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07" w:rsidRPr="00F57CA0" w:rsidRDefault="008E6907" w:rsidP="008E6907">
      <w:pPr>
        <w:spacing w:before="120"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57CA0">
        <w:rPr>
          <w:rFonts w:ascii="Arial" w:hAnsi="Arial" w:cs="Arial"/>
          <w:b/>
          <w:color w:val="000000" w:themeColor="text1"/>
          <w:sz w:val="28"/>
          <w:szCs w:val="28"/>
        </w:rPr>
        <w:t xml:space="preserve">Dodatek č. 1 ke </w:t>
      </w:r>
      <w:r w:rsidR="00A61C34">
        <w:rPr>
          <w:rFonts w:ascii="Arial" w:hAnsi="Arial" w:cs="Arial"/>
          <w:b/>
          <w:color w:val="000000" w:themeColor="text1"/>
          <w:sz w:val="28"/>
          <w:szCs w:val="28"/>
        </w:rPr>
        <w:t xml:space="preserve">Smlouvě o poskytování služeb centrální spisovny CRR ČR </w:t>
      </w:r>
    </w:p>
    <w:p w:rsidR="008E6907" w:rsidRPr="00F57CA0" w:rsidRDefault="008E6907" w:rsidP="008E6907">
      <w:pPr>
        <w:spacing w:before="120"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E6907" w:rsidRPr="00F57CA0" w:rsidRDefault="008E6907" w:rsidP="008E6907">
      <w:pPr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57CA0">
        <w:rPr>
          <w:rFonts w:ascii="Arial" w:hAnsi="Arial" w:cs="Arial"/>
          <w:color w:val="000000" w:themeColor="text1"/>
          <w:sz w:val="20"/>
          <w:szCs w:val="20"/>
        </w:rPr>
        <w:t xml:space="preserve">uzavřený níže uvedeného dne, měsíce a roku </w:t>
      </w:r>
      <w:proofErr w:type="gramStart"/>
      <w:r w:rsidRPr="00F57CA0">
        <w:rPr>
          <w:rFonts w:ascii="Arial" w:hAnsi="Arial" w:cs="Arial"/>
          <w:color w:val="000000" w:themeColor="text1"/>
          <w:sz w:val="20"/>
          <w:szCs w:val="20"/>
        </w:rPr>
        <w:t>mezi</w:t>
      </w:r>
      <w:proofErr w:type="gramEnd"/>
    </w:p>
    <w:p w:rsidR="00131F40" w:rsidRDefault="00131F40" w:rsidP="00131F4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31F40" w:rsidRDefault="00131F40" w:rsidP="00131F4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31F40" w:rsidRDefault="00131F40" w:rsidP="00131F4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31F40">
        <w:rPr>
          <w:rFonts w:ascii="Arial" w:hAnsi="Arial" w:cs="Arial"/>
          <w:b/>
          <w:color w:val="000000" w:themeColor="text1"/>
          <w:sz w:val="20"/>
          <w:szCs w:val="20"/>
        </w:rPr>
        <w:t xml:space="preserve">PROFIT I s.r.o. Správní </w:t>
      </w:r>
      <w:proofErr w:type="spellStart"/>
      <w:r w:rsidRPr="00131F40">
        <w:rPr>
          <w:rFonts w:ascii="Arial" w:hAnsi="Arial" w:cs="Arial"/>
          <w:b/>
          <w:color w:val="000000" w:themeColor="text1"/>
          <w:sz w:val="20"/>
          <w:szCs w:val="20"/>
        </w:rPr>
        <w:t>meziarchiv</w:t>
      </w:r>
      <w:proofErr w:type="spellEnd"/>
    </w:p>
    <w:p w:rsidR="00131F40" w:rsidRPr="00131F40" w:rsidRDefault="00131F40" w:rsidP="00131F4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57CA0">
        <w:rPr>
          <w:rFonts w:ascii="Arial" w:hAnsi="Arial" w:cs="Arial"/>
          <w:color w:val="000000" w:themeColor="text1"/>
          <w:sz w:val="20"/>
          <w:szCs w:val="20"/>
        </w:rPr>
        <w:t xml:space="preserve">se sídlem </w:t>
      </w:r>
      <w:r w:rsidRPr="00131F40">
        <w:rPr>
          <w:rFonts w:ascii="Arial" w:hAnsi="Arial" w:cs="Arial"/>
          <w:color w:val="000000" w:themeColor="text1"/>
          <w:sz w:val="20"/>
          <w:szCs w:val="20"/>
        </w:rPr>
        <w:t>Želetice 44, PSČ 671</w:t>
      </w:r>
      <w:r w:rsidR="00D902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31F40">
        <w:rPr>
          <w:rFonts w:ascii="Arial" w:hAnsi="Arial" w:cs="Arial"/>
          <w:color w:val="000000" w:themeColor="text1"/>
          <w:sz w:val="20"/>
          <w:szCs w:val="20"/>
        </w:rPr>
        <w:t>35</w:t>
      </w:r>
    </w:p>
    <w:p w:rsidR="00131F40" w:rsidRDefault="00131F40" w:rsidP="00131F4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57CA0">
        <w:rPr>
          <w:rFonts w:ascii="Arial" w:hAnsi="Arial" w:cs="Arial"/>
          <w:color w:val="000000" w:themeColor="text1"/>
          <w:sz w:val="20"/>
          <w:szCs w:val="20"/>
        </w:rPr>
        <w:t xml:space="preserve">IČ: </w:t>
      </w:r>
      <w:r w:rsidRPr="00131F40">
        <w:rPr>
          <w:rFonts w:ascii="Arial" w:hAnsi="Arial" w:cs="Arial"/>
          <w:color w:val="000000" w:themeColor="text1"/>
          <w:sz w:val="20"/>
          <w:szCs w:val="20"/>
        </w:rPr>
        <w:t>60728728</w:t>
      </w:r>
    </w:p>
    <w:p w:rsidR="00131F40" w:rsidRPr="00F57CA0" w:rsidRDefault="00131F40" w:rsidP="00131F4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DIČ: CZ</w:t>
      </w:r>
      <w:r w:rsidRPr="00131F40">
        <w:rPr>
          <w:rFonts w:ascii="Arial" w:hAnsi="Arial" w:cs="Arial"/>
          <w:color w:val="000000" w:themeColor="text1"/>
          <w:sz w:val="20"/>
          <w:szCs w:val="20"/>
        </w:rPr>
        <w:t>60728728</w:t>
      </w:r>
    </w:p>
    <w:p w:rsidR="00131F40" w:rsidRPr="00F57CA0" w:rsidRDefault="00131F40" w:rsidP="0029510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57CA0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773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510D">
        <w:rPr>
          <w:rFonts w:ascii="Arial" w:hAnsi="Arial" w:cs="Arial"/>
          <w:color w:val="000000" w:themeColor="text1"/>
          <w:sz w:val="20"/>
          <w:szCs w:val="20"/>
        </w:rPr>
        <w:tab/>
      </w:r>
      <w:r w:rsidR="00A773CB">
        <w:rPr>
          <w:rFonts w:ascii="Arial" w:hAnsi="Arial" w:cs="Arial"/>
          <w:color w:val="000000" w:themeColor="text1"/>
          <w:sz w:val="20"/>
          <w:szCs w:val="20"/>
        </w:rPr>
        <w:t>Komerční banka, a.s., č. účtu</w:t>
      </w:r>
      <w:r w:rsidRPr="00F57C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B25FE">
        <w:rPr>
          <w:rFonts w:ascii="Arial" w:hAnsi="Arial" w:cs="Arial"/>
          <w:color w:val="000000" w:themeColor="text1"/>
          <w:sz w:val="20"/>
          <w:szCs w:val="20"/>
        </w:rPr>
        <w:t>xxxxxxxxxxxxxxxx</w:t>
      </w:r>
      <w:proofErr w:type="spellEnd"/>
    </w:p>
    <w:p w:rsidR="00131F40" w:rsidRDefault="00131F40" w:rsidP="0029510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 kterého jedná </w:t>
      </w:r>
      <w:r w:rsidR="0029510D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Mgr. Zdeněk Bína, jednatel</w:t>
      </w:r>
    </w:p>
    <w:p w:rsidR="00131F40" w:rsidRDefault="00131F40" w:rsidP="0029510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kontaktní osoba: </w:t>
      </w:r>
      <w:r w:rsidR="0029510D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Mgr. Zdeněk Bína, jednatel</w:t>
      </w:r>
    </w:p>
    <w:p w:rsidR="00131F40" w:rsidRDefault="00131F40" w:rsidP="007B25FE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tel., email:</w:t>
      </w:r>
      <w:r w:rsidR="0029510D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7B25FE">
        <w:rPr>
          <w:rFonts w:ascii="Arial" w:hAnsi="Arial" w:cs="Arial"/>
          <w:color w:val="000000" w:themeColor="text1"/>
          <w:sz w:val="20"/>
          <w:szCs w:val="20"/>
        </w:rPr>
        <w:t>xxxxxxxxxxxxxxxxxxxxxxxxxxxxxx</w:t>
      </w:r>
      <w:proofErr w:type="spellEnd"/>
    </w:p>
    <w:p w:rsidR="00131F40" w:rsidRDefault="002958FB" w:rsidP="00131F4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="00131F40" w:rsidRPr="00F57CA0">
        <w:rPr>
          <w:rFonts w:ascii="Arial" w:hAnsi="Arial" w:cs="Arial"/>
          <w:color w:val="000000" w:themeColor="text1"/>
          <w:sz w:val="20"/>
          <w:szCs w:val="20"/>
        </w:rPr>
        <w:t>dále jen „</w:t>
      </w:r>
      <w:r w:rsidR="00131F40" w:rsidRPr="00131F40">
        <w:rPr>
          <w:rFonts w:ascii="Arial" w:hAnsi="Arial" w:cs="Arial"/>
          <w:b/>
          <w:color w:val="000000" w:themeColor="text1"/>
          <w:sz w:val="20"/>
          <w:szCs w:val="20"/>
        </w:rPr>
        <w:t>poskytovatel</w:t>
      </w:r>
      <w:r w:rsidR="00131F40" w:rsidRPr="00F57CA0">
        <w:rPr>
          <w:rFonts w:ascii="Arial" w:hAnsi="Arial" w:cs="Arial"/>
          <w:color w:val="000000" w:themeColor="text1"/>
          <w:sz w:val="20"/>
          <w:szCs w:val="20"/>
        </w:rPr>
        <w:t xml:space="preserve">“) </w:t>
      </w:r>
    </w:p>
    <w:p w:rsidR="00131F40" w:rsidRDefault="00131F40" w:rsidP="00131F4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1F40" w:rsidRPr="00F57CA0" w:rsidRDefault="00131F40" w:rsidP="00131F4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</w:t>
      </w:r>
    </w:p>
    <w:p w:rsidR="00D67AC8" w:rsidRDefault="00D67AC8" w:rsidP="008E6907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E6907" w:rsidRPr="00F57CA0" w:rsidRDefault="008E6907" w:rsidP="008E690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57CA0">
        <w:rPr>
          <w:rFonts w:ascii="Arial" w:hAnsi="Arial" w:cs="Arial"/>
          <w:b/>
          <w:color w:val="000000" w:themeColor="text1"/>
          <w:sz w:val="20"/>
          <w:szCs w:val="20"/>
        </w:rPr>
        <w:t>Centrum pro regionální rozvoj České republiky</w:t>
      </w:r>
      <w:r w:rsidRPr="00F57CA0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F57CA0">
        <w:rPr>
          <w:rFonts w:ascii="Arial" w:hAnsi="Arial" w:cs="Arial"/>
          <w:color w:val="000000" w:themeColor="text1"/>
          <w:sz w:val="20"/>
          <w:szCs w:val="20"/>
        </w:rPr>
        <w:t>státní příspěvková organizace</w:t>
      </w:r>
    </w:p>
    <w:p w:rsidR="008E6907" w:rsidRPr="00F57CA0" w:rsidRDefault="008E6907" w:rsidP="008E6907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57CA0">
        <w:rPr>
          <w:rFonts w:ascii="Arial" w:hAnsi="Arial" w:cs="Arial"/>
          <w:color w:val="000000" w:themeColor="text1"/>
          <w:sz w:val="20"/>
          <w:szCs w:val="20"/>
        </w:rPr>
        <w:t xml:space="preserve">se sídlem U Nákladového nádraží 3144/4, </w:t>
      </w:r>
      <w:r w:rsidR="00A17461" w:rsidRPr="008160FB">
        <w:rPr>
          <w:rFonts w:ascii="Tahoma" w:hAnsi="Tahoma" w:cs="Tahoma"/>
          <w:sz w:val="20"/>
          <w:szCs w:val="20"/>
        </w:rPr>
        <w:t>130 00</w:t>
      </w:r>
      <w:r w:rsidR="00A17461">
        <w:rPr>
          <w:rFonts w:ascii="Tahoma" w:hAnsi="Tahoma" w:cs="Tahoma"/>
          <w:sz w:val="20"/>
          <w:szCs w:val="20"/>
        </w:rPr>
        <w:t xml:space="preserve"> </w:t>
      </w:r>
      <w:r w:rsidRPr="00F57CA0">
        <w:rPr>
          <w:rFonts w:ascii="Arial" w:hAnsi="Arial" w:cs="Arial"/>
          <w:color w:val="000000" w:themeColor="text1"/>
          <w:sz w:val="20"/>
          <w:szCs w:val="20"/>
        </w:rPr>
        <w:t xml:space="preserve">Praha 3 - Strašnice  </w:t>
      </w:r>
    </w:p>
    <w:p w:rsidR="008E6907" w:rsidRDefault="008E6907" w:rsidP="008E690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57CA0">
        <w:rPr>
          <w:rFonts w:ascii="Arial" w:hAnsi="Arial" w:cs="Arial"/>
          <w:color w:val="000000" w:themeColor="text1"/>
          <w:sz w:val="20"/>
          <w:szCs w:val="20"/>
        </w:rPr>
        <w:t>IČ: 04095316</w:t>
      </w:r>
    </w:p>
    <w:p w:rsidR="003507CA" w:rsidRPr="00F57CA0" w:rsidRDefault="003507CA" w:rsidP="00CF63BE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</w:t>
      </w:r>
      <w:r w:rsidR="00A773CB">
        <w:rPr>
          <w:rFonts w:ascii="Arial" w:hAnsi="Arial" w:cs="Arial"/>
          <w:color w:val="000000" w:themeColor="text1"/>
          <w:sz w:val="20"/>
          <w:szCs w:val="20"/>
        </w:rPr>
        <w:t xml:space="preserve">spojení: </w:t>
      </w:r>
      <w:r w:rsidR="00CF63BE">
        <w:rPr>
          <w:rFonts w:ascii="Arial" w:hAnsi="Arial" w:cs="Arial"/>
          <w:color w:val="000000" w:themeColor="text1"/>
          <w:sz w:val="20"/>
          <w:szCs w:val="20"/>
        </w:rPr>
        <w:tab/>
      </w:r>
      <w:r w:rsidR="00A773CB" w:rsidRPr="00A773CB">
        <w:rPr>
          <w:rFonts w:ascii="Arial" w:hAnsi="Arial" w:cs="Arial"/>
          <w:color w:val="000000" w:themeColor="text1"/>
          <w:sz w:val="20"/>
          <w:szCs w:val="20"/>
        </w:rPr>
        <w:t>ČNB</w:t>
      </w:r>
      <w:r w:rsidR="00A773CB">
        <w:rPr>
          <w:rFonts w:ascii="Arial" w:hAnsi="Arial" w:cs="Arial"/>
          <w:color w:val="000000" w:themeColor="text1"/>
          <w:sz w:val="20"/>
          <w:szCs w:val="20"/>
        </w:rPr>
        <w:t xml:space="preserve">, č. účtu </w:t>
      </w:r>
      <w:proofErr w:type="spellStart"/>
      <w:r w:rsidR="00407FFB">
        <w:rPr>
          <w:rFonts w:ascii="Arial" w:hAnsi="Arial" w:cs="Arial"/>
          <w:color w:val="000000" w:themeColor="text1"/>
          <w:sz w:val="20"/>
          <w:szCs w:val="20"/>
        </w:rPr>
        <w:t>xxxxxxxxxxxxxxxxxxxxxxx</w:t>
      </w:r>
      <w:proofErr w:type="spellEnd"/>
    </w:p>
    <w:p w:rsidR="008E6907" w:rsidRPr="00F57CA0" w:rsidRDefault="001432AF" w:rsidP="004F452B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 kterou jedná: </w:t>
      </w:r>
      <w:r w:rsidR="004F452B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Ing. Zdeněk Vašák, generální ředitel</w:t>
      </w:r>
    </w:p>
    <w:p w:rsidR="004F452B" w:rsidRDefault="004F452B" w:rsidP="004F452B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kontaktní osoba: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7B25FE">
        <w:rPr>
          <w:rFonts w:ascii="Arial" w:hAnsi="Arial" w:cs="Arial"/>
          <w:color w:val="000000" w:themeColor="text1"/>
          <w:sz w:val="20"/>
          <w:szCs w:val="20"/>
        </w:rPr>
        <w:t>xxxxxxxxxxxxxx</w:t>
      </w:r>
      <w:proofErr w:type="spellEnd"/>
    </w:p>
    <w:p w:rsidR="004F452B" w:rsidRDefault="004F452B" w:rsidP="004F452B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tel., email: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7B25FE">
        <w:rPr>
          <w:rFonts w:ascii="Arial" w:hAnsi="Arial" w:cs="Arial"/>
          <w:color w:val="000000" w:themeColor="text1"/>
          <w:sz w:val="20"/>
          <w:szCs w:val="20"/>
        </w:rPr>
        <w:t>xxxxxxxxxxxxxxxxxxxxxxxxxxxx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958FB" w:rsidRDefault="002958FB" w:rsidP="008E690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E6907" w:rsidRPr="00F57CA0" w:rsidRDefault="008E6907" w:rsidP="008E690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57CA0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AE0913">
        <w:rPr>
          <w:rFonts w:ascii="Arial" w:hAnsi="Arial" w:cs="Arial"/>
          <w:b/>
          <w:color w:val="000000" w:themeColor="text1"/>
          <w:sz w:val="20"/>
          <w:szCs w:val="20"/>
        </w:rPr>
        <w:t>objednatel</w:t>
      </w:r>
      <w:r w:rsidRPr="00F57CA0">
        <w:rPr>
          <w:rFonts w:ascii="Arial" w:hAnsi="Arial" w:cs="Arial"/>
          <w:color w:val="000000" w:themeColor="text1"/>
          <w:sz w:val="20"/>
          <w:szCs w:val="20"/>
        </w:rPr>
        <w:t>“)</w:t>
      </w:r>
    </w:p>
    <w:p w:rsidR="008E6907" w:rsidRPr="00F57CA0" w:rsidRDefault="008E6907" w:rsidP="008E690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B12DDD" w:rsidRPr="00F57CA0" w:rsidRDefault="00D8647B" w:rsidP="00B12DDD">
      <w:pPr>
        <w:spacing w:before="120" w:after="24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57CA0">
        <w:rPr>
          <w:rFonts w:ascii="Arial" w:hAnsi="Arial" w:cs="Arial"/>
          <w:b/>
          <w:color w:val="000000" w:themeColor="text1"/>
          <w:sz w:val="20"/>
          <w:szCs w:val="20"/>
        </w:rPr>
        <w:t>I.</w:t>
      </w:r>
      <w:r w:rsidR="008E6907" w:rsidRPr="00F57CA0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F57CA0">
        <w:rPr>
          <w:rFonts w:ascii="Arial" w:hAnsi="Arial" w:cs="Arial"/>
          <w:b/>
          <w:color w:val="000000" w:themeColor="text1"/>
          <w:sz w:val="20"/>
          <w:szCs w:val="20"/>
        </w:rPr>
        <w:t>Úvodní ustanovení</w:t>
      </w:r>
    </w:p>
    <w:p w:rsidR="003E7A39" w:rsidRPr="00F57CA0" w:rsidRDefault="003E7A39" w:rsidP="00BB7CFD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F57CA0">
        <w:rPr>
          <w:rFonts w:ascii="Arial" w:hAnsi="Arial" w:cs="Arial"/>
          <w:sz w:val="20"/>
          <w:szCs w:val="20"/>
          <w:lang w:val="cs-CZ"/>
        </w:rPr>
        <w:t xml:space="preserve">Dne </w:t>
      </w:r>
      <w:r w:rsidR="004A5ACE">
        <w:rPr>
          <w:rFonts w:ascii="Arial" w:hAnsi="Arial" w:cs="Arial"/>
          <w:sz w:val="20"/>
          <w:szCs w:val="20"/>
          <w:lang w:val="cs-CZ"/>
        </w:rPr>
        <w:t>11</w:t>
      </w:r>
      <w:r w:rsidRPr="00F57CA0">
        <w:rPr>
          <w:rFonts w:ascii="Arial" w:hAnsi="Arial" w:cs="Arial"/>
          <w:sz w:val="20"/>
          <w:szCs w:val="20"/>
          <w:lang w:val="cs-CZ"/>
        </w:rPr>
        <w:t xml:space="preserve">. </w:t>
      </w:r>
      <w:r w:rsidR="004A5ACE">
        <w:rPr>
          <w:rFonts w:ascii="Arial" w:hAnsi="Arial" w:cs="Arial"/>
          <w:sz w:val="20"/>
          <w:szCs w:val="20"/>
          <w:lang w:val="cs-CZ"/>
        </w:rPr>
        <w:t xml:space="preserve">ledna 2016 </w:t>
      </w:r>
      <w:r w:rsidR="00587303">
        <w:rPr>
          <w:rFonts w:ascii="Arial" w:hAnsi="Arial" w:cs="Arial"/>
          <w:sz w:val="20"/>
          <w:szCs w:val="20"/>
          <w:lang w:val="cs-CZ"/>
        </w:rPr>
        <w:t xml:space="preserve">spolu </w:t>
      </w:r>
      <w:r w:rsidR="004A5ACE">
        <w:rPr>
          <w:rFonts w:ascii="Arial" w:hAnsi="Arial" w:cs="Arial"/>
          <w:sz w:val="20"/>
          <w:szCs w:val="20"/>
          <w:lang w:val="cs-CZ"/>
        </w:rPr>
        <w:t xml:space="preserve">poskytovatel a objednatel </w:t>
      </w:r>
      <w:r w:rsidRPr="00F57CA0">
        <w:rPr>
          <w:rFonts w:ascii="Arial" w:hAnsi="Arial" w:cs="Arial"/>
          <w:sz w:val="20"/>
          <w:szCs w:val="20"/>
          <w:lang w:val="cs-CZ"/>
        </w:rPr>
        <w:t xml:space="preserve">uzavřeli Smlouvu o poskytování </w:t>
      </w:r>
      <w:r w:rsidR="004A5ACE">
        <w:rPr>
          <w:rFonts w:ascii="Arial" w:hAnsi="Arial" w:cs="Arial"/>
          <w:sz w:val="20"/>
          <w:szCs w:val="20"/>
          <w:lang w:val="cs-CZ"/>
        </w:rPr>
        <w:t xml:space="preserve">služeb centrální spisovny CRR ČR </w:t>
      </w:r>
      <w:r w:rsidRPr="00F57CA0">
        <w:rPr>
          <w:rFonts w:ascii="Arial" w:hAnsi="Arial" w:cs="Arial"/>
          <w:sz w:val="20"/>
          <w:szCs w:val="20"/>
          <w:lang w:val="cs-CZ"/>
        </w:rPr>
        <w:t>(dále jen „</w:t>
      </w:r>
      <w:r w:rsidRPr="00F57CA0">
        <w:rPr>
          <w:rFonts w:ascii="Arial" w:hAnsi="Arial" w:cs="Arial"/>
          <w:sz w:val="20"/>
          <w:szCs w:val="20"/>
          <w:u w:val="single"/>
          <w:lang w:val="cs-CZ"/>
        </w:rPr>
        <w:t>Smlouva</w:t>
      </w:r>
      <w:r w:rsidRPr="00F57CA0">
        <w:rPr>
          <w:rFonts w:ascii="Arial" w:hAnsi="Arial" w:cs="Arial"/>
          <w:sz w:val="20"/>
          <w:szCs w:val="20"/>
          <w:lang w:val="cs-CZ"/>
        </w:rPr>
        <w:t xml:space="preserve">“), jejímž předmětem </w:t>
      </w:r>
      <w:r w:rsidRPr="00F57CA0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je </w:t>
      </w:r>
      <w:r w:rsidR="0058497A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zejména zajištění ukládání a archivace dokumentů vzniklých při činnosti objednatele. </w:t>
      </w:r>
    </w:p>
    <w:p w:rsidR="003E7A39" w:rsidRPr="00F57CA0" w:rsidRDefault="003E7A39" w:rsidP="00BB7CFD">
      <w:pPr>
        <w:pStyle w:val="Odstavecseseznamem"/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  <w:lang w:val="cs-CZ"/>
        </w:rPr>
      </w:pPr>
    </w:p>
    <w:p w:rsidR="003E7A39" w:rsidRPr="00F57CA0" w:rsidRDefault="006949B9" w:rsidP="00BB7CFD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 ohledem na změnu </w:t>
      </w:r>
      <w:r w:rsidR="00B62246">
        <w:rPr>
          <w:rFonts w:ascii="Arial" w:hAnsi="Arial" w:cs="Arial"/>
          <w:sz w:val="20"/>
          <w:szCs w:val="20"/>
          <w:lang w:val="cs-CZ"/>
        </w:rPr>
        <w:t xml:space="preserve">adresy </w:t>
      </w:r>
      <w:r>
        <w:rPr>
          <w:rFonts w:ascii="Arial" w:hAnsi="Arial" w:cs="Arial"/>
          <w:sz w:val="20"/>
          <w:szCs w:val="20"/>
          <w:lang w:val="cs-CZ"/>
        </w:rPr>
        <w:t xml:space="preserve">sídla objednatele a změnu adres některých jeho poboček se smluvní strany dohodly na </w:t>
      </w:r>
      <w:r w:rsidR="004A3FAA" w:rsidRPr="00F57CA0">
        <w:rPr>
          <w:rFonts w:ascii="Arial" w:hAnsi="Arial" w:cs="Arial"/>
          <w:sz w:val="20"/>
          <w:szCs w:val="20"/>
          <w:lang w:val="cs-CZ"/>
        </w:rPr>
        <w:t>následující změně Smlouvy.</w:t>
      </w:r>
    </w:p>
    <w:p w:rsidR="006C4002" w:rsidRPr="00F57CA0" w:rsidRDefault="006C4002" w:rsidP="00BB7CFD">
      <w:pPr>
        <w:spacing w:line="240" w:lineRule="auto"/>
        <w:rPr>
          <w:rFonts w:ascii="Arial" w:hAnsi="Arial" w:cs="Arial"/>
          <w:sz w:val="20"/>
          <w:szCs w:val="20"/>
        </w:rPr>
      </w:pPr>
    </w:p>
    <w:p w:rsidR="003B4740" w:rsidRPr="00F57CA0" w:rsidRDefault="003B4740" w:rsidP="00B12DDD">
      <w:pPr>
        <w:spacing w:before="120" w:after="24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57CA0">
        <w:rPr>
          <w:rFonts w:ascii="Arial" w:hAnsi="Arial" w:cs="Arial"/>
          <w:b/>
          <w:color w:val="000000" w:themeColor="text1"/>
          <w:sz w:val="20"/>
          <w:szCs w:val="20"/>
        </w:rPr>
        <w:t>II.</w:t>
      </w:r>
      <w:r w:rsidRPr="00F57CA0">
        <w:rPr>
          <w:rFonts w:ascii="Arial" w:hAnsi="Arial" w:cs="Arial"/>
          <w:b/>
          <w:color w:val="000000" w:themeColor="text1"/>
          <w:sz w:val="20"/>
          <w:szCs w:val="20"/>
        </w:rPr>
        <w:br/>
        <w:t>Změna smlouvy</w:t>
      </w:r>
    </w:p>
    <w:p w:rsidR="006949B9" w:rsidRDefault="006949B9" w:rsidP="008B6DBA">
      <w:pPr>
        <w:pStyle w:val="Odstavecseseznamem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Poskytovatel a objednatel se dohodli, že se dosavadní znění čl. II odst. 1 Smlouvy v plném rozsahu nahra</w:t>
      </w:r>
      <w:r w:rsidR="006C4002">
        <w:rPr>
          <w:rFonts w:ascii="Arial" w:hAnsi="Arial" w:cs="Arial"/>
          <w:sz w:val="20"/>
          <w:szCs w:val="20"/>
          <w:lang w:val="cs-CZ"/>
        </w:rPr>
        <w:t>zuje následujícím novým zněním:</w:t>
      </w:r>
    </w:p>
    <w:p w:rsidR="006C4002" w:rsidRDefault="006C4002" w:rsidP="006C400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002" w:rsidRPr="00681183" w:rsidRDefault="006C4002" w:rsidP="00A17461">
      <w:pPr>
        <w:spacing w:after="0" w:line="240" w:lineRule="auto"/>
        <w:ind w:left="567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81183">
        <w:rPr>
          <w:rFonts w:ascii="Arial" w:hAnsi="Arial" w:cs="Arial"/>
          <w:i/>
          <w:sz w:val="20"/>
          <w:szCs w:val="20"/>
        </w:rPr>
        <w:t>Místem plnění dle této smlouvy je zejména sídlo či jiné pracoviště poskytovatele, kde se nacházejí prostory určené poskytovatelem k plnění funkce centrální spisovny objednatele, a dále ve smyslu svozu a rozvozu dokumentů dle požadavků objednatele rovněž sídlo objednatele na adrese</w:t>
      </w:r>
      <w:r w:rsidRPr="0068118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A17461" w:rsidRPr="00681183">
        <w:rPr>
          <w:rFonts w:ascii="Arial" w:hAnsi="Arial" w:cs="Arial"/>
          <w:i/>
          <w:color w:val="000000" w:themeColor="text1"/>
          <w:sz w:val="20"/>
          <w:szCs w:val="20"/>
        </w:rPr>
        <w:t xml:space="preserve">U Nákladového nádraží 3144/4, </w:t>
      </w:r>
      <w:r w:rsidR="00A17461" w:rsidRPr="00681183">
        <w:rPr>
          <w:rFonts w:ascii="Tahoma" w:hAnsi="Tahoma" w:cs="Tahoma"/>
          <w:i/>
          <w:sz w:val="20"/>
          <w:szCs w:val="20"/>
        </w:rPr>
        <w:t xml:space="preserve">130 00 </w:t>
      </w:r>
      <w:r w:rsidR="00A17461" w:rsidRPr="00681183">
        <w:rPr>
          <w:rFonts w:ascii="Arial" w:hAnsi="Arial" w:cs="Arial"/>
          <w:i/>
          <w:color w:val="000000" w:themeColor="text1"/>
          <w:sz w:val="20"/>
          <w:szCs w:val="20"/>
        </w:rPr>
        <w:t xml:space="preserve">Praha 3 - Strašnice </w:t>
      </w:r>
      <w:r w:rsidRPr="00681183">
        <w:rPr>
          <w:rFonts w:ascii="Arial" w:hAnsi="Arial" w:cs="Arial"/>
          <w:i/>
          <w:sz w:val="20"/>
          <w:szCs w:val="20"/>
        </w:rPr>
        <w:t>a jednotliv</w:t>
      </w:r>
      <w:r w:rsidR="001550F8" w:rsidRPr="00681183">
        <w:rPr>
          <w:rFonts w:ascii="Arial" w:hAnsi="Arial" w:cs="Arial"/>
          <w:i/>
          <w:sz w:val="20"/>
          <w:szCs w:val="20"/>
        </w:rPr>
        <w:t>é pobočky objednatele na území Č</w:t>
      </w:r>
      <w:r w:rsidRPr="00681183">
        <w:rPr>
          <w:rFonts w:ascii="Arial" w:hAnsi="Arial" w:cs="Arial"/>
          <w:i/>
          <w:sz w:val="20"/>
          <w:szCs w:val="20"/>
        </w:rPr>
        <w:t>eské republiky, které se nacházejí na následujících adresách:</w:t>
      </w:r>
    </w:p>
    <w:p w:rsidR="006C4002" w:rsidRPr="00681183" w:rsidRDefault="006C4002" w:rsidP="006C400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B6AE0" w:rsidRPr="00681183" w:rsidRDefault="00EB6AE0" w:rsidP="00EB6AE0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 xml:space="preserve">pobočka objednatele v Brně na adrese </w:t>
      </w:r>
      <w:r w:rsidRPr="00681183">
        <w:rPr>
          <w:rFonts w:ascii="Tahoma" w:hAnsi="Tahoma" w:cs="Tahoma"/>
          <w:i/>
          <w:sz w:val="20"/>
          <w:szCs w:val="20"/>
        </w:rPr>
        <w:t>Mariánské náměstí 617/1, 617 00 Brno;</w:t>
      </w:r>
    </w:p>
    <w:p w:rsidR="00EB6AE0" w:rsidRPr="00681183" w:rsidRDefault="006C4002" w:rsidP="00EB6AE0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 xml:space="preserve">pobočka </w:t>
      </w:r>
      <w:r w:rsidR="00EB6AE0"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>objednatele v Č</w:t>
      </w: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>eských Budějovicích</w:t>
      </w:r>
      <w:r w:rsidR="00EB6AE0"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 xml:space="preserve"> </w:t>
      </w: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>na a</w:t>
      </w:r>
      <w:r w:rsidR="00EB6AE0"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>drese L. B. Schneidera 362/32, 370 01 České Budějovice;</w:t>
      </w:r>
    </w:p>
    <w:p w:rsidR="00EB6AE0" w:rsidRPr="00681183" w:rsidRDefault="00EB6AE0" w:rsidP="00EB6AE0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hAnsi="Arial" w:cs="Arial"/>
          <w:i/>
          <w:sz w:val="20"/>
          <w:szCs w:val="20"/>
        </w:rPr>
        <w:t xml:space="preserve">pobočka objednatele v Hradci Králové na adrese </w:t>
      </w:r>
      <w:r w:rsidRPr="00681183">
        <w:rPr>
          <w:rFonts w:ascii="Tahoma" w:hAnsi="Tahoma" w:cs="Tahoma"/>
          <w:i/>
          <w:sz w:val="20"/>
          <w:szCs w:val="20"/>
        </w:rPr>
        <w:t>Švendova 1282</w:t>
      </w:r>
      <w:r w:rsidRPr="00681183">
        <w:rPr>
          <w:rFonts w:ascii="Arial" w:hAnsi="Arial" w:cs="Arial"/>
          <w:i/>
          <w:sz w:val="20"/>
          <w:szCs w:val="20"/>
        </w:rPr>
        <w:t xml:space="preserve">, </w:t>
      </w:r>
      <w:r w:rsidRPr="00681183">
        <w:rPr>
          <w:rFonts w:ascii="Tahoma" w:hAnsi="Tahoma" w:cs="Tahoma"/>
          <w:i/>
          <w:sz w:val="20"/>
          <w:szCs w:val="20"/>
        </w:rPr>
        <w:t xml:space="preserve">500 03 </w:t>
      </w:r>
      <w:r w:rsidRPr="00681183">
        <w:rPr>
          <w:rFonts w:ascii="Arial" w:hAnsi="Arial" w:cs="Arial"/>
          <w:i/>
          <w:sz w:val="20"/>
          <w:szCs w:val="20"/>
        </w:rPr>
        <w:t xml:space="preserve">Hradec Králové; </w:t>
      </w:r>
    </w:p>
    <w:p w:rsidR="00EB6AE0" w:rsidRPr="00681183" w:rsidRDefault="00EB6AE0" w:rsidP="00EB6AE0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hAnsi="Arial" w:cs="Arial"/>
          <w:i/>
          <w:sz w:val="20"/>
          <w:szCs w:val="20"/>
        </w:rPr>
        <w:lastRenderedPageBreak/>
        <w:t xml:space="preserve">pobočka objednatele v Chomutově na adrese </w:t>
      </w:r>
      <w:r w:rsidRPr="00681183">
        <w:rPr>
          <w:rFonts w:ascii="Tahoma" w:hAnsi="Tahoma" w:cs="Tahoma"/>
          <w:i/>
          <w:sz w:val="20"/>
          <w:szCs w:val="20"/>
        </w:rPr>
        <w:t xml:space="preserve">Školní 5335, 430 01 Chomutov; </w:t>
      </w:r>
    </w:p>
    <w:p w:rsidR="00EB6AE0" w:rsidRPr="00681183" w:rsidRDefault="00EB6AE0" w:rsidP="00EB6AE0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hAnsi="Arial" w:cs="Arial"/>
          <w:i/>
          <w:sz w:val="20"/>
          <w:szCs w:val="20"/>
        </w:rPr>
        <w:t xml:space="preserve">pobočka objednatele v Jihlavě na adrese </w:t>
      </w:r>
      <w:r w:rsidRPr="00681183">
        <w:rPr>
          <w:rFonts w:ascii="Tahoma" w:hAnsi="Tahoma" w:cs="Tahoma"/>
          <w:i/>
          <w:sz w:val="20"/>
          <w:szCs w:val="20"/>
        </w:rPr>
        <w:t>Brněnská 2806/71, 586 01 Jihlava;</w:t>
      </w:r>
    </w:p>
    <w:p w:rsidR="00EB6AE0" w:rsidRPr="00681183" w:rsidRDefault="00EB6AE0" w:rsidP="00ED68FF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hAnsi="Arial" w:cs="Arial"/>
          <w:i/>
          <w:sz w:val="20"/>
          <w:szCs w:val="20"/>
        </w:rPr>
        <w:t xml:space="preserve">pobočka objednatele v Karlových Varech na adrese </w:t>
      </w:r>
      <w:r w:rsidRPr="00681183">
        <w:rPr>
          <w:rFonts w:ascii="Tahoma" w:hAnsi="Tahoma" w:cs="Tahoma"/>
          <w:i/>
          <w:sz w:val="20"/>
          <w:szCs w:val="20"/>
        </w:rPr>
        <w:t xml:space="preserve">Závodní 391/96C, 360 06 Karlovy Vary; </w:t>
      </w:r>
    </w:p>
    <w:p w:rsidR="00EB6AE0" w:rsidRPr="00681183" w:rsidRDefault="00312B10" w:rsidP="00312B10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 xml:space="preserve">pobočka objednatele v Liberci na adrese </w:t>
      </w:r>
      <w:r w:rsidRPr="00681183">
        <w:rPr>
          <w:rFonts w:ascii="Tahoma" w:hAnsi="Tahoma" w:cs="Tahoma"/>
          <w:i/>
          <w:sz w:val="20"/>
          <w:szCs w:val="20"/>
        </w:rPr>
        <w:t>U Jezu 642/2a, 461 80 Liberec 2;</w:t>
      </w:r>
    </w:p>
    <w:p w:rsidR="00EB6AE0" w:rsidRPr="00681183" w:rsidRDefault="00AE4F0F" w:rsidP="00EB6AE0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 xml:space="preserve">pobočka objednatele v Olomouci na adrese </w:t>
      </w:r>
      <w:r w:rsidRPr="00681183">
        <w:rPr>
          <w:rFonts w:ascii="Tahoma" w:hAnsi="Tahoma" w:cs="Tahoma"/>
          <w:i/>
          <w:sz w:val="20"/>
          <w:szCs w:val="20"/>
        </w:rPr>
        <w:t>Hálkova 171/2, 779 00 Olomouc</w:t>
      </w:r>
      <w:r w:rsidR="008F6B97" w:rsidRPr="00681183">
        <w:rPr>
          <w:rFonts w:ascii="Tahoma" w:hAnsi="Tahoma" w:cs="Tahoma"/>
          <w:i/>
          <w:sz w:val="20"/>
          <w:szCs w:val="20"/>
        </w:rPr>
        <w:t>;</w:t>
      </w:r>
    </w:p>
    <w:p w:rsidR="00EB6AE0" w:rsidRPr="00681183" w:rsidRDefault="008F6B97" w:rsidP="00EB6AE0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 xml:space="preserve">pobočka objednatele v Ostravě na adrese </w:t>
      </w:r>
      <w:r w:rsidRPr="00681183">
        <w:rPr>
          <w:rFonts w:ascii="Tahoma" w:hAnsi="Tahoma" w:cs="Tahoma"/>
          <w:i/>
          <w:sz w:val="20"/>
          <w:szCs w:val="20"/>
        </w:rPr>
        <w:t>30. Dubna 635/35, 702 00 Ostrava;</w:t>
      </w:r>
    </w:p>
    <w:p w:rsidR="00EB6AE0" w:rsidRPr="00681183" w:rsidRDefault="008F6B97" w:rsidP="00EB6AE0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 xml:space="preserve">pobočka objednatele v Pardubicích na adrese </w:t>
      </w:r>
      <w:r w:rsidRPr="00681183">
        <w:rPr>
          <w:rFonts w:ascii="Tahoma" w:hAnsi="Tahoma" w:cs="Tahoma"/>
          <w:i/>
          <w:sz w:val="20"/>
          <w:szCs w:val="20"/>
        </w:rPr>
        <w:t xml:space="preserve">Náměstí Republiky 12, 530 02 Pardubice; </w:t>
      </w:r>
    </w:p>
    <w:p w:rsidR="00620AE5" w:rsidRPr="00681183" w:rsidRDefault="00620AE5" w:rsidP="00620AE5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 xml:space="preserve">pobočka objednatele v Písku na adrese </w:t>
      </w:r>
      <w:r w:rsidRPr="00681183">
        <w:rPr>
          <w:rFonts w:ascii="Tahoma" w:hAnsi="Tahoma" w:cs="Tahoma"/>
          <w:i/>
          <w:sz w:val="20"/>
          <w:szCs w:val="20"/>
        </w:rPr>
        <w:t xml:space="preserve">Otakara Ševčíka 1943, 397 01 Písek; </w:t>
      </w:r>
    </w:p>
    <w:p w:rsidR="00620AE5" w:rsidRPr="00681183" w:rsidRDefault="00620AE5" w:rsidP="00EB6AE0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 xml:space="preserve">pobočka objednatele v Plzni na adrese </w:t>
      </w:r>
      <w:r w:rsidRPr="00681183">
        <w:rPr>
          <w:rFonts w:ascii="Tahoma" w:hAnsi="Tahoma" w:cs="Tahoma"/>
          <w:i/>
          <w:sz w:val="20"/>
          <w:szCs w:val="20"/>
        </w:rPr>
        <w:t xml:space="preserve">17. Listopadu 1926/1, 301 00 Plzeň; </w:t>
      </w:r>
    </w:p>
    <w:p w:rsidR="00EB6AE0" w:rsidRPr="00681183" w:rsidRDefault="00620AE5" w:rsidP="00EB6AE0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 xml:space="preserve">pobočka objednatele v Ústí nad Labem na adrese </w:t>
      </w:r>
      <w:r w:rsidRPr="00681183">
        <w:rPr>
          <w:rFonts w:ascii="Tahoma" w:hAnsi="Tahoma" w:cs="Tahoma"/>
          <w:i/>
          <w:sz w:val="20"/>
          <w:szCs w:val="20"/>
        </w:rPr>
        <w:t>Dvořákova 3134/2, 400 01 Ústí nad Labem;</w:t>
      </w:r>
    </w:p>
    <w:p w:rsidR="006949B9" w:rsidRPr="00681183" w:rsidRDefault="00620AE5" w:rsidP="006E7D7C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Arial" w:eastAsiaTheme="minorHAnsi" w:hAnsi="Arial" w:cs="Arial"/>
          <w:i/>
          <w:sz w:val="20"/>
          <w:szCs w:val="20"/>
          <w:lang w:val="cs-CZ" w:eastAsia="cs-CZ"/>
        </w:rPr>
      </w:pPr>
      <w:r w:rsidRPr="00681183">
        <w:rPr>
          <w:rFonts w:ascii="Arial" w:eastAsiaTheme="minorHAnsi" w:hAnsi="Arial" w:cs="Arial"/>
          <w:i/>
          <w:sz w:val="20"/>
          <w:szCs w:val="20"/>
          <w:lang w:val="cs-CZ" w:eastAsia="cs-CZ"/>
        </w:rPr>
        <w:t xml:space="preserve">pobočka objednatele ve Zlíně na adrese </w:t>
      </w:r>
      <w:r w:rsidRPr="00681183">
        <w:rPr>
          <w:rFonts w:ascii="Tahoma" w:hAnsi="Tahoma" w:cs="Tahoma"/>
          <w:i/>
          <w:sz w:val="20"/>
          <w:szCs w:val="20"/>
        </w:rPr>
        <w:t>J. A. Bati 5648, 760 01 Zlín</w:t>
      </w:r>
      <w:r w:rsidR="008C2092">
        <w:rPr>
          <w:rFonts w:ascii="Tahoma" w:hAnsi="Tahoma" w:cs="Tahoma"/>
          <w:i/>
          <w:sz w:val="20"/>
          <w:szCs w:val="20"/>
        </w:rPr>
        <w:t>.</w:t>
      </w:r>
      <w:r w:rsidRPr="00681183">
        <w:rPr>
          <w:rFonts w:ascii="Tahoma" w:hAnsi="Tahoma" w:cs="Tahoma"/>
          <w:i/>
          <w:sz w:val="20"/>
          <w:szCs w:val="20"/>
        </w:rPr>
        <w:t xml:space="preserve"> </w:t>
      </w:r>
    </w:p>
    <w:p w:rsidR="006E7D7C" w:rsidRDefault="006E7D7C" w:rsidP="006E7D7C">
      <w:pPr>
        <w:pStyle w:val="Odstavecseseznamem"/>
        <w:tabs>
          <w:tab w:val="left" w:pos="567"/>
        </w:tabs>
        <w:spacing w:after="0" w:line="240" w:lineRule="auto"/>
        <w:ind w:left="927"/>
        <w:rPr>
          <w:rFonts w:ascii="Arial" w:eastAsiaTheme="minorHAnsi" w:hAnsi="Arial" w:cs="Arial"/>
          <w:sz w:val="20"/>
          <w:szCs w:val="20"/>
          <w:lang w:val="cs-CZ" w:eastAsia="cs-CZ"/>
        </w:rPr>
      </w:pPr>
    </w:p>
    <w:p w:rsidR="00B12DDD" w:rsidRPr="006E7D7C" w:rsidRDefault="00B12DDD" w:rsidP="006E7D7C">
      <w:pPr>
        <w:pStyle w:val="Odstavecseseznamem"/>
        <w:tabs>
          <w:tab w:val="left" w:pos="567"/>
        </w:tabs>
        <w:spacing w:after="0" w:line="240" w:lineRule="auto"/>
        <w:ind w:left="927"/>
        <w:rPr>
          <w:rFonts w:ascii="Arial" w:eastAsiaTheme="minorHAnsi" w:hAnsi="Arial" w:cs="Arial"/>
          <w:sz w:val="20"/>
          <w:szCs w:val="20"/>
          <w:lang w:val="cs-CZ" w:eastAsia="cs-CZ"/>
        </w:rPr>
      </w:pPr>
    </w:p>
    <w:p w:rsidR="006E7D7C" w:rsidRDefault="006949B9" w:rsidP="008B6DBA">
      <w:pPr>
        <w:pStyle w:val="Odstavecseseznamem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Poskytova</w:t>
      </w:r>
      <w:r w:rsidR="006E7D7C">
        <w:rPr>
          <w:rFonts w:ascii="Arial" w:hAnsi="Arial" w:cs="Arial"/>
          <w:sz w:val="20"/>
          <w:szCs w:val="20"/>
          <w:lang w:val="cs-CZ"/>
        </w:rPr>
        <w:t>tel a objednatel se dále dohodli</w:t>
      </w:r>
      <w:r>
        <w:rPr>
          <w:rFonts w:ascii="Arial" w:hAnsi="Arial" w:cs="Arial"/>
          <w:sz w:val="20"/>
          <w:szCs w:val="20"/>
          <w:lang w:val="cs-CZ"/>
        </w:rPr>
        <w:t xml:space="preserve">, že se </w:t>
      </w:r>
      <w:r w:rsidR="006E7D7C">
        <w:rPr>
          <w:rFonts w:ascii="Arial" w:hAnsi="Arial" w:cs="Arial"/>
          <w:sz w:val="20"/>
          <w:szCs w:val="20"/>
          <w:lang w:val="cs-CZ"/>
        </w:rPr>
        <w:t xml:space="preserve">za poslední větu v </w:t>
      </w:r>
      <w:r>
        <w:rPr>
          <w:rFonts w:ascii="Arial" w:hAnsi="Arial" w:cs="Arial"/>
          <w:sz w:val="20"/>
          <w:szCs w:val="20"/>
          <w:lang w:val="cs-CZ"/>
        </w:rPr>
        <w:t xml:space="preserve">čl. II. odst. 2 Smlouvy doplňuje nová věta, která zní: </w:t>
      </w:r>
    </w:p>
    <w:p w:rsidR="006E7D7C" w:rsidRDefault="006E7D7C" w:rsidP="006E7D7C">
      <w:pPr>
        <w:pStyle w:val="Odstavecseseznamem"/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  <w:lang w:val="cs-CZ"/>
        </w:rPr>
      </w:pPr>
    </w:p>
    <w:p w:rsidR="006E7D7C" w:rsidRDefault="006E7D7C" w:rsidP="003049D5">
      <w:pPr>
        <w:pStyle w:val="Odstavecseseznamem"/>
        <w:spacing w:before="120" w:after="0" w:line="240" w:lineRule="auto"/>
        <w:ind w:left="567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6E7D7C">
        <w:rPr>
          <w:rFonts w:ascii="Arial" w:hAnsi="Arial" w:cs="Arial"/>
          <w:i/>
          <w:sz w:val="20"/>
          <w:szCs w:val="20"/>
          <w:lang w:val="cs-CZ"/>
        </w:rPr>
        <w:t>„</w:t>
      </w:r>
      <w:r w:rsidR="0052173B">
        <w:rPr>
          <w:rFonts w:ascii="Arial" w:hAnsi="Arial" w:cs="Arial"/>
          <w:i/>
          <w:sz w:val="20"/>
          <w:szCs w:val="20"/>
          <w:lang w:val="cs-CZ"/>
        </w:rPr>
        <w:t>D</w:t>
      </w:r>
      <w:r w:rsidR="003049D5">
        <w:rPr>
          <w:rFonts w:ascii="Arial" w:hAnsi="Arial" w:cs="Arial"/>
          <w:i/>
          <w:sz w:val="20"/>
          <w:szCs w:val="20"/>
          <w:lang w:val="cs-CZ"/>
        </w:rPr>
        <w:t>ojde</w:t>
      </w:r>
      <w:r w:rsidR="0052173B">
        <w:rPr>
          <w:rFonts w:ascii="Arial" w:hAnsi="Arial" w:cs="Arial"/>
          <w:i/>
          <w:sz w:val="20"/>
          <w:szCs w:val="20"/>
          <w:lang w:val="cs-CZ"/>
        </w:rPr>
        <w:t>-li</w:t>
      </w:r>
      <w:r w:rsidR="003049D5">
        <w:rPr>
          <w:rFonts w:ascii="Arial" w:hAnsi="Arial" w:cs="Arial"/>
          <w:i/>
          <w:sz w:val="20"/>
          <w:szCs w:val="20"/>
          <w:lang w:val="cs-CZ"/>
        </w:rPr>
        <w:t xml:space="preserve"> ke změně</w:t>
      </w:r>
      <w:r w:rsidRPr="006E7D7C">
        <w:rPr>
          <w:rFonts w:ascii="Arial" w:hAnsi="Arial" w:cs="Arial"/>
          <w:i/>
          <w:sz w:val="20"/>
          <w:szCs w:val="20"/>
          <w:lang w:val="cs-CZ"/>
        </w:rPr>
        <w:t xml:space="preserve"> adres</w:t>
      </w:r>
      <w:r>
        <w:rPr>
          <w:rFonts w:ascii="Arial" w:hAnsi="Arial" w:cs="Arial"/>
          <w:i/>
          <w:sz w:val="20"/>
          <w:szCs w:val="20"/>
          <w:lang w:val="cs-CZ"/>
        </w:rPr>
        <w:t>y</w:t>
      </w:r>
      <w:r w:rsidRPr="006E7D7C">
        <w:rPr>
          <w:rFonts w:ascii="Arial" w:hAnsi="Arial" w:cs="Arial"/>
          <w:i/>
          <w:sz w:val="20"/>
          <w:szCs w:val="20"/>
          <w:lang w:val="cs-CZ"/>
        </w:rPr>
        <w:t xml:space="preserve"> sídla </w:t>
      </w:r>
      <w:r w:rsidR="003049D5">
        <w:rPr>
          <w:rFonts w:ascii="Arial" w:hAnsi="Arial" w:cs="Arial"/>
          <w:i/>
          <w:sz w:val="20"/>
          <w:szCs w:val="20"/>
          <w:lang w:val="cs-CZ"/>
        </w:rPr>
        <w:t xml:space="preserve">objednatele </w:t>
      </w:r>
      <w:r w:rsidRPr="006E7D7C">
        <w:rPr>
          <w:rFonts w:ascii="Arial" w:hAnsi="Arial" w:cs="Arial"/>
          <w:i/>
          <w:sz w:val="20"/>
          <w:szCs w:val="20"/>
          <w:lang w:val="cs-CZ"/>
        </w:rPr>
        <w:t xml:space="preserve">či </w:t>
      </w:r>
      <w:r w:rsidR="003049D5">
        <w:rPr>
          <w:rFonts w:ascii="Arial" w:hAnsi="Arial" w:cs="Arial"/>
          <w:i/>
          <w:sz w:val="20"/>
          <w:szCs w:val="20"/>
          <w:lang w:val="cs-CZ"/>
        </w:rPr>
        <w:t xml:space="preserve">jeho pobočky, objednatel </w:t>
      </w:r>
      <w:r w:rsidRPr="006E7D7C">
        <w:rPr>
          <w:rFonts w:ascii="Arial" w:hAnsi="Arial" w:cs="Arial"/>
          <w:i/>
          <w:sz w:val="20"/>
          <w:szCs w:val="20"/>
          <w:lang w:val="cs-CZ"/>
        </w:rPr>
        <w:t xml:space="preserve">tuto změnu </w:t>
      </w:r>
      <w:r w:rsidR="0052173B">
        <w:rPr>
          <w:rFonts w:ascii="Arial" w:hAnsi="Arial" w:cs="Arial"/>
          <w:i/>
          <w:sz w:val="20"/>
          <w:szCs w:val="20"/>
          <w:lang w:val="cs-CZ"/>
        </w:rPr>
        <w:t xml:space="preserve">písemně </w:t>
      </w:r>
      <w:r w:rsidRPr="006E7D7C">
        <w:rPr>
          <w:rFonts w:ascii="Arial" w:hAnsi="Arial" w:cs="Arial"/>
          <w:i/>
          <w:sz w:val="20"/>
          <w:szCs w:val="20"/>
          <w:lang w:val="cs-CZ"/>
        </w:rPr>
        <w:t xml:space="preserve">oznámí poskytovateli. </w:t>
      </w:r>
      <w:r>
        <w:rPr>
          <w:rFonts w:ascii="Arial" w:hAnsi="Arial" w:cs="Arial"/>
          <w:i/>
          <w:sz w:val="20"/>
          <w:szCs w:val="20"/>
          <w:lang w:val="cs-CZ"/>
        </w:rPr>
        <w:t xml:space="preserve">Dnem </w:t>
      </w:r>
      <w:r w:rsidRPr="006E7D7C">
        <w:rPr>
          <w:rFonts w:ascii="Arial" w:hAnsi="Arial" w:cs="Arial"/>
          <w:i/>
          <w:sz w:val="20"/>
          <w:szCs w:val="20"/>
          <w:lang w:val="cs-CZ"/>
        </w:rPr>
        <w:t xml:space="preserve">doručení takového písemného oznámení </w:t>
      </w:r>
      <w:r>
        <w:rPr>
          <w:rFonts w:ascii="Arial" w:hAnsi="Arial" w:cs="Arial"/>
          <w:i/>
          <w:sz w:val="20"/>
          <w:szCs w:val="20"/>
          <w:lang w:val="cs-CZ"/>
        </w:rPr>
        <w:t>se</w:t>
      </w:r>
      <w:r w:rsidR="00DA1A73">
        <w:rPr>
          <w:rFonts w:ascii="Arial" w:hAnsi="Arial" w:cs="Arial"/>
          <w:i/>
          <w:sz w:val="20"/>
          <w:szCs w:val="20"/>
          <w:lang w:val="cs-CZ"/>
        </w:rPr>
        <w:t xml:space="preserve"> pro účely svozu a rozvozu dokumentů</w:t>
      </w:r>
      <w:r>
        <w:rPr>
          <w:rFonts w:ascii="Arial" w:hAnsi="Arial" w:cs="Arial"/>
          <w:i/>
          <w:sz w:val="20"/>
          <w:szCs w:val="20"/>
          <w:lang w:val="cs-CZ"/>
        </w:rPr>
        <w:t xml:space="preserve"> mění místo plnění z dosavadní </w:t>
      </w:r>
      <w:r w:rsidR="003049D5">
        <w:rPr>
          <w:rFonts w:ascii="Arial" w:hAnsi="Arial" w:cs="Arial"/>
          <w:i/>
          <w:sz w:val="20"/>
          <w:szCs w:val="20"/>
          <w:lang w:val="cs-CZ"/>
        </w:rPr>
        <w:t xml:space="preserve">adresy </w:t>
      </w:r>
      <w:r>
        <w:rPr>
          <w:rFonts w:ascii="Arial" w:hAnsi="Arial" w:cs="Arial"/>
          <w:i/>
          <w:sz w:val="20"/>
          <w:szCs w:val="20"/>
          <w:lang w:val="cs-CZ"/>
        </w:rPr>
        <w:t>na</w:t>
      </w:r>
      <w:r w:rsidR="00DA1A73">
        <w:rPr>
          <w:rFonts w:ascii="Arial" w:hAnsi="Arial" w:cs="Arial"/>
          <w:i/>
          <w:sz w:val="20"/>
          <w:szCs w:val="20"/>
          <w:lang w:val="cs-CZ"/>
        </w:rPr>
        <w:t xml:space="preserve"> takto</w:t>
      </w:r>
      <w:r>
        <w:rPr>
          <w:rFonts w:ascii="Arial" w:hAnsi="Arial" w:cs="Arial"/>
          <w:i/>
          <w:sz w:val="20"/>
          <w:szCs w:val="20"/>
          <w:lang w:val="cs-CZ"/>
        </w:rPr>
        <w:t xml:space="preserve"> nově oznámenou adresu sídla či pobočky objednatele</w:t>
      </w:r>
      <w:r w:rsidR="003049D5">
        <w:rPr>
          <w:rFonts w:ascii="Arial" w:hAnsi="Arial" w:cs="Arial"/>
          <w:i/>
          <w:sz w:val="20"/>
          <w:szCs w:val="20"/>
          <w:lang w:val="cs-CZ"/>
        </w:rPr>
        <w:t>.</w:t>
      </w:r>
      <w:r w:rsidR="001C46D7">
        <w:rPr>
          <w:rFonts w:ascii="Arial" w:hAnsi="Arial" w:cs="Arial"/>
          <w:i/>
          <w:sz w:val="20"/>
          <w:szCs w:val="20"/>
          <w:lang w:val="cs-CZ"/>
        </w:rPr>
        <w:t>“</w:t>
      </w:r>
      <w:r w:rsidR="003049D5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:rsidR="003049D5" w:rsidRPr="003049D5" w:rsidRDefault="003049D5" w:rsidP="003049D5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B517F" w:rsidRPr="001C45C3" w:rsidRDefault="00BB517F" w:rsidP="008B6DBA">
      <w:pPr>
        <w:pStyle w:val="Odstavecseseznamem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1C45C3">
        <w:rPr>
          <w:rFonts w:ascii="Arial" w:hAnsi="Arial" w:cs="Arial"/>
          <w:sz w:val="20"/>
          <w:szCs w:val="20"/>
          <w:lang w:val="cs-CZ"/>
        </w:rPr>
        <w:t>Ostatní ustano</w:t>
      </w:r>
      <w:r w:rsidR="001D4B25" w:rsidRPr="001C45C3">
        <w:rPr>
          <w:rFonts w:ascii="Arial" w:hAnsi="Arial" w:cs="Arial"/>
          <w:sz w:val="20"/>
          <w:szCs w:val="20"/>
          <w:lang w:val="cs-CZ"/>
        </w:rPr>
        <w:t>vení Smlouvy nejsou tímto dodat</w:t>
      </w:r>
      <w:r w:rsidRPr="001C45C3">
        <w:rPr>
          <w:rFonts w:ascii="Arial" w:hAnsi="Arial" w:cs="Arial"/>
          <w:sz w:val="20"/>
          <w:szCs w:val="20"/>
          <w:lang w:val="cs-CZ"/>
        </w:rPr>
        <w:t xml:space="preserve">kem dotčena. </w:t>
      </w:r>
    </w:p>
    <w:p w:rsidR="00D8647B" w:rsidRPr="00F57CA0" w:rsidRDefault="00D8647B" w:rsidP="003C7B3D">
      <w:pPr>
        <w:jc w:val="both"/>
        <w:rPr>
          <w:rFonts w:ascii="Arial" w:hAnsi="Arial" w:cs="Arial"/>
          <w:sz w:val="20"/>
          <w:szCs w:val="20"/>
        </w:rPr>
      </w:pPr>
    </w:p>
    <w:p w:rsidR="005332D2" w:rsidRPr="00F57CA0" w:rsidRDefault="005332D2" w:rsidP="00B12DDD">
      <w:pPr>
        <w:spacing w:after="24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57CA0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BB7CFD" w:rsidRPr="00F57CA0">
        <w:rPr>
          <w:rFonts w:ascii="Arial" w:hAnsi="Arial" w:cs="Arial"/>
          <w:b/>
          <w:color w:val="000000" w:themeColor="text1"/>
          <w:sz w:val="20"/>
          <w:szCs w:val="20"/>
        </w:rPr>
        <w:t>II.</w:t>
      </w:r>
      <w:r w:rsidR="00BB7CFD" w:rsidRPr="00F57CA0">
        <w:rPr>
          <w:rFonts w:ascii="Arial" w:hAnsi="Arial" w:cs="Arial"/>
          <w:b/>
          <w:color w:val="000000" w:themeColor="text1"/>
          <w:sz w:val="20"/>
          <w:szCs w:val="20"/>
        </w:rPr>
        <w:br/>
        <w:t xml:space="preserve">Závěrečná </w:t>
      </w:r>
      <w:r w:rsidR="009A0AEE" w:rsidRPr="00F57CA0">
        <w:rPr>
          <w:rFonts w:ascii="Arial" w:hAnsi="Arial" w:cs="Arial"/>
          <w:b/>
          <w:color w:val="000000" w:themeColor="text1"/>
          <w:sz w:val="20"/>
          <w:szCs w:val="20"/>
        </w:rPr>
        <w:t>ustanoven</w:t>
      </w:r>
      <w:r w:rsidRPr="00F57CA0">
        <w:rPr>
          <w:rFonts w:ascii="Arial" w:hAnsi="Arial" w:cs="Arial"/>
          <w:b/>
          <w:color w:val="000000" w:themeColor="text1"/>
          <w:sz w:val="20"/>
          <w:szCs w:val="20"/>
        </w:rPr>
        <w:t>í</w:t>
      </w:r>
    </w:p>
    <w:p w:rsidR="005332D2" w:rsidRPr="00F57CA0" w:rsidRDefault="005332D2" w:rsidP="008B6DBA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F57CA0">
        <w:rPr>
          <w:rFonts w:ascii="Arial" w:hAnsi="Arial" w:cs="Arial"/>
          <w:sz w:val="20"/>
          <w:szCs w:val="20"/>
          <w:lang w:val="cs-CZ"/>
        </w:rPr>
        <w:t xml:space="preserve">Tento dodatek nabývá platnosti a účinnosti dnem jeho podpisu oběma </w:t>
      </w:r>
      <w:r w:rsidR="008B6DBA">
        <w:rPr>
          <w:rFonts w:ascii="Arial" w:hAnsi="Arial" w:cs="Arial"/>
          <w:sz w:val="20"/>
          <w:szCs w:val="20"/>
          <w:lang w:val="cs-CZ"/>
        </w:rPr>
        <w:t>s</w:t>
      </w:r>
      <w:r w:rsidRPr="00F57CA0">
        <w:rPr>
          <w:rFonts w:ascii="Arial" w:hAnsi="Arial" w:cs="Arial"/>
          <w:sz w:val="20"/>
          <w:szCs w:val="20"/>
          <w:lang w:val="cs-CZ"/>
        </w:rPr>
        <w:t xml:space="preserve">mluvními stranami. </w:t>
      </w:r>
    </w:p>
    <w:p w:rsidR="005332D2" w:rsidRPr="00F57CA0" w:rsidRDefault="005332D2" w:rsidP="008B6DBA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cs-CZ"/>
        </w:rPr>
      </w:pPr>
    </w:p>
    <w:p w:rsidR="005332D2" w:rsidRPr="00F57CA0" w:rsidRDefault="005332D2" w:rsidP="008B6DBA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F57CA0">
        <w:rPr>
          <w:rFonts w:ascii="Arial" w:hAnsi="Arial" w:cs="Arial"/>
          <w:sz w:val="20"/>
          <w:szCs w:val="20"/>
          <w:lang w:val="cs-CZ"/>
        </w:rPr>
        <w:t xml:space="preserve">Tento dodatek je sepsán ve dvou vyhotoveních s platností originálu, z nichž po jednom obdrží každá smluvní strana. </w:t>
      </w:r>
    </w:p>
    <w:p w:rsidR="005332D2" w:rsidRPr="00F57CA0" w:rsidRDefault="005332D2" w:rsidP="008B6D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332D2" w:rsidRPr="00F57CA0" w:rsidRDefault="005332D2" w:rsidP="008B6DBA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F57CA0">
        <w:rPr>
          <w:rFonts w:ascii="Arial" w:hAnsi="Arial" w:cs="Arial"/>
          <w:sz w:val="20"/>
          <w:szCs w:val="20"/>
          <w:lang w:val="cs-CZ"/>
        </w:rPr>
        <w:t xml:space="preserve">Pojmy, definice a zkratky uvedené v tomto dodatku mají stejný význam jako pojmy, definice a zkratky uvedené ve Smlouvě. </w:t>
      </w:r>
    </w:p>
    <w:p w:rsidR="005332D2" w:rsidRPr="00F57CA0" w:rsidRDefault="005332D2" w:rsidP="008B6DBA">
      <w:pPr>
        <w:pStyle w:val="Odstavecseseznamem"/>
        <w:jc w:val="both"/>
        <w:rPr>
          <w:rFonts w:ascii="Arial" w:hAnsi="Arial" w:cs="Arial"/>
          <w:sz w:val="20"/>
          <w:szCs w:val="20"/>
          <w:lang w:val="cs-CZ"/>
        </w:rPr>
      </w:pPr>
    </w:p>
    <w:p w:rsidR="005332D2" w:rsidRPr="00F57CA0" w:rsidRDefault="005332D2" w:rsidP="008B6DBA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F57CA0">
        <w:rPr>
          <w:rFonts w:ascii="Arial" w:hAnsi="Arial" w:cs="Arial"/>
          <w:sz w:val="20"/>
          <w:szCs w:val="20"/>
          <w:lang w:val="cs-CZ"/>
        </w:rPr>
        <w:t xml:space="preserve">Strany tohoto dodatku prohlašují, že je jim znám celý jeho obsah, že jej uzavírají na základě svobodné a vážné </w:t>
      </w:r>
      <w:r w:rsidR="00F57CA0" w:rsidRPr="00F57CA0">
        <w:rPr>
          <w:rFonts w:ascii="Arial" w:hAnsi="Arial" w:cs="Arial"/>
          <w:sz w:val="20"/>
          <w:szCs w:val="20"/>
          <w:lang w:val="cs-CZ"/>
        </w:rPr>
        <w:t>vůle</w:t>
      </w:r>
      <w:r w:rsidRPr="00F57CA0">
        <w:rPr>
          <w:rFonts w:ascii="Arial" w:hAnsi="Arial" w:cs="Arial"/>
          <w:sz w:val="20"/>
          <w:szCs w:val="20"/>
          <w:lang w:val="cs-CZ"/>
        </w:rPr>
        <w:t xml:space="preserve">, na důkaz čehož připojují své podpisy. </w:t>
      </w:r>
    </w:p>
    <w:p w:rsidR="008E6907" w:rsidRPr="00F57CA0" w:rsidRDefault="008E6907" w:rsidP="008B6DBA">
      <w:pPr>
        <w:jc w:val="both"/>
        <w:rPr>
          <w:rFonts w:ascii="Arial" w:hAnsi="Arial" w:cs="Arial"/>
          <w:sz w:val="20"/>
          <w:szCs w:val="20"/>
        </w:rPr>
      </w:pPr>
    </w:p>
    <w:p w:rsidR="005332D2" w:rsidRPr="00F57CA0" w:rsidRDefault="005332D2" w:rsidP="00533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32D2" w:rsidRPr="00F57CA0" w:rsidTr="00C7413C">
        <w:tc>
          <w:tcPr>
            <w:tcW w:w="4531" w:type="dxa"/>
          </w:tcPr>
          <w:p w:rsidR="005332D2" w:rsidRPr="00F57CA0" w:rsidRDefault="005332D2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F57CA0">
              <w:rPr>
                <w:rFonts w:ascii="Arial" w:hAnsi="Arial" w:cs="Arial"/>
                <w:szCs w:val="20"/>
              </w:rPr>
              <w:t>V </w:t>
            </w:r>
            <w:r w:rsidR="006E7D7C">
              <w:rPr>
                <w:rFonts w:ascii="Arial" w:hAnsi="Arial" w:cs="Arial"/>
                <w:szCs w:val="20"/>
              </w:rPr>
              <w:t>Želeticích</w:t>
            </w:r>
            <w:r w:rsidRPr="00F57CA0">
              <w:rPr>
                <w:rFonts w:ascii="Arial" w:hAnsi="Arial" w:cs="Arial"/>
                <w:szCs w:val="20"/>
              </w:rPr>
              <w:t xml:space="preserve"> dne ………………                    </w:t>
            </w:r>
          </w:p>
          <w:p w:rsidR="005332D2" w:rsidRPr="00F57CA0" w:rsidRDefault="005332D2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2D012A" w:rsidRPr="00F57CA0" w:rsidRDefault="002D012A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2D012A" w:rsidRPr="00F57CA0" w:rsidRDefault="002D012A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2D012A" w:rsidRPr="00F57CA0" w:rsidRDefault="002D012A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2D012A" w:rsidRPr="00F57CA0" w:rsidRDefault="002D012A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2D012A" w:rsidRPr="00F57CA0" w:rsidRDefault="002D012A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5332D2" w:rsidRPr="00F57CA0" w:rsidRDefault="005332D2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2D012A" w:rsidRPr="00F57CA0" w:rsidRDefault="002D012A" w:rsidP="002D0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F57CA0">
              <w:rPr>
                <w:rFonts w:ascii="Arial" w:hAnsi="Arial" w:cs="Arial"/>
                <w:szCs w:val="20"/>
              </w:rPr>
              <w:t>…………………………………..………………..</w:t>
            </w:r>
          </w:p>
          <w:p w:rsidR="006E7D7C" w:rsidRDefault="006E7D7C" w:rsidP="002D0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31F4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PROFIT I s.r.o. Správní </w:t>
            </w:r>
            <w:proofErr w:type="spellStart"/>
            <w:r w:rsidRPr="00131F40">
              <w:rPr>
                <w:rFonts w:ascii="Arial" w:hAnsi="Arial" w:cs="Arial"/>
                <w:b/>
                <w:color w:val="000000" w:themeColor="text1"/>
                <w:szCs w:val="20"/>
              </w:rPr>
              <w:t>meziarchiv</w:t>
            </w:r>
            <w:proofErr w:type="spellEnd"/>
          </w:p>
          <w:p w:rsidR="005E5320" w:rsidRPr="00F57CA0" w:rsidRDefault="006E7D7C" w:rsidP="002D0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Mgr. Zdeněk Bína, </w:t>
            </w:r>
            <w:r w:rsidR="005E5320" w:rsidRPr="00F57CA0">
              <w:rPr>
                <w:rFonts w:ascii="Arial" w:hAnsi="Arial" w:cs="Arial"/>
                <w:szCs w:val="20"/>
              </w:rPr>
              <w:t>jednatel</w:t>
            </w:r>
          </w:p>
          <w:p w:rsidR="005E5320" w:rsidRPr="00F57CA0" w:rsidRDefault="005E5320" w:rsidP="002D0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:rsidR="003060B8" w:rsidRPr="00F57CA0" w:rsidRDefault="003060B8" w:rsidP="003060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F57CA0">
              <w:rPr>
                <w:rFonts w:ascii="Arial" w:hAnsi="Arial" w:cs="Arial"/>
                <w:szCs w:val="20"/>
              </w:rPr>
              <w:t xml:space="preserve">V Praze dne ………………                    </w:t>
            </w:r>
          </w:p>
          <w:p w:rsidR="005332D2" w:rsidRPr="00F57CA0" w:rsidRDefault="005332D2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5332D2" w:rsidRPr="00F57CA0" w:rsidRDefault="005332D2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2D012A" w:rsidRPr="00F57CA0" w:rsidRDefault="002D012A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2D012A" w:rsidRPr="00F57CA0" w:rsidRDefault="002D012A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2D012A" w:rsidRPr="00F57CA0" w:rsidRDefault="002D012A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2D012A" w:rsidRPr="00F57CA0" w:rsidRDefault="002D012A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2D012A" w:rsidRPr="00F57CA0" w:rsidRDefault="002D012A" w:rsidP="0053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5332D2" w:rsidRPr="00F57CA0" w:rsidRDefault="002D012A" w:rsidP="002D0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F57CA0">
              <w:rPr>
                <w:rFonts w:ascii="Arial" w:hAnsi="Arial" w:cs="Arial"/>
                <w:szCs w:val="20"/>
              </w:rPr>
              <w:t>…………………………………..………………..</w:t>
            </w:r>
          </w:p>
          <w:p w:rsidR="006E7D7C" w:rsidRPr="006E7D7C" w:rsidRDefault="006E7D7C" w:rsidP="006E7D7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6E7D7C">
              <w:rPr>
                <w:rFonts w:ascii="Arial" w:hAnsi="Arial" w:cs="Arial"/>
                <w:b/>
                <w:szCs w:val="20"/>
              </w:rPr>
              <w:t>Centrum pro regionální rozvoj České Republiky</w:t>
            </w:r>
          </w:p>
          <w:p w:rsidR="005332D2" w:rsidRPr="00F57CA0" w:rsidRDefault="005332D2" w:rsidP="006E7D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F57CA0">
              <w:rPr>
                <w:rFonts w:ascii="Arial" w:hAnsi="Arial" w:cs="Arial"/>
                <w:szCs w:val="20"/>
              </w:rPr>
              <w:t>Ing. Zdeněk Vašák</w:t>
            </w:r>
            <w:r w:rsidR="006E7D7C">
              <w:rPr>
                <w:rFonts w:ascii="Arial" w:hAnsi="Arial" w:cs="Arial"/>
                <w:szCs w:val="20"/>
              </w:rPr>
              <w:t xml:space="preserve">, </w:t>
            </w:r>
            <w:r w:rsidRPr="00F57CA0">
              <w:rPr>
                <w:rFonts w:ascii="Arial" w:hAnsi="Arial" w:cs="Arial"/>
                <w:szCs w:val="20"/>
              </w:rPr>
              <w:t>generální ředitel</w:t>
            </w:r>
          </w:p>
          <w:p w:rsidR="005332D2" w:rsidRPr="00F57CA0" w:rsidRDefault="005332D2" w:rsidP="006E7D7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5332D2" w:rsidRPr="00F57CA0" w:rsidRDefault="005332D2" w:rsidP="00533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332D2" w:rsidRPr="00F5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2D5"/>
    <w:multiLevelType w:val="multilevel"/>
    <w:tmpl w:val="0CA43E22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9110995"/>
    <w:multiLevelType w:val="hybridMultilevel"/>
    <w:tmpl w:val="F69C5AE6"/>
    <w:lvl w:ilvl="0" w:tplc="B9CAF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2E0F"/>
    <w:multiLevelType w:val="hybridMultilevel"/>
    <w:tmpl w:val="67FA8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E1E30"/>
    <w:multiLevelType w:val="hybridMultilevel"/>
    <w:tmpl w:val="67FA8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493D87"/>
    <w:multiLevelType w:val="hybridMultilevel"/>
    <w:tmpl w:val="DD5EFEDC"/>
    <w:lvl w:ilvl="0" w:tplc="1282712A">
      <w:start w:val="6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F6"/>
    <w:rsid w:val="00000D3F"/>
    <w:rsid w:val="0000295D"/>
    <w:rsid w:val="00045388"/>
    <w:rsid w:val="0009298E"/>
    <w:rsid w:val="000F025E"/>
    <w:rsid w:val="00131F40"/>
    <w:rsid w:val="0014315B"/>
    <w:rsid w:val="001432AF"/>
    <w:rsid w:val="001550F8"/>
    <w:rsid w:val="001C45C3"/>
    <w:rsid w:val="001C46D7"/>
    <w:rsid w:val="001C7AE6"/>
    <w:rsid w:val="001D4B25"/>
    <w:rsid w:val="0029510D"/>
    <w:rsid w:val="002958FB"/>
    <w:rsid w:val="002A0FA2"/>
    <w:rsid w:val="002D012A"/>
    <w:rsid w:val="003049D5"/>
    <w:rsid w:val="003060B8"/>
    <w:rsid w:val="00312B10"/>
    <w:rsid w:val="003507CA"/>
    <w:rsid w:val="00373889"/>
    <w:rsid w:val="003B37BA"/>
    <w:rsid w:val="003B4740"/>
    <w:rsid w:val="003C7B3D"/>
    <w:rsid w:val="003E7A39"/>
    <w:rsid w:val="00407FFB"/>
    <w:rsid w:val="004A3FAA"/>
    <w:rsid w:val="004A5ACE"/>
    <w:rsid w:val="004F452B"/>
    <w:rsid w:val="00501C27"/>
    <w:rsid w:val="0052173B"/>
    <w:rsid w:val="005332D2"/>
    <w:rsid w:val="00576AF6"/>
    <w:rsid w:val="0058497A"/>
    <w:rsid w:val="00587303"/>
    <w:rsid w:val="005C7848"/>
    <w:rsid w:val="005E360E"/>
    <w:rsid w:val="005E5320"/>
    <w:rsid w:val="00620AE5"/>
    <w:rsid w:val="00681183"/>
    <w:rsid w:val="006949B9"/>
    <w:rsid w:val="006C4002"/>
    <w:rsid w:val="006D62DC"/>
    <w:rsid w:val="006E7D7C"/>
    <w:rsid w:val="006F3536"/>
    <w:rsid w:val="007B25FE"/>
    <w:rsid w:val="008B6DBA"/>
    <w:rsid w:val="008C2092"/>
    <w:rsid w:val="008E6907"/>
    <w:rsid w:val="008F6B97"/>
    <w:rsid w:val="0090080A"/>
    <w:rsid w:val="009A0AEE"/>
    <w:rsid w:val="009B6C35"/>
    <w:rsid w:val="00A17461"/>
    <w:rsid w:val="00A56390"/>
    <w:rsid w:val="00A61C34"/>
    <w:rsid w:val="00A773CB"/>
    <w:rsid w:val="00AE0913"/>
    <w:rsid w:val="00AE4F0F"/>
    <w:rsid w:val="00B12DDD"/>
    <w:rsid w:val="00B61D77"/>
    <w:rsid w:val="00B62246"/>
    <w:rsid w:val="00BB517F"/>
    <w:rsid w:val="00BB7CFD"/>
    <w:rsid w:val="00C7413C"/>
    <w:rsid w:val="00C77B35"/>
    <w:rsid w:val="00C9192B"/>
    <w:rsid w:val="00CF63BE"/>
    <w:rsid w:val="00D54D4A"/>
    <w:rsid w:val="00D57A4F"/>
    <w:rsid w:val="00D67AC8"/>
    <w:rsid w:val="00D8647B"/>
    <w:rsid w:val="00D902FE"/>
    <w:rsid w:val="00DA1A73"/>
    <w:rsid w:val="00EB6AE0"/>
    <w:rsid w:val="00F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6AF6"/>
    <w:pPr>
      <w:spacing w:after="0" w:line="240" w:lineRule="auto"/>
    </w:pPr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90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styleId="Hypertextovodkaz">
    <w:name w:val="Hyperlink"/>
    <w:basedOn w:val="Standardnpsmoodstavce"/>
    <w:uiPriority w:val="99"/>
    <w:unhideWhenUsed/>
    <w:rsid w:val="008E6907"/>
    <w:rPr>
      <w:color w:val="0000FF"/>
      <w:u w:val="single"/>
    </w:rPr>
  </w:style>
  <w:style w:type="paragraph" w:customStyle="1" w:styleId="wLeftB">
    <w:name w:val="wLeftB"/>
    <w:basedOn w:val="Normln"/>
    <w:uiPriority w:val="10"/>
    <w:qFormat/>
    <w:rsid w:val="008E6907"/>
    <w:pPr>
      <w:keepNext/>
      <w:spacing w:after="180" w:line="240" w:lineRule="auto"/>
    </w:pPr>
    <w:rPr>
      <w:rFonts w:ascii="Times New Roman" w:eastAsia="MS Mincho" w:hAnsi="Times New Roman" w:cs="Times New Roman"/>
      <w:b/>
      <w:lang w:eastAsia="en-US"/>
    </w:rPr>
  </w:style>
  <w:style w:type="paragraph" w:customStyle="1" w:styleId="Definition1">
    <w:name w:val="Definition 1"/>
    <w:basedOn w:val="Normln"/>
    <w:uiPriority w:val="2"/>
    <w:qFormat/>
    <w:rsid w:val="008E6907"/>
    <w:pPr>
      <w:numPr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2">
    <w:name w:val="Definition 2"/>
    <w:basedOn w:val="Normln"/>
    <w:uiPriority w:val="2"/>
    <w:qFormat/>
    <w:rsid w:val="008E6907"/>
    <w:pPr>
      <w:numPr>
        <w:ilvl w:val="1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3">
    <w:name w:val="Definition 3"/>
    <w:basedOn w:val="Normln"/>
    <w:uiPriority w:val="2"/>
    <w:qFormat/>
    <w:rsid w:val="008E6907"/>
    <w:pPr>
      <w:numPr>
        <w:ilvl w:val="2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4">
    <w:name w:val="Definition 4"/>
    <w:basedOn w:val="Normln"/>
    <w:uiPriority w:val="2"/>
    <w:qFormat/>
    <w:rsid w:val="008E6907"/>
    <w:pPr>
      <w:numPr>
        <w:ilvl w:val="3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5">
    <w:name w:val="Definition 5"/>
    <w:basedOn w:val="Normln"/>
    <w:uiPriority w:val="2"/>
    <w:qFormat/>
    <w:rsid w:val="008E6907"/>
    <w:pPr>
      <w:numPr>
        <w:ilvl w:val="4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6">
    <w:name w:val="Definition 6"/>
    <w:basedOn w:val="Normln"/>
    <w:uiPriority w:val="2"/>
    <w:qFormat/>
    <w:rsid w:val="008E6907"/>
    <w:pPr>
      <w:numPr>
        <w:ilvl w:val="5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7">
    <w:name w:val="Definition 7"/>
    <w:basedOn w:val="Normln"/>
    <w:uiPriority w:val="2"/>
    <w:qFormat/>
    <w:rsid w:val="008E6907"/>
    <w:pPr>
      <w:numPr>
        <w:ilvl w:val="6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Parties">
    <w:name w:val="Parties"/>
    <w:basedOn w:val="Normln"/>
    <w:uiPriority w:val="2"/>
    <w:qFormat/>
    <w:rsid w:val="008E6907"/>
    <w:pPr>
      <w:numPr>
        <w:ilvl w:val="7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Recitals">
    <w:name w:val="Recitals"/>
    <w:basedOn w:val="Normln"/>
    <w:uiPriority w:val="2"/>
    <w:qFormat/>
    <w:rsid w:val="008E6907"/>
    <w:pPr>
      <w:numPr>
        <w:ilvl w:val="8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Zkladntext1">
    <w:name w:val="Základní text1"/>
    <w:uiPriority w:val="99"/>
    <w:qFormat/>
    <w:rsid w:val="008E6907"/>
    <w:pPr>
      <w:spacing w:after="0" w:line="240" w:lineRule="auto"/>
    </w:pPr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BodyText21">
    <w:name w:val="Body Text 21"/>
    <w:basedOn w:val="Normln"/>
    <w:rsid w:val="003E7A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6AF6"/>
    <w:pPr>
      <w:spacing w:after="0" w:line="240" w:lineRule="auto"/>
    </w:pPr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90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styleId="Hypertextovodkaz">
    <w:name w:val="Hyperlink"/>
    <w:basedOn w:val="Standardnpsmoodstavce"/>
    <w:uiPriority w:val="99"/>
    <w:unhideWhenUsed/>
    <w:rsid w:val="008E6907"/>
    <w:rPr>
      <w:color w:val="0000FF"/>
      <w:u w:val="single"/>
    </w:rPr>
  </w:style>
  <w:style w:type="paragraph" w:customStyle="1" w:styleId="wLeftB">
    <w:name w:val="wLeftB"/>
    <w:basedOn w:val="Normln"/>
    <w:uiPriority w:val="10"/>
    <w:qFormat/>
    <w:rsid w:val="008E6907"/>
    <w:pPr>
      <w:keepNext/>
      <w:spacing w:after="180" w:line="240" w:lineRule="auto"/>
    </w:pPr>
    <w:rPr>
      <w:rFonts w:ascii="Times New Roman" w:eastAsia="MS Mincho" w:hAnsi="Times New Roman" w:cs="Times New Roman"/>
      <w:b/>
      <w:lang w:eastAsia="en-US"/>
    </w:rPr>
  </w:style>
  <w:style w:type="paragraph" w:customStyle="1" w:styleId="Definition1">
    <w:name w:val="Definition 1"/>
    <w:basedOn w:val="Normln"/>
    <w:uiPriority w:val="2"/>
    <w:qFormat/>
    <w:rsid w:val="008E6907"/>
    <w:pPr>
      <w:numPr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2">
    <w:name w:val="Definition 2"/>
    <w:basedOn w:val="Normln"/>
    <w:uiPriority w:val="2"/>
    <w:qFormat/>
    <w:rsid w:val="008E6907"/>
    <w:pPr>
      <w:numPr>
        <w:ilvl w:val="1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3">
    <w:name w:val="Definition 3"/>
    <w:basedOn w:val="Normln"/>
    <w:uiPriority w:val="2"/>
    <w:qFormat/>
    <w:rsid w:val="008E6907"/>
    <w:pPr>
      <w:numPr>
        <w:ilvl w:val="2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4">
    <w:name w:val="Definition 4"/>
    <w:basedOn w:val="Normln"/>
    <w:uiPriority w:val="2"/>
    <w:qFormat/>
    <w:rsid w:val="008E6907"/>
    <w:pPr>
      <w:numPr>
        <w:ilvl w:val="3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5">
    <w:name w:val="Definition 5"/>
    <w:basedOn w:val="Normln"/>
    <w:uiPriority w:val="2"/>
    <w:qFormat/>
    <w:rsid w:val="008E6907"/>
    <w:pPr>
      <w:numPr>
        <w:ilvl w:val="4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6">
    <w:name w:val="Definition 6"/>
    <w:basedOn w:val="Normln"/>
    <w:uiPriority w:val="2"/>
    <w:qFormat/>
    <w:rsid w:val="008E6907"/>
    <w:pPr>
      <w:numPr>
        <w:ilvl w:val="5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efinition7">
    <w:name w:val="Definition 7"/>
    <w:basedOn w:val="Normln"/>
    <w:uiPriority w:val="2"/>
    <w:qFormat/>
    <w:rsid w:val="008E6907"/>
    <w:pPr>
      <w:numPr>
        <w:ilvl w:val="6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Parties">
    <w:name w:val="Parties"/>
    <w:basedOn w:val="Normln"/>
    <w:uiPriority w:val="2"/>
    <w:qFormat/>
    <w:rsid w:val="008E6907"/>
    <w:pPr>
      <w:numPr>
        <w:ilvl w:val="7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Recitals">
    <w:name w:val="Recitals"/>
    <w:basedOn w:val="Normln"/>
    <w:uiPriority w:val="2"/>
    <w:qFormat/>
    <w:rsid w:val="008E6907"/>
    <w:pPr>
      <w:numPr>
        <w:ilvl w:val="8"/>
        <w:numId w:val="3"/>
      </w:numPr>
      <w:spacing w:after="180" w:line="240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Zkladntext1">
    <w:name w:val="Základní text1"/>
    <w:uiPriority w:val="99"/>
    <w:qFormat/>
    <w:rsid w:val="008E6907"/>
    <w:pPr>
      <w:spacing w:after="0" w:line="240" w:lineRule="auto"/>
    </w:pPr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BodyText21">
    <w:name w:val="Body Text 21"/>
    <w:basedOn w:val="Normln"/>
    <w:rsid w:val="003E7A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Račko</dc:creator>
  <cp:lastModifiedBy>Hlušičková Zdeňka</cp:lastModifiedBy>
  <cp:revision>3</cp:revision>
  <cp:lastPrinted>2017-08-22T18:18:00Z</cp:lastPrinted>
  <dcterms:created xsi:type="dcterms:W3CDTF">2017-08-31T12:14:00Z</dcterms:created>
  <dcterms:modified xsi:type="dcterms:W3CDTF">2017-08-31T12:14:00Z</dcterms:modified>
</cp:coreProperties>
</file>