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2A62" w14:textId="66705C7B" w:rsidR="00583C28" w:rsidRPr="00173DA6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 xml:space="preserve">Dodatek </w:t>
      </w:r>
      <w:r w:rsidRPr="00173DA6">
        <w:rPr>
          <w:rFonts w:ascii="Arial" w:hAnsi="Arial" w:cs="Arial"/>
          <w:b/>
          <w:sz w:val="36"/>
          <w:szCs w:val="36"/>
        </w:rPr>
        <w:t>č.</w:t>
      </w:r>
      <w:r w:rsidR="00C56B39" w:rsidRPr="00173DA6">
        <w:rPr>
          <w:rFonts w:ascii="Arial" w:hAnsi="Arial" w:cs="Arial"/>
          <w:b/>
          <w:sz w:val="36"/>
          <w:szCs w:val="36"/>
        </w:rPr>
        <w:t xml:space="preserve"> </w:t>
      </w:r>
      <w:r w:rsidR="00F476CE" w:rsidRPr="00173DA6">
        <w:rPr>
          <w:rFonts w:ascii="Arial" w:hAnsi="Arial" w:cs="Arial"/>
          <w:b/>
          <w:sz w:val="36"/>
          <w:szCs w:val="36"/>
        </w:rPr>
        <w:t>1</w:t>
      </w:r>
      <w:r w:rsidRPr="00173DA6">
        <w:rPr>
          <w:rFonts w:ascii="Arial" w:hAnsi="Arial" w:cs="Arial"/>
          <w:b/>
          <w:sz w:val="36"/>
          <w:szCs w:val="36"/>
        </w:rPr>
        <w:t xml:space="preserve"> ke Smlouvě o dílo</w:t>
      </w:r>
    </w:p>
    <w:p w14:paraId="6293D04F" w14:textId="222C9504" w:rsidR="008B3D44" w:rsidRPr="00173DA6" w:rsidRDefault="008B3D44" w:rsidP="008B3D44">
      <w:pPr>
        <w:suppressAutoHyphens/>
        <w:jc w:val="center"/>
        <w:rPr>
          <w:rFonts w:ascii="Arial" w:hAnsi="Arial" w:cs="Arial"/>
        </w:rPr>
      </w:pPr>
      <w:r w:rsidRPr="00173DA6">
        <w:rPr>
          <w:rFonts w:ascii="Arial" w:hAnsi="Arial" w:cs="Arial"/>
        </w:rPr>
        <w:t>uzavřen</w:t>
      </w:r>
      <w:r w:rsidR="00F476CE" w:rsidRPr="00173DA6">
        <w:rPr>
          <w:rFonts w:ascii="Arial" w:hAnsi="Arial" w:cs="Arial"/>
        </w:rPr>
        <w:t>ý</w:t>
      </w:r>
      <w:r w:rsidRPr="00173DA6">
        <w:rPr>
          <w:rFonts w:ascii="Arial" w:hAnsi="Arial" w:cs="Arial"/>
        </w:rPr>
        <w:t xml:space="preserve"> podle § </w:t>
      </w:r>
      <w:r w:rsidR="009637D4" w:rsidRPr="00173DA6">
        <w:rPr>
          <w:rFonts w:ascii="Arial" w:hAnsi="Arial" w:cs="Arial"/>
        </w:rPr>
        <w:t>2586</w:t>
      </w:r>
      <w:r w:rsidRPr="00173DA6">
        <w:rPr>
          <w:rFonts w:ascii="Arial" w:hAnsi="Arial" w:cs="Arial"/>
        </w:rPr>
        <w:t xml:space="preserve"> a následujících zákona č. </w:t>
      </w:r>
      <w:r w:rsidR="009637D4" w:rsidRPr="00173DA6">
        <w:rPr>
          <w:rFonts w:ascii="Arial" w:hAnsi="Arial" w:cs="Arial"/>
        </w:rPr>
        <w:t>89</w:t>
      </w:r>
      <w:r w:rsidRPr="00173DA6">
        <w:rPr>
          <w:rFonts w:ascii="Arial" w:hAnsi="Arial" w:cs="Arial"/>
        </w:rPr>
        <w:t>/</w:t>
      </w:r>
      <w:r w:rsidR="009637D4" w:rsidRPr="00173DA6">
        <w:rPr>
          <w:rFonts w:ascii="Arial" w:hAnsi="Arial" w:cs="Arial"/>
        </w:rPr>
        <w:t>2012</w:t>
      </w:r>
      <w:r w:rsidRPr="00173DA6">
        <w:rPr>
          <w:rFonts w:ascii="Arial" w:hAnsi="Arial" w:cs="Arial"/>
        </w:rPr>
        <w:t xml:space="preserve"> Sb., </w:t>
      </w:r>
      <w:r w:rsidR="009637D4" w:rsidRPr="00173DA6">
        <w:rPr>
          <w:rFonts w:ascii="Arial" w:hAnsi="Arial" w:cs="Arial"/>
        </w:rPr>
        <w:t xml:space="preserve">občanského </w:t>
      </w:r>
      <w:r w:rsidRPr="00173DA6">
        <w:rPr>
          <w:rFonts w:ascii="Arial" w:hAnsi="Arial" w:cs="Arial"/>
        </w:rPr>
        <w:t>zákoníku</w:t>
      </w:r>
      <w:r w:rsidR="00616A83" w:rsidRPr="00173DA6">
        <w:rPr>
          <w:rFonts w:ascii="Arial" w:hAnsi="Arial" w:cs="Arial"/>
        </w:rPr>
        <w:t>,</w:t>
      </w:r>
    </w:p>
    <w:p w14:paraId="5BAB5751" w14:textId="77777777" w:rsidR="008B3D44" w:rsidRPr="00173DA6" w:rsidRDefault="008B3D44" w:rsidP="008B3D44">
      <w:pPr>
        <w:suppressAutoHyphens/>
        <w:jc w:val="center"/>
        <w:rPr>
          <w:rFonts w:ascii="Arial" w:hAnsi="Arial" w:cs="Arial"/>
        </w:rPr>
      </w:pPr>
      <w:r w:rsidRPr="00173DA6">
        <w:rPr>
          <w:rFonts w:ascii="Arial" w:hAnsi="Arial" w:cs="Arial"/>
        </w:rPr>
        <w:t>ve znění pozdějších předpisů</w:t>
      </w:r>
    </w:p>
    <w:p w14:paraId="5741987D" w14:textId="77777777" w:rsidR="00C53CEE" w:rsidRPr="00173DA6" w:rsidRDefault="00C53CEE" w:rsidP="008B3D44">
      <w:pPr>
        <w:suppressAutoHyphens/>
        <w:jc w:val="center"/>
        <w:rPr>
          <w:rFonts w:ascii="Arial" w:hAnsi="Arial" w:cs="Arial"/>
        </w:rPr>
      </w:pPr>
    </w:p>
    <w:p w14:paraId="0A83D9FE" w14:textId="1F7F7159" w:rsidR="008B3D44" w:rsidRPr="00173DA6" w:rsidRDefault="00641F32" w:rsidP="00124EC7">
      <w:pPr>
        <w:suppressAutoHyphens/>
        <w:spacing w:before="40" w:after="60"/>
        <w:jc w:val="both"/>
        <w:rPr>
          <w:rFonts w:ascii="Arial" w:hAnsi="Arial" w:cs="Arial"/>
          <w:b/>
          <w:bCs/>
        </w:rPr>
      </w:pPr>
      <w:r w:rsidRPr="00173DA6">
        <w:rPr>
          <w:rFonts w:ascii="Arial" w:hAnsi="Arial" w:cs="Arial"/>
        </w:rPr>
        <w:t xml:space="preserve">Číslo smlouvy objednatele: </w:t>
      </w:r>
      <w:r w:rsidR="00F476CE" w:rsidRPr="00173DA6">
        <w:rPr>
          <w:rFonts w:ascii="Arial" w:hAnsi="Arial" w:cs="Arial"/>
        </w:rPr>
        <w:tab/>
      </w:r>
      <w:r w:rsidR="00F476CE" w:rsidRPr="00173DA6">
        <w:rPr>
          <w:rFonts w:ascii="Arial" w:hAnsi="Arial" w:cs="Arial"/>
        </w:rPr>
        <w:tab/>
        <w:t xml:space="preserve">     </w:t>
      </w:r>
      <w:r w:rsidR="00F476CE" w:rsidRPr="00173DA6">
        <w:rPr>
          <w:rFonts w:ascii="Arial" w:hAnsi="Arial" w:cs="Arial"/>
          <w:b/>
          <w:bCs/>
        </w:rPr>
        <w:t>SML/1329/2024</w:t>
      </w:r>
    </w:p>
    <w:p w14:paraId="0FCD4A69" w14:textId="77777777" w:rsidR="00FA5303" w:rsidRPr="007562BE" w:rsidRDefault="00FA5303" w:rsidP="00FA5303">
      <w:pPr>
        <w:suppressAutoHyphens/>
        <w:spacing w:before="40" w:after="60"/>
        <w:jc w:val="both"/>
        <w:rPr>
          <w:rFonts w:ascii="Arial" w:hAnsi="Arial" w:cs="Arial"/>
          <w:b/>
          <w:bCs/>
        </w:rPr>
      </w:pPr>
      <w:r w:rsidRPr="007562BE">
        <w:rPr>
          <w:rFonts w:ascii="Arial" w:hAnsi="Arial" w:cs="Arial"/>
        </w:rPr>
        <w:t xml:space="preserve">Číslo smlouvy zhotovitele: </w:t>
      </w:r>
      <w:r w:rsidRPr="007562BE">
        <w:rPr>
          <w:rFonts w:ascii="Arial" w:hAnsi="Arial" w:cs="Arial"/>
        </w:rPr>
        <w:tab/>
      </w:r>
      <w:r w:rsidRPr="007562BE">
        <w:rPr>
          <w:rFonts w:ascii="Arial" w:hAnsi="Arial" w:cs="Arial"/>
        </w:rPr>
        <w:tab/>
        <w:t xml:space="preserve">     </w:t>
      </w:r>
      <w:r w:rsidRPr="007562BE">
        <w:rPr>
          <w:rFonts w:ascii="Arial" w:hAnsi="Arial" w:cs="Arial"/>
          <w:b/>
          <w:bCs/>
        </w:rPr>
        <w:t>107/2024</w:t>
      </w:r>
    </w:p>
    <w:p w14:paraId="7F4E8BEF" w14:textId="77777777" w:rsidR="00124EC7" w:rsidRPr="007562BE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035B458A" w14:textId="77777777" w:rsidR="003466EF" w:rsidRPr="007562BE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5F878065" w14:textId="77777777" w:rsidR="008B3D44" w:rsidRPr="007562BE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7562BE">
        <w:rPr>
          <w:sz w:val="28"/>
          <w:szCs w:val="28"/>
        </w:rPr>
        <w:t>Smluvní strany</w:t>
      </w:r>
    </w:p>
    <w:p w14:paraId="14C512DD" w14:textId="77777777" w:rsidR="00F476CE" w:rsidRPr="007562BE" w:rsidRDefault="00F476CE" w:rsidP="00F476CE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7562BE">
        <w:rPr>
          <w:rFonts w:ascii="Arial" w:hAnsi="Arial" w:cs="Arial"/>
          <w:b/>
          <w:sz w:val="20"/>
          <w:szCs w:val="20"/>
        </w:rPr>
        <w:t>statutární město Karviná</w:t>
      </w:r>
    </w:p>
    <w:p w14:paraId="6771582A" w14:textId="77777777" w:rsidR="00F476CE" w:rsidRPr="007562BE" w:rsidRDefault="00F476CE" w:rsidP="00F476C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562BE">
        <w:rPr>
          <w:rFonts w:ascii="Arial" w:hAnsi="Arial" w:cs="Arial"/>
          <w:sz w:val="20"/>
          <w:szCs w:val="20"/>
        </w:rPr>
        <w:tab/>
        <w:t>se sídlem:</w:t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  <w:t xml:space="preserve">Fryštátská 72/1, 733 24 </w:t>
      </w:r>
      <w:proofErr w:type="gramStart"/>
      <w:r w:rsidRPr="007562BE">
        <w:rPr>
          <w:rFonts w:ascii="Arial" w:hAnsi="Arial" w:cs="Arial"/>
          <w:sz w:val="20"/>
          <w:szCs w:val="20"/>
        </w:rPr>
        <w:t>Karviná - Fryštát</w:t>
      </w:r>
      <w:proofErr w:type="gramEnd"/>
    </w:p>
    <w:p w14:paraId="02501FB9" w14:textId="77777777" w:rsidR="00F476CE" w:rsidRPr="007562BE" w:rsidRDefault="00F476CE" w:rsidP="00F476C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562BE">
        <w:rPr>
          <w:rFonts w:ascii="Arial" w:hAnsi="Arial" w:cs="Arial"/>
          <w:sz w:val="20"/>
          <w:szCs w:val="20"/>
        </w:rPr>
        <w:tab/>
        <w:t>zastoupeno</w:t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  <w:t>Ing. Janem Wolfem, primátorem města</w:t>
      </w:r>
    </w:p>
    <w:p w14:paraId="56DDB53A" w14:textId="4B10EB4E" w:rsidR="00F476CE" w:rsidRPr="007562BE" w:rsidRDefault="00F476CE" w:rsidP="00F476CE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7562BE">
        <w:rPr>
          <w:rFonts w:ascii="Arial" w:hAnsi="Arial" w:cs="Arial"/>
          <w:sz w:val="20"/>
        </w:rPr>
        <w:tab/>
        <w:t xml:space="preserve">k podpisu smlouvy oprávněna na základě pověření ze dne 4. 1. 2021: </w:t>
      </w:r>
    </w:p>
    <w:p w14:paraId="127E54AE" w14:textId="17CD6C42" w:rsidR="00F476CE" w:rsidRPr="007562BE" w:rsidRDefault="00F476CE" w:rsidP="00F476CE">
      <w:pPr>
        <w:pStyle w:val="Normln0"/>
        <w:tabs>
          <w:tab w:val="num" w:pos="567"/>
          <w:tab w:val="left" w:pos="3119"/>
        </w:tabs>
        <w:spacing w:line="240" w:lineRule="auto"/>
        <w:ind w:left="3544" w:hanging="3544"/>
        <w:jc w:val="both"/>
        <w:rPr>
          <w:rFonts w:ascii="Arial" w:hAnsi="Arial" w:cs="Arial"/>
          <w:sz w:val="20"/>
        </w:rPr>
      </w:pP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  <w:t>Ing. Jana Maierová, MPA, vedoucí Odboru komunálních služeb</w:t>
      </w:r>
    </w:p>
    <w:p w14:paraId="13836331" w14:textId="77777777" w:rsidR="00F476CE" w:rsidRPr="007562BE" w:rsidRDefault="00F476CE" w:rsidP="00F476C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562BE">
        <w:rPr>
          <w:rFonts w:ascii="Arial" w:hAnsi="Arial" w:cs="Arial"/>
          <w:sz w:val="20"/>
          <w:szCs w:val="20"/>
        </w:rPr>
        <w:tab/>
        <w:t>jednání ve věcech:</w:t>
      </w:r>
    </w:p>
    <w:p w14:paraId="32810952" w14:textId="559947AE" w:rsidR="00F476CE" w:rsidRPr="007562BE" w:rsidRDefault="00F476CE" w:rsidP="00F476CE">
      <w:pPr>
        <w:pStyle w:val="Normln0"/>
        <w:numPr>
          <w:ilvl w:val="0"/>
          <w:numId w:val="30"/>
        </w:numPr>
        <w:tabs>
          <w:tab w:val="left" w:pos="851"/>
          <w:tab w:val="left" w:pos="1985"/>
          <w:tab w:val="left" w:pos="3119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7562BE">
        <w:rPr>
          <w:rFonts w:ascii="Arial" w:hAnsi="Arial" w:cs="Arial"/>
          <w:sz w:val="20"/>
        </w:rPr>
        <w:t xml:space="preserve">smluvních: </w:t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</w:r>
      <w:proofErr w:type="spellStart"/>
      <w:r w:rsidR="002227DD">
        <w:rPr>
          <w:rFonts w:ascii="Arial" w:hAnsi="Arial" w:cs="Arial"/>
          <w:sz w:val="20"/>
        </w:rPr>
        <w:t>xxxxxxxxxxxxxxxxxxxxxxxxxxxxxxxxxxxxxxxxxxxxxxxxxxxxxx</w:t>
      </w:r>
      <w:proofErr w:type="spellEnd"/>
      <w:r w:rsidR="002227DD">
        <w:rPr>
          <w:rFonts w:ascii="Arial" w:hAnsi="Arial" w:cs="Arial"/>
          <w:sz w:val="20"/>
        </w:rPr>
        <w:t xml:space="preserve"> </w:t>
      </w:r>
      <w:proofErr w:type="spellStart"/>
      <w:r w:rsidR="002227DD">
        <w:rPr>
          <w:rFonts w:ascii="Arial" w:hAnsi="Arial" w:cs="Arial"/>
          <w:sz w:val="20"/>
        </w:rPr>
        <w:t>xxxxxxxxxxxxxxxxxxxxxxx</w:t>
      </w:r>
      <w:proofErr w:type="spellEnd"/>
    </w:p>
    <w:p w14:paraId="1B4F6350" w14:textId="21D0694C" w:rsidR="00F476CE" w:rsidRPr="007562BE" w:rsidRDefault="00F476CE" w:rsidP="00F476CE">
      <w:pPr>
        <w:pStyle w:val="Normln0"/>
        <w:numPr>
          <w:ilvl w:val="0"/>
          <w:numId w:val="30"/>
        </w:numPr>
        <w:tabs>
          <w:tab w:val="left" w:pos="851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7562BE">
        <w:rPr>
          <w:rFonts w:ascii="Arial" w:hAnsi="Arial" w:cs="Arial"/>
          <w:sz w:val="20"/>
        </w:rPr>
        <w:t>technických:</w:t>
      </w:r>
      <w:r w:rsidRPr="007562BE">
        <w:rPr>
          <w:rFonts w:ascii="Arial" w:hAnsi="Arial" w:cs="Arial"/>
          <w:sz w:val="20"/>
        </w:rPr>
        <w:tab/>
      </w:r>
      <w:proofErr w:type="spellStart"/>
      <w:r w:rsidR="002227DD">
        <w:rPr>
          <w:rFonts w:ascii="Arial" w:hAnsi="Arial" w:cs="Arial"/>
          <w:sz w:val="20"/>
        </w:rPr>
        <w:t>xxxxxxxxxxxxxxxxxxxxxxxxxxxxxxxxxxxxxxxxxxxxxxxxxxxxxx</w:t>
      </w:r>
      <w:proofErr w:type="spellEnd"/>
      <w:r w:rsidR="002227DD">
        <w:rPr>
          <w:rFonts w:ascii="Arial" w:hAnsi="Arial" w:cs="Arial"/>
          <w:sz w:val="20"/>
        </w:rPr>
        <w:t xml:space="preserve"> </w:t>
      </w:r>
      <w:proofErr w:type="spellStart"/>
      <w:r w:rsidR="002227DD">
        <w:rPr>
          <w:rFonts w:ascii="Arial" w:hAnsi="Arial" w:cs="Arial"/>
          <w:sz w:val="20"/>
        </w:rPr>
        <w:t>xxxxxxxxxxxxxxxxxxxx</w:t>
      </w:r>
      <w:proofErr w:type="spellEnd"/>
    </w:p>
    <w:p w14:paraId="4FA1A357" w14:textId="2546F21A" w:rsidR="00F476CE" w:rsidRPr="007562BE" w:rsidRDefault="002227DD" w:rsidP="00F476CE">
      <w:pPr>
        <w:pStyle w:val="Normln0"/>
        <w:tabs>
          <w:tab w:val="left" w:pos="851"/>
        </w:tabs>
        <w:spacing w:line="240" w:lineRule="auto"/>
        <w:ind w:left="3544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xxxxxxxxxxxxxxxxxxxxxxxxxxxxxxxxxxxxxxxxxxxxxxxxxxxxxx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xxxxxxxxxxxxxxxxx</w:t>
      </w:r>
      <w:proofErr w:type="spellEnd"/>
    </w:p>
    <w:p w14:paraId="0704320D" w14:textId="433C8ED7" w:rsidR="00F476CE" w:rsidRPr="007562BE" w:rsidRDefault="00F476CE" w:rsidP="00F476CE">
      <w:pPr>
        <w:pStyle w:val="Normln0"/>
        <w:numPr>
          <w:ilvl w:val="0"/>
          <w:numId w:val="30"/>
        </w:numPr>
        <w:tabs>
          <w:tab w:val="left" w:pos="851"/>
          <w:tab w:val="left" w:pos="1985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7562BE">
        <w:rPr>
          <w:rFonts w:ascii="Arial" w:hAnsi="Arial" w:cs="Arial"/>
          <w:sz w:val="20"/>
        </w:rPr>
        <w:t xml:space="preserve">dotací: </w:t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</w:r>
      <w:proofErr w:type="spellStart"/>
      <w:r w:rsidR="002227DD">
        <w:rPr>
          <w:rFonts w:ascii="Arial" w:hAnsi="Arial" w:cs="Arial"/>
          <w:sz w:val="20"/>
        </w:rPr>
        <w:t>xxxxxxxxxxxxxxxxxxxxxxxxxxxxxxxxxxxxxxxxxxxxxxxxxxxxxx</w:t>
      </w:r>
      <w:proofErr w:type="spellEnd"/>
      <w:r w:rsidR="002227DD">
        <w:rPr>
          <w:rFonts w:ascii="Arial" w:hAnsi="Arial" w:cs="Arial"/>
          <w:sz w:val="20"/>
        </w:rPr>
        <w:t xml:space="preserve"> </w:t>
      </w:r>
      <w:proofErr w:type="spellStart"/>
      <w:r w:rsidR="002227DD">
        <w:rPr>
          <w:rFonts w:ascii="Arial" w:hAnsi="Arial" w:cs="Arial"/>
          <w:sz w:val="20"/>
        </w:rPr>
        <w:t>xxxxxxxxxxxxxxxx</w:t>
      </w:r>
      <w:proofErr w:type="spellEnd"/>
    </w:p>
    <w:p w14:paraId="4700D059" w14:textId="77777777" w:rsidR="00F476CE" w:rsidRPr="007562BE" w:rsidRDefault="00F476CE" w:rsidP="00F476C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562BE">
        <w:rPr>
          <w:rFonts w:ascii="Arial" w:hAnsi="Arial" w:cs="Arial"/>
          <w:sz w:val="20"/>
          <w:szCs w:val="20"/>
        </w:rPr>
        <w:tab/>
        <w:t>IČ:</w:t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  <w:t>00297534</w:t>
      </w:r>
    </w:p>
    <w:p w14:paraId="0545C5F2" w14:textId="77777777" w:rsidR="00F476CE" w:rsidRPr="007562BE" w:rsidRDefault="00F476CE" w:rsidP="00F476C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562BE">
        <w:rPr>
          <w:rFonts w:ascii="Arial" w:hAnsi="Arial" w:cs="Arial"/>
          <w:sz w:val="20"/>
          <w:szCs w:val="20"/>
        </w:rPr>
        <w:tab/>
        <w:t>DIČ:</w:t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  <w:t>CZ00297534</w:t>
      </w:r>
    </w:p>
    <w:p w14:paraId="60C77FB2" w14:textId="77777777" w:rsidR="00F476CE" w:rsidRPr="007562BE" w:rsidRDefault="00F476CE" w:rsidP="00F476C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562BE">
        <w:rPr>
          <w:rFonts w:ascii="Arial" w:hAnsi="Arial" w:cs="Arial"/>
          <w:sz w:val="20"/>
          <w:szCs w:val="20"/>
        </w:rPr>
        <w:tab/>
        <w:t>bankovní spojení:</w:t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  <w:t>Česká spořitelna, a.s.</w:t>
      </w:r>
      <w:r w:rsidRPr="007562BE">
        <w:rPr>
          <w:rFonts w:ascii="Arial" w:hAnsi="Arial" w:cs="Arial"/>
          <w:sz w:val="20"/>
          <w:szCs w:val="20"/>
        </w:rPr>
        <w:tab/>
      </w:r>
    </w:p>
    <w:p w14:paraId="607AC500" w14:textId="77777777" w:rsidR="00F476CE" w:rsidRPr="007562BE" w:rsidRDefault="00F476CE" w:rsidP="00F476C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562BE">
        <w:rPr>
          <w:rFonts w:ascii="Arial" w:hAnsi="Arial" w:cs="Arial"/>
          <w:sz w:val="20"/>
          <w:szCs w:val="20"/>
        </w:rPr>
        <w:tab/>
        <w:t>číslo účtu:</w:t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</w:r>
      <w:r w:rsidRPr="007562BE">
        <w:rPr>
          <w:rFonts w:ascii="Arial" w:hAnsi="Arial" w:cs="Arial"/>
          <w:sz w:val="20"/>
          <w:szCs w:val="20"/>
        </w:rPr>
        <w:tab/>
        <w:t>5331212/0800</w:t>
      </w:r>
    </w:p>
    <w:p w14:paraId="60E47C12" w14:textId="77777777" w:rsidR="00F476CE" w:rsidRPr="007562BE" w:rsidRDefault="00F476CE" w:rsidP="00F476CE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7562BE">
        <w:rPr>
          <w:rFonts w:ascii="Arial" w:hAnsi="Arial" w:cs="Arial"/>
          <w:b/>
          <w:bCs/>
          <w:iCs/>
        </w:rPr>
        <w:tab/>
        <w:t xml:space="preserve">(dále jen objednatel) </w:t>
      </w:r>
    </w:p>
    <w:p w14:paraId="3878AE08" w14:textId="77777777" w:rsidR="00F476CE" w:rsidRPr="007562BE" w:rsidRDefault="00F476CE" w:rsidP="00F476CE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7562BE">
        <w:rPr>
          <w:rFonts w:ascii="Arial" w:hAnsi="Arial" w:cs="Arial"/>
          <w:b/>
          <w:bCs/>
        </w:rPr>
        <w:t xml:space="preserve"> </w:t>
      </w:r>
    </w:p>
    <w:p w14:paraId="08B94D8A" w14:textId="77777777" w:rsidR="00F476CE" w:rsidRPr="007562BE" w:rsidRDefault="00F476CE" w:rsidP="00F476CE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</w:rPr>
      </w:pPr>
      <w:r w:rsidRPr="007562BE">
        <w:rPr>
          <w:rFonts w:ascii="Arial" w:hAnsi="Arial" w:cs="Arial"/>
          <w:b/>
          <w:bCs/>
        </w:rPr>
        <w:tab/>
      </w:r>
      <w:r w:rsidRPr="007562BE">
        <w:rPr>
          <w:rFonts w:ascii="Arial" w:hAnsi="Arial" w:cs="Arial"/>
          <w:b/>
          <w:bCs/>
        </w:rPr>
        <w:tab/>
      </w:r>
      <w:r w:rsidRPr="007562BE">
        <w:rPr>
          <w:rFonts w:ascii="Arial" w:hAnsi="Arial" w:cs="Arial"/>
        </w:rPr>
        <w:t>a</w:t>
      </w:r>
    </w:p>
    <w:p w14:paraId="47E0586F" w14:textId="77777777" w:rsidR="00F476CE" w:rsidRPr="007562BE" w:rsidRDefault="00F476CE" w:rsidP="00F476CE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04AD8819" w14:textId="3370EC86" w:rsidR="00F476CE" w:rsidRPr="007562BE" w:rsidRDefault="00F476CE" w:rsidP="00F476CE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7562BE">
        <w:rPr>
          <w:b w:val="0"/>
          <w:sz w:val="20"/>
          <w:szCs w:val="20"/>
        </w:rPr>
        <w:t xml:space="preserve">1.2 </w:t>
      </w:r>
      <w:r w:rsidRPr="007562BE">
        <w:rPr>
          <w:b w:val="0"/>
          <w:sz w:val="20"/>
          <w:szCs w:val="20"/>
        </w:rPr>
        <w:tab/>
      </w:r>
      <w:r w:rsidRPr="007562BE">
        <w:rPr>
          <w:sz w:val="20"/>
          <w:szCs w:val="20"/>
        </w:rPr>
        <w:t>FIRESTA</w:t>
      </w:r>
      <w:r w:rsidR="0055351C">
        <w:rPr>
          <w:sz w:val="20"/>
          <w:szCs w:val="20"/>
        </w:rPr>
        <w:t>-</w:t>
      </w:r>
      <w:r w:rsidRPr="007562BE">
        <w:rPr>
          <w:sz w:val="20"/>
          <w:szCs w:val="20"/>
        </w:rPr>
        <w:t>Fišer, rekonstrukce, stavby a.s.</w:t>
      </w:r>
      <w:r w:rsidRPr="007562BE">
        <w:rPr>
          <w:sz w:val="20"/>
          <w:szCs w:val="20"/>
        </w:rPr>
        <w:tab/>
      </w:r>
      <w:r w:rsidRPr="007562BE">
        <w:rPr>
          <w:sz w:val="20"/>
          <w:szCs w:val="20"/>
        </w:rPr>
        <w:tab/>
      </w:r>
      <w:r w:rsidRPr="007562BE">
        <w:rPr>
          <w:sz w:val="20"/>
          <w:szCs w:val="20"/>
        </w:rPr>
        <w:tab/>
      </w:r>
      <w:r w:rsidRPr="007562BE">
        <w:rPr>
          <w:sz w:val="20"/>
          <w:szCs w:val="20"/>
        </w:rPr>
        <w:tab/>
      </w:r>
    </w:p>
    <w:p w14:paraId="104ADE88" w14:textId="77777777" w:rsidR="00F476CE" w:rsidRPr="007562BE" w:rsidRDefault="00F476CE" w:rsidP="00F476C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  <w:t>zapsána v obchodním rejstříku vedeném Krajským soudem v Brně, oddíl B, vložka 2144</w:t>
      </w:r>
    </w:p>
    <w:p w14:paraId="2347CAC5" w14:textId="64A5CC7F" w:rsidR="00F476CE" w:rsidRPr="007562BE" w:rsidRDefault="00F476CE" w:rsidP="00F476C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  <w:t xml:space="preserve">zastoupena: </w:t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</w:r>
      <w:r w:rsidR="00FA5303" w:rsidRPr="007562BE">
        <w:rPr>
          <w:rFonts w:ascii="Arial" w:hAnsi="Arial" w:cs="Arial"/>
          <w:sz w:val="20"/>
        </w:rPr>
        <w:t xml:space="preserve">Ing. Vilémem </w:t>
      </w:r>
      <w:proofErr w:type="spellStart"/>
      <w:r w:rsidR="00FA5303" w:rsidRPr="007562BE">
        <w:rPr>
          <w:rFonts w:ascii="Arial" w:hAnsi="Arial" w:cs="Arial"/>
          <w:sz w:val="20"/>
        </w:rPr>
        <w:t>Hurytou</w:t>
      </w:r>
      <w:proofErr w:type="spellEnd"/>
      <w:r w:rsidR="00FA5303" w:rsidRPr="007562BE">
        <w:rPr>
          <w:rFonts w:ascii="Arial" w:hAnsi="Arial" w:cs="Arial"/>
          <w:sz w:val="20"/>
        </w:rPr>
        <w:t>, prokuristou</w:t>
      </w:r>
    </w:p>
    <w:p w14:paraId="143AA65C" w14:textId="77777777" w:rsidR="00F476CE" w:rsidRPr="007562BE" w:rsidRDefault="00F476CE" w:rsidP="00F476CE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7562BE">
        <w:rPr>
          <w:rFonts w:ascii="Arial" w:hAnsi="Arial" w:cs="Arial"/>
          <w:sz w:val="20"/>
        </w:rPr>
        <w:tab/>
        <w:t>se sídlem:</w:t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  <w:t>Mlýnská 388/68, Trnitá, 602 00 Brno</w:t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</w:r>
    </w:p>
    <w:p w14:paraId="290CD324" w14:textId="77777777" w:rsidR="00F476CE" w:rsidRPr="007562BE" w:rsidRDefault="00F476CE" w:rsidP="00F476CE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7562BE">
        <w:rPr>
          <w:rFonts w:ascii="Arial" w:hAnsi="Arial" w:cs="Arial"/>
          <w:sz w:val="20"/>
        </w:rPr>
        <w:tab/>
        <w:t>IČ:</w:t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  <w:t>25317628</w:t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</w:r>
    </w:p>
    <w:p w14:paraId="6C0CDD00" w14:textId="77777777" w:rsidR="00F476CE" w:rsidRPr="00926127" w:rsidRDefault="00F476CE" w:rsidP="00F476CE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7562BE">
        <w:rPr>
          <w:rFonts w:ascii="Arial" w:hAnsi="Arial" w:cs="Arial"/>
          <w:sz w:val="20"/>
        </w:rPr>
        <w:tab/>
        <w:t>DIČ:</w:t>
      </w:r>
      <w:r w:rsidRPr="007562BE">
        <w:rPr>
          <w:rFonts w:ascii="Arial" w:hAnsi="Arial" w:cs="Arial"/>
          <w:sz w:val="20"/>
        </w:rPr>
        <w:tab/>
      </w:r>
      <w:r w:rsidRPr="007562BE">
        <w:rPr>
          <w:rFonts w:ascii="Arial" w:hAnsi="Arial" w:cs="Arial"/>
          <w:sz w:val="20"/>
        </w:rPr>
        <w:tab/>
        <w:t>CZ25317628</w:t>
      </w:r>
      <w:r w:rsidRPr="00926127">
        <w:rPr>
          <w:rFonts w:ascii="Arial" w:hAnsi="Arial" w:cs="Arial"/>
          <w:sz w:val="20"/>
        </w:rPr>
        <w:tab/>
      </w:r>
    </w:p>
    <w:p w14:paraId="4487296F" w14:textId="77777777" w:rsidR="00F476CE" w:rsidRPr="00926127" w:rsidRDefault="00F476CE" w:rsidP="00F476C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proofErr w:type="spellStart"/>
      <w:r w:rsidRPr="00DF7A09">
        <w:rPr>
          <w:rFonts w:ascii="Arial" w:hAnsi="Arial" w:cs="Arial"/>
          <w:sz w:val="20"/>
        </w:rPr>
        <w:t>UniCredit</w:t>
      </w:r>
      <w:proofErr w:type="spellEnd"/>
      <w:r w:rsidRPr="00DF7A09">
        <w:rPr>
          <w:rFonts w:ascii="Arial" w:hAnsi="Arial" w:cs="Arial"/>
          <w:sz w:val="20"/>
        </w:rPr>
        <w:t xml:space="preserve"> Bank Czech Republik &amp; Slovakia, a.s.</w:t>
      </w:r>
    </w:p>
    <w:p w14:paraId="104D587A" w14:textId="7DBA2EE1" w:rsidR="00F476CE" w:rsidRPr="00926127" w:rsidRDefault="00F476CE" w:rsidP="00F476C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</w:t>
      </w:r>
      <w:r w:rsidR="00B834C2">
        <w:rPr>
          <w:rFonts w:ascii="Arial" w:hAnsi="Arial" w:cs="Arial"/>
          <w:sz w:val="20"/>
          <w:szCs w:val="20"/>
        </w:rPr>
        <w:t>íslo</w:t>
      </w:r>
      <w:r w:rsidRPr="0092612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26127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DF7A09">
        <w:rPr>
          <w:rFonts w:ascii="Arial" w:hAnsi="Arial" w:cs="Arial"/>
          <w:sz w:val="20"/>
        </w:rPr>
        <w:t>2102043465/2700</w:t>
      </w:r>
    </w:p>
    <w:p w14:paraId="0247E8EF" w14:textId="77777777" w:rsidR="00F476CE" w:rsidRPr="00926127" w:rsidRDefault="00F476CE" w:rsidP="00F476CE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34C35DF9" w14:textId="77777777" w:rsidR="009637D4" w:rsidRDefault="009637D4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F4F1EB" w14:textId="77777777" w:rsidR="008603A1" w:rsidRPr="008E604F" w:rsidRDefault="008603A1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F8FA7D" w14:textId="77777777" w:rsidR="00124EC7" w:rsidRPr="008E604F" w:rsidRDefault="00124EC7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AE6FDD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2D2E17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4DF190" w14:textId="2393961D" w:rsidR="00970F60" w:rsidRPr="007562BE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173DA6">
        <w:rPr>
          <w:rFonts w:ascii="Arial" w:hAnsi="Arial" w:cs="Arial"/>
        </w:rPr>
        <w:t xml:space="preserve">Smluvní strany uzavřely dne </w:t>
      </w:r>
      <w:r w:rsidR="00F476CE" w:rsidRPr="00173DA6">
        <w:rPr>
          <w:rFonts w:ascii="Arial" w:hAnsi="Arial" w:cs="Arial"/>
        </w:rPr>
        <w:t>11. 11. 2024</w:t>
      </w:r>
      <w:r w:rsidR="00E17522" w:rsidRPr="00173DA6">
        <w:rPr>
          <w:rFonts w:ascii="Arial" w:hAnsi="Arial" w:cs="Arial"/>
        </w:rPr>
        <w:t xml:space="preserve"> </w:t>
      </w:r>
      <w:r w:rsidRPr="00173DA6">
        <w:rPr>
          <w:rFonts w:ascii="Arial" w:hAnsi="Arial" w:cs="Arial"/>
        </w:rPr>
        <w:t xml:space="preserve">Smlouvu o dílo č. </w:t>
      </w:r>
      <w:r w:rsidR="00F476CE" w:rsidRPr="00173DA6">
        <w:rPr>
          <w:rFonts w:ascii="Arial" w:hAnsi="Arial" w:cs="Arial"/>
        </w:rPr>
        <w:t xml:space="preserve">SML/1329/2024 </w:t>
      </w:r>
      <w:r w:rsidRPr="00173DA6">
        <w:rPr>
          <w:rFonts w:ascii="Arial" w:hAnsi="Arial" w:cs="Arial"/>
        </w:rPr>
        <w:t xml:space="preserve">(dále jen „Smlouva“), jejímž předmětem </w:t>
      </w:r>
      <w:r w:rsidR="00CF4587" w:rsidRPr="00173DA6">
        <w:rPr>
          <w:rFonts w:ascii="Arial" w:hAnsi="Arial" w:cs="Arial"/>
        </w:rPr>
        <w:t xml:space="preserve">je provedení </w:t>
      </w:r>
      <w:proofErr w:type="gramStart"/>
      <w:r w:rsidR="00CF4587" w:rsidRPr="00173DA6">
        <w:rPr>
          <w:rFonts w:ascii="Arial" w:hAnsi="Arial" w:cs="Arial"/>
        </w:rPr>
        <w:t>díla - stavby</w:t>
      </w:r>
      <w:proofErr w:type="gramEnd"/>
      <w:r w:rsidR="00CF4587" w:rsidRPr="00173DA6">
        <w:rPr>
          <w:rFonts w:ascii="Arial" w:hAnsi="Arial" w:cs="Arial"/>
        </w:rPr>
        <w:t xml:space="preserve"> </w:t>
      </w:r>
      <w:r w:rsidR="00CF4587" w:rsidRPr="00173DA6">
        <w:rPr>
          <w:rFonts w:ascii="Arial" w:hAnsi="Arial" w:cs="Arial"/>
          <w:b/>
        </w:rPr>
        <w:t>„</w:t>
      </w:r>
      <w:r w:rsidR="00F476CE" w:rsidRPr="00173DA6">
        <w:rPr>
          <w:rFonts w:ascii="Arial" w:hAnsi="Arial" w:cs="Arial"/>
          <w:b/>
        </w:rPr>
        <w:t>Realizace výstavby lávky přes řeku Olši</w:t>
      </w:r>
      <w:r w:rsidR="00CF4587" w:rsidRPr="00173DA6">
        <w:rPr>
          <w:rFonts w:ascii="Arial" w:hAnsi="Arial" w:cs="Arial"/>
          <w:b/>
        </w:rPr>
        <w:t>“</w:t>
      </w:r>
      <w:r w:rsidR="00CF4587" w:rsidRPr="00173DA6">
        <w:rPr>
          <w:rFonts w:ascii="Arial" w:hAnsi="Arial" w:cs="Arial"/>
        </w:rPr>
        <w:t xml:space="preserve"> (dále též „stavba“ nebo „dílo“) </w:t>
      </w:r>
      <w:r w:rsidR="00173DA6" w:rsidRPr="00173DA6">
        <w:rPr>
          <w:rFonts w:ascii="Arial" w:hAnsi="Arial" w:cs="Arial"/>
        </w:rPr>
        <w:t xml:space="preserve">dle projektové dokumentace zpracované DOPRAVOPROJEKT Ostrava a. s. v 10/2023 pod názvem „Lávka přes řeku Olši – přeshraniční propojení Karviné a </w:t>
      </w:r>
      <w:proofErr w:type="spellStart"/>
      <w:r w:rsidR="00173DA6" w:rsidRPr="00173DA6">
        <w:rPr>
          <w:rFonts w:ascii="Arial" w:hAnsi="Arial" w:cs="Arial"/>
        </w:rPr>
        <w:t>Hażlachu</w:t>
      </w:r>
      <w:proofErr w:type="spellEnd"/>
      <w:r w:rsidR="00173DA6" w:rsidRPr="00173DA6">
        <w:rPr>
          <w:rFonts w:ascii="Arial" w:hAnsi="Arial" w:cs="Arial"/>
        </w:rPr>
        <w:t>“ (dále jen „projektová dokumentace“) a zpracování dokumentace</w:t>
      </w:r>
      <w:r w:rsidR="00173DA6" w:rsidRPr="0086549F">
        <w:rPr>
          <w:rFonts w:ascii="Arial" w:hAnsi="Arial" w:cs="Arial"/>
        </w:rPr>
        <w:t xml:space="preserve"> skutečného </w:t>
      </w:r>
      <w:r w:rsidR="00173DA6" w:rsidRPr="00173DA6">
        <w:rPr>
          <w:rFonts w:ascii="Arial" w:hAnsi="Arial" w:cs="Arial"/>
        </w:rPr>
        <w:t xml:space="preserve">provedení stavby. Předmětem této smlouvy je dále geodetické zaměření díla včetně geometrických plánů pro vyznačení věcných břemen pro vklad do katastru nemovitostí (v české </w:t>
      </w:r>
      <w:r w:rsidR="00173DA6" w:rsidRPr="007562BE">
        <w:rPr>
          <w:rFonts w:ascii="Arial" w:hAnsi="Arial" w:cs="Arial"/>
        </w:rPr>
        <w:lastRenderedPageBreak/>
        <w:t>republice i Polské republice).</w:t>
      </w:r>
      <w:r w:rsidR="00C34BB5" w:rsidRPr="007562BE">
        <w:rPr>
          <w:rFonts w:ascii="Arial" w:hAnsi="Arial" w:cs="Arial"/>
        </w:rPr>
        <w:t xml:space="preserve"> Akce je realizována v rámci projektu „Realizace výstavby lávky přes řeku Olši“, </w:t>
      </w:r>
      <w:proofErr w:type="spellStart"/>
      <w:r w:rsidR="00C34BB5" w:rsidRPr="007562BE">
        <w:rPr>
          <w:rFonts w:ascii="Arial" w:hAnsi="Arial" w:cs="Arial"/>
        </w:rPr>
        <w:t>reg</w:t>
      </w:r>
      <w:proofErr w:type="spellEnd"/>
      <w:r w:rsidR="00C34BB5" w:rsidRPr="007562BE">
        <w:rPr>
          <w:rFonts w:ascii="Arial" w:hAnsi="Arial" w:cs="Arial"/>
        </w:rPr>
        <w:t xml:space="preserve">. č. CZ.11.02.01/00/23_004/0000088, který je realizován v rámci Programu </w:t>
      </w:r>
      <w:proofErr w:type="spellStart"/>
      <w:r w:rsidR="00C34BB5" w:rsidRPr="007562BE">
        <w:rPr>
          <w:rFonts w:ascii="Arial" w:hAnsi="Arial" w:cs="Arial"/>
        </w:rPr>
        <w:t>Interreg</w:t>
      </w:r>
      <w:proofErr w:type="spellEnd"/>
      <w:r w:rsidR="00C34BB5" w:rsidRPr="007562BE">
        <w:rPr>
          <w:rFonts w:ascii="Arial" w:hAnsi="Arial" w:cs="Arial"/>
        </w:rPr>
        <w:t xml:space="preserve"> V-A Česko – Polsko 2021-2027.</w:t>
      </w:r>
    </w:p>
    <w:p w14:paraId="2138E68C" w14:textId="77777777" w:rsidR="00CF4587" w:rsidRPr="007562BE" w:rsidRDefault="00CF4587" w:rsidP="00CF4587">
      <w:pPr>
        <w:ind w:left="567"/>
        <w:jc w:val="both"/>
        <w:rPr>
          <w:rFonts w:ascii="Arial" w:hAnsi="Arial" w:cs="Arial"/>
        </w:rPr>
      </w:pPr>
    </w:p>
    <w:p w14:paraId="1EF15C68" w14:textId="47B52886" w:rsidR="00970F60" w:rsidRPr="007562BE" w:rsidRDefault="00970F60" w:rsidP="00970F60">
      <w:pPr>
        <w:ind w:left="567" w:hanging="567"/>
        <w:jc w:val="both"/>
        <w:rPr>
          <w:rFonts w:ascii="Arial" w:hAnsi="Arial" w:cs="Arial"/>
        </w:rPr>
      </w:pPr>
      <w:r w:rsidRPr="007562BE">
        <w:rPr>
          <w:rFonts w:ascii="Arial" w:hAnsi="Arial" w:cs="Arial"/>
        </w:rPr>
        <w:tab/>
      </w:r>
      <w:r w:rsidR="00C07B8F" w:rsidRPr="007562BE">
        <w:rPr>
          <w:rFonts w:ascii="Arial" w:hAnsi="Arial" w:cs="Arial"/>
        </w:rPr>
        <w:t>Z důvodu</w:t>
      </w:r>
      <w:r w:rsidR="00E41C89" w:rsidRPr="007562BE">
        <w:rPr>
          <w:rFonts w:ascii="Arial" w:hAnsi="Arial" w:cs="Arial"/>
        </w:rPr>
        <w:t> </w:t>
      </w:r>
      <w:r w:rsidR="00A93F77" w:rsidRPr="007562BE">
        <w:rPr>
          <w:rFonts w:ascii="Arial" w:hAnsi="Arial" w:cs="Arial"/>
        </w:rPr>
        <w:t xml:space="preserve">potřeby provedení </w:t>
      </w:r>
      <w:r w:rsidR="00E41C89" w:rsidRPr="007562BE">
        <w:rPr>
          <w:rFonts w:ascii="Arial" w:hAnsi="Arial" w:cs="Arial"/>
        </w:rPr>
        <w:t>nepředpokládaných víceprací a méněprací se s</w:t>
      </w:r>
      <w:r w:rsidRPr="007562BE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173DA6" w:rsidRPr="007562BE">
        <w:rPr>
          <w:rFonts w:ascii="Arial" w:hAnsi="Arial" w:cs="Arial"/>
        </w:rPr>
        <w:t>1</w:t>
      </w:r>
      <w:r w:rsidR="00254EE0" w:rsidRPr="007562BE">
        <w:rPr>
          <w:rFonts w:ascii="Arial" w:hAnsi="Arial" w:cs="Arial"/>
        </w:rPr>
        <w:t xml:space="preserve"> ke Smlouvě,</w:t>
      </w:r>
      <w:r w:rsidRPr="007562BE">
        <w:rPr>
          <w:rFonts w:ascii="Arial" w:hAnsi="Arial" w:cs="Arial"/>
        </w:rPr>
        <w:t xml:space="preserve"> jak následuje (</w:t>
      </w:r>
      <w:r w:rsidR="00CF4587" w:rsidRPr="007562BE">
        <w:rPr>
          <w:rFonts w:ascii="Arial" w:hAnsi="Arial" w:cs="Arial"/>
        </w:rPr>
        <w:t xml:space="preserve">dále jen „Dodatek č. </w:t>
      </w:r>
      <w:r w:rsidR="00173DA6" w:rsidRPr="007562BE">
        <w:rPr>
          <w:rFonts w:ascii="Arial" w:hAnsi="Arial" w:cs="Arial"/>
        </w:rPr>
        <w:t>1</w:t>
      </w:r>
      <w:r w:rsidRPr="007562BE">
        <w:rPr>
          <w:rFonts w:ascii="Arial" w:hAnsi="Arial" w:cs="Arial"/>
        </w:rPr>
        <w:t>“):</w:t>
      </w:r>
    </w:p>
    <w:p w14:paraId="2E7EB011" w14:textId="77777777" w:rsidR="008C5F9E" w:rsidRPr="007562BE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4D353CD7" w14:textId="77777777" w:rsidR="008B3D44" w:rsidRPr="007562BE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7562BE">
        <w:rPr>
          <w:sz w:val="28"/>
          <w:szCs w:val="28"/>
        </w:rPr>
        <w:t>Změna smlouvy</w:t>
      </w:r>
    </w:p>
    <w:p w14:paraId="475B6C8B" w14:textId="25B5EA07" w:rsidR="00046E0A" w:rsidRPr="007562BE" w:rsidRDefault="00046E0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562BE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7562BE">
        <w:rPr>
          <w:rFonts w:ascii="Arial" w:hAnsi="Arial" w:cs="Arial"/>
          <w:b/>
          <w:sz w:val="20"/>
          <w:szCs w:val="20"/>
        </w:rPr>
        <w:t>+</w:t>
      </w:r>
      <w:r w:rsidR="00CB55E2" w:rsidRPr="00CB55E2">
        <w:rPr>
          <w:rFonts w:ascii="Arial" w:hAnsi="Arial" w:cs="Arial"/>
          <w:b/>
          <w:sz w:val="20"/>
          <w:szCs w:val="20"/>
        </w:rPr>
        <w:t xml:space="preserve"> </w:t>
      </w:r>
      <w:r w:rsidR="001B3176" w:rsidRPr="001B3176">
        <w:rPr>
          <w:rFonts w:ascii="Arial" w:hAnsi="Arial" w:cs="Arial"/>
          <w:b/>
          <w:sz w:val="20"/>
          <w:szCs w:val="20"/>
        </w:rPr>
        <w:t xml:space="preserve">3 326 797,40 </w:t>
      </w:r>
      <w:r w:rsidR="00D32716" w:rsidRPr="007562BE">
        <w:rPr>
          <w:rFonts w:ascii="Arial" w:hAnsi="Arial" w:cs="Arial"/>
          <w:b/>
          <w:sz w:val="20"/>
          <w:szCs w:val="20"/>
        </w:rPr>
        <w:t>Kč</w:t>
      </w:r>
      <w:r w:rsidRPr="007562BE">
        <w:rPr>
          <w:rFonts w:ascii="Arial" w:hAnsi="Arial" w:cs="Arial"/>
          <w:b/>
          <w:sz w:val="20"/>
          <w:szCs w:val="20"/>
        </w:rPr>
        <w:t xml:space="preserve"> bez DPH </w:t>
      </w:r>
      <w:r w:rsidRPr="007562BE">
        <w:rPr>
          <w:rFonts w:ascii="Arial" w:hAnsi="Arial" w:cs="Arial"/>
          <w:bCs/>
          <w:sz w:val="20"/>
          <w:szCs w:val="20"/>
        </w:rPr>
        <w:t>a nebudou provedeny mén</w:t>
      </w:r>
      <w:r w:rsidRPr="007562BE">
        <w:rPr>
          <w:rFonts w:ascii="Arial" w:hAnsi="Arial" w:cs="Arial"/>
          <w:sz w:val="20"/>
          <w:szCs w:val="20"/>
        </w:rPr>
        <w:t xml:space="preserve">ěpráce ve výši </w:t>
      </w:r>
      <w:r w:rsidRPr="007562BE">
        <w:rPr>
          <w:rFonts w:ascii="Arial" w:hAnsi="Arial" w:cs="Arial"/>
          <w:b/>
          <w:sz w:val="20"/>
          <w:szCs w:val="20"/>
        </w:rPr>
        <w:t xml:space="preserve">- </w:t>
      </w:r>
      <w:r w:rsidR="00CB55E2" w:rsidRPr="00CB55E2">
        <w:rPr>
          <w:rFonts w:ascii="Arial" w:hAnsi="Arial" w:cs="Arial"/>
          <w:b/>
          <w:sz w:val="20"/>
          <w:szCs w:val="20"/>
        </w:rPr>
        <w:t xml:space="preserve">386 913,52 </w:t>
      </w:r>
      <w:r w:rsidR="00D32716" w:rsidRPr="007562BE">
        <w:rPr>
          <w:rFonts w:ascii="Arial" w:hAnsi="Arial" w:cs="Arial"/>
          <w:b/>
          <w:sz w:val="20"/>
          <w:szCs w:val="20"/>
        </w:rPr>
        <w:t>Kč</w:t>
      </w:r>
      <w:r w:rsidRPr="007562BE">
        <w:rPr>
          <w:rFonts w:ascii="Arial" w:hAnsi="Arial" w:cs="Arial"/>
          <w:b/>
          <w:sz w:val="20"/>
          <w:szCs w:val="20"/>
        </w:rPr>
        <w:t xml:space="preserve"> bez DPH</w:t>
      </w:r>
      <w:r w:rsidRPr="007562BE">
        <w:rPr>
          <w:rFonts w:ascii="Arial" w:hAnsi="Arial" w:cs="Arial"/>
          <w:sz w:val="20"/>
          <w:szCs w:val="20"/>
        </w:rPr>
        <w:t>, které jsou specifikovány v příloze č. 1 k Dodatku č. 1.</w:t>
      </w:r>
    </w:p>
    <w:p w14:paraId="25C6ACAF" w14:textId="51D4903D" w:rsidR="00046E0A" w:rsidRPr="007562BE" w:rsidRDefault="00046E0A" w:rsidP="00BD41D7">
      <w:pPr>
        <w:spacing w:before="120"/>
        <w:ind w:left="567"/>
        <w:jc w:val="both"/>
      </w:pPr>
      <w:r w:rsidRPr="007562BE">
        <w:rPr>
          <w:rFonts w:ascii="Arial" w:hAnsi="Arial" w:cs="Arial"/>
          <w:b/>
        </w:rPr>
        <w:t xml:space="preserve">Cena díla se zvyšuje o </w:t>
      </w:r>
      <w:r w:rsidR="001B3176" w:rsidRPr="001B3176">
        <w:rPr>
          <w:rFonts w:ascii="Arial" w:hAnsi="Arial" w:cs="Arial"/>
          <w:b/>
          <w:bCs/>
        </w:rPr>
        <w:t>2 939 883,88</w:t>
      </w:r>
      <w:r w:rsidR="00D32716" w:rsidRPr="007562BE">
        <w:rPr>
          <w:rFonts w:ascii="Arial" w:hAnsi="Arial" w:cs="Arial"/>
          <w:b/>
          <w:bCs/>
        </w:rPr>
        <w:t xml:space="preserve"> Kč</w:t>
      </w:r>
      <w:r w:rsidRPr="007562BE">
        <w:rPr>
          <w:rFonts w:ascii="Arial" w:hAnsi="Arial" w:cs="Arial"/>
          <w:b/>
        </w:rPr>
        <w:t xml:space="preserve"> bez DPH a DPH</w:t>
      </w:r>
      <w:r w:rsidRPr="007562BE">
        <w:rPr>
          <w:rFonts w:ascii="Arial" w:hAnsi="Arial" w:cs="Arial"/>
        </w:rPr>
        <w:t xml:space="preserve"> ve výši dle právních předpisů a Smlouvy.</w:t>
      </w:r>
    </w:p>
    <w:p w14:paraId="64A62716" w14:textId="1D3F2746" w:rsidR="00046E0A" w:rsidRPr="007562BE" w:rsidRDefault="00046E0A" w:rsidP="00046E0A">
      <w:pPr>
        <w:pStyle w:val="Nadpis2"/>
        <w:ind w:left="567"/>
        <w:rPr>
          <w:rFonts w:ascii="Arial" w:hAnsi="Arial" w:cs="Arial"/>
          <w:sz w:val="20"/>
          <w:szCs w:val="20"/>
        </w:rPr>
      </w:pPr>
      <w:r w:rsidRPr="007562BE">
        <w:rPr>
          <w:rFonts w:ascii="Arial" w:hAnsi="Arial" w:cs="Arial"/>
          <w:sz w:val="20"/>
          <w:szCs w:val="20"/>
        </w:rPr>
        <w:t xml:space="preserve">Na základě změnového řízení </w:t>
      </w:r>
      <w:r w:rsidR="00ED0652" w:rsidRPr="007562BE">
        <w:rPr>
          <w:rFonts w:ascii="Arial" w:hAnsi="Arial" w:cs="Arial"/>
          <w:sz w:val="20"/>
          <w:szCs w:val="20"/>
        </w:rPr>
        <w:t>bude provedena změna svislých nosných závěsů z plně uzavřených spirálových lan za tyčové závěsy</w:t>
      </w:r>
      <w:r w:rsidR="00BD41D7" w:rsidRPr="007562BE">
        <w:rPr>
          <w:rFonts w:ascii="Arial" w:hAnsi="Arial" w:cs="Arial"/>
          <w:sz w:val="20"/>
          <w:szCs w:val="20"/>
        </w:rPr>
        <w:t xml:space="preserve">. </w:t>
      </w:r>
      <w:r w:rsidR="00B96559" w:rsidRPr="007562BE">
        <w:rPr>
          <w:rFonts w:ascii="Arial" w:hAnsi="Arial" w:cs="Arial"/>
          <w:sz w:val="20"/>
          <w:szCs w:val="20"/>
        </w:rPr>
        <w:t xml:space="preserve">Tato </w:t>
      </w:r>
      <w:r w:rsidR="00BD41D7" w:rsidRPr="007562BE">
        <w:rPr>
          <w:rFonts w:ascii="Arial" w:hAnsi="Arial" w:cs="Arial"/>
          <w:sz w:val="20"/>
          <w:szCs w:val="20"/>
        </w:rPr>
        <w:t>změn</w:t>
      </w:r>
      <w:r w:rsidR="00B96559" w:rsidRPr="007562BE">
        <w:rPr>
          <w:rFonts w:ascii="Arial" w:hAnsi="Arial" w:cs="Arial"/>
          <w:sz w:val="20"/>
          <w:szCs w:val="20"/>
        </w:rPr>
        <w:t>a</w:t>
      </w:r>
      <w:r w:rsidR="00BD41D7" w:rsidRPr="007562BE">
        <w:rPr>
          <w:rFonts w:ascii="Arial" w:hAnsi="Arial" w:cs="Arial"/>
          <w:sz w:val="20"/>
          <w:szCs w:val="20"/>
        </w:rPr>
        <w:t xml:space="preserve"> nem</w:t>
      </w:r>
      <w:r w:rsidR="00B96559" w:rsidRPr="007562BE">
        <w:rPr>
          <w:rFonts w:ascii="Arial" w:hAnsi="Arial" w:cs="Arial"/>
          <w:sz w:val="20"/>
          <w:szCs w:val="20"/>
        </w:rPr>
        <w:t>á</w:t>
      </w:r>
      <w:r w:rsidR="00BD41D7" w:rsidRPr="007562BE">
        <w:rPr>
          <w:rFonts w:ascii="Arial" w:hAnsi="Arial" w:cs="Arial"/>
          <w:sz w:val="20"/>
          <w:szCs w:val="20"/>
        </w:rPr>
        <w:t xml:space="preserve"> vliv na cenu díla a</w:t>
      </w:r>
      <w:r w:rsidRPr="007562BE">
        <w:rPr>
          <w:rFonts w:ascii="Arial" w:hAnsi="Arial" w:cs="Arial"/>
          <w:sz w:val="20"/>
          <w:szCs w:val="20"/>
        </w:rPr>
        <w:t xml:space="preserve"> blíže </w:t>
      </w:r>
      <w:r w:rsidR="00BD41D7" w:rsidRPr="007562BE">
        <w:rPr>
          <w:rFonts w:ascii="Arial" w:hAnsi="Arial" w:cs="Arial"/>
          <w:sz w:val="20"/>
          <w:szCs w:val="20"/>
        </w:rPr>
        <w:t>j</w:t>
      </w:r>
      <w:r w:rsidR="00B96559" w:rsidRPr="007562BE">
        <w:rPr>
          <w:rFonts w:ascii="Arial" w:hAnsi="Arial" w:cs="Arial"/>
          <w:sz w:val="20"/>
          <w:szCs w:val="20"/>
        </w:rPr>
        <w:t>e</w:t>
      </w:r>
      <w:r w:rsidR="00BD41D7" w:rsidRPr="007562BE">
        <w:rPr>
          <w:rFonts w:ascii="Arial" w:hAnsi="Arial" w:cs="Arial"/>
          <w:sz w:val="20"/>
          <w:szCs w:val="20"/>
        </w:rPr>
        <w:t xml:space="preserve"> </w:t>
      </w:r>
      <w:r w:rsidRPr="007562BE">
        <w:rPr>
          <w:rFonts w:ascii="Arial" w:hAnsi="Arial" w:cs="Arial"/>
          <w:sz w:val="20"/>
          <w:szCs w:val="20"/>
        </w:rPr>
        <w:t>specifikován</w:t>
      </w:r>
      <w:r w:rsidR="00B96559" w:rsidRPr="007562BE">
        <w:rPr>
          <w:rFonts w:ascii="Arial" w:hAnsi="Arial" w:cs="Arial"/>
          <w:sz w:val="20"/>
          <w:szCs w:val="20"/>
        </w:rPr>
        <w:t>a</w:t>
      </w:r>
      <w:r w:rsidRPr="007562BE">
        <w:rPr>
          <w:rFonts w:ascii="Arial" w:hAnsi="Arial" w:cs="Arial"/>
          <w:sz w:val="20"/>
          <w:szCs w:val="20"/>
        </w:rPr>
        <w:t xml:space="preserve"> v příloze č. 1 </w:t>
      </w:r>
      <w:r w:rsidR="00BD41D7" w:rsidRPr="007562BE">
        <w:rPr>
          <w:rFonts w:ascii="Arial" w:hAnsi="Arial" w:cs="Arial"/>
          <w:sz w:val="20"/>
          <w:szCs w:val="20"/>
        </w:rPr>
        <w:t>Dodatku č. 1</w:t>
      </w:r>
      <w:r w:rsidRPr="007562BE">
        <w:rPr>
          <w:rFonts w:ascii="Arial" w:hAnsi="Arial" w:cs="Arial"/>
          <w:sz w:val="20"/>
          <w:szCs w:val="20"/>
        </w:rPr>
        <w:t>.</w:t>
      </w:r>
    </w:p>
    <w:p w14:paraId="60C37ABD" w14:textId="28EAEFAA" w:rsidR="00BC7E2A" w:rsidRPr="007562BE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562BE">
        <w:rPr>
          <w:rFonts w:ascii="Arial" w:hAnsi="Arial" w:cs="Arial"/>
          <w:sz w:val="20"/>
          <w:szCs w:val="20"/>
        </w:rPr>
        <w:t xml:space="preserve">Tímto Dodatkem č. </w:t>
      </w:r>
      <w:r w:rsidR="00173DA6" w:rsidRPr="007562BE">
        <w:rPr>
          <w:rFonts w:ascii="Arial" w:hAnsi="Arial" w:cs="Arial"/>
          <w:sz w:val="20"/>
          <w:szCs w:val="20"/>
        </w:rPr>
        <w:t>1</w:t>
      </w:r>
      <w:r w:rsidRPr="007562BE">
        <w:rPr>
          <w:rFonts w:ascii="Arial" w:hAnsi="Arial" w:cs="Arial"/>
          <w:sz w:val="20"/>
          <w:szCs w:val="20"/>
        </w:rPr>
        <w:t xml:space="preserve"> se vypouští z článku 5. Cena díla, odst. 5.1 Smlouvy tento text:</w:t>
      </w:r>
    </w:p>
    <w:p w14:paraId="464881A5" w14:textId="77777777" w:rsidR="00BC7E2A" w:rsidRPr="007562BE" w:rsidRDefault="00BC7E2A" w:rsidP="003C5E8A">
      <w:pPr>
        <w:tabs>
          <w:tab w:val="num" w:pos="567"/>
        </w:tabs>
        <w:rPr>
          <w:rFonts w:ascii="Arial" w:hAnsi="Arial" w:cs="Arial"/>
        </w:rPr>
      </w:pPr>
      <w:r w:rsidRPr="007562BE">
        <w:rPr>
          <w:rFonts w:ascii="Arial" w:hAnsi="Arial" w:cs="Arial"/>
        </w:rPr>
        <w:tab/>
      </w:r>
    </w:p>
    <w:p w14:paraId="66A280BD" w14:textId="77777777" w:rsidR="00BC7E2A" w:rsidRPr="007562BE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7562BE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09CA7AF3" w14:textId="77777777" w:rsidR="00173DA6" w:rsidRPr="007562BE" w:rsidRDefault="00173DA6" w:rsidP="00173DA6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73DA6" w:rsidRPr="007562BE" w14:paraId="1548FDE3" w14:textId="77777777" w:rsidTr="00037987">
        <w:trPr>
          <w:trHeight w:val="383"/>
        </w:trPr>
        <w:tc>
          <w:tcPr>
            <w:tcW w:w="4411" w:type="dxa"/>
            <w:vAlign w:val="center"/>
          </w:tcPr>
          <w:p w14:paraId="37DB7F30" w14:textId="77777777" w:rsidR="00173DA6" w:rsidRPr="007562BE" w:rsidRDefault="00173DA6" w:rsidP="00037987">
            <w:pPr>
              <w:suppressAutoHyphens/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562BE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4084" w:type="dxa"/>
            <w:vAlign w:val="center"/>
          </w:tcPr>
          <w:p w14:paraId="7AAB3624" w14:textId="77777777" w:rsidR="00173DA6" w:rsidRPr="007562BE" w:rsidRDefault="00173DA6" w:rsidP="00037987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62BE">
              <w:rPr>
                <w:rFonts w:ascii="Arial" w:hAnsi="Arial" w:cs="Arial"/>
                <w:b/>
                <w:sz w:val="22"/>
                <w:szCs w:val="22"/>
              </w:rPr>
              <w:t>34 380 488,13 Kč</w:t>
            </w:r>
          </w:p>
        </w:tc>
      </w:tr>
    </w:tbl>
    <w:p w14:paraId="52CC6AB2" w14:textId="77777777" w:rsidR="008C5F9E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 w:rsidRPr="007562BE">
        <w:rPr>
          <w:rFonts w:ascii="Arial" w:hAnsi="Arial" w:cs="Arial"/>
        </w:rPr>
        <w:tab/>
      </w:r>
      <w:r w:rsidR="00254EE0" w:rsidRPr="007562BE">
        <w:rPr>
          <w:rFonts w:ascii="Arial" w:hAnsi="Arial" w:cs="Arial"/>
        </w:rPr>
        <w:t>„</w:t>
      </w:r>
    </w:p>
    <w:p w14:paraId="3A669DB4" w14:textId="77777777" w:rsidR="00173DA6" w:rsidRPr="00254EE0" w:rsidRDefault="00173DA6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</w:p>
    <w:p w14:paraId="07262295" w14:textId="77777777" w:rsidR="00BC7E2A" w:rsidRPr="002C4B6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14:paraId="5D096187" w14:textId="77777777"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66E4F1BA" w14:textId="77777777" w:rsidR="00173DA6" w:rsidRPr="002C4B6F" w:rsidRDefault="003C5E8A" w:rsidP="003C5E8A">
      <w:pPr>
        <w:tabs>
          <w:tab w:val="num" w:pos="567"/>
        </w:tabs>
        <w:rPr>
          <w:rFonts w:ascii="Arial" w:hAnsi="Arial" w:cs="Arial"/>
          <w:b/>
        </w:rPr>
      </w:pPr>
      <w:r w:rsidRPr="003C5E8A">
        <w:rPr>
          <w:rFonts w:ascii="Arial" w:hAnsi="Arial" w:cs="Arial"/>
          <w:i/>
        </w:rPr>
        <w:tab/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73DA6" w:rsidRPr="00DF7A09" w14:paraId="59F51B5D" w14:textId="77777777" w:rsidTr="00037987">
        <w:trPr>
          <w:trHeight w:val="383"/>
        </w:trPr>
        <w:tc>
          <w:tcPr>
            <w:tcW w:w="4411" w:type="dxa"/>
            <w:vAlign w:val="center"/>
          </w:tcPr>
          <w:p w14:paraId="781A6953" w14:textId="77777777" w:rsidR="00173DA6" w:rsidRPr="00E64533" w:rsidRDefault="00173DA6" w:rsidP="00037987">
            <w:pPr>
              <w:suppressAutoHyphens/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64533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4084" w:type="dxa"/>
            <w:vAlign w:val="center"/>
          </w:tcPr>
          <w:p w14:paraId="28477F8D" w14:textId="0745B784" w:rsidR="00173DA6" w:rsidRPr="00CB55E2" w:rsidRDefault="00CB55E2" w:rsidP="00CB55E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37 320 372,</w:t>
            </w:r>
            <w:r w:rsidR="001B3176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3DA6" w:rsidRPr="00DF7A09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</w:tbl>
    <w:p w14:paraId="4CACE298" w14:textId="77777777" w:rsidR="008C5F9E" w:rsidRPr="002C4B6F" w:rsidRDefault="003C5E8A" w:rsidP="003C5E8A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587" w:rsidRPr="002C4B6F">
        <w:rPr>
          <w:rFonts w:ascii="Arial" w:hAnsi="Arial" w:cs="Arial"/>
        </w:rPr>
        <w:t>„</w:t>
      </w:r>
    </w:p>
    <w:p w14:paraId="1F7DC03B" w14:textId="77777777" w:rsidR="00CF4587" w:rsidRPr="002C4B6F" w:rsidRDefault="00CF4587" w:rsidP="003C5E8A">
      <w:pPr>
        <w:tabs>
          <w:tab w:val="num" w:pos="567"/>
        </w:tabs>
        <w:rPr>
          <w:rFonts w:ascii="Arial" w:hAnsi="Arial" w:cs="Arial"/>
        </w:rPr>
      </w:pPr>
    </w:p>
    <w:p w14:paraId="4620287B" w14:textId="77777777"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14:paraId="5ABDCA14" w14:textId="77777777"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3DFE4179" w14:textId="774CECDA"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173DA6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</w:p>
    <w:p w14:paraId="5E22A17C" w14:textId="4B51EA41" w:rsidR="00483347" w:rsidRPr="00173DA6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173DA6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 w:rsidRPr="00173DA6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173DA6" w:rsidRPr="00173DA6">
        <w:rPr>
          <w:rFonts w:ascii="Arial" w:hAnsi="Arial" w:cs="Arial"/>
          <w:sz w:val="20"/>
          <w:szCs w:val="20"/>
        </w:rPr>
        <w:t>1</w:t>
      </w:r>
      <w:r w:rsidRPr="00173DA6">
        <w:rPr>
          <w:rFonts w:ascii="Arial" w:hAnsi="Arial" w:cs="Arial"/>
          <w:sz w:val="20"/>
          <w:szCs w:val="20"/>
        </w:rPr>
        <w:t xml:space="preserve"> zajistí statutární město Karviná.</w:t>
      </w:r>
    </w:p>
    <w:p w14:paraId="719A0CC7" w14:textId="0D7B9DEC" w:rsidR="00483347" w:rsidRPr="00173DA6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173DA6">
        <w:rPr>
          <w:rFonts w:ascii="Arial" w:hAnsi="Arial" w:cs="Arial"/>
          <w:sz w:val="20"/>
          <w:szCs w:val="20"/>
        </w:rPr>
        <w:t>Smluvní strany souhlasí s</w:t>
      </w:r>
      <w:r w:rsidR="00254EE0" w:rsidRPr="00173DA6">
        <w:rPr>
          <w:rFonts w:ascii="Arial" w:hAnsi="Arial" w:cs="Arial"/>
          <w:sz w:val="20"/>
          <w:szCs w:val="20"/>
        </w:rPr>
        <w:t> </w:t>
      </w:r>
      <w:r w:rsidRPr="00173DA6">
        <w:rPr>
          <w:rFonts w:ascii="Arial" w:hAnsi="Arial" w:cs="Arial"/>
          <w:sz w:val="20"/>
          <w:szCs w:val="20"/>
        </w:rPr>
        <w:t>uveřejněním</w:t>
      </w:r>
      <w:r w:rsidR="00254EE0" w:rsidRPr="00173DA6">
        <w:rPr>
          <w:rFonts w:ascii="Arial" w:hAnsi="Arial" w:cs="Arial"/>
          <w:sz w:val="20"/>
          <w:szCs w:val="20"/>
        </w:rPr>
        <w:t xml:space="preserve"> Dodatku č. </w:t>
      </w:r>
      <w:r w:rsidR="00173DA6" w:rsidRPr="00173DA6">
        <w:rPr>
          <w:rFonts w:ascii="Arial" w:hAnsi="Arial" w:cs="Arial"/>
          <w:sz w:val="20"/>
          <w:szCs w:val="20"/>
        </w:rPr>
        <w:t xml:space="preserve">1 </w:t>
      </w:r>
      <w:r w:rsidRPr="00173DA6">
        <w:rPr>
          <w:rFonts w:ascii="Arial" w:hAnsi="Arial" w:cs="Arial"/>
          <w:sz w:val="20"/>
          <w:szCs w:val="20"/>
        </w:rPr>
        <w:t>v registru smluv dle zákona č. 340/2015</w:t>
      </w:r>
      <w:r w:rsidR="008603A1">
        <w:rPr>
          <w:rFonts w:ascii="Arial" w:hAnsi="Arial" w:cs="Arial"/>
          <w:sz w:val="20"/>
          <w:szCs w:val="20"/>
        </w:rPr>
        <w:t> </w:t>
      </w:r>
      <w:r w:rsidRPr="00173DA6">
        <w:rPr>
          <w:rFonts w:ascii="Arial" w:hAnsi="Arial" w:cs="Arial"/>
          <w:sz w:val="20"/>
          <w:szCs w:val="20"/>
        </w:rPr>
        <w:t>Sb., o registru smluv, v platném znění.</w:t>
      </w:r>
    </w:p>
    <w:p w14:paraId="3DE91C5D" w14:textId="5C984CC9" w:rsidR="008E604F" w:rsidRPr="00173DA6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173DA6">
        <w:rPr>
          <w:rFonts w:ascii="Arial" w:hAnsi="Arial" w:cs="Arial"/>
          <w:sz w:val="20"/>
          <w:szCs w:val="20"/>
        </w:rPr>
        <w:t>Smluvní strany souhlasí s tím, že v registru smluv bude zveřejněn celý rozsah tohoto Dodatku č.</w:t>
      </w:r>
      <w:r w:rsidR="00173DA6" w:rsidRPr="00173DA6">
        <w:rPr>
          <w:rFonts w:ascii="Arial" w:hAnsi="Arial" w:cs="Arial"/>
          <w:sz w:val="20"/>
          <w:szCs w:val="20"/>
        </w:rPr>
        <w:t> 1</w:t>
      </w:r>
      <w:r w:rsidRPr="00173DA6">
        <w:rPr>
          <w:rFonts w:ascii="Arial" w:hAnsi="Arial" w:cs="Arial"/>
          <w:sz w:val="20"/>
          <w:szCs w:val="20"/>
        </w:rPr>
        <w:t>, a to na dobu neurčitou.</w:t>
      </w:r>
    </w:p>
    <w:p w14:paraId="32F1EF2E" w14:textId="5601E735" w:rsidR="00D52D26" w:rsidRPr="00173DA6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73DA6">
        <w:rPr>
          <w:rFonts w:ascii="Arial" w:hAnsi="Arial" w:cs="Arial"/>
          <w:sz w:val="20"/>
          <w:szCs w:val="20"/>
        </w:rPr>
        <w:t xml:space="preserve">Tento Dodatek č. </w:t>
      </w:r>
      <w:r w:rsidR="00173DA6" w:rsidRPr="00173DA6">
        <w:rPr>
          <w:rFonts w:ascii="Arial" w:hAnsi="Arial" w:cs="Arial"/>
          <w:sz w:val="20"/>
          <w:szCs w:val="20"/>
        </w:rPr>
        <w:t>1</w:t>
      </w:r>
      <w:r w:rsidRPr="00173DA6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D52D26" w:rsidRPr="00173DA6">
        <w:rPr>
          <w:rFonts w:ascii="Arial" w:hAnsi="Arial" w:cs="Arial"/>
          <w:sz w:val="20"/>
          <w:szCs w:val="20"/>
        </w:rPr>
        <w:t xml:space="preserve">. </w:t>
      </w:r>
    </w:p>
    <w:p w14:paraId="007B4DAD" w14:textId="5458ADD4" w:rsidR="00173DA6" w:rsidRPr="00173DA6" w:rsidRDefault="00173DA6" w:rsidP="004B34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iCs/>
          <w:sz w:val="20"/>
          <w:szCs w:val="20"/>
        </w:rPr>
      </w:pPr>
      <w:r w:rsidRPr="00173DA6">
        <w:rPr>
          <w:rFonts w:ascii="Arial" w:hAnsi="Arial" w:cs="Arial"/>
          <w:iCs/>
          <w:sz w:val="20"/>
          <w:szCs w:val="20"/>
        </w:rPr>
        <w:t>Tento Dodatek č. 1 je vyhotoven v elektronické podobě.</w:t>
      </w:r>
    </w:p>
    <w:p w14:paraId="1889529B" w14:textId="11BFF381" w:rsidR="00173DA6" w:rsidRDefault="00173DA6" w:rsidP="00173DA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73DA6">
        <w:rPr>
          <w:rFonts w:ascii="Arial" w:hAnsi="Arial" w:cs="Arial"/>
          <w:sz w:val="20"/>
          <w:szCs w:val="20"/>
        </w:rPr>
        <w:t xml:space="preserve">Smluvní strany shodně prohlašují, že si tento Dodatek č. </w:t>
      </w:r>
      <w:r>
        <w:rPr>
          <w:rFonts w:ascii="Arial" w:hAnsi="Arial" w:cs="Arial"/>
          <w:sz w:val="20"/>
          <w:szCs w:val="20"/>
        </w:rPr>
        <w:t>1</w:t>
      </w:r>
      <w:r w:rsidRPr="00173DA6">
        <w:rPr>
          <w:rFonts w:ascii="Arial" w:hAnsi="Arial" w:cs="Arial"/>
          <w:sz w:val="20"/>
          <w:szCs w:val="20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</w:t>
      </w:r>
      <w:r w:rsidRPr="00173DA6">
        <w:rPr>
          <w:rFonts w:ascii="Arial" w:hAnsi="Arial" w:cs="Arial"/>
          <w:sz w:val="20"/>
          <w:szCs w:val="20"/>
        </w:rPr>
        <w:lastRenderedPageBreak/>
        <w:t>jeho obsahu, což stvrzují svými podpisy</w:t>
      </w:r>
      <w:r>
        <w:rPr>
          <w:rFonts w:ascii="Arial" w:hAnsi="Arial" w:cs="Arial"/>
          <w:sz w:val="20"/>
          <w:szCs w:val="20"/>
        </w:rPr>
        <w:t>.</w:t>
      </w:r>
    </w:p>
    <w:p w14:paraId="5BA8DC96" w14:textId="26ABD91F" w:rsidR="00BC7E2A" w:rsidRDefault="00173DA6" w:rsidP="00173DA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uzavření Dodatku č. 1 rozhodla Rada města Karviné dne </w:t>
      </w:r>
      <w:r w:rsidR="00C32CFB">
        <w:rPr>
          <w:rFonts w:ascii="Arial" w:hAnsi="Arial" w:cs="Arial"/>
          <w:sz w:val="20"/>
          <w:szCs w:val="20"/>
        </w:rPr>
        <w:t>10. 9</w:t>
      </w:r>
      <w:r>
        <w:rPr>
          <w:rFonts w:ascii="Arial" w:hAnsi="Arial" w:cs="Arial"/>
          <w:sz w:val="20"/>
          <w:szCs w:val="20"/>
        </w:rPr>
        <w:t xml:space="preserve">. 2025 usnesením č. </w:t>
      </w:r>
      <w:r w:rsidR="00352CBC">
        <w:rPr>
          <w:rFonts w:ascii="Arial" w:hAnsi="Arial" w:cs="Arial"/>
          <w:sz w:val="20"/>
          <w:szCs w:val="20"/>
        </w:rPr>
        <w:t>2421.</w:t>
      </w:r>
    </w:p>
    <w:p w14:paraId="5F802F19" w14:textId="77777777" w:rsidR="00173DA6" w:rsidRPr="00173DA6" w:rsidRDefault="00173DA6" w:rsidP="00173DA6"/>
    <w:p w14:paraId="7823602C" w14:textId="77777777"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14:paraId="002D7797" w14:textId="77777777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14:paraId="6B519C37" w14:textId="5347AC73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173DA6">
        <w:rPr>
          <w:rFonts w:ascii="Arial" w:hAnsi="Arial" w:cs="Arial"/>
        </w:rPr>
        <w:t xml:space="preserve">1 </w:t>
      </w:r>
      <w:r w:rsidRPr="002C4B6F">
        <w:rPr>
          <w:rFonts w:ascii="Arial" w:hAnsi="Arial" w:cs="Arial"/>
        </w:rPr>
        <w:t>Změnový rozpočet</w:t>
      </w:r>
    </w:p>
    <w:p w14:paraId="34E2EB4F" w14:textId="77777777"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006A0B32" w14:textId="77777777"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7F3C3A4D" w14:textId="77777777"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4495A492" w14:textId="0800F6E0" w:rsidR="008B3D44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V </w:t>
      </w:r>
      <w:r w:rsidR="00BE4C4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Pr="002C4B6F">
        <w:rPr>
          <w:rFonts w:ascii="Arial" w:hAnsi="Arial" w:cs="Arial"/>
        </w:rPr>
        <w:tab/>
      </w:r>
      <w:r w:rsidR="00214228">
        <w:rPr>
          <w:rFonts w:ascii="Arial" w:hAnsi="Arial" w:cs="Arial"/>
        </w:rPr>
        <w:t>17. 9. 2025</w:t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  <w:t>V</w:t>
      </w:r>
      <w:r w:rsidR="001F0B27" w:rsidRPr="002C4B6F">
        <w:rPr>
          <w:rFonts w:ascii="Arial" w:hAnsi="Arial" w:cs="Arial"/>
        </w:rPr>
        <w:t> </w:t>
      </w:r>
      <w:r w:rsidR="0094123A">
        <w:rPr>
          <w:rFonts w:ascii="Arial" w:hAnsi="Arial" w:cs="Arial"/>
        </w:rPr>
        <w:t>Brně</w:t>
      </w:r>
      <w:r w:rsidRPr="002C4B6F">
        <w:rPr>
          <w:rFonts w:ascii="Arial" w:hAnsi="Arial" w:cs="Arial"/>
        </w:rPr>
        <w:t xml:space="preserve"> dne</w:t>
      </w:r>
      <w:r w:rsidR="00214228">
        <w:rPr>
          <w:rFonts w:ascii="Arial" w:hAnsi="Arial" w:cs="Arial"/>
        </w:rPr>
        <w:tab/>
        <w:t>12. 9. 2025</w:t>
      </w:r>
    </w:p>
    <w:p w14:paraId="4B258000" w14:textId="16BE0A87" w:rsidR="008B3D44" w:rsidRPr="002C4B6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95214B" w:rsidRPr="002C4B6F">
        <w:rPr>
          <w:rFonts w:ascii="Arial" w:hAnsi="Arial" w:cs="Arial"/>
        </w:rPr>
        <w:t xml:space="preserve">                      </w:t>
      </w:r>
      <w:r w:rsidR="00173DA6">
        <w:rPr>
          <w:rFonts w:ascii="Arial" w:hAnsi="Arial" w:cs="Arial"/>
        </w:rPr>
        <w:t>z</w:t>
      </w:r>
      <w:r w:rsidRPr="002C4B6F">
        <w:rPr>
          <w:rFonts w:ascii="Arial" w:hAnsi="Arial" w:cs="Arial"/>
        </w:rPr>
        <w:t>a zhotovitele</w:t>
      </w:r>
    </w:p>
    <w:p w14:paraId="78AC5C15" w14:textId="77777777" w:rsidR="002E7E68" w:rsidRPr="002C4B6F" w:rsidRDefault="002E7E68" w:rsidP="002E7E68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8B3D44" w:rsidRPr="002C4B6F">
        <w:rPr>
          <w:rFonts w:ascii="Arial" w:hAnsi="Arial" w:cs="Arial"/>
        </w:rPr>
        <w:t xml:space="preserve"> </w:t>
      </w:r>
    </w:p>
    <w:p w14:paraId="79195DEB" w14:textId="77777777" w:rsidR="00173DA6" w:rsidRDefault="00173DA6" w:rsidP="00173DA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6DC67F56" w14:textId="77777777" w:rsidR="00002D30" w:rsidRDefault="002227DD" w:rsidP="00173DA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  <w:i/>
          <w:iCs/>
          <w:sz w:val="18"/>
          <w:szCs w:val="18"/>
        </w:rPr>
      </w:pPr>
      <w:r w:rsidRPr="002227DD">
        <w:rPr>
          <w:rFonts w:ascii="Arial" w:hAnsi="Arial" w:cs="Arial"/>
          <w:i/>
          <w:iCs/>
          <w:sz w:val="18"/>
          <w:szCs w:val="18"/>
        </w:rPr>
        <w:t xml:space="preserve">na základě pověření k zastupování </w:t>
      </w:r>
    </w:p>
    <w:p w14:paraId="28BCEC24" w14:textId="77777777" w:rsidR="00002D30" w:rsidRDefault="00002D30" w:rsidP="00173DA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vedoucí odboru </w:t>
      </w:r>
      <w:r w:rsidR="002227DD" w:rsidRPr="002227DD">
        <w:rPr>
          <w:rFonts w:ascii="Arial" w:hAnsi="Arial" w:cs="Arial"/>
          <w:i/>
          <w:iCs/>
          <w:sz w:val="18"/>
          <w:szCs w:val="18"/>
        </w:rPr>
        <w:t xml:space="preserve">podepsala </w:t>
      </w:r>
    </w:p>
    <w:p w14:paraId="4AF66B4D" w14:textId="490D9293" w:rsidR="002227DD" w:rsidRPr="002227DD" w:rsidRDefault="002227DD" w:rsidP="00173DA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  <w:i/>
          <w:iCs/>
          <w:sz w:val="18"/>
          <w:szCs w:val="18"/>
        </w:rPr>
      </w:pPr>
      <w:r w:rsidRPr="002227DD">
        <w:rPr>
          <w:rFonts w:ascii="Arial" w:hAnsi="Arial" w:cs="Arial"/>
          <w:i/>
          <w:iCs/>
          <w:sz w:val="18"/>
          <w:szCs w:val="18"/>
        </w:rPr>
        <w:t>Ing. Jana Salamonová, MPA</w:t>
      </w:r>
    </w:p>
    <w:p w14:paraId="3B4D01B8" w14:textId="77777777" w:rsidR="00173DA6" w:rsidRPr="00926127" w:rsidRDefault="00173DA6" w:rsidP="00173DA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46133E6B" w14:textId="3AC8F94B" w:rsidR="00173DA6" w:rsidRPr="007562BE" w:rsidRDefault="00173DA6" w:rsidP="00173DA6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7562BE">
        <w:rPr>
          <w:rFonts w:ascii="Arial" w:hAnsi="Arial" w:cs="Arial"/>
        </w:rPr>
        <w:t>…………………………………………</w:t>
      </w:r>
      <w:r w:rsidR="0094123A" w:rsidRPr="007562BE">
        <w:rPr>
          <w:rFonts w:ascii="Arial" w:hAnsi="Arial" w:cs="Arial"/>
        </w:rPr>
        <w:t>…………..</w:t>
      </w:r>
    </w:p>
    <w:p w14:paraId="6B4E5C6B" w14:textId="1CFFFEFA" w:rsidR="00173DA6" w:rsidRPr="007562BE" w:rsidRDefault="00173DA6" w:rsidP="00173DA6">
      <w:pPr>
        <w:spacing w:after="80" w:line="240" w:lineRule="atLeast"/>
        <w:rPr>
          <w:rFonts w:ascii="Arial" w:hAnsi="Arial" w:cs="Arial"/>
        </w:rPr>
      </w:pPr>
      <w:r w:rsidRPr="007562BE">
        <w:rPr>
          <w:rFonts w:ascii="Arial" w:hAnsi="Arial" w:cs="Arial"/>
        </w:rPr>
        <w:t>za statutární město Karviná</w:t>
      </w:r>
      <w:r w:rsidRPr="007562BE">
        <w:rPr>
          <w:rFonts w:ascii="Arial" w:hAnsi="Arial" w:cs="Arial"/>
        </w:rPr>
        <w:tab/>
      </w:r>
      <w:r w:rsidRPr="007562BE">
        <w:rPr>
          <w:rFonts w:ascii="Arial" w:hAnsi="Arial" w:cs="Arial"/>
        </w:rPr>
        <w:tab/>
      </w:r>
      <w:r w:rsidRPr="007562BE">
        <w:rPr>
          <w:rFonts w:ascii="Arial" w:hAnsi="Arial" w:cs="Arial"/>
        </w:rPr>
        <w:tab/>
        <w:t>za FIRESTA</w:t>
      </w:r>
      <w:r w:rsidR="0055351C">
        <w:rPr>
          <w:rFonts w:ascii="Arial" w:hAnsi="Arial" w:cs="Arial"/>
        </w:rPr>
        <w:t>-</w:t>
      </w:r>
      <w:r w:rsidRPr="007562BE">
        <w:rPr>
          <w:rFonts w:ascii="Arial" w:hAnsi="Arial" w:cs="Arial"/>
        </w:rPr>
        <w:t>Fišer, rekonstrukce, stavby a.s.</w:t>
      </w:r>
    </w:p>
    <w:p w14:paraId="383C7500" w14:textId="42600DC8" w:rsidR="00173DA6" w:rsidRPr="007562BE" w:rsidRDefault="00173DA6" w:rsidP="00451BA4">
      <w:pPr>
        <w:tabs>
          <w:tab w:val="center" w:pos="1418"/>
          <w:tab w:val="center" w:pos="4962"/>
        </w:tabs>
        <w:spacing w:after="80" w:line="240" w:lineRule="atLeast"/>
        <w:jc w:val="both"/>
        <w:rPr>
          <w:rFonts w:ascii="Arial" w:hAnsi="Arial" w:cs="Arial"/>
        </w:rPr>
      </w:pPr>
      <w:r w:rsidRPr="007562BE">
        <w:rPr>
          <w:rFonts w:ascii="Arial" w:hAnsi="Arial" w:cs="Arial"/>
        </w:rPr>
        <w:t xml:space="preserve">Ing. </w:t>
      </w:r>
      <w:r w:rsidR="0094123A" w:rsidRPr="007562BE">
        <w:rPr>
          <w:rFonts w:ascii="Arial" w:hAnsi="Arial" w:cs="Arial"/>
        </w:rPr>
        <w:t>Jana Maierová</w:t>
      </w:r>
      <w:r w:rsidRPr="007562BE">
        <w:rPr>
          <w:rFonts w:ascii="Arial" w:hAnsi="Arial" w:cs="Arial"/>
        </w:rPr>
        <w:t>, MPA</w:t>
      </w:r>
      <w:proofErr w:type="gramStart"/>
      <w:r w:rsidRPr="007562BE">
        <w:rPr>
          <w:rFonts w:ascii="Arial" w:hAnsi="Arial" w:cs="Arial"/>
          <w:i/>
        </w:rPr>
        <w:tab/>
      </w:r>
      <w:r w:rsidR="00FA5303" w:rsidRPr="007562BE">
        <w:rPr>
          <w:rFonts w:ascii="Arial" w:hAnsi="Arial" w:cs="Arial"/>
          <w:i/>
        </w:rPr>
        <w:t xml:space="preserve">  </w:t>
      </w:r>
      <w:r w:rsidRPr="007562BE">
        <w:rPr>
          <w:rFonts w:ascii="Arial" w:hAnsi="Arial" w:cs="Arial"/>
        </w:rPr>
        <w:t>Ing.</w:t>
      </w:r>
      <w:proofErr w:type="gramEnd"/>
      <w:r w:rsidRPr="007562BE">
        <w:rPr>
          <w:rFonts w:ascii="Arial" w:hAnsi="Arial" w:cs="Arial"/>
        </w:rPr>
        <w:t xml:space="preserve"> </w:t>
      </w:r>
      <w:r w:rsidR="00FA5303" w:rsidRPr="007562BE">
        <w:rPr>
          <w:rFonts w:ascii="Arial" w:hAnsi="Arial" w:cs="Arial"/>
        </w:rPr>
        <w:t xml:space="preserve">Vilém </w:t>
      </w:r>
      <w:proofErr w:type="spellStart"/>
      <w:r w:rsidR="00FA5303" w:rsidRPr="007562BE">
        <w:rPr>
          <w:rFonts w:ascii="Arial" w:hAnsi="Arial" w:cs="Arial"/>
        </w:rPr>
        <w:t>Huryta</w:t>
      </w:r>
      <w:proofErr w:type="spellEnd"/>
    </w:p>
    <w:p w14:paraId="02614BDC" w14:textId="0BF27787" w:rsidR="00173DA6" w:rsidRPr="007562BE" w:rsidRDefault="00173DA6" w:rsidP="00FA5303">
      <w:pPr>
        <w:tabs>
          <w:tab w:val="center" w:pos="1418"/>
          <w:tab w:val="center" w:pos="4678"/>
        </w:tabs>
        <w:spacing w:after="80" w:line="240" w:lineRule="atLeast"/>
        <w:jc w:val="both"/>
        <w:rPr>
          <w:rFonts w:ascii="Arial" w:hAnsi="Arial" w:cs="Arial"/>
        </w:rPr>
      </w:pPr>
      <w:r w:rsidRPr="007562BE">
        <w:rPr>
          <w:rFonts w:ascii="Arial" w:hAnsi="Arial" w:cs="Arial"/>
        </w:rPr>
        <w:t xml:space="preserve">vedoucí Odboru </w:t>
      </w:r>
      <w:r w:rsidR="0094123A" w:rsidRPr="007562BE">
        <w:rPr>
          <w:rFonts w:ascii="Arial" w:hAnsi="Arial" w:cs="Arial"/>
        </w:rPr>
        <w:t>komunálních služeb</w:t>
      </w:r>
      <w:r w:rsidRPr="007562BE">
        <w:rPr>
          <w:rFonts w:ascii="Arial" w:hAnsi="Arial" w:cs="Arial"/>
        </w:rPr>
        <w:tab/>
      </w:r>
      <w:r w:rsidR="00451BA4" w:rsidRPr="007562BE">
        <w:rPr>
          <w:rFonts w:ascii="Arial" w:hAnsi="Arial" w:cs="Arial"/>
        </w:rPr>
        <w:t xml:space="preserve"> </w:t>
      </w:r>
      <w:r w:rsidR="00FA5303" w:rsidRPr="007562BE">
        <w:rPr>
          <w:rFonts w:ascii="Arial" w:hAnsi="Arial" w:cs="Arial"/>
        </w:rPr>
        <w:t>prokurista</w:t>
      </w:r>
    </w:p>
    <w:p w14:paraId="69A7D5A4" w14:textId="77777777" w:rsidR="00173DA6" w:rsidRPr="007562BE" w:rsidRDefault="00173DA6" w:rsidP="00173DA6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7562BE">
        <w:rPr>
          <w:rFonts w:ascii="Arial" w:hAnsi="Arial" w:cs="Arial"/>
          <w:i/>
          <w:sz w:val="18"/>
          <w:szCs w:val="18"/>
        </w:rPr>
        <w:t>oprávněna k podpisu na základě</w:t>
      </w:r>
      <w:r w:rsidRPr="007562BE">
        <w:rPr>
          <w:rFonts w:ascii="Arial" w:hAnsi="Arial" w:cs="Arial"/>
          <w:i/>
        </w:rPr>
        <w:tab/>
      </w:r>
    </w:p>
    <w:p w14:paraId="66BBE08D" w14:textId="15972660" w:rsidR="00173DA6" w:rsidRDefault="00173DA6" w:rsidP="00173DA6">
      <w:pPr>
        <w:tabs>
          <w:tab w:val="center" w:pos="1418"/>
          <w:tab w:val="center" w:pos="6804"/>
        </w:tabs>
        <w:spacing w:after="80" w:line="240" w:lineRule="atLeast"/>
        <w:jc w:val="both"/>
      </w:pPr>
      <w:r w:rsidRPr="00F92931">
        <w:rPr>
          <w:rFonts w:ascii="Arial" w:hAnsi="Arial" w:cs="Arial"/>
          <w:i/>
          <w:sz w:val="18"/>
        </w:rPr>
        <w:t xml:space="preserve">pověření ze dne </w:t>
      </w:r>
      <w:r w:rsidR="0094123A">
        <w:rPr>
          <w:rFonts w:ascii="Arial" w:hAnsi="Arial" w:cs="Arial"/>
          <w:i/>
          <w:sz w:val="18"/>
        </w:rPr>
        <w:t>4</w:t>
      </w:r>
      <w:r w:rsidRPr="00F92931">
        <w:rPr>
          <w:rFonts w:ascii="Arial" w:hAnsi="Arial" w:cs="Arial"/>
          <w:i/>
          <w:sz w:val="18"/>
        </w:rPr>
        <w:t>. 1. 202</w:t>
      </w:r>
      <w:r w:rsidR="0094123A">
        <w:rPr>
          <w:rFonts w:ascii="Arial" w:hAnsi="Arial" w:cs="Arial"/>
          <w:i/>
          <w:sz w:val="18"/>
        </w:rPr>
        <w:t>1</w:t>
      </w:r>
    </w:p>
    <w:p w14:paraId="224A2D04" w14:textId="77777777" w:rsidR="003422C9" w:rsidRDefault="003422C9" w:rsidP="002F4532">
      <w:pPr>
        <w:spacing w:after="80" w:line="240" w:lineRule="atLeast"/>
        <w:rPr>
          <w:rFonts w:ascii="Arial" w:hAnsi="Arial" w:cs="Arial"/>
        </w:rPr>
        <w:sectPr w:rsidR="003422C9" w:rsidSect="008B3D44">
          <w:headerReference w:type="default" r:id="rId8"/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</w:p>
    <w:p w14:paraId="6369CB52" w14:textId="77777777" w:rsidR="00F1506E" w:rsidRPr="00B834C2" w:rsidRDefault="00F1506E" w:rsidP="00F1506E">
      <w:pPr>
        <w:spacing w:after="80" w:line="240" w:lineRule="atLeast"/>
        <w:ind w:hanging="709"/>
        <w:rPr>
          <w:rFonts w:ascii="Arial" w:hAnsi="Arial" w:cs="Arial"/>
          <w:b/>
          <w:bCs/>
        </w:rPr>
      </w:pPr>
      <w:r w:rsidRPr="00B834C2">
        <w:rPr>
          <w:rFonts w:ascii="Arial" w:hAnsi="Arial" w:cs="Arial"/>
          <w:b/>
          <w:bCs/>
        </w:rPr>
        <w:lastRenderedPageBreak/>
        <w:t>Příloha č. 1 – změnové rozpočty</w:t>
      </w:r>
    </w:p>
    <w:p w14:paraId="6CAA02EB" w14:textId="77777777" w:rsidR="00F1506E" w:rsidRDefault="00F1506E" w:rsidP="00F1506E">
      <w:pPr>
        <w:spacing w:after="80" w:line="240" w:lineRule="atLeast"/>
        <w:ind w:hanging="709"/>
        <w:rPr>
          <w:rFonts w:ascii="Arial" w:hAnsi="Arial" w:cs="Arial"/>
        </w:rPr>
      </w:pPr>
    </w:p>
    <w:p w14:paraId="7C25D2CF" w14:textId="43A1A44C" w:rsidR="00B834C2" w:rsidRPr="00CF16AE" w:rsidRDefault="00B834C2" w:rsidP="00F1506E">
      <w:pPr>
        <w:spacing w:after="80" w:line="240" w:lineRule="atLeast"/>
        <w:ind w:hanging="709"/>
        <w:rPr>
          <w:rFonts w:ascii="Arial" w:hAnsi="Arial" w:cs="Arial"/>
        </w:rPr>
      </w:pPr>
      <w:r>
        <w:rPr>
          <w:rFonts w:ascii="Arial" w:hAnsi="Arial" w:cs="Arial"/>
        </w:rPr>
        <w:t>Přehled změn s dopadem na cenu díla</w:t>
      </w:r>
    </w:p>
    <w:tbl>
      <w:tblPr>
        <w:tblW w:w="1005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1843"/>
        <w:gridCol w:w="1701"/>
        <w:gridCol w:w="1696"/>
      </w:tblGrid>
      <w:tr w:rsidR="00F1506E" w:rsidRPr="00CF16AE" w14:paraId="18C253E9" w14:textId="77777777" w:rsidTr="004C1197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EF46C" w14:textId="77777777" w:rsidR="00F1506E" w:rsidRPr="004C1197" w:rsidRDefault="00F1506E" w:rsidP="005822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C11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3A13B" w14:textId="77777777" w:rsidR="00F1506E" w:rsidRPr="004C1197" w:rsidRDefault="00F1506E" w:rsidP="005822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C11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VÍCEPRÁCE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5803" w14:textId="77777777" w:rsidR="00F1506E" w:rsidRPr="004C1197" w:rsidRDefault="00F1506E" w:rsidP="005822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C11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MĚNĚPRÁCE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61D12" w14:textId="77777777" w:rsidR="00F1506E" w:rsidRPr="004C1197" w:rsidRDefault="00F1506E" w:rsidP="005822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C11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ROZDÍL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5F4F0" w14:textId="77777777" w:rsidR="00F1506E" w:rsidRPr="004C1197" w:rsidRDefault="00F1506E" w:rsidP="005822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C11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ZAŘAZENÍ DLE § 222 ZÁKONA č. 134/2016 Sb.</w:t>
            </w:r>
          </w:p>
        </w:tc>
      </w:tr>
      <w:tr w:rsidR="00C32CFB" w:rsidRPr="00CF16AE" w14:paraId="7801B1EF" w14:textId="77777777" w:rsidTr="00C32CFB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D860" w14:textId="6776F285" w:rsidR="00C32CFB" w:rsidRPr="004C1197" w:rsidRDefault="00C32CFB" w:rsidP="00C32CF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4C1197">
              <w:rPr>
                <w:rFonts w:ascii="Arial" w:hAnsi="Arial" w:cs="Arial"/>
                <w:bCs/>
                <w:color w:val="000000"/>
              </w:rPr>
              <w:t>Změnový list č. 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EC6B2" w14:textId="675ADB1B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C32CFB">
              <w:rPr>
                <w:rFonts w:ascii="Arial" w:hAnsi="Arial" w:cs="Arial"/>
              </w:rPr>
              <w:t xml:space="preserve"> 673 606,02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98330" w14:textId="7271E943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-</w:t>
            </w:r>
            <w:r w:rsidRPr="00C32CFB">
              <w:rPr>
                <w:rFonts w:ascii="Arial" w:hAnsi="Arial" w:cs="Arial"/>
              </w:rPr>
              <w:t xml:space="preserve"> 264 431,16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AB12F" w14:textId="1B877D64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C32CFB">
              <w:rPr>
                <w:rFonts w:ascii="Arial" w:hAnsi="Arial" w:cs="Arial"/>
              </w:rPr>
              <w:t xml:space="preserve"> 409 174,86 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CC55BA" w14:textId="0847B3A9" w:rsidR="00C32CFB" w:rsidRPr="004C1197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</w:rPr>
            </w:pPr>
          </w:p>
        </w:tc>
      </w:tr>
      <w:tr w:rsidR="005936D0" w:rsidRPr="00CF16AE" w14:paraId="08E76EB3" w14:textId="77777777" w:rsidTr="005936D0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3A0E" w14:textId="16AB54D4" w:rsidR="005936D0" w:rsidRPr="001B3176" w:rsidRDefault="005936D0" w:rsidP="005936D0">
            <w:pPr>
              <w:pStyle w:val="Odstavecseseznamem"/>
              <w:numPr>
                <w:ilvl w:val="0"/>
                <w:numId w:val="47"/>
              </w:numPr>
              <w:overflowPunct/>
              <w:autoSpaceDE/>
              <w:autoSpaceDN/>
              <w:adjustRightInd/>
              <w:ind w:left="496" w:hanging="283"/>
              <w:rPr>
                <w:rFonts w:ascii="Arial" w:hAnsi="Arial" w:cs="Arial"/>
                <w:bCs/>
                <w:i/>
                <w:iCs/>
                <w:color w:val="0070C0"/>
                <w:sz w:val="18"/>
                <w:szCs w:val="18"/>
              </w:rPr>
            </w:pPr>
            <w:r w:rsidRPr="001B3176">
              <w:rPr>
                <w:rFonts w:ascii="Arial" w:hAnsi="Arial" w:cs="Arial"/>
                <w:bCs/>
                <w:i/>
                <w:iCs/>
                <w:color w:val="0070C0"/>
                <w:sz w:val="18"/>
                <w:szCs w:val="18"/>
              </w:rPr>
              <w:t>SO 201.1, část 100 a 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0D8B" w14:textId="075A3378" w:rsidR="005936D0" w:rsidRPr="001B3176" w:rsidRDefault="005936D0" w:rsidP="005936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i/>
                <w:iCs/>
                <w:color w:val="0070C0"/>
                <w:sz w:val="18"/>
                <w:szCs w:val="18"/>
              </w:rPr>
            </w:pPr>
            <w:r w:rsidRPr="001B3176">
              <w:rPr>
                <w:rFonts w:ascii="Arial" w:hAnsi="Arial" w:cs="Arial"/>
                <w:bCs/>
                <w:i/>
                <w:iCs/>
                <w:color w:val="0070C0"/>
                <w:sz w:val="18"/>
                <w:szCs w:val="18"/>
              </w:rPr>
              <w:t xml:space="preserve"> 673 606,02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B5AE5" w14:textId="2A753EB0" w:rsidR="005936D0" w:rsidRPr="001B3176" w:rsidRDefault="005936D0" w:rsidP="005936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i/>
                <w:iCs/>
                <w:color w:val="0070C0"/>
                <w:sz w:val="18"/>
                <w:szCs w:val="18"/>
              </w:rPr>
            </w:pPr>
            <w:r w:rsidRPr="001B3176">
              <w:rPr>
                <w:rFonts w:ascii="Arial" w:hAnsi="Arial" w:cs="Arial"/>
                <w:bCs/>
                <w:i/>
                <w:iCs/>
                <w:color w:val="0070C0"/>
                <w:sz w:val="18"/>
                <w:szCs w:val="18"/>
              </w:rPr>
              <w:t xml:space="preserve">- 261 552,90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F561" w14:textId="5886C685" w:rsidR="005936D0" w:rsidRPr="001B3176" w:rsidRDefault="005936D0" w:rsidP="005936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/>
                <w:iCs/>
                <w:color w:val="0070C0"/>
              </w:rPr>
            </w:pPr>
            <w:r w:rsidRPr="001B3176">
              <w:rPr>
                <w:rFonts w:ascii="Arial" w:hAnsi="Arial" w:cs="Arial"/>
                <w:i/>
                <w:iCs/>
                <w:color w:val="0070C0"/>
              </w:rPr>
              <w:t>412 053,12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4838C" w14:textId="41C413B7" w:rsidR="005936D0" w:rsidRPr="001B3176" w:rsidRDefault="005936D0" w:rsidP="005936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i/>
                <w:iCs/>
                <w:color w:val="0070C0"/>
              </w:rPr>
            </w:pPr>
            <w:r w:rsidRPr="001B3176">
              <w:rPr>
                <w:rFonts w:ascii="Arial" w:hAnsi="Arial" w:cs="Arial"/>
                <w:bCs/>
                <w:i/>
                <w:iCs/>
                <w:color w:val="0070C0"/>
              </w:rPr>
              <w:t>odst. 6</w:t>
            </w:r>
          </w:p>
        </w:tc>
      </w:tr>
      <w:tr w:rsidR="00A135CA" w:rsidRPr="00CF16AE" w14:paraId="019E315A" w14:textId="77777777" w:rsidTr="00C32CFB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2FFB5" w14:textId="6BC6681E" w:rsidR="00A135CA" w:rsidRPr="001B3176" w:rsidRDefault="005936D0" w:rsidP="005936D0">
            <w:pPr>
              <w:pStyle w:val="Odstavecseseznamem"/>
              <w:numPr>
                <w:ilvl w:val="0"/>
                <w:numId w:val="47"/>
              </w:numPr>
              <w:overflowPunct/>
              <w:autoSpaceDE/>
              <w:autoSpaceDN/>
              <w:adjustRightInd/>
              <w:ind w:left="496" w:hanging="283"/>
              <w:rPr>
                <w:rFonts w:ascii="Arial" w:hAnsi="Arial" w:cs="Arial"/>
                <w:bCs/>
                <w:i/>
                <w:iCs/>
                <w:color w:val="0070C0"/>
              </w:rPr>
            </w:pPr>
            <w:r w:rsidRPr="001B3176">
              <w:rPr>
                <w:rFonts w:ascii="Arial" w:hAnsi="Arial" w:cs="Arial"/>
                <w:bCs/>
                <w:i/>
                <w:iCs/>
                <w:color w:val="0070C0"/>
              </w:rPr>
              <w:t>SO 000 - Ostatní a vedlejší náklady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878B5" w14:textId="3FCE47E8" w:rsidR="00A135CA" w:rsidRPr="001B3176" w:rsidRDefault="005936D0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/>
                <w:iCs/>
                <w:color w:val="0070C0"/>
              </w:rPr>
            </w:pPr>
            <w:r w:rsidRPr="001B3176">
              <w:rPr>
                <w:rFonts w:ascii="Arial" w:hAnsi="Arial" w:cs="Arial"/>
                <w:i/>
                <w:iCs/>
                <w:color w:val="0070C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B62D6" w14:textId="70B7D8D9" w:rsidR="00A135CA" w:rsidRPr="001B3176" w:rsidRDefault="005936D0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/>
                <w:iCs/>
                <w:color w:val="0070C0"/>
              </w:rPr>
            </w:pPr>
            <w:r w:rsidRPr="001B3176">
              <w:rPr>
                <w:rFonts w:ascii="Arial" w:hAnsi="Arial" w:cs="Arial"/>
                <w:i/>
                <w:iCs/>
                <w:color w:val="0070C0"/>
              </w:rPr>
              <w:t>- 2 878,26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BAD99" w14:textId="1B072368" w:rsidR="00A135CA" w:rsidRPr="001B3176" w:rsidRDefault="005936D0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70C0"/>
              </w:rPr>
            </w:pPr>
            <w:r w:rsidRPr="001B3176">
              <w:rPr>
                <w:rFonts w:ascii="Arial" w:hAnsi="Arial" w:cs="Arial"/>
                <w:i/>
                <w:iCs/>
                <w:color w:val="0070C0"/>
              </w:rPr>
              <w:t>- 2 878,26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F71D0" w14:textId="178AB855" w:rsidR="00A135CA" w:rsidRPr="001B3176" w:rsidRDefault="005936D0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i/>
                <w:iCs/>
                <w:color w:val="0070C0"/>
              </w:rPr>
            </w:pPr>
            <w:r w:rsidRPr="001B3176">
              <w:rPr>
                <w:rFonts w:ascii="Arial" w:hAnsi="Arial" w:cs="Arial"/>
                <w:bCs/>
                <w:i/>
                <w:iCs/>
                <w:color w:val="0070C0"/>
              </w:rPr>
              <w:t>odst. 4</w:t>
            </w:r>
          </w:p>
        </w:tc>
      </w:tr>
      <w:tr w:rsidR="00C32CFB" w:rsidRPr="00CF16AE" w14:paraId="10BD6D34" w14:textId="77777777" w:rsidTr="00C32CFB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41735" w14:textId="1D0291E8" w:rsidR="00C32CFB" w:rsidRPr="004C1197" w:rsidRDefault="00C32CFB" w:rsidP="00C32CF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4C1197">
              <w:rPr>
                <w:rFonts w:ascii="Arial" w:hAnsi="Arial" w:cs="Arial"/>
                <w:bCs/>
                <w:color w:val="000000"/>
              </w:rPr>
              <w:t>Změnový list č. 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B2FFC" w14:textId="3D2CF577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C32CFB">
              <w:rPr>
                <w:rFonts w:ascii="Arial" w:hAnsi="Arial" w:cs="Arial"/>
              </w:rPr>
              <w:t xml:space="preserve"> 195 736,</w:t>
            </w:r>
            <w:r w:rsidR="005936D0">
              <w:rPr>
                <w:rFonts w:ascii="Arial" w:hAnsi="Arial" w:cs="Arial"/>
              </w:rPr>
              <w:t>27</w:t>
            </w:r>
            <w:r w:rsidRPr="00C32C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CA765" w14:textId="170E9864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-</w:t>
            </w:r>
            <w:r w:rsidRPr="00C32CFB">
              <w:rPr>
                <w:rFonts w:ascii="Arial" w:hAnsi="Arial" w:cs="Arial"/>
              </w:rPr>
              <w:t xml:space="preserve"> 130,24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EA728" w14:textId="7C80B064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C32CFB">
              <w:rPr>
                <w:rFonts w:ascii="Arial" w:hAnsi="Arial" w:cs="Arial"/>
              </w:rPr>
              <w:t xml:space="preserve"> 195 606,</w:t>
            </w:r>
            <w:r w:rsidR="001B3176">
              <w:rPr>
                <w:rFonts w:ascii="Arial" w:hAnsi="Arial" w:cs="Arial"/>
              </w:rPr>
              <w:t>03</w:t>
            </w:r>
            <w:r w:rsidRPr="00C32C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F7EB9" w14:textId="2A0968E4" w:rsidR="00C32CFB" w:rsidRPr="004C1197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4C1197">
              <w:rPr>
                <w:rFonts w:ascii="Arial" w:hAnsi="Arial" w:cs="Arial"/>
                <w:bCs/>
                <w:color w:val="000000"/>
              </w:rPr>
              <w:t>odst. 6</w:t>
            </w:r>
          </w:p>
        </w:tc>
      </w:tr>
      <w:tr w:rsidR="00C32CFB" w:rsidRPr="00CF16AE" w14:paraId="4EB463F7" w14:textId="77777777" w:rsidTr="00C32CFB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303E" w14:textId="0435A22D" w:rsidR="00C32CFB" w:rsidRPr="004C1197" w:rsidRDefault="00C32CFB" w:rsidP="00C32CF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4C1197">
              <w:rPr>
                <w:rFonts w:ascii="Arial" w:hAnsi="Arial" w:cs="Arial"/>
                <w:bCs/>
                <w:color w:val="000000"/>
              </w:rPr>
              <w:t>Změnový list č. 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E97E2" w14:textId="579C4671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C32C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C32CF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59F62" w14:textId="25F90148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-</w:t>
            </w:r>
            <w:r w:rsidRPr="00C32CFB">
              <w:rPr>
                <w:rFonts w:ascii="Arial" w:hAnsi="Arial" w:cs="Arial"/>
              </w:rPr>
              <w:t xml:space="preserve"> 66 813,12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023C1" w14:textId="6ACB9B06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C32CFB">
              <w:rPr>
                <w:rFonts w:ascii="Arial" w:hAnsi="Arial" w:cs="Arial"/>
              </w:rPr>
              <w:t>-</w:t>
            </w:r>
            <w:r w:rsidR="001B3176">
              <w:rPr>
                <w:rFonts w:ascii="Arial" w:hAnsi="Arial" w:cs="Arial"/>
              </w:rPr>
              <w:t xml:space="preserve"> </w:t>
            </w:r>
            <w:r w:rsidRPr="00C32CFB">
              <w:rPr>
                <w:rFonts w:ascii="Arial" w:hAnsi="Arial" w:cs="Arial"/>
              </w:rPr>
              <w:t xml:space="preserve">66 813,12 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882F3" w14:textId="7F4B8151" w:rsidR="00C32CFB" w:rsidRPr="004C1197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4C1197">
              <w:rPr>
                <w:rFonts w:ascii="Arial" w:hAnsi="Arial" w:cs="Arial"/>
                <w:bCs/>
                <w:color w:val="000000"/>
              </w:rPr>
              <w:t>odst. 6</w:t>
            </w:r>
          </w:p>
        </w:tc>
      </w:tr>
      <w:tr w:rsidR="00C32CFB" w:rsidRPr="00CF16AE" w14:paraId="2437C346" w14:textId="77777777" w:rsidTr="00C32CFB">
        <w:trPr>
          <w:trHeight w:val="3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BE3B4" w14:textId="3D6101C8" w:rsidR="00C32CFB" w:rsidRPr="004C1197" w:rsidRDefault="00C32CFB" w:rsidP="00C32CF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4C1197">
              <w:rPr>
                <w:rFonts w:ascii="Arial" w:hAnsi="Arial" w:cs="Arial"/>
                <w:bCs/>
                <w:color w:val="000000"/>
              </w:rPr>
              <w:t>Změnový list č. 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5C96" w14:textId="2C6AB413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C32CFB">
              <w:rPr>
                <w:rFonts w:ascii="Arial" w:hAnsi="Arial" w:cs="Arial"/>
              </w:rPr>
              <w:t xml:space="preserve"> 2 457 455,11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BCB6C" w14:textId="21473791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-</w:t>
            </w:r>
            <w:r w:rsidRPr="00C32CFB">
              <w:rPr>
                <w:rFonts w:ascii="Arial" w:hAnsi="Arial" w:cs="Arial"/>
              </w:rPr>
              <w:t xml:space="preserve"> 55 539,00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7BB6A" w14:textId="17280DEC" w:rsidR="00C32CFB" w:rsidRPr="00C32CFB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C32CFB">
              <w:rPr>
                <w:rFonts w:ascii="Arial" w:hAnsi="Arial" w:cs="Arial"/>
              </w:rPr>
              <w:t xml:space="preserve"> 2 401 916,11 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D886E" w14:textId="1F318479" w:rsidR="00C32CFB" w:rsidRPr="004C1197" w:rsidRDefault="00C32CFB" w:rsidP="00C32C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4C1197">
              <w:rPr>
                <w:rFonts w:ascii="Arial" w:hAnsi="Arial" w:cs="Arial"/>
                <w:bCs/>
                <w:color w:val="000000"/>
              </w:rPr>
              <w:t>odst. 6</w:t>
            </w:r>
          </w:p>
        </w:tc>
      </w:tr>
      <w:tr w:rsidR="00F1506E" w:rsidRPr="00CF16AE" w14:paraId="271EE409" w14:textId="77777777" w:rsidTr="004C1197">
        <w:trPr>
          <w:trHeight w:val="473"/>
        </w:trPr>
        <w:tc>
          <w:tcPr>
            <w:tcW w:w="26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C59A1D0" w14:textId="77777777" w:rsidR="00F1506E" w:rsidRPr="004C1197" w:rsidRDefault="00F1506E" w:rsidP="005822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5A1791D" w14:textId="77777777" w:rsidR="00F1506E" w:rsidRPr="004C1197" w:rsidRDefault="00F1506E" w:rsidP="005822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1EB00B21" w14:textId="77777777" w:rsidR="00F1506E" w:rsidRPr="004C1197" w:rsidRDefault="00F1506E" w:rsidP="005822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62A7B04D" w14:textId="77777777" w:rsidR="00F1506E" w:rsidRPr="004C1197" w:rsidRDefault="00F1506E" w:rsidP="005822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0"/>
            </w:tcBorders>
          </w:tcPr>
          <w:p w14:paraId="56236678" w14:textId="77777777" w:rsidR="00F1506E" w:rsidRPr="004C1197" w:rsidRDefault="00F1506E" w:rsidP="005822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1B3176" w:rsidRPr="001B3176" w14:paraId="0BF54F32" w14:textId="77777777" w:rsidTr="003F57F6">
        <w:trPr>
          <w:trHeight w:val="2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671EE9F6" w14:textId="77777777" w:rsidR="001B3176" w:rsidRPr="004C1197" w:rsidRDefault="001B3176" w:rsidP="001B31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C11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26127" w14:textId="7A219D53" w:rsidR="001B3176" w:rsidRPr="001B3176" w:rsidRDefault="001B3176" w:rsidP="001B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Hlk207886033"/>
            <w:r w:rsidRPr="001B31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3 326 797,40 </w:t>
            </w:r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5E663" w14:textId="0FECA4EA" w:rsidR="001B3176" w:rsidRPr="001B3176" w:rsidRDefault="001B3176" w:rsidP="001B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B31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386 913,52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46045" w14:textId="394AB0F1" w:rsidR="001B3176" w:rsidRPr="001B3176" w:rsidRDefault="001B3176" w:rsidP="001B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1" w:name="_Hlk207886059"/>
            <w:r w:rsidRPr="001B31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2 939 883,88 </w:t>
            </w:r>
            <w:bookmarkEnd w:id="1"/>
          </w:p>
        </w:tc>
        <w:tc>
          <w:tcPr>
            <w:tcW w:w="1696" w:type="dxa"/>
            <w:tcBorders>
              <w:left w:val="nil"/>
            </w:tcBorders>
          </w:tcPr>
          <w:p w14:paraId="4B9E1E18" w14:textId="77777777" w:rsidR="001B3176" w:rsidRPr="001B3176" w:rsidRDefault="001B3176" w:rsidP="001B31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CEBE7C9" w14:textId="77777777" w:rsidR="00F1506E" w:rsidRPr="001B3176" w:rsidRDefault="00F1506E" w:rsidP="00F1506E">
      <w:pPr>
        <w:spacing w:after="80" w:line="240" w:lineRule="atLeast"/>
        <w:ind w:hanging="709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60BE59" w14:textId="77777777" w:rsidR="00ED0652" w:rsidRDefault="00ED0652" w:rsidP="00ED0652">
      <w:pPr>
        <w:spacing w:after="80" w:line="240" w:lineRule="atLeast"/>
        <w:ind w:hanging="709"/>
        <w:rPr>
          <w:rFonts w:ascii="Arial" w:hAnsi="Arial" w:cs="Arial"/>
        </w:rPr>
      </w:pPr>
      <w:r>
        <w:rPr>
          <w:rFonts w:ascii="Arial" w:hAnsi="Arial" w:cs="Arial"/>
        </w:rPr>
        <w:t>Ceny uvedeny bez DPH</w:t>
      </w:r>
    </w:p>
    <w:p w14:paraId="558E62C7" w14:textId="77777777" w:rsidR="00ED0652" w:rsidRDefault="00ED0652" w:rsidP="00F1506E">
      <w:pPr>
        <w:spacing w:after="80" w:line="240" w:lineRule="atLeast"/>
        <w:ind w:hanging="709"/>
        <w:rPr>
          <w:rFonts w:ascii="Arial" w:hAnsi="Arial" w:cs="Arial"/>
        </w:rPr>
      </w:pPr>
    </w:p>
    <w:p w14:paraId="11A7CD8D" w14:textId="77777777" w:rsidR="00ED0652" w:rsidRDefault="00ED0652" w:rsidP="00F1506E">
      <w:pPr>
        <w:spacing w:after="80" w:line="240" w:lineRule="atLeast"/>
        <w:ind w:hanging="709"/>
        <w:rPr>
          <w:rFonts w:ascii="Arial" w:hAnsi="Arial" w:cs="Arial"/>
        </w:rPr>
      </w:pPr>
    </w:p>
    <w:p w14:paraId="3AE5B981" w14:textId="77777777" w:rsidR="00ED0652" w:rsidRDefault="00ED0652" w:rsidP="00F1506E">
      <w:pPr>
        <w:spacing w:after="80" w:line="240" w:lineRule="atLeast"/>
        <w:ind w:hanging="709"/>
        <w:rPr>
          <w:rFonts w:ascii="Arial" w:hAnsi="Arial" w:cs="Arial"/>
        </w:rPr>
      </w:pPr>
    </w:p>
    <w:p w14:paraId="19891A1F" w14:textId="628D56B9" w:rsidR="00ED0652" w:rsidRDefault="00B834C2" w:rsidP="00F1506E">
      <w:pPr>
        <w:spacing w:after="80" w:line="240" w:lineRule="atLeast"/>
        <w:ind w:hanging="709"/>
        <w:rPr>
          <w:rFonts w:ascii="Arial" w:hAnsi="Arial" w:cs="Arial"/>
        </w:rPr>
      </w:pPr>
      <w:r>
        <w:rPr>
          <w:rFonts w:ascii="Arial" w:hAnsi="Arial" w:cs="Arial"/>
        </w:rPr>
        <w:t>Přehled změn</w:t>
      </w:r>
      <w:r w:rsidR="00ED0652">
        <w:rPr>
          <w:rFonts w:ascii="Arial" w:hAnsi="Arial" w:cs="Arial"/>
        </w:rPr>
        <w:t xml:space="preserve"> bez vlivu na cenu </w:t>
      </w:r>
      <w:r>
        <w:rPr>
          <w:rFonts w:ascii="Arial" w:hAnsi="Arial" w:cs="Arial"/>
        </w:rPr>
        <w:t xml:space="preserve">díla </w:t>
      </w:r>
      <w:r w:rsidR="00ED0652">
        <w:rPr>
          <w:rFonts w:ascii="Arial" w:hAnsi="Arial" w:cs="Arial"/>
        </w:rPr>
        <w:t>(technická zpřesnění)</w:t>
      </w:r>
    </w:p>
    <w:tbl>
      <w:tblPr>
        <w:tblW w:w="100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6379"/>
        <w:gridCol w:w="1984"/>
      </w:tblGrid>
      <w:tr w:rsidR="00ED0652" w:rsidRPr="00CF16AE" w14:paraId="1150EAD0" w14:textId="77777777" w:rsidTr="00ED0652">
        <w:trPr>
          <w:trHeight w:val="9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B2E95" w14:textId="77777777" w:rsidR="00ED0652" w:rsidRPr="004C1197" w:rsidRDefault="00ED0652" w:rsidP="005822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C11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6F44E" w14:textId="00070161" w:rsidR="00ED0652" w:rsidRPr="00ED0652" w:rsidRDefault="00ED0652" w:rsidP="005822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06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POPIS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42589" w14:textId="77777777" w:rsidR="00ED0652" w:rsidRPr="004C1197" w:rsidRDefault="00ED0652" w:rsidP="00ED06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C11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ZAŘAZENÍ DLE § 222 ZÁKONA č. 134/2016 Sb.</w:t>
            </w:r>
          </w:p>
        </w:tc>
      </w:tr>
      <w:tr w:rsidR="00ED0652" w:rsidRPr="00CF16AE" w14:paraId="7C573542" w14:textId="77777777" w:rsidTr="00ED0652">
        <w:trPr>
          <w:trHeight w:val="8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CF292" w14:textId="40A6F885" w:rsidR="00ED0652" w:rsidRPr="004C1197" w:rsidRDefault="00ED0652" w:rsidP="005822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Technické zpřesnění</w:t>
            </w:r>
            <w:r w:rsidRPr="004C1197">
              <w:rPr>
                <w:rFonts w:ascii="Arial" w:hAnsi="Arial" w:cs="Arial"/>
                <w:bCs/>
                <w:color w:val="000000"/>
              </w:rPr>
              <w:t xml:space="preserve"> č. 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9F37E" w14:textId="784B4ED6" w:rsidR="009C2CD6" w:rsidRDefault="00ED0652" w:rsidP="002B4A0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0652">
              <w:rPr>
                <w:rFonts w:ascii="Arial" w:hAnsi="Arial" w:cs="Arial"/>
              </w:rPr>
              <w:t>áměn</w:t>
            </w:r>
            <w:r>
              <w:rPr>
                <w:rFonts w:ascii="Arial" w:hAnsi="Arial" w:cs="Arial"/>
              </w:rPr>
              <w:t>a</w:t>
            </w:r>
            <w:r w:rsidRPr="00ED0652">
              <w:rPr>
                <w:rFonts w:ascii="Arial" w:hAnsi="Arial" w:cs="Arial"/>
              </w:rPr>
              <w:t xml:space="preserve"> svislých nosných závěsů z plně uzavřených spirálových lan za tyčové závěsy</w:t>
            </w:r>
            <w:r w:rsidR="009C2CD6" w:rsidRPr="009C2CD6">
              <w:rPr>
                <w:rFonts w:ascii="Arial" w:hAnsi="Arial" w:cs="Arial"/>
              </w:rPr>
              <w:t xml:space="preserve">. </w:t>
            </w:r>
          </w:p>
          <w:p w14:paraId="6B02B00A" w14:textId="1E99A43B" w:rsidR="002B4A05" w:rsidRPr="004C1197" w:rsidRDefault="009C2CD6" w:rsidP="002B4A0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Změna se týká položky č. 64</w:t>
            </w:r>
            <w:r w:rsidR="00ED0652" w:rsidRPr="00ED0652">
              <w:rPr>
                <w:rFonts w:ascii="Arial" w:hAnsi="Arial" w:cs="Arial"/>
                <w:bCs/>
                <w:color w:val="000000"/>
              </w:rPr>
              <w:t xml:space="preserve"> rozpočtu </w:t>
            </w:r>
            <w:r w:rsidR="00ED0652">
              <w:rPr>
                <w:rFonts w:ascii="Arial" w:hAnsi="Arial" w:cs="Arial"/>
                <w:bCs/>
                <w:color w:val="000000"/>
              </w:rPr>
              <w:t>stavebního objektu SO 201.1</w:t>
            </w:r>
            <w:r w:rsidR="00B834C2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834C2">
              <w:rPr>
                <w:rFonts w:ascii="Arial" w:hAnsi="Arial" w:cs="Arial"/>
                <w:bCs/>
                <w:color w:val="000000"/>
              </w:rPr>
              <w:t>V</w:t>
            </w:r>
            <w:r>
              <w:rPr>
                <w:rFonts w:ascii="Arial" w:hAnsi="Arial" w:cs="Arial"/>
                <w:bCs/>
                <w:color w:val="000000"/>
              </w:rPr>
              <w:t> </w:t>
            </w:r>
            <w:r w:rsidRPr="009C2CD6">
              <w:rPr>
                <w:rFonts w:ascii="Arial" w:hAnsi="Arial" w:cs="Arial"/>
                <w:bCs/>
                <w:color w:val="000000"/>
              </w:rPr>
              <w:t xml:space="preserve">této položce jsou </w:t>
            </w:r>
            <w:r w:rsidR="005659EA">
              <w:rPr>
                <w:rFonts w:ascii="Arial" w:hAnsi="Arial" w:cs="Arial"/>
                <w:bCs/>
                <w:color w:val="000000"/>
              </w:rPr>
              <w:t xml:space="preserve">zahrnuty i </w:t>
            </w:r>
            <w:r w:rsidRPr="009C2CD6">
              <w:rPr>
                <w:rFonts w:ascii="Arial" w:hAnsi="Arial" w:cs="Arial"/>
                <w:bCs/>
                <w:color w:val="000000"/>
              </w:rPr>
              <w:t xml:space="preserve">svislé závěsy z lan, které </w:t>
            </w:r>
            <w:r w:rsidR="005659EA">
              <w:rPr>
                <w:rFonts w:ascii="Arial" w:hAnsi="Arial" w:cs="Arial"/>
                <w:bCs/>
                <w:color w:val="000000"/>
              </w:rPr>
              <w:t>se zamění</w:t>
            </w:r>
            <w:r w:rsidRPr="009C2CD6">
              <w:rPr>
                <w:rFonts w:ascii="Arial" w:hAnsi="Arial" w:cs="Arial"/>
                <w:bCs/>
                <w:color w:val="000000"/>
              </w:rPr>
              <w:t xml:space="preserve"> za svislé závěsy z tyčí. Cena položky č. 64 se </w:t>
            </w:r>
            <w:r w:rsidR="00C32CFB">
              <w:rPr>
                <w:rFonts w:ascii="Arial" w:hAnsi="Arial" w:cs="Arial"/>
                <w:bCs/>
                <w:color w:val="000000"/>
              </w:rPr>
              <w:t xml:space="preserve">touto změnou </w:t>
            </w:r>
            <w:r w:rsidRPr="009C2CD6">
              <w:rPr>
                <w:rFonts w:ascii="Arial" w:hAnsi="Arial" w:cs="Arial"/>
                <w:bCs/>
                <w:color w:val="000000"/>
              </w:rPr>
              <w:t>nezmění.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ACA14" w14:textId="4DDC35E3" w:rsidR="00ED0652" w:rsidRPr="004C1197" w:rsidRDefault="00ED0652" w:rsidP="005822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</w:rPr>
            </w:pPr>
            <w:r w:rsidRPr="004C1197">
              <w:rPr>
                <w:rFonts w:ascii="Arial" w:hAnsi="Arial" w:cs="Arial"/>
                <w:bCs/>
              </w:rPr>
              <w:t xml:space="preserve">odst. 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</w:tbl>
    <w:p w14:paraId="44A02366" w14:textId="77777777" w:rsidR="00ED0652" w:rsidRDefault="00ED0652" w:rsidP="00F1506E">
      <w:pPr>
        <w:spacing w:after="80" w:line="240" w:lineRule="atLeast"/>
        <w:ind w:hanging="709"/>
        <w:rPr>
          <w:rFonts w:ascii="Arial" w:hAnsi="Arial" w:cs="Arial"/>
        </w:rPr>
      </w:pPr>
    </w:p>
    <w:p w14:paraId="12561C1E" w14:textId="77777777" w:rsidR="00ED0652" w:rsidRDefault="00ED0652" w:rsidP="00F1506E">
      <w:pPr>
        <w:spacing w:after="80" w:line="240" w:lineRule="atLeast"/>
        <w:ind w:hanging="709"/>
        <w:rPr>
          <w:rFonts w:ascii="Arial" w:hAnsi="Arial" w:cs="Arial"/>
        </w:rPr>
      </w:pPr>
    </w:p>
    <w:p w14:paraId="3F2D7217" w14:textId="77777777" w:rsidR="00ED0652" w:rsidRDefault="00ED0652" w:rsidP="00F1506E">
      <w:pPr>
        <w:spacing w:after="80" w:line="240" w:lineRule="atLeast"/>
        <w:ind w:hanging="709"/>
        <w:rPr>
          <w:rFonts w:ascii="Arial" w:hAnsi="Arial" w:cs="Arial"/>
        </w:rPr>
      </w:pPr>
    </w:p>
    <w:p w14:paraId="6127F3D1" w14:textId="77777777" w:rsidR="00ED0652" w:rsidRDefault="00ED0652" w:rsidP="00F1506E">
      <w:pPr>
        <w:spacing w:after="80" w:line="240" w:lineRule="atLeast"/>
        <w:ind w:hanging="709"/>
        <w:rPr>
          <w:rFonts w:ascii="Arial" w:hAnsi="Arial" w:cs="Arial"/>
        </w:rPr>
        <w:sectPr w:rsidR="00ED0652" w:rsidSect="00F1506E"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  <w:docGrid w:linePitch="272"/>
        </w:sectPr>
      </w:pPr>
    </w:p>
    <w:p w14:paraId="78565B76" w14:textId="5D17320C" w:rsidR="007A6414" w:rsidRDefault="0098790B" w:rsidP="002F4532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Změnový list č. 1</w:t>
      </w:r>
    </w:p>
    <w:p w14:paraId="13524DF2" w14:textId="77777777" w:rsidR="0098790B" w:rsidRDefault="0098790B" w:rsidP="002F4532">
      <w:pPr>
        <w:spacing w:after="80" w:line="240" w:lineRule="atLeast"/>
        <w:rPr>
          <w:rFonts w:ascii="Arial" w:hAnsi="Arial" w:cs="Arial"/>
        </w:rPr>
      </w:pPr>
    </w:p>
    <w:tbl>
      <w:tblPr>
        <w:tblW w:w="20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35"/>
        <w:gridCol w:w="1226"/>
        <w:gridCol w:w="885"/>
        <w:gridCol w:w="4456"/>
        <w:gridCol w:w="992"/>
        <w:gridCol w:w="1418"/>
        <w:gridCol w:w="1275"/>
        <w:gridCol w:w="1418"/>
        <w:gridCol w:w="1276"/>
        <w:gridCol w:w="1417"/>
        <w:gridCol w:w="1276"/>
        <w:gridCol w:w="1417"/>
        <w:gridCol w:w="2220"/>
      </w:tblGrid>
      <w:tr w:rsidR="00CB55E2" w:rsidRPr="00CB55E2" w14:paraId="2D028F78" w14:textId="77777777" w:rsidTr="00CB55E2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823" w14:textId="6C6C080E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B55E2" w:rsidRPr="00CB55E2" w14:paraId="228B4FE0" w14:textId="77777777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A47A4" w14:textId="36300CE9" w:rsidR="00CB55E2" w:rsidRPr="00CB55E2" w:rsidRDefault="00CB55E2" w:rsidP="00CB55E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84011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429C7F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E8F99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1BBEBC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51D81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Firma: FIRESTA-Fišer, rekonstrukce, stavby a.s.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BDAA75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E51AF8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C7DDD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495FDA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93108C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92964C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40AD9A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F4D264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C22B4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B55E2" w:rsidRPr="00CB55E2" w14:paraId="157C2AE3" w14:textId="77777777" w:rsidTr="00CB55E2">
        <w:trPr>
          <w:trHeight w:val="4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B82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214580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831CC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F2E1C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9CC0B4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CB55E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Rozdílový soupis prací RDS </w:t>
            </w:r>
            <w:proofErr w:type="spellStart"/>
            <w:r w:rsidRPr="00CB55E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vz</w:t>
            </w:r>
            <w:proofErr w:type="spellEnd"/>
            <w:r w:rsidRPr="00CB55E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. PDPS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D8513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B0A94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05C1EF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1D508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PDPS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4A6767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11AFF3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RDS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3BE520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75D96F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proofErr w:type="gramStart"/>
            <w:r w:rsidRPr="00CB55E2">
              <w:rPr>
                <w:rFonts w:ascii="Arial" w:hAnsi="Arial" w:cs="Arial"/>
              </w:rPr>
              <w:t>RDS - PDPS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C75FD1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B55E2" w:rsidRPr="00CB55E2" w14:paraId="0368F506" w14:textId="77777777" w:rsidTr="00CB55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8C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C0B8A9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Stavba: 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1D19E7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B86D7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Lávka přes řeku </w:t>
            </w:r>
            <w:proofErr w:type="gramStart"/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Olši - přeshraniční</w:t>
            </w:r>
            <w:proofErr w:type="gramEnd"/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propojení Karviné a </w:t>
            </w:r>
            <w:proofErr w:type="spellStart"/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Hażlachu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B4BE6A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CD45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SO 201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AB34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D2C1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#ODKAZ!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A18B7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0C3B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#ODKAZ!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21097F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20AA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#ODKAZ!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07FD70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B55E2" w:rsidRPr="00CB55E2" w14:paraId="1CC328B6" w14:textId="77777777" w:rsidTr="00CB55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9F1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BF891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Objekt: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FA6A6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SO 201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D0DCB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SO 000 - SO 000 - Ostatní a vedlejší náklady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B0368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283E3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E7C32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35D28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9DB7E4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48965C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6117AC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9FD9B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A702EE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B55E2" w:rsidRPr="00CB55E2" w14:paraId="6FB02563" w14:textId="77777777" w:rsidTr="00CB55E2">
        <w:trPr>
          <w:trHeight w:val="25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5FD7FB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Typ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919991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proofErr w:type="spellStart"/>
            <w:r w:rsidRPr="00CB55E2">
              <w:rPr>
                <w:rFonts w:ascii="Arial" w:hAnsi="Arial" w:cs="Arial"/>
                <w:color w:val="FFFFFF"/>
              </w:rPr>
              <w:t>Poř</w:t>
            </w:r>
            <w:proofErr w:type="spellEnd"/>
            <w:r w:rsidRPr="00CB55E2">
              <w:rPr>
                <w:rFonts w:ascii="Arial" w:hAnsi="Arial" w:cs="Arial"/>
                <w:color w:val="FFFFFF"/>
              </w:rPr>
              <w:t>. číslo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6142DF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Kód položky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F33AE8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Varianta</w:t>
            </w:r>
          </w:p>
        </w:tc>
        <w:tc>
          <w:tcPr>
            <w:tcW w:w="4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CBA3B9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Název položky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F8C061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MJ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9D16C3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Jednotková cena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6231D3C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PDPS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2C97141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RDS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3AE9E40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 xml:space="preserve">Rozdíl </w:t>
            </w:r>
            <w:proofErr w:type="gramStart"/>
            <w:r w:rsidRPr="00CB55E2">
              <w:rPr>
                <w:rFonts w:ascii="Arial" w:hAnsi="Arial" w:cs="Arial"/>
                <w:color w:val="FFFFFF"/>
              </w:rPr>
              <w:t>RDS - PDPS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9DD090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Poznámka</w:t>
            </w:r>
          </w:p>
        </w:tc>
      </w:tr>
      <w:tr w:rsidR="00CB55E2" w:rsidRPr="00CB55E2" w14:paraId="0ED83B24" w14:textId="77777777" w:rsidTr="00CB55E2">
        <w:trPr>
          <w:trHeight w:val="25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2A9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DFB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540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ADF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CEB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671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E04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FF0BDD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1AEDE9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C9DC3E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B727E8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26C6DD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4BF7DF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F6B6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</w:tr>
      <w:tr w:rsidR="00CB55E2" w:rsidRPr="00CB55E2" w14:paraId="575CAD56" w14:textId="77777777" w:rsidTr="00CB55E2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8619D2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3D5FF0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3A4F1E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9E00BD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33345D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10B4A4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92D8BB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354CF7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7A874C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494E11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E8B1CC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9DC8CD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D14AA1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12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09D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</w:tr>
      <w:tr w:rsidR="00CB55E2" w:rsidRPr="00CB55E2" w14:paraId="207EA6B9" w14:textId="77777777" w:rsidTr="00CB55E2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729E7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3666D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13381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5CA8B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CC1822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Zemní práce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AB980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F4B17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49096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FAB93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4 620,00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9F618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6DFC0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1 741,74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6B2E1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D32B5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-2 878,26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326CA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B55E2" w:rsidRPr="00CB55E2" w14:paraId="1EB4C96A" w14:textId="77777777" w:rsidTr="00CB55E2">
        <w:trPr>
          <w:trHeight w:val="51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EC43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ACD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DB6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 xml:space="preserve">000R11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62C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F86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 xml:space="preserve">Informační billboard stavby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7E2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C6F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47F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D4C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D48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16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1 741,74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F2F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-0,62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B37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-2 878,26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7A4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ZTKP 5,1*2,4 m – 12,24 m2</w:t>
            </w:r>
          </w:p>
        </w:tc>
      </w:tr>
      <w:tr w:rsidR="00CB55E2" w:rsidRPr="00CB55E2" w14:paraId="3CBC5E0D" w14:textId="77777777" w:rsidTr="00CB55E2">
        <w:trPr>
          <w:trHeight w:val="51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FB64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FD82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3D8E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2C5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74B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 xml:space="preserve">Poznámka k položce: </w:t>
            </w:r>
            <w:r w:rsidRPr="00CB55E2">
              <w:rPr>
                <w:rFonts w:ascii="Arial" w:hAnsi="Arial" w:cs="Arial"/>
              </w:rPr>
              <w:br/>
              <w:t xml:space="preserve">dle podmínek </w:t>
            </w:r>
            <w:proofErr w:type="gramStart"/>
            <w:r w:rsidRPr="00CB55E2">
              <w:rPr>
                <w:rFonts w:ascii="Arial" w:hAnsi="Arial" w:cs="Arial"/>
              </w:rPr>
              <w:t xml:space="preserve">ZTKP - </w:t>
            </w:r>
            <w:proofErr w:type="spellStart"/>
            <w:r w:rsidRPr="00CB55E2">
              <w:rPr>
                <w:rFonts w:ascii="Arial" w:hAnsi="Arial" w:cs="Arial"/>
              </w:rPr>
              <w:t>odst</w:t>
            </w:r>
            <w:proofErr w:type="spellEnd"/>
            <w:proofErr w:type="gramEnd"/>
            <w:r w:rsidRPr="00CB55E2">
              <w:rPr>
                <w:rFonts w:ascii="Arial" w:hAnsi="Arial" w:cs="Arial"/>
              </w:rPr>
              <w:t xml:space="preserve"> 1.16.11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A23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231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5881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29B5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D5EC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99E6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CD5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51AE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5243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požadavek 2,1*2,2 m – 4,62 m2</w:t>
            </w:r>
          </w:p>
        </w:tc>
      </w:tr>
    </w:tbl>
    <w:p w14:paraId="1CC56409" w14:textId="77777777" w:rsidR="00CB55E2" w:rsidRDefault="00CB55E2" w:rsidP="002F4532">
      <w:pPr>
        <w:spacing w:after="80" w:line="240" w:lineRule="atLeast"/>
        <w:rPr>
          <w:rFonts w:ascii="Arial" w:hAnsi="Arial" w:cs="Arial"/>
        </w:rPr>
      </w:pPr>
    </w:p>
    <w:tbl>
      <w:tblPr>
        <w:tblW w:w="21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35"/>
        <w:gridCol w:w="1397"/>
        <w:gridCol w:w="885"/>
        <w:gridCol w:w="4330"/>
        <w:gridCol w:w="1240"/>
        <w:gridCol w:w="1170"/>
        <w:gridCol w:w="1276"/>
        <w:gridCol w:w="1417"/>
        <w:gridCol w:w="2593"/>
        <w:gridCol w:w="1234"/>
        <w:gridCol w:w="1134"/>
        <w:gridCol w:w="1418"/>
        <w:gridCol w:w="1701"/>
      </w:tblGrid>
      <w:tr w:rsidR="00C61843" w:rsidRPr="00CB55E2" w14:paraId="1ED0DB06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16BB" w14:textId="6A54F1FA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B55E2" w:rsidRPr="00CB55E2" w14:paraId="7271D830" w14:textId="77777777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0D395" w14:textId="57D40273" w:rsidR="00CB55E2" w:rsidRPr="00CB55E2" w:rsidRDefault="00CB55E2" w:rsidP="00CB55E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7F9A3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4BA4F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7047D0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23D8BE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E2DCBC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Firma: FIRESTA-Fišer, rekonstrukce, stavby a.s.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EF727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6077C5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83A4DD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FC9973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BAC57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F37223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127FDE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6447F0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CCA0FE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61843" w:rsidRPr="00CB55E2" w14:paraId="154C25A6" w14:textId="77777777" w:rsidTr="00C61843">
        <w:trPr>
          <w:trHeight w:val="4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416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02C1C0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3C00B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3F3A9C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5C5B7C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CB55E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Rozdílový soupis prací RDS </w:t>
            </w:r>
            <w:proofErr w:type="spellStart"/>
            <w:r w:rsidRPr="00CB55E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vz</w:t>
            </w:r>
            <w:proofErr w:type="spellEnd"/>
            <w:r w:rsidRPr="00CB55E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. PDPS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27F76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4B076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667E43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AAFE1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PDPS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CE30967" w14:textId="77777777" w:rsidR="00CB55E2" w:rsidRPr="00CB55E2" w:rsidRDefault="00CB55E2" w:rsidP="00CB55E2">
            <w:pPr>
              <w:tabs>
                <w:tab w:val="left" w:pos="1070"/>
              </w:tabs>
              <w:overflowPunct/>
              <w:autoSpaceDE/>
              <w:autoSpaceDN/>
              <w:adjustRightInd/>
              <w:ind w:right="1391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CECAC1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RDS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92584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F50790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proofErr w:type="gramStart"/>
            <w:r w:rsidRPr="00CB55E2">
              <w:rPr>
                <w:rFonts w:ascii="Arial" w:hAnsi="Arial" w:cs="Arial"/>
              </w:rPr>
              <w:t>RDS - PDPS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40AD7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61843" w:rsidRPr="00CB55E2" w14:paraId="75E06B17" w14:textId="77777777" w:rsidTr="00C6184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FC3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758D1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Stavba: 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B1CE5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46DC6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Lávka přes řeku </w:t>
            </w:r>
            <w:proofErr w:type="gramStart"/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Olši - přeshraniční</w:t>
            </w:r>
            <w:proofErr w:type="gramEnd"/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propojení Karviné a </w:t>
            </w:r>
            <w:proofErr w:type="spellStart"/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Hażlachu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A81C5E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276D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SO 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56E2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0489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6 844 769,48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7AD3167" w14:textId="77777777" w:rsidR="00CB55E2" w:rsidRPr="00CB55E2" w:rsidRDefault="00CB55E2" w:rsidP="00C61843">
            <w:pPr>
              <w:overflowPunct/>
              <w:autoSpaceDE/>
              <w:autoSpaceDN/>
              <w:adjustRightInd/>
              <w:ind w:right="1391"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D1BE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7 256 822,61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B3349F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8C69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412 053,12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AD69A0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61843" w:rsidRPr="00CB55E2" w14:paraId="0056D886" w14:textId="77777777" w:rsidTr="00C6184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3C0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01B1B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Objekt: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0C728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SO 201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92A15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Lávka přes řeku </w:t>
            </w:r>
            <w:proofErr w:type="gramStart"/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>Olši - část</w:t>
            </w:r>
            <w:proofErr w:type="gramEnd"/>
            <w:r w:rsidRPr="00CB5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100 Pilotové založení a 200 Základy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44BA4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AB4C0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90634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3DD0F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0859D3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0EC535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470C9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BA2B9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E25EF3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61843" w:rsidRPr="00CB55E2" w14:paraId="27D78F1D" w14:textId="77777777" w:rsidTr="00C61843">
        <w:trPr>
          <w:trHeight w:val="25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EBD339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Typ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B7025E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proofErr w:type="spellStart"/>
            <w:r w:rsidRPr="00CB55E2">
              <w:rPr>
                <w:rFonts w:ascii="Arial" w:hAnsi="Arial" w:cs="Arial"/>
                <w:color w:val="FFFFFF"/>
              </w:rPr>
              <w:t>Poř</w:t>
            </w:r>
            <w:proofErr w:type="spellEnd"/>
            <w:r w:rsidRPr="00CB55E2">
              <w:rPr>
                <w:rFonts w:ascii="Arial" w:hAnsi="Arial" w:cs="Arial"/>
                <w:color w:val="FFFFFF"/>
              </w:rPr>
              <w:t>. číslo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86C050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Kód položky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30A017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Varianta</w:t>
            </w:r>
          </w:p>
        </w:tc>
        <w:tc>
          <w:tcPr>
            <w:tcW w:w="4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1E7DC6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Název položky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6FDF8B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MJ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83A390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Jednotková cena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4CAB7BA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PDPS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69B32D3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RDS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19D9E99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 xml:space="preserve">Rozdíl </w:t>
            </w:r>
            <w:proofErr w:type="gramStart"/>
            <w:r w:rsidRPr="00CB55E2">
              <w:rPr>
                <w:rFonts w:ascii="Arial" w:hAnsi="Arial" w:cs="Arial"/>
                <w:color w:val="FFFFFF"/>
              </w:rPr>
              <w:t>RDS - PDPS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7E2836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Poznámka</w:t>
            </w:r>
          </w:p>
        </w:tc>
      </w:tr>
      <w:tr w:rsidR="00CB55E2" w:rsidRPr="00CB55E2" w14:paraId="71B5ED76" w14:textId="77777777" w:rsidTr="00C61843">
        <w:trPr>
          <w:trHeight w:val="25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01B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631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E14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D5F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4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FE6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A76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9651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5F856E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329FE0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D03624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5DD404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3F8273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204EB4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3DB0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</w:tr>
      <w:tr w:rsidR="00C61843" w:rsidRPr="00CB55E2" w14:paraId="0D0F191D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B63ACD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9EBBB2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377C6C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5115A3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5BEEA5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830D6E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4B1712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64F9E9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783FF7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DED492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31D63B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986726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5E022A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CB55E2">
              <w:rPr>
                <w:rFonts w:ascii="Arial" w:hAnsi="Arial" w:cs="Arial"/>
                <w:color w:val="FFFFFF"/>
              </w:rPr>
              <w:t>12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1C5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</w:tr>
      <w:tr w:rsidR="00C61843" w:rsidRPr="00CB55E2" w14:paraId="09E2BC54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43296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98334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F402F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234F5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0A8B07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Zemní práce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86FE4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D6C2F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0336C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596C7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2 900 087,08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A250C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024D7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2 655 088,92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63BB3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11B15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-244 998,17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CCABA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B55E2" w:rsidRPr="00CB55E2" w14:paraId="3A6FEE5B" w14:textId="77777777" w:rsidTr="00C61843">
        <w:trPr>
          <w:trHeight w:val="51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FA9F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806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481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131251106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3FB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37949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CB55E2">
              <w:rPr>
                <w:rFonts w:ascii="Arial CE" w:hAnsi="Arial CE" w:cs="Arial CE"/>
                <w:sz w:val="18"/>
                <w:szCs w:val="18"/>
              </w:rPr>
              <w:t>Hloubení jam nezapažených v hornině třídy těžitelnosti I skupiny 3 objem do 5000 m3 strojně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212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M3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774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7B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472,17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53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67 520,74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A4A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503,84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BEA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72 049,55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0AC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31,670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1C4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4 528,81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B60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Rozšíření výkopu vlivem posunu pažení</w:t>
            </w:r>
          </w:p>
        </w:tc>
      </w:tr>
      <w:tr w:rsidR="00CB55E2" w:rsidRPr="00CB55E2" w14:paraId="517B4813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7DB4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4BBF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BC5F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6DA2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6EF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"výkop pro kotevní bloky" 47,57+21,905+2*33,024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227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135,52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7579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67C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D7E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D322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AB4D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8D42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ED40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C28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4D7C37DC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8DFF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5B3A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9866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EB1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C59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"Výkop pro OP1" 26,2*7,61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676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199,38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1DF0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66FC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BFE4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634A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2,27*1,5*9,3=31,67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665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231,05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6698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C44C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81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3D07D16C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7DF4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269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73F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F57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BB0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"výkop pro OP2" 17,31*7,93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479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137,27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E9D2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0D23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C6B8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6100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2C63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B4A1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5C52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FB2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611963C9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9F65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D880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9708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DE28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0A9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Součet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45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  <w:r w:rsidRPr="00CB55E2">
              <w:rPr>
                <w:rFonts w:ascii="Arial" w:hAnsi="Arial" w:cs="Arial"/>
                <w:color w:val="FF0000"/>
              </w:rPr>
              <w:t>472,17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C033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513E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8549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2D58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5F19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503,84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E38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6619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54F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030BC9C1" w14:textId="77777777" w:rsidTr="00C61843">
        <w:trPr>
          <w:trHeight w:val="51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605B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6D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4A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153112123_R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61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B44D0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CB55E2">
              <w:rPr>
                <w:rFonts w:ascii="Arial CE" w:hAnsi="Arial CE" w:cs="Arial CE"/>
                <w:sz w:val="18"/>
                <w:szCs w:val="18"/>
              </w:rPr>
              <w:t xml:space="preserve">Zaberanění ocelových štětovnic na dl do 12 m ve standardních podmínkách z </w:t>
            </w:r>
            <w:proofErr w:type="gramStart"/>
            <w:r w:rsidRPr="00CB55E2">
              <w:rPr>
                <w:rFonts w:ascii="Arial CE" w:hAnsi="Arial CE" w:cs="Arial CE"/>
                <w:sz w:val="18"/>
                <w:szCs w:val="18"/>
              </w:rPr>
              <w:t>terénu - včetně</w:t>
            </w:r>
            <w:proofErr w:type="gramEnd"/>
            <w:r w:rsidRPr="00CB55E2">
              <w:rPr>
                <w:rFonts w:ascii="Arial CE" w:hAnsi="Arial CE" w:cs="Arial CE"/>
                <w:sz w:val="18"/>
                <w:szCs w:val="18"/>
              </w:rPr>
              <w:t xml:space="preserve"> materiálu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E46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M2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41B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6 333,00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5E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AAF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2 291 279,40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54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320,50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8C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2 029 726,50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2F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-41,300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1E9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-261 552,90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89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Posun pažení vlivem kolize s křídly</w:t>
            </w:r>
          </w:p>
        </w:tc>
      </w:tr>
      <w:tr w:rsidR="00CB55E2" w:rsidRPr="00CB55E2" w14:paraId="590EDDDF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791A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AC74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AB31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59F8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30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"vč. dodání štětovnic, vč. upálení 300 mm pod terénem"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447B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2A3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F9D8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B03F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3A58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10*(11,55+14,2+6,</w:t>
            </w:r>
            <w:proofErr w:type="gramStart"/>
            <w:r w:rsidRPr="00CB55E2">
              <w:rPr>
                <w:rFonts w:ascii="Arial" w:hAnsi="Arial" w:cs="Arial"/>
              </w:rPr>
              <w:t>3)=</w:t>
            </w:r>
            <w:proofErr w:type="gramEnd"/>
            <w:r w:rsidRPr="00CB55E2">
              <w:rPr>
                <w:rFonts w:ascii="Arial" w:hAnsi="Arial" w:cs="Arial"/>
              </w:rPr>
              <w:t>320,5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BF2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FAD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A8C8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299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Úprava délky štětovnic</w:t>
            </w:r>
          </w:p>
        </w:tc>
      </w:tr>
      <w:tr w:rsidR="00CB55E2" w:rsidRPr="00CB55E2" w14:paraId="0B7FB184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2A78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A98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DBF8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C66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633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12,0*(5,55+14,2+10,4)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504B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361,8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778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CC6E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7CF2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3FF2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1A85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495A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F204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5AF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24C2AE0B" w14:textId="77777777" w:rsidTr="00C61843">
        <w:trPr>
          <w:trHeight w:val="51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9CB2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70F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054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162751117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D0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137BC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CB55E2">
              <w:rPr>
                <w:rFonts w:ascii="Arial CE" w:hAnsi="Arial CE" w:cs="Arial CE"/>
                <w:sz w:val="18"/>
                <w:szCs w:val="18"/>
              </w:rPr>
              <w:t>Vodorovné přemístění přes 9 000 do 10000 m výkopku/sypaniny z horniny třídy těžitelnosti I skupiny 1 až 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B38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M3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E07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2B6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472,17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AC6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109 071,96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6B2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503,84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685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116 387,04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F1A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31,667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46D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7 315,08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828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Rozšíření výkopu vlivem posunu pažení</w:t>
            </w:r>
          </w:p>
        </w:tc>
      </w:tr>
      <w:tr w:rsidR="00CB55E2" w:rsidRPr="00CB55E2" w14:paraId="4A6CA9F9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BA18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A77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378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011F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F2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"předpoklad 12 km"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744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4E0B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CC28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FF29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B39A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F22C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93E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4A35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10B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4E957314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1948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C5F3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E1FE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A564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39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výkop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7B9E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472,17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316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BF50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3932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17DA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503,84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DA5B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B2C9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B08F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5FF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5F0156D5" w14:textId="77777777" w:rsidTr="00C61843">
        <w:trPr>
          <w:trHeight w:val="51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C92C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548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908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162751119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B00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78220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CB55E2">
              <w:rPr>
                <w:rFonts w:ascii="Arial CE" w:hAnsi="Arial CE" w:cs="Arial CE"/>
                <w:sz w:val="18"/>
                <w:szCs w:val="18"/>
              </w:rPr>
              <w:t>Příplatek k vodorovnému přemístění výkopku/sypaniny z horniny třídy těžitelnosti I skupiny 1 až 3 ZKD 1000 m přes 10000 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7CA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M3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FF6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86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944,35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555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11 029,96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A6F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1 007,69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E0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11 769,77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251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63,340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D61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739,81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4DE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Rozšíření výkopu vlivem posunu pažení</w:t>
            </w:r>
          </w:p>
        </w:tc>
      </w:tr>
      <w:tr w:rsidR="00CB55E2" w:rsidRPr="00CB55E2" w14:paraId="1911E1A6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D00E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8310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D993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556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62F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výkop*2 "km"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F5B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944,346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A940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CA85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280A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F1E6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1 007,69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254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B53C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F9D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881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2BF8FED4" w14:textId="77777777" w:rsidTr="00C61843">
        <w:trPr>
          <w:trHeight w:val="51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A5F3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A15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76C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171201221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86A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83183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CB55E2">
              <w:rPr>
                <w:rFonts w:ascii="Arial CE" w:hAnsi="Arial CE" w:cs="Arial CE"/>
                <w:sz w:val="18"/>
                <w:szCs w:val="18"/>
              </w:rPr>
              <w:t>Poplatek za uložení na skládce (skládkovné) zeminy a kamení kód odpadu 17 05 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0F1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499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E3F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1 122,24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912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80 239,82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E1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1 172,90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5F2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83 862,52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65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50,667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1B4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3 622,69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37A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Rozšíření výkopu vlivem posunu pažení</w:t>
            </w:r>
          </w:p>
        </w:tc>
      </w:tr>
      <w:tr w:rsidR="00CB55E2" w:rsidRPr="00CB55E2" w14:paraId="20C45C5B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4E52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7F6B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0936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0CC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FD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skládka*1,6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1D4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1 122,24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5A27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139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A13F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DECF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1 172,90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F73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3FF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9917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40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7F247D19" w14:textId="77777777" w:rsidTr="00C61843">
        <w:trPr>
          <w:trHeight w:val="51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7DEC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82B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603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171251201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2CB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7C69A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CB55E2">
              <w:rPr>
                <w:rFonts w:ascii="Arial CE" w:hAnsi="Arial CE" w:cs="Arial CE"/>
                <w:sz w:val="18"/>
                <w:szCs w:val="18"/>
              </w:rPr>
              <w:t>Uložení sypaniny na skládky nebo meziskládky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319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M3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1D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11A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701,40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1E5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7 715,37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C8C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733,06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335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8 063,70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8CE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31,667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AD9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348,34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901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Rozšíření výkopu vlivem posunu pažení</w:t>
            </w:r>
          </w:p>
        </w:tc>
      </w:tr>
      <w:tr w:rsidR="00CB55E2" w:rsidRPr="00CB55E2" w14:paraId="37FB5DF5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0288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EE9F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2109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D19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78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"zemina z výkopů pro spodní stavbu"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7D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AE2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F181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BAD4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359D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AF0F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AF55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F57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63D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3BA30F21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064B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4526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9899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12A3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C8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výkop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A76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472,17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424C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05D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E17D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944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503,84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66DB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E98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EC6A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B4E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4DBDF78B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8345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CAEC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A7CC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1F92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1C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"zemina z vrtů"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42A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6544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B8CB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33F4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F29A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D177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96A5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0BA0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BFF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22E2769E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E76E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4228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C9D9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72EF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DB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(</w:t>
            </w:r>
            <w:proofErr w:type="spellStart"/>
            <w:r w:rsidRPr="00CB55E2">
              <w:rPr>
                <w:rFonts w:ascii="Arial" w:hAnsi="Arial" w:cs="Arial"/>
              </w:rPr>
              <w:t>piloty+</w:t>
            </w:r>
            <w:proofErr w:type="gramStart"/>
            <w:r w:rsidRPr="00CB55E2">
              <w:rPr>
                <w:rFonts w:ascii="Arial" w:hAnsi="Arial" w:cs="Arial"/>
              </w:rPr>
              <w:t>hluché</w:t>
            </w:r>
            <w:proofErr w:type="spellEnd"/>
            <w:r w:rsidRPr="00CB55E2">
              <w:rPr>
                <w:rFonts w:ascii="Arial" w:hAnsi="Arial" w:cs="Arial"/>
              </w:rPr>
              <w:t>)*</w:t>
            </w:r>
            <w:proofErr w:type="gramEnd"/>
            <w:r w:rsidRPr="00CB55E2">
              <w:rPr>
                <w:rFonts w:ascii="Arial" w:hAnsi="Arial" w:cs="Arial"/>
              </w:rPr>
              <w:t>3,14*0,45*0,45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EFB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229,22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249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16E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3E93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6FDD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5A5B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2E10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AB7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043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26840889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D4D8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4FB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F5D5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BDDC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skládka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7D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Součet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2DC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  <w:r w:rsidRPr="00CB55E2">
              <w:rPr>
                <w:rFonts w:ascii="Arial" w:hAnsi="Arial" w:cs="Arial"/>
                <w:color w:val="FF0000"/>
              </w:rPr>
              <w:t>701,40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A0FF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CE7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8B10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6F8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733,06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21A6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BE07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0445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E16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61843" w:rsidRPr="00CB55E2" w14:paraId="3D42972A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4845D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ACFDD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91D5D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C4E18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190C1A9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Zakládání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65991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AF70C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85950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B3DC0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3 769 253,45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0CDD3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90988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4 426 304,73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380FF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C954E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CB55E2">
              <w:rPr>
                <w:rFonts w:ascii="Arial" w:hAnsi="Arial" w:cs="Arial"/>
                <w:b/>
                <w:bCs/>
              </w:rPr>
              <w:t>657 051,29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CB7B3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B55E2" w:rsidRPr="00CB55E2" w14:paraId="143EB805" w14:textId="77777777" w:rsidTr="00C61843"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0A4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P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7F2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6A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231611114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5FA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7EDC4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CB55E2">
              <w:rPr>
                <w:rFonts w:ascii="Arial CE" w:hAnsi="Arial CE" w:cs="Arial CE"/>
                <w:sz w:val="18"/>
                <w:szCs w:val="18"/>
              </w:rPr>
              <w:t>Výztuž pilot betonovaných do země ocel z betonářské oceli 10 505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F36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7B2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29 434,90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903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15,667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9E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461 156,58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89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20,756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106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610 950,78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51C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5,089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E2F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149 794,21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E29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Zvýšení procenta vyztužení</w:t>
            </w:r>
          </w:p>
        </w:tc>
      </w:tr>
      <w:tr w:rsidR="00CB55E2" w:rsidRPr="00CB55E2" w14:paraId="46DD786B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64B8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PP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ED8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476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3CA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A0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"z oceli B500B"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862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930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865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17F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výztuž piloty OP1 + kotevní bloky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05B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10,37824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689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4A2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D1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B55E2" w:rsidRPr="00CB55E2" w14:paraId="6779742B" w14:textId="77777777" w:rsidTr="00C61843">
        <w:trPr>
          <w:trHeight w:val="25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16B4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VV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446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0E4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476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94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"předpoklad 80 kg/m3"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0C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443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424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766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výztuž piloty OP2 + kotevní bloky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F7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10,37824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126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99A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063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B55E2" w:rsidRPr="00CB55E2" w14:paraId="7CD27A05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84D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TS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0EA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115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E2B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C3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piloty*3,14*0,45*0,45*0,08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C499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15,67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B6D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1F0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B75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součet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913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3BB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20,75648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AA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42D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ECF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B55E2" w:rsidRPr="00CB55E2" w14:paraId="49999384" w14:textId="77777777" w:rsidTr="00C61843">
        <w:trPr>
          <w:trHeight w:val="7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1E4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P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865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19B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275321118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48D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B9508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CB55E2">
              <w:rPr>
                <w:rFonts w:ascii="Arial CE" w:hAnsi="Arial CE" w:cs="Arial CE"/>
                <w:sz w:val="18"/>
                <w:szCs w:val="18"/>
              </w:rPr>
              <w:t>Základové patky a bloky mostních konstrukcí ze ŽB C 30/37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03A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M3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6F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BA5C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49,37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55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244 401,30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FCE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49,84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3F7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246 717,90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E0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0,468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E08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2 316,60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750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Úprava geometrie bloků vlivem ocelového kotevního přípravku</w:t>
            </w:r>
          </w:p>
        </w:tc>
      </w:tr>
      <w:tr w:rsidR="00CB55E2" w:rsidRPr="00CB55E2" w14:paraId="68A441F6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D001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PP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46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57F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A80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2A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"kotevní bloky z betonu C30/37 XF2"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F2C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3A7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C6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A1C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kotevní bloky celkem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6E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49,842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7EB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F02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CE2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0C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B55E2" w:rsidRPr="00CB55E2" w14:paraId="783763C9" w14:textId="77777777" w:rsidTr="00C61843">
        <w:trPr>
          <w:trHeight w:val="25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3748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VV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F3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125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5B7D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53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3,0*3,0*1,0*4+3,0*(0,82+0,498+2*1,57)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C40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49,37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C30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A1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514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031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567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9CD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07B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F91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B55E2" w:rsidRPr="00CB55E2" w14:paraId="3AB80FBB" w14:textId="77777777" w:rsidTr="00C6184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143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TS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BDE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E9A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9D1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bloky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55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Součet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55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  <w:r w:rsidRPr="00CB55E2">
              <w:rPr>
                <w:rFonts w:ascii="Arial" w:hAnsi="Arial" w:cs="Arial"/>
                <w:color w:val="FF0000"/>
              </w:rPr>
              <w:t>49,37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CAA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B2E7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04E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32F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084A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D654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070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0EA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B55E2" w:rsidRPr="00CB55E2" w14:paraId="1A11E1C4" w14:textId="77777777" w:rsidTr="00C61843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393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13B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B9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275361116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B45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6AB8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CB55E2">
              <w:rPr>
                <w:rFonts w:ascii="Arial CE" w:hAnsi="Arial CE" w:cs="Arial CE"/>
                <w:sz w:val="18"/>
                <w:szCs w:val="18"/>
              </w:rPr>
              <w:t>Výztuž základových patek a bloků z betonářské oceli 10 505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DF5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C8A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32 560,00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8EA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8,887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6A4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289 360,72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9FF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24,395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6C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794 301,20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0B1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15,508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BB0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504 940,48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899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</w:tr>
      <w:tr w:rsidR="00CB55E2" w:rsidRPr="00CB55E2" w14:paraId="6141A74D" w14:textId="77777777" w:rsidTr="00C61843">
        <w:trPr>
          <w:trHeight w:val="51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99B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4AB2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30A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5A02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36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"z oceli B500B"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06EB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465A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A01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výztuž kotevních bloků celkem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C6E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5693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10,15842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1CF3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6B32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431B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230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Zvýšení procenta vyztužení</w:t>
            </w:r>
          </w:p>
        </w:tc>
      </w:tr>
      <w:tr w:rsidR="00CB55E2" w:rsidRPr="00CB55E2" w14:paraId="25CC633B" w14:textId="77777777" w:rsidTr="00C61843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1F4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976C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EBE2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F24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2B1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"předpoklad 180 kg/m3"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A636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558B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9319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FF78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793B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AAA9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0791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483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66F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4EDC37DF" w14:textId="77777777" w:rsidTr="00C61843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A32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BDFE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9394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E72E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4C0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bloky*0,18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602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8,89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64CBA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A661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C71F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D5EE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FCBD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CE3B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86B5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11F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CB55E2" w:rsidRPr="00CB55E2" w14:paraId="0B96C3FE" w14:textId="77777777" w:rsidTr="00C61843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05F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A7EF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5865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FDC2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32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výztuž základu opěry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74E7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95CD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178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357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00DB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7,11816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011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2019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3762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01B8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upřesnění</w:t>
            </w:r>
          </w:p>
        </w:tc>
      </w:tr>
      <w:tr w:rsidR="00CB55E2" w:rsidRPr="00CB55E2" w14:paraId="61B40926" w14:textId="77777777" w:rsidTr="00C61843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A876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091C1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7F9E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09675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9F9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výztuž základu opěry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F0CA2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814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FBC1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F5C2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00F6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7,11816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A3B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1522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9CEF4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3B63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upřesnění</w:t>
            </w:r>
          </w:p>
        </w:tc>
      </w:tr>
      <w:tr w:rsidR="00CB55E2" w:rsidRPr="00CB55E2" w14:paraId="51261DB2" w14:textId="77777777" w:rsidTr="00C61843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DBE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4838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63B06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3353C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9C2" w14:textId="77777777" w:rsidR="00CB55E2" w:rsidRPr="00CB55E2" w:rsidRDefault="00CB55E2" w:rsidP="00CB5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Součet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7DCD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  <w:r w:rsidRPr="00CB55E2">
              <w:rPr>
                <w:rFonts w:ascii="Arial" w:hAnsi="Arial" w:cs="Arial"/>
                <w:color w:val="FF0000"/>
              </w:rPr>
              <w:t>8,89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EF67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4F24B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02A1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AD413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24,39474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6A715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4A3B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9DAE9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B55E2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C2EF" w14:textId="77777777" w:rsidR="00CB55E2" w:rsidRPr="00CB55E2" w:rsidRDefault="00CB55E2" w:rsidP="00CB55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</w:tbl>
    <w:p w14:paraId="73DE056B" w14:textId="77777777" w:rsidR="00CB55E2" w:rsidRDefault="00CB55E2" w:rsidP="002F4532">
      <w:pPr>
        <w:spacing w:after="80" w:line="240" w:lineRule="atLeast"/>
        <w:rPr>
          <w:rFonts w:ascii="Arial" w:hAnsi="Arial" w:cs="Arial"/>
        </w:rPr>
      </w:pPr>
    </w:p>
    <w:p w14:paraId="73D16083" w14:textId="77777777" w:rsidR="00CB55E2" w:rsidRDefault="00CB55E2" w:rsidP="002F4532">
      <w:pPr>
        <w:spacing w:after="80" w:line="240" w:lineRule="atLeast"/>
        <w:rPr>
          <w:rFonts w:ascii="Arial" w:hAnsi="Arial" w:cs="Arial"/>
        </w:rPr>
      </w:pPr>
    </w:p>
    <w:p w14:paraId="6FAEEBD2" w14:textId="77777777" w:rsidR="00CB55E2" w:rsidRDefault="00CB55E2" w:rsidP="002F4532">
      <w:pPr>
        <w:spacing w:after="80" w:line="240" w:lineRule="atLeast"/>
        <w:rPr>
          <w:rFonts w:ascii="Arial" w:hAnsi="Arial" w:cs="Arial"/>
        </w:rPr>
      </w:pPr>
    </w:p>
    <w:p w14:paraId="3A6BCB49" w14:textId="77777777" w:rsidR="00CB55E2" w:rsidRDefault="00CB55E2" w:rsidP="002F4532">
      <w:pPr>
        <w:spacing w:after="80" w:line="240" w:lineRule="atLeast"/>
        <w:rPr>
          <w:rFonts w:ascii="Arial" w:hAnsi="Arial" w:cs="Arial"/>
        </w:rPr>
      </w:pPr>
    </w:p>
    <w:p w14:paraId="5DE7D152" w14:textId="77777777" w:rsidR="00CB55E2" w:rsidRDefault="00CB55E2" w:rsidP="002F4532">
      <w:pPr>
        <w:spacing w:after="80" w:line="240" w:lineRule="atLeast"/>
        <w:rPr>
          <w:rFonts w:ascii="Arial" w:hAnsi="Arial" w:cs="Arial"/>
        </w:rPr>
        <w:sectPr w:rsidR="00CB55E2" w:rsidSect="000C2701"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23811" w:h="16838" w:orient="landscape" w:code="8"/>
          <w:pgMar w:top="1440" w:right="1418" w:bottom="1440" w:left="1418" w:header="709" w:footer="709" w:gutter="0"/>
          <w:pgNumType w:start="1"/>
          <w:cols w:space="708"/>
          <w:docGrid w:linePitch="272"/>
        </w:sectPr>
      </w:pPr>
    </w:p>
    <w:p w14:paraId="69F4497E" w14:textId="75E2AD42" w:rsidR="000C2701" w:rsidRDefault="003608AE" w:rsidP="002F4532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Změnový list č. 2</w:t>
      </w:r>
    </w:p>
    <w:p w14:paraId="1CB92A2C" w14:textId="77777777" w:rsidR="003608AE" w:rsidRDefault="003608AE" w:rsidP="002F4532">
      <w:pPr>
        <w:spacing w:after="80" w:line="240" w:lineRule="atLeast"/>
        <w:rPr>
          <w:rFonts w:ascii="Arial" w:hAnsi="Arial" w:cs="Arial"/>
        </w:rPr>
      </w:pPr>
    </w:p>
    <w:tbl>
      <w:tblPr>
        <w:tblW w:w="21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86"/>
        <w:gridCol w:w="919"/>
        <w:gridCol w:w="5449"/>
        <w:gridCol w:w="707"/>
        <w:gridCol w:w="1166"/>
        <w:gridCol w:w="3088"/>
        <w:gridCol w:w="59"/>
        <w:gridCol w:w="1343"/>
        <w:gridCol w:w="36"/>
        <w:gridCol w:w="50"/>
        <w:gridCol w:w="889"/>
        <w:gridCol w:w="39"/>
        <w:gridCol w:w="48"/>
        <w:gridCol w:w="1267"/>
        <w:gridCol w:w="56"/>
        <w:gridCol w:w="50"/>
        <w:gridCol w:w="835"/>
        <w:gridCol w:w="53"/>
        <w:gridCol w:w="48"/>
        <w:gridCol w:w="1226"/>
        <w:gridCol w:w="60"/>
        <w:gridCol w:w="48"/>
        <w:gridCol w:w="1309"/>
        <w:gridCol w:w="60"/>
        <w:gridCol w:w="48"/>
      </w:tblGrid>
      <w:tr w:rsidR="00915DE1" w:rsidRPr="00915DE1" w14:paraId="2F7186B4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D21A" w14:textId="4F428A76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00D28C8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8656777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320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53F0CF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EE0F858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Firma: FIRESTA-Fišer, rekonstrukce, stavby a.s.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A4285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FABE8C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10DA7A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3E4B23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95C2F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64908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809075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D6CA52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C0964E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361B9488" w14:textId="77777777" w:rsidTr="00915DE1">
        <w:trPr>
          <w:gridAfter w:val="2"/>
          <w:wAfter w:w="108" w:type="dxa"/>
          <w:trHeight w:val="49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149807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BD2C76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038704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38B7CC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915DE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Rozdílový soupis prací RDS </w:t>
            </w:r>
            <w:proofErr w:type="spellStart"/>
            <w:r w:rsidRPr="00915DE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vz</w:t>
            </w:r>
            <w:proofErr w:type="spellEnd"/>
            <w:r w:rsidRPr="00915DE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. PDPS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AF0030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B1B97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2465B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5FF24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PDPS</w:t>
            </w:r>
          </w:p>
        </w:tc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DD855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8518A1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RDS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B2B574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8BFAD6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proofErr w:type="gramStart"/>
            <w:r w:rsidRPr="00915DE1">
              <w:rPr>
                <w:rFonts w:ascii="Arial" w:hAnsi="Arial" w:cs="Arial"/>
              </w:rPr>
              <w:t>RDS - PDPS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C6C699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09A3DDA2" w14:textId="77777777" w:rsidTr="00915DE1">
        <w:trPr>
          <w:gridAfter w:val="1"/>
          <w:wAfter w:w="48" w:type="dxa"/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B1DF49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5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Stavba: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73DB7E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5DE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C5BBDE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5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Lávka přes řeku </w:t>
            </w:r>
            <w:proofErr w:type="gramStart"/>
            <w:r w:rsidRPr="00915DE1">
              <w:rPr>
                <w:rFonts w:ascii="Arial" w:hAnsi="Arial" w:cs="Arial"/>
                <w:b/>
                <w:bCs/>
                <w:sz w:val="22"/>
                <w:szCs w:val="22"/>
              </w:rPr>
              <w:t>Olši - přeshraniční</w:t>
            </w:r>
            <w:proofErr w:type="gramEnd"/>
            <w:r w:rsidRPr="00915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propojení Karviné a </w:t>
            </w:r>
            <w:proofErr w:type="spellStart"/>
            <w:r w:rsidRPr="00915DE1">
              <w:rPr>
                <w:rFonts w:ascii="Arial" w:hAnsi="Arial" w:cs="Arial"/>
                <w:b/>
                <w:bCs/>
                <w:sz w:val="22"/>
                <w:szCs w:val="22"/>
              </w:rPr>
              <w:t>Hażlachu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DC4F30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C93B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SO 201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C699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C8F7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463 609,55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8F8A37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4FBE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659 215,58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60B2A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33D9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195 606,03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C4E79D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7AB31AAA" w14:textId="77777777" w:rsidTr="00915DE1">
        <w:trPr>
          <w:gridAfter w:val="1"/>
          <w:wAfter w:w="48" w:type="dxa"/>
          <w:trHeight w:val="30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7A44C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5DE1">
              <w:rPr>
                <w:rFonts w:ascii="Arial" w:hAnsi="Arial" w:cs="Arial"/>
                <w:b/>
                <w:bCs/>
                <w:sz w:val="22"/>
                <w:szCs w:val="22"/>
              </w:rPr>
              <w:t>Objekt: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AC5CB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5DE1">
              <w:rPr>
                <w:rFonts w:ascii="Arial" w:hAnsi="Arial" w:cs="Arial"/>
                <w:b/>
                <w:bCs/>
                <w:sz w:val="22"/>
                <w:szCs w:val="22"/>
              </w:rPr>
              <w:t>SO 201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6E49D3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5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Lávka přes řeku </w:t>
            </w:r>
            <w:proofErr w:type="gramStart"/>
            <w:r w:rsidRPr="00915DE1">
              <w:rPr>
                <w:rFonts w:ascii="Arial" w:hAnsi="Arial" w:cs="Arial"/>
                <w:b/>
                <w:bCs/>
                <w:sz w:val="22"/>
                <w:szCs w:val="22"/>
              </w:rPr>
              <w:t>Olši - část</w:t>
            </w:r>
            <w:proofErr w:type="gramEnd"/>
            <w:r w:rsidRPr="00915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250 Spodní stavba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12FFF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F2782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F9413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46F5C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D4EB7BF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FEBCA9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C6EEA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1BE255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6ABDFB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7199CC8A" w14:textId="77777777" w:rsidTr="00915DE1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412F72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proofErr w:type="spellStart"/>
            <w:r w:rsidRPr="00915DE1">
              <w:rPr>
                <w:rFonts w:ascii="Arial" w:hAnsi="Arial" w:cs="Arial"/>
                <w:color w:val="FFFFFF"/>
              </w:rPr>
              <w:t>Poř</w:t>
            </w:r>
            <w:proofErr w:type="spellEnd"/>
            <w:r w:rsidRPr="00915DE1">
              <w:rPr>
                <w:rFonts w:ascii="Arial" w:hAnsi="Arial" w:cs="Arial"/>
                <w:color w:val="FFFFFF"/>
              </w:rPr>
              <w:t>. číslo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69F5AC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Kód položky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A6A10B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Varianta</w:t>
            </w:r>
          </w:p>
        </w:tc>
        <w:tc>
          <w:tcPr>
            <w:tcW w:w="5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210B59E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Název položky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614468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MJ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2E200C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Jednotková cena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7345CA4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PDPS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576E182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RDS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35A07A1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 xml:space="preserve">Rozdíl </w:t>
            </w:r>
            <w:proofErr w:type="gramStart"/>
            <w:r w:rsidRPr="00915DE1">
              <w:rPr>
                <w:rFonts w:ascii="Arial" w:hAnsi="Arial" w:cs="Arial"/>
                <w:color w:val="FFFFFF"/>
              </w:rPr>
              <w:t>RDS - PDPS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8787E7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Poznámka</w:t>
            </w:r>
          </w:p>
        </w:tc>
      </w:tr>
      <w:tr w:rsidR="00915DE1" w:rsidRPr="00915DE1" w14:paraId="7997C133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B46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DCF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762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5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67A7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3A3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89C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40F433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891E64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03CEB9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C26F4F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D90A44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0FA73D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95F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</w:tr>
      <w:tr w:rsidR="00915DE1" w:rsidRPr="00915DE1" w14:paraId="1D94361F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DDBC2A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2C68A1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5AB26B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3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1F7DB1F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C9E130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74D849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3E41E1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1627F7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8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AC1CE4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8135AF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10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995F2D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11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8925A5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915DE1">
              <w:rPr>
                <w:rFonts w:ascii="Arial" w:hAnsi="Arial" w:cs="Arial"/>
                <w:color w:val="FFFFFF"/>
              </w:rPr>
              <w:t>12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121A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</w:tr>
      <w:tr w:rsidR="00915DE1" w:rsidRPr="00915DE1" w14:paraId="1E197CB9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ECF6D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C56DB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0E765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14DEF3CD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Svislé a kompletní konstrukce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3BAD2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6F8FE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F09B1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7A72B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330 340,78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9064A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72F42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489 258,11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0E261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D7D54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158 917,33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1D38D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058EBCFF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940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D40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317361116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B5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A92E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Výztuž mostních říms z betonářské oceli 10 505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101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4B8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32 560,00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040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0,104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A0A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3 386,24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53E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0,10000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76D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3 256,00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8D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-0,004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FAF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-130,24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B4A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snížení tonáže vyztužení</w:t>
            </w:r>
          </w:p>
        </w:tc>
      </w:tr>
      <w:tr w:rsidR="00915DE1" w:rsidRPr="00915DE1" w14:paraId="14AD0409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30F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712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E83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542E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"z oceli B500B"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1AE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515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166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F51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549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tonáž RDS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DC0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064F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D1A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BC0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35FB19EA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816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CFE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5ED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C94E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"předpoklad 150 kg/m3"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95C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  <w:r w:rsidRPr="00915DE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77A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969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C16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35D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74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3B3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1C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306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147F89B9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03D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52A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8F8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3D74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římsy*0,15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7E4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573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D3D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9AE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678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F32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CBDF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FB2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22D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4F1B2CEF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476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72B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B69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C6E6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Součet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07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ACC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0F5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0,104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FCD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FC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0,100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E12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495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927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2BE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15F3B76D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BBD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14D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334323319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F96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F64E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Mostní bloky ložisek ze ŽB C 35/45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DAE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M3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0EE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5 610,00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DAA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0,166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587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931,26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780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0,211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006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1 183,71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0A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0,045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F9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252,45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9EA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Úprava rozměrů bloků</w:t>
            </w:r>
          </w:p>
        </w:tc>
      </w:tr>
      <w:tr w:rsidR="00915DE1" w:rsidRPr="00915DE1" w14:paraId="55235A15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0982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FBE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2217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9E63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"úložné bloky z betonu C35/45 XF2"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81DF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2A36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3D7B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6BEB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FB11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E98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05A3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129E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22F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915DE1" w:rsidRPr="00915DE1" w14:paraId="670621B2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ABF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A43B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44A1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9425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0,4*0,4*(0,11+0,15+0,11+0,26+0,15+0,26)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20FB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24CE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E11B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0,45*0,45*(0,18+0,120+0,120+0,180+0,22+0,22)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974D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519B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8CD6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E058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5C1B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390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915DE1" w:rsidRPr="00915DE1" w14:paraId="2DBED6DD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7A25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D084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2754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bločky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6867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Součet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701D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DBD4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9E3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0,166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9983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857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0,211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FA6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2C7D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87AD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47E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915DE1" w:rsidRPr="00915DE1" w14:paraId="2B721FA6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86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EA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334361216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F56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DA69BB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915DE1">
              <w:rPr>
                <w:rFonts w:ascii="Arial CE" w:hAnsi="Arial CE" w:cs="Arial CE"/>
                <w:sz w:val="18"/>
                <w:szCs w:val="18"/>
              </w:rPr>
              <w:t>Výztuž d</w:t>
            </w:r>
            <w:r w:rsidRPr="00915DE1">
              <w:rPr>
                <w:rFonts w:ascii="Calibri" w:hAnsi="Calibri" w:cs="Calibri"/>
                <w:sz w:val="18"/>
                <w:szCs w:val="18"/>
              </w:rPr>
              <w:t>ř</w:t>
            </w:r>
            <w:r w:rsidRPr="00915DE1">
              <w:rPr>
                <w:rFonts w:ascii="Arial CE" w:hAnsi="Arial CE" w:cs="Arial CE"/>
                <w:sz w:val="18"/>
                <w:szCs w:val="18"/>
              </w:rPr>
              <w:t>ík</w:t>
            </w:r>
            <w:r w:rsidRPr="00915DE1">
              <w:rPr>
                <w:rFonts w:ascii="Calibri" w:hAnsi="Calibri" w:cs="Calibri"/>
                <w:sz w:val="18"/>
                <w:szCs w:val="18"/>
              </w:rPr>
              <w:t>ů</w:t>
            </w:r>
            <w:r w:rsidRPr="00915DE1">
              <w:rPr>
                <w:rFonts w:ascii="Arial CE" w:hAnsi="Arial CE" w:cs="Arial CE"/>
                <w:sz w:val="18"/>
                <w:szCs w:val="18"/>
              </w:rPr>
              <w:t xml:space="preserve"> op</w:t>
            </w:r>
            <w:r w:rsidRPr="00915DE1">
              <w:rPr>
                <w:rFonts w:ascii="Calibri" w:hAnsi="Calibri" w:cs="Calibri"/>
                <w:sz w:val="18"/>
                <w:szCs w:val="18"/>
              </w:rPr>
              <w:t>ě</w:t>
            </w:r>
            <w:r w:rsidRPr="00915DE1">
              <w:rPr>
                <w:rFonts w:ascii="Arial CE" w:hAnsi="Arial CE" w:cs="Arial CE"/>
                <w:sz w:val="18"/>
                <w:szCs w:val="18"/>
              </w:rPr>
              <w:t>r z betoná</w:t>
            </w:r>
            <w:r w:rsidRPr="00915DE1">
              <w:rPr>
                <w:rFonts w:ascii="Calibri" w:hAnsi="Calibri" w:cs="Calibri"/>
                <w:sz w:val="18"/>
                <w:szCs w:val="18"/>
              </w:rPr>
              <w:t>ř</w:t>
            </w:r>
            <w:r w:rsidRPr="00915DE1">
              <w:rPr>
                <w:rFonts w:ascii="Arial CE" w:hAnsi="Arial CE" w:cs="Arial CE"/>
                <w:sz w:val="18"/>
                <w:szCs w:val="18"/>
              </w:rPr>
              <w:t>ské oceli 10 505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E15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T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4EC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32 560,00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D40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10,013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D38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326 023,28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F0D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14,890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298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484 818,40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68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4,877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369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158 795,12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EAA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0655EF1C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4FD7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BC59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477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5622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"výztuž dříků opěr, křídel a závěrných zídek z oceli B500B"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43A6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87E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9D1A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CFE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OP1+bločky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9BA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7,46994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ABA0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050C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7A3C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000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915DE1" w:rsidRPr="00915DE1" w14:paraId="5FB91FD1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2A65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5298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727E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155F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"předpoklad 130 kg/m3"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A923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7098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CAC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BBC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OP2+bločky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EE2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6,56962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829B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5C36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6F3E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C84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915DE1" w:rsidRPr="00915DE1" w14:paraId="45A2B8C8" w14:textId="77777777" w:rsidTr="00915DE1">
        <w:trPr>
          <w:gridAfter w:val="2"/>
          <w:wAfter w:w="108" w:type="dxa"/>
          <w:trHeight w:val="51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679B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7D3F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C9CC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431C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34C7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902B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9002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359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proofErr w:type="spellStart"/>
            <w:r w:rsidRPr="00915DE1">
              <w:rPr>
                <w:rFonts w:ascii="Arial" w:hAnsi="Arial" w:cs="Arial"/>
              </w:rPr>
              <w:t>zídky+základy</w:t>
            </w:r>
            <w:proofErr w:type="spellEnd"/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1F1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0,86005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281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F4C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3BB9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009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2A17D45E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9F0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CCF9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E45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D90F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(</w:t>
            </w:r>
            <w:proofErr w:type="spellStart"/>
            <w:r w:rsidRPr="00915DE1">
              <w:rPr>
                <w:rFonts w:ascii="Arial" w:hAnsi="Arial" w:cs="Arial"/>
              </w:rPr>
              <w:t>opěry+bločky+</w:t>
            </w:r>
            <w:proofErr w:type="gramStart"/>
            <w:r w:rsidRPr="00915DE1">
              <w:rPr>
                <w:rFonts w:ascii="Arial" w:hAnsi="Arial" w:cs="Arial"/>
              </w:rPr>
              <w:t>zídky</w:t>
            </w:r>
            <w:proofErr w:type="spellEnd"/>
            <w:r w:rsidRPr="00915DE1">
              <w:rPr>
                <w:rFonts w:ascii="Arial" w:hAnsi="Arial" w:cs="Arial"/>
              </w:rPr>
              <w:t>)*</w:t>
            </w:r>
            <w:proofErr w:type="gramEnd"/>
            <w:r w:rsidRPr="00915DE1">
              <w:rPr>
                <w:rFonts w:ascii="Arial" w:hAnsi="Arial" w:cs="Arial"/>
              </w:rPr>
              <w:t>0,13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EE1E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13E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070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10,013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19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součet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CF3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14,89961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FC7F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93F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81B2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F45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915DE1" w:rsidRPr="00915DE1" w14:paraId="6E56C54E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3AE72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C378B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FA2C4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5281F4BD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Vodorovné konstrukce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96D90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11586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7A613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F001A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29 283,08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7C1D8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850D2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33 692,67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5532A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84388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4 409,59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7A994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79E046D2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27F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90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428351111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974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51EF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Bednění bloku ložiska zřízení a odstranění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15F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M2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96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8 250,00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1FF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1,664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2D2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13 728,00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16E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1,989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9B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16 409,25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83F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0,325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4A7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2 681,25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5F7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Úprava rozměrů bloků</w:t>
            </w:r>
          </w:p>
        </w:tc>
      </w:tr>
      <w:tr w:rsidR="00915DE1" w:rsidRPr="00915DE1" w14:paraId="79B9CB44" w14:textId="77777777" w:rsidTr="00915DE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EA6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BAC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EDF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E07E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0,4*(0,11*8+0,15*4+0,26*8+0,15*4)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3CF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E2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357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0,45*(0,23*6+2*0,22+8*0,13+2*0,18+6*0,2)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7E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642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FE9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B93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249C1AA1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E59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BAE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FCF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590A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Součet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A6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351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A39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1,664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DC2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7BE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1,989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9F3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E24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354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BD5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5C389719" w14:textId="77777777" w:rsidTr="00915DE1">
        <w:trPr>
          <w:gridAfter w:val="2"/>
          <w:wAfter w:w="108" w:type="dxa"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78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84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C7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451576121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5D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EC44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 xml:space="preserve">Podkladní a výplňová vrstva ze štěrkopísku </w:t>
            </w:r>
            <w:proofErr w:type="spellStart"/>
            <w:r w:rsidRPr="00915DE1">
              <w:rPr>
                <w:rFonts w:ascii="Arial" w:hAnsi="Arial" w:cs="Arial"/>
              </w:rPr>
              <w:t>tl</w:t>
            </w:r>
            <w:proofErr w:type="spellEnd"/>
            <w:r w:rsidRPr="00915DE1">
              <w:rPr>
                <w:rFonts w:ascii="Arial" w:hAnsi="Arial" w:cs="Arial"/>
              </w:rPr>
              <w:t xml:space="preserve"> do 200 mm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B3A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34C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187,05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29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83,160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C14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15 555,08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320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92,400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52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17 283,42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52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9,240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DA6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1 728,34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619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 xml:space="preserve">Prodloužení </w:t>
            </w:r>
            <w:proofErr w:type="spellStart"/>
            <w:r w:rsidRPr="00915DE1">
              <w:rPr>
                <w:rFonts w:ascii="Arial" w:hAnsi="Arial" w:cs="Arial"/>
              </w:rPr>
              <w:t>geomembrány</w:t>
            </w:r>
            <w:proofErr w:type="spellEnd"/>
            <w:r w:rsidRPr="00915DE1">
              <w:rPr>
                <w:rFonts w:ascii="Arial" w:hAnsi="Arial" w:cs="Arial"/>
              </w:rPr>
              <w:t xml:space="preserve"> vlivem posunu pažení</w:t>
            </w:r>
          </w:p>
        </w:tc>
      </w:tr>
      <w:tr w:rsidR="00915DE1" w:rsidRPr="00915DE1" w14:paraId="396D032C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919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433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99E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0681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 xml:space="preserve">"obsyp </w:t>
            </w:r>
            <w:proofErr w:type="spellStart"/>
            <w:r w:rsidRPr="00915DE1">
              <w:rPr>
                <w:rFonts w:ascii="Arial" w:hAnsi="Arial" w:cs="Arial"/>
              </w:rPr>
              <w:t>geomembrány</w:t>
            </w:r>
            <w:proofErr w:type="spellEnd"/>
            <w:r w:rsidRPr="00915DE1">
              <w:rPr>
                <w:rFonts w:ascii="Arial" w:hAnsi="Arial" w:cs="Arial"/>
              </w:rPr>
              <w:t xml:space="preserve"> za rubem opěr </w:t>
            </w:r>
            <w:proofErr w:type="spellStart"/>
            <w:r w:rsidRPr="00915DE1">
              <w:rPr>
                <w:rFonts w:ascii="Arial" w:hAnsi="Arial" w:cs="Arial"/>
              </w:rPr>
              <w:t>tl</w:t>
            </w:r>
            <w:proofErr w:type="spellEnd"/>
            <w:r w:rsidRPr="00915DE1">
              <w:rPr>
                <w:rFonts w:ascii="Arial" w:hAnsi="Arial" w:cs="Arial"/>
              </w:rPr>
              <w:t>. 2x150 mm"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84C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120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458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FB4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8A5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C98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45A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794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499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717E711D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81A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E4B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0C0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AC42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2*</w:t>
            </w:r>
            <w:proofErr w:type="spellStart"/>
            <w:r w:rsidRPr="00915DE1">
              <w:rPr>
                <w:rFonts w:ascii="Arial" w:hAnsi="Arial" w:cs="Arial"/>
              </w:rPr>
              <w:t>geomem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F248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D5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C60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AB1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C8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BE1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51F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542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5E1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0E0ACE09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58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F15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7EC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9E63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Součet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018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D548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A93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83,160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6B1D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0C09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6CD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BFE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529E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A49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7295D8EF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8EE3F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CB88F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53361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114EE494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Ostatní konstrukce a práce, bourání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A3BB8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5E525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895F5F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1C86D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3 940,09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6DE35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B63B8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7 619,03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17284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70F6A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3 678,94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B3036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05DB4D65" w14:textId="77777777" w:rsidTr="00915DE1">
        <w:trPr>
          <w:gridAfter w:val="2"/>
          <w:wAfter w:w="108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3F3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D42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919726124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DEC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F61F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Geotextilie pro ochranu, separaci a filtraci netkaná měrná hm přes 500 do 800 g/m2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2D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M2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31D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130,90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AD4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30,100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15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3 940,09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055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58,205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EFE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7 619,03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EAA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28,105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C1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3 678,94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C77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330F78AB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C66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256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8F6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37B7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"ochrana izolace základů opěr"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4FA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BFC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615F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8E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502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10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66C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DB7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7C6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08160706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136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799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210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9921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4,3*3,5*2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587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852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C39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30,100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A90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E7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30,100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03C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ABA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E36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006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505B036A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2CF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245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46A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F963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"ochrana izolace dříků opěr"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35E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270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D7B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51D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0D0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E66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239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C6D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43D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3359A5D5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ECD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230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D59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6948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4,26*3,5+3,77*3,5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B2D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D69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309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644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CE7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28,105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914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3A0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59C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712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20BE08B3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ACE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E40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AC6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B18E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Součet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48A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5E7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409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30,100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A58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4EB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58,205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831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133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2DD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98A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74E6672D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60803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227E0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PSV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492B5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62111BF9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Práce a dodávky PSV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6AF81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BCAC5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2CC74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E676D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62 873,62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69F3D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BC61D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91 473,79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031E3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AA45D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915DE1">
              <w:rPr>
                <w:rFonts w:ascii="Arial" w:hAnsi="Arial" w:cs="Arial"/>
                <w:b/>
                <w:bCs/>
              </w:rPr>
              <w:t>28 600,17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47507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0A3BFBCC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EE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117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AA5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711412001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8F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2074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Provedení izolace proti tlakové vodě svislé za studena nátěrem penetračním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CF9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B33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44,00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53F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172,312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EE0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7 581,72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13B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285,44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D0D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12 559,35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9A4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113,128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39B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4 977,63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C8A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7ABC7F20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67C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E64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195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2002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"penetrační nátěr 1xALP"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BAC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2EA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90F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47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170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8D3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1B6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D62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1FB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61B4D44C" w14:textId="77777777" w:rsidTr="00915DE1">
        <w:trPr>
          <w:gridAfter w:val="2"/>
          <w:wAfter w:w="108" w:type="dxa"/>
          <w:trHeight w:val="7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F20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A74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1E5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D23F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"OP1" (14,776+4,954*0,7+9,</w:t>
            </w:r>
            <w:proofErr w:type="gramStart"/>
            <w:r w:rsidRPr="00915DE1">
              <w:rPr>
                <w:rFonts w:ascii="Arial" w:hAnsi="Arial" w:cs="Arial"/>
              </w:rPr>
              <w:t>1)*</w:t>
            </w:r>
            <w:proofErr w:type="gramEnd"/>
            <w:r w:rsidRPr="00915DE1">
              <w:rPr>
                <w:rFonts w:ascii="Arial" w:hAnsi="Arial" w:cs="Arial"/>
              </w:rPr>
              <w:t>2+4,02*3,5+1,78*4,9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630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AAF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676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77,480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CC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AE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94,112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F63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080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EEA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197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42BEC68F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5620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06C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012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92A0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"křídla" 1,305+0,73+1,46*1,37+4,33+2,86+1,3+0,73+1,46*2,2+3,65+2,305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E81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2D1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5C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22,422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89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199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22,422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DC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401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2C7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CE3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15B17AF4" w14:textId="77777777" w:rsidTr="00915DE1">
        <w:trPr>
          <w:gridAfter w:val="2"/>
          <w:wAfter w:w="108" w:type="dxa"/>
          <w:trHeight w:val="7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26B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920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C67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1FCA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"OP2" (14,71+4,45*0,7+</w:t>
            </w:r>
            <w:proofErr w:type="gramStart"/>
            <w:r w:rsidRPr="00915DE1">
              <w:rPr>
                <w:rFonts w:ascii="Arial" w:hAnsi="Arial" w:cs="Arial"/>
              </w:rPr>
              <w:t>7,726)*</w:t>
            </w:r>
            <w:proofErr w:type="gramEnd"/>
            <w:r w:rsidRPr="00915DE1">
              <w:rPr>
                <w:rFonts w:ascii="Arial" w:hAnsi="Arial" w:cs="Arial"/>
              </w:rPr>
              <w:t>2+3,512*3,5+1,84*4,9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657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90D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89E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72,410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276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9B1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89,042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FCC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67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DEC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3B9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224F7B13" w14:textId="77777777" w:rsidTr="00915DE1">
        <w:trPr>
          <w:gridAfter w:val="2"/>
          <w:wAfter w:w="108" w:type="dxa"/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A27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93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D06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4BA4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kotevní bloky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BF1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165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EAA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345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59A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79,864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0F8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559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37C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853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3FBD4875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4C4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CAF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445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iz3</w:t>
            </w: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FA53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Součet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F14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3AA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47A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172,312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A3F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D2B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285,440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6E7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4C0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D51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068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71EFFDB4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867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118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A5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11163150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A1A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2164D9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915DE1">
              <w:rPr>
                <w:rFonts w:ascii="Arial CE" w:hAnsi="Arial CE" w:cs="Arial CE"/>
                <w:sz w:val="18"/>
                <w:szCs w:val="18"/>
              </w:rPr>
              <w:t>lak penetra</w:t>
            </w:r>
            <w:r w:rsidRPr="00915DE1">
              <w:rPr>
                <w:rFonts w:ascii="Calibri" w:hAnsi="Calibri" w:cs="Calibri"/>
                <w:sz w:val="18"/>
                <w:szCs w:val="18"/>
              </w:rPr>
              <w:t>č</w:t>
            </w:r>
            <w:r w:rsidRPr="00915DE1">
              <w:rPr>
                <w:rFonts w:ascii="Arial CE" w:hAnsi="Arial CE" w:cs="Arial CE"/>
                <w:sz w:val="18"/>
                <w:szCs w:val="18"/>
              </w:rPr>
              <w:t>ní asfaltový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C93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7B3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71 500,00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30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0,172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5F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12 298,00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9B2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0,285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591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20 377,50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298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0,113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B5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8 079,50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3D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19105BBA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C81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20BF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20C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EAAF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Poznámka k položce: spotřeba 0,3-0,4 kg/m2</w:t>
            </w:r>
            <w:r w:rsidRPr="00915DE1">
              <w:rPr>
                <w:rFonts w:ascii="Arial" w:hAnsi="Arial" w:cs="Arial"/>
              </w:rPr>
              <w:br/>
              <w:t>Spotřeba 0,3-0,4kg/m2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F45F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AE3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355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4D4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6E8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5E6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3B7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C20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CF5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51CC7ACF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A75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8ED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028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043C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172,312*0,001 'Přepočtené koeficientem množství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29B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587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E66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0,172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21E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89B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0,285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2A2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3F1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00D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12E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5CCD7E93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4A1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331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711412002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973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1CA486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915DE1">
              <w:rPr>
                <w:rFonts w:ascii="Arial CE" w:hAnsi="Arial CE" w:cs="Arial CE"/>
                <w:sz w:val="18"/>
                <w:szCs w:val="18"/>
              </w:rPr>
              <w:t>Provedení izolace proti tlakové vod</w:t>
            </w:r>
            <w:r w:rsidRPr="00915DE1">
              <w:rPr>
                <w:rFonts w:ascii="Calibri" w:hAnsi="Calibri" w:cs="Calibri"/>
                <w:sz w:val="18"/>
                <w:szCs w:val="18"/>
              </w:rPr>
              <w:t>ě</w:t>
            </w:r>
            <w:r w:rsidRPr="00915DE1">
              <w:rPr>
                <w:rFonts w:ascii="Arial CE" w:hAnsi="Arial CE" w:cs="Arial CE"/>
                <w:sz w:val="18"/>
                <w:szCs w:val="18"/>
              </w:rPr>
              <w:t xml:space="preserve"> svislé za studena lakem asfaltovým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5B4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BDC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44,00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799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213,584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85F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9 397,70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8AE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330,51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832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14 542,44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864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116,926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F99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5 144,74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B40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317A2348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C30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373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17F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2B0A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"asfaltový nátěr 2xALN"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E83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47B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36A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1D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B34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728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91E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950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F67F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54DFBDEF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3D0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EE0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CDD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E97A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(iz3-iz1-iz</w:t>
            </w:r>
            <w:proofErr w:type="gramStart"/>
            <w:r w:rsidRPr="00915DE1">
              <w:rPr>
                <w:rFonts w:ascii="Arial" w:hAnsi="Arial" w:cs="Arial"/>
              </w:rPr>
              <w:t>2)*</w:t>
            </w:r>
            <w:proofErr w:type="gramEnd"/>
            <w:r w:rsidRPr="00915DE1">
              <w:rPr>
                <w:rFonts w:ascii="Arial" w:hAnsi="Arial" w:cs="Arial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AE4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EC81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DD5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213,584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241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7A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330,512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AD0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97F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E84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985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1076A319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577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0BD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11163152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D7C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7BA844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915DE1">
              <w:rPr>
                <w:rFonts w:ascii="Arial CE" w:hAnsi="Arial CE" w:cs="Arial CE"/>
                <w:sz w:val="18"/>
                <w:szCs w:val="18"/>
              </w:rPr>
              <w:t>lak hydroizola</w:t>
            </w:r>
            <w:r w:rsidRPr="00915DE1">
              <w:rPr>
                <w:rFonts w:ascii="Calibri" w:hAnsi="Calibri" w:cs="Calibri"/>
                <w:sz w:val="18"/>
                <w:szCs w:val="18"/>
              </w:rPr>
              <w:t>č</w:t>
            </w:r>
            <w:r w:rsidRPr="00915DE1">
              <w:rPr>
                <w:rFonts w:ascii="Arial CE" w:hAnsi="Arial CE" w:cs="Arial CE"/>
                <w:sz w:val="18"/>
                <w:szCs w:val="18"/>
              </w:rPr>
              <w:t>ní asfaltový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EA6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757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71 500,00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059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0,214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43A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15 301,00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716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0,331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1DE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23 666,50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54E7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0,117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F2E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8 365,50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E26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</w:tr>
      <w:tr w:rsidR="00915DE1" w:rsidRPr="00915DE1" w14:paraId="2BF4BDFA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BE8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806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128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FC2A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Poznámka k položce: spotřeba 0,3-0,5 kg/m2</w:t>
            </w:r>
            <w:r w:rsidRPr="00915DE1">
              <w:rPr>
                <w:rFonts w:ascii="Arial" w:hAnsi="Arial" w:cs="Arial"/>
              </w:rPr>
              <w:br/>
              <w:t>Spotřeba 0,3-0,4kg/m2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D4C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204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D25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C37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B6F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83FC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01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B30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31D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489E0476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F47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42F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CD1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85E9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213,584*0,001 'Přepočtené koeficientem množství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144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09C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5922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0,214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438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1ACE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0,331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5AB5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8DA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EB9F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0AF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2C8C8F5C" w14:textId="77777777" w:rsidTr="00915DE1">
        <w:trPr>
          <w:gridAfter w:val="2"/>
          <w:wAfter w:w="108" w:type="dxa"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A3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E62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711471053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0C7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0DB761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915DE1">
              <w:rPr>
                <w:rFonts w:ascii="Arial CE" w:hAnsi="Arial CE" w:cs="Arial CE"/>
                <w:sz w:val="18"/>
                <w:szCs w:val="18"/>
              </w:rPr>
              <w:t>Provedení vodorovné izolace proti tlakové vod</w:t>
            </w:r>
            <w:r w:rsidRPr="00915DE1">
              <w:rPr>
                <w:rFonts w:ascii="Calibri" w:hAnsi="Calibri" w:cs="Calibri"/>
                <w:sz w:val="18"/>
                <w:szCs w:val="18"/>
              </w:rPr>
              <w:t>ě</w:t>
            </w:r>
            <w:r w:rsidRPr="00915DE1">
              <w:rPr>
                <w:rFonts w:ascii="Arial CE" w:hAnsi="Arial CE" w:cs="Arial CE"/>
                <w:sz w:val="18"/>
                <w:szCs w:val="18"/>
              </w:rPr>
              <w:t xml:space="preserve"> termoplasty voln</w:t>
            </w:r>
            <w:r w:rsidRPr="00915DE1">
              <w:rPr>
                <w:rFonts w:ascii="Calibri" w:hAnsi="Calibri" w:cs="Calibri"/>
                <w:sz w:val="18"/>
                <w:szCs w:val="18"/>
              </w:rPr>
              <w:t>ě</w:t>
            </w:r>
            <w:r w:rsidRPr="00915DE1">
              <w:rPr>
                <w:rFonts w:ascii="Arial CE" w:hAnsi="Arial CE" w:cs="Arial CE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B3A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802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275,00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907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41,580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DF3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11 434,50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7E2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46,200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507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12 705,00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20C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4,620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3E9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1 270,50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3D6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 xml:space="preserve">Prodloužení </w:t>
            </w:r>
            <w:proofErr w:type="spellStart"/>
            <w:r w:rsidRPr="00915DE1">
              <w:rPr>
                <w:rFonts w:ascii="Arial" w:hAnsi="Arial" w:cs="Arial"/>
              </w:rPr>
              <w:t>geomembrány</w:t>
            </w:r>
            <w:proofErr w:type="spellEnd"/>
            <w:r w:rsidRPr="00915DE1">
              <w:rPr>
                <w:rFonts w:ascii="Arial" w:hAnsi="Arial" w:cs="Arial"/>
              </w:rPr>
              <w:t xml:space="preserve"> vlivem posunu pažení</w:t>
            </w:r>
          </w:p>
        </w:tc>
      </w:tr>
      <w:tr w:rsidR="00915DE1" w:rsidRPr="00915DE1" w14:paraId="45F394CE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9391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DEA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1A6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3B9C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 xml:space="preserve">položenou fólií z </w:t>
            </w:r>
            <w:proofErr w:type="spellStart"/>
            <w:r w:rsidRPr="00915DE1">
              <w:rPr>
                <w:rFonts w:ascii="Arial" w:hAnsi="Arial" w:cs="Arial"/>
              </w:rPr>
              <w:t>nízkolehčeného</w:t>
            </w:r>
            <w:proofErr w:type="spellEnd"/>
            <w:r w:rsidRPr="00915DE1">
              <w:rPr>
                <w:rFonts w:ascii="Arial" w:hAnsi="Arial" w:cs="Arial"/>
              </w:rPr>
              <w:t xml:space="preserve"> PE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A71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DC6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1F3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DCA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7BD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BA5A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E0F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5CE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65A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627266A8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743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F923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6C10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6C12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"</w:t>
            </w:r>
            <w:proofErr w:type="spellStart"/>
            <w:r w:rsidRPr="00915DE1">
              <w:rPr>
                <w:rFonts w:ascii="Arial" w:hAnsi="Arial" w:cs="Arial"/>
              </w:rPr>
              <w:t>geomembrána</w:t>
            </w:r>
            <w:proofErr w:type="spellEnd"/>
            <w:r w:rsidRPr="00915DE1">
              <w:rPr>
                <w:rFonts w:ascii="Arial" w:hAnsi="Arial" w:cs="Arial"/>
              </w:rPr>
              <w:t xml:space="preserve"> na rubu opěr"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A23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E4B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FF2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427F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FF5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9A8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F26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211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22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3E573A88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2F7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F2C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6A2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13EF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3,5*(5,28+6,6)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B9D2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B31D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22E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905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3,5*(6,6+6,6)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623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1D7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170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353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7339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024117AD" w14:textId="77777777" w:rsidTr="00915DE1">
        <w:trPr>
          <w:gridAfter w:val="2"/>
          <w:wAfter w:w="1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51B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B3C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87C8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915DE1">
              <w:rPr>
                <w:rFonts w:ascii="Arial" w:hAnsi="Arial" w:cs="Arial"/>
              </w:rPr>
              <w:t>geomem</w:t>
            </w:r>
            <w:proofErr w:type="spellEnd"/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C200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Součet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3245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6AB7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CCA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41,580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7BF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CE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46,200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60F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A30B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C97E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C136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15DE1" w:rsidRPr="00915DE1" w14:paraId="3C5F30FE" w14:textId="77777777" w:rsidTr="00915DE1">
        <w:trPr>
          <w:gridAfter w:val="2"/>
          <w:wAfter w:w="108" w:type="dxa"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0046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284B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28323102_R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BD4" w14:textId="77777777" w:rsidR="00915DE1" w:rsidRPr="00915DE1" w:rsidRDefault="00915DE1" w:rsidP="00915D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 </w:t>
            </w:r>
          </w:p>
        </w:tc>
        <w:tc>
          <w:tcPr>
            <w:tcW w:w="544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1C21E6" w14:textId="77777777" w:rsidR="00915DE1" w:rsidRPr="00915DE1" w:rsidRDefault="00915DE1" w:rsidP="00915DE1">
            <w:pPr>
              <w:overflowPunct/>
              <w:autoSpaceDE/>
              <w:autoSpaceDN/>
              <w:adjustRightInd/>
              <w:ind w:right="499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915DE1">
              <w:rPr>
                <w:rFonts w:ascii="Arial CE" w:hAnsi="Arial CE" w:cs="Arial CE"/>
                <w:sz w:val="18"/>
                <w:szCs w:val="18"/>
              </w:rPr>
              <w:t>fólie PE hydroizola</w:t>
            </w:r>
            <w:r w:rsidRPr="00915DE1">
              <w:rPr>
                <w:rFonts w:ascii="Calibri" w:hAnsi="Calibri" w:cs="Calibri"/>
                <w:sz w:val="18"/>
                <w:szCs w:val="18"/>
              </w:rPr>
              <w:t>č</w:t>
            </w:r>
            <w:r w:rsidRPr="00915DE1">
              <w:rPr>
                <w:rFonts w:ascii="Arial CE" w:hAnsi="Arial CE" w:cs="Arial CE"/>
                <w:sz w:val="18"/>
                <w:szCs w:val="18"/>
              </w:rPr>
              <w:t xml:space="preserve">ní, š. 1,4 m, </w:t>
            </w:r>
            <w:proofErr w:type="spellStart"/>
            <w:r w:rsidRPr="00915DE1">
              <w:rPr>
                <w:rFonts w:ascii="Arial CE" w:hAnsi="Arial CE" w:cs="Arial CE"/>
                <w:sz w:val="18"/>
                <w:szCs w:val="18"/>
              </w:rPr>
              <w:t>tl</w:t>
            </w:r>
            <w:proofErr w:type="spellEnd"/>
            <w:r w:rsidRPr="00915DE1">
              <w:rPr>
                <w:rFonts w:ascii="Arial CE" w:hAnsi="Arial CE" w:cs="Arial CE"/>
                <w:sz w:val="18"/>
                <w:szCs w:val="18"/>
              </w:rPr>
              <w:t>. 1,5 mm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653F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02EC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165,00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3D4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41,580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396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6 860,70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89B3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46,200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6AFA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7 623,00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F39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4,620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CC3D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>762,30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1248" w14:textId="77777777" w:rsidR="00915DE1" w:rsidRPr="00915DE1" w:rsidRDefault="00915DE1" w:rsidP="00915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915DE1">
              <w:rPr>
                <w:rFonts w:ascii="Arial" w:hAnsi="Arial" w:cs="Arial"/>
              </w:rPr>
              <w:t xml:space="preserve">Prodloužení </w:t>
            </w:r>
            <w:proofErr w:type="spellStart"/>
            <w:r w:rsidRPr="00915DE1">
              <w:rPr>
                <w:rFonts w:ascii="Arial" w:hAnsi="Arial" w:cs="Arial"/>
              </w:rPr>
              <w:t>geomembrány</w:t>
            </w:r>
            <w:proofErr w:type="spellEnd"/>
            <w:r w:rsidRPr="00915DE1">
              <w:rPr>
                <w:rFonts w:ascii="Arial" w:hAnsi="Arial" w:cs="Arial"/>
              </w:rPr>
              <w:t xml:space="preserve"> vlivem posunu pažení</w:t>
            </w:r>
          </w:p>
        </w:tc>
      </w:tr>
    </w:tbl>
    <w:p w14:paraId="7551AC4F" w14:textId="77777777" w:rsidR="00915DE1" w:rsidRDefault="00915DE1" w:rsidP="002F4532">
      <w:pPr>
        <w:spacing w:after="80" w:line="240" w:lineRule="atLeast"/>
        <w:rPr>
          <w:rFonts w:ascii="Arial" w:hAnsi="Arial" w:cs="Arial"/>
        </w:rPr>
      </w:pPr>
    </w:p>
    <w:p w14:paraId="6686EF73" w14:textId="77777777" w:rsidR="00CB55E2" w:rsidRDefault="00CB55E2" w:rsidP="002F4532">
      <w:pPr>
        <w:spacing w:after="80" w:line="240" w:lineRule="atLeast"/>
        <w:rPr>
          <w:rFonts w:ascii="Arial" w:hAnsi="Arial" w:cs="Arial"/>
        </w:rPr>
      </w:pPr>
    </w:p>
    <w:p w14:paraId="141DB730" w14:textId="77777777" w:rsidR="00CB55E2" w:rsidRDefault="00CB55E2" w:rsidP="002F4532">
      <w:pPr>
        <w:spacing w:after="80" w:line="240" w:lineRule="atLeast"/>
        <w:rPr>
          <w:rFonts w:ascii="Arial" w:hAnsi="Arial" w:cs="Arial"/>
        </w:rPr>
        <w:sectPr w:rsidR="00CB55E2" w:rsidSect="000C2701"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23811" w:h="16838" w:orient="landscape" w:code="8"/>
          <w:pgMar w:top="1440" w:right="1418" w:bottom="1440" w:left="1418" w:header="709" w:footer="709" w:gutter="0"/>
          <w:pgNumType w:start="1"/>
          <w:cols w:space="708"/>
          <w:docGrid w:linePitch="272"/>
        </w:sectPr>
      </w:pPr>
    </w:p>
    <w:p w14:paraId="0CD5919A" w14:textId="4854CDD1" w:rsidR="003608AE" w:rsidRDefault="006F3DB1" w:rsidP="002F4532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Změnový list č. 3</w:t>
      </w:r>
    </w:p>
    <w:p w14:paraId="44183FC7" w14:textId="77777777" w:rsidR="006F3DB1" w:rsidRDefault="006F3DB1" w:rsidP="002F4532">
      <w:pPr>
        <w:spacing w:after="80" w:line="240" w:lineRule="atLeast"/>
        <w:rPr>
          <w:rFonts w:ascii="Arial" w:hAnsi="Arial" w:cs="Arial"/>
        </w:rPr>
      </w:pPr>
    </w:p>
    <w:tbl>
      <w:tblPr>
        <w:tblW w:w="20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908"/>
        <w:gridCol w:w="885"/>
        <w:gridCol w:w="6"/>
        <w:gridCol w:w="4496"/>
        <w:gridCol w:w="992"/>
        <w:gridCol w:w="1276"/>
        <w:gridCol w:w="1275"/>
        <w:gridCol w:w="1276"/>
        <w:gridCol w:w="1276"/>
        <w:gridCol w:w="1417"/>
        <w:gridCol w:w="1418"/>
        <w:gridCol w:w="1805"/>
        <w:gridCol w:w="2220"/>
      </w:tblGrid>
      <w:tr w:rsidR="006F28D7" w:rsidRPr="006F28D7" w14:paraId="6E6CF0DB" w14:textId="77777777" w:rsidTr="006F28D7">
        <w:trPr>
          <w:trHeight w:val="25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DCB7" w14:textId="167DF5EB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5400F0B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1F22E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C8BA96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4EE9CF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Firma: FIRESTA-Fišer, rekonstrukce, stavby a.s.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107E98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7968BF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83D40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D6ACA5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4E160B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548491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128AD7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0931A8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66D694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546E332E" w14:textId="77777777" w:rsidTr="006F28D7">
        <w:trPr>
          <w:trHeight w:val="499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460EB8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537AE1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41DCC3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2F641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F28D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Rozdílový soupis prací RDS </w:t>
            </w:r>
            <w:proofErr w:type="spellStart"/>
            <w:r w:rsidRPr="006F28D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vz</w:t>
            </w:r>
            <w:proofErr w:type="spellEnd"/>
            <w:r w:rsidRPr="006F28D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. PDPS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320B78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2D8DB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3A2468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78607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PDPS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C1A852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0724E8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RDS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C3A8CF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D3DF0E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proofErr w:type="gramStart"/>
            <w:r w:rsidRPr="006F28D7">
              <w:rPr>
                <w:rFonts w:ascii="Arial" w:hAnsi="Arial" w:cs="Arial"/>
              </w:rPr>
              <w:t>RDS - PDPS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C50021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51A256F7" w14:textId="77777777" w:rsidTr="006F28D7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2AE565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Stavba: 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32E6E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CD1E91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Lávka přes řeku </w:t>
            </w:r>
            <w:proofErr w:type="gramStart"/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Olši - přeshraniční</w:t>
            </w:r>
            <w:proofErr w:type="gramEnd"/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propojení Karviné a </w:t>
            </w:r>
            <w:proofErr w:type="spellStart"/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Hażlachu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BE7ECC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3447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SO 201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66FA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6657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399 120,48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1301DA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DDD0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377 616,89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944C46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ECCF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-66 813,12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4796EF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0CBB418F" w14:textId="77777777" w:rsidTr="006F28D7">
        <w:trPr>
          <w:trHeight w:val="300"/>
        </w:trPr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EF10C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Objekt: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63945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SO 201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3E6C40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Lávka přes řeku </w:t>
            </w:r>
            <w:proofErr w:type="gramStart"/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Olši - část</w:t>
            </w:r>
            <w:proofErr w:type="gramEnd"/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280 Pylony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CBB85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6B49B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F75A6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53FD5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A2B610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3622A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0DB799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D38BE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4AB5A7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11E7414E" w14:textId="77777777" w:rsidTr="006F28D7">
        <w:trPr>
          <w:trHeight w:val="255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6CEBDC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proofErr w:type="spellStart"/>
            <w:r w:rsidRPr="006F28D7">
              <w:rPr>
                <w:rFonts w:ascii="Arial" w:hAnsi="Arial" w:cs="Arial"/>
                <w:color w:val="FFFFFF"/>
              </w:rPr>
              <w:t>Poř</w:t>
            </w:r>
            <w:proofErr w:type="spellEnd"/>
            <w:r w:rsidRPr="006F28D7">
              <w:rPr>
                <w:rFonts w:ascii="Arial" w:hAnsi="Arial" w:cs="Arial"/>
                <w:color w:val="FFFFFF"/>
              </w:rPr>
              <w:t>. číslo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4524E6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Kód položky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497D07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Varianta</w:t>
            </w:r>
          </w:p>
        </w:tc>
        <w:tc>
          <w:tcPr>
            <w:tcW w:w="45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F2449E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Název položky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E340E5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MJ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E17F1E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Jednotková cena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47A82F3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PDPS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1A292ED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RDS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38F60B3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 xml:space="preserve">Rozdíl </w:t>
            </w:r>
            <w:proofErr w:type="gramStart"/>
            <w:r w:rsidRPr="006F28D7">
              <w:rPr>
                <w:rFonts w:ascii="Arial" w:hAnsi="Arial" w:cs="Arial"/>
                <w:color w:val="FFFFFF"/>
              </w:rPr>
              <w:t>RDS - PDPS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218865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Poznámka</w:t>
            </w:r>
          </w:p>
        </w:tc>
      </w:tr>
      <w:tr w:rsidR="006F28D7" w:rsidRPr="006F28D7" w14:paraId="07DAC0B8" w14:textId="77777777" w:rsidTr="006F28D7">
        <w:trPr>
          <w:trHeight w:val="255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048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B6C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6EB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45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69C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B8F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86E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C72A44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515349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990A92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DB52A1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A1C525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B8F2D2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49D7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</w:tr>
      <w:tr w:rsidR="006F28D7" w:rsidRPr="006F28D7" w14:paraId="363ABF3C" w14:textId="77777777" w:rsidTr="006F28D7">
        <w:trPr>
          <w:trHeight w:val="255"/>
        </w:trPr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E20138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F9932B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33ADA2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3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3D04EA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9655A5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048A6D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E36102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3B17686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C0D6AB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9C4083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07CB52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B3E341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12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0521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</w:tr>
      <w:tr w:rsidR="006F28D7" w:rsidRPr="006F28D7" w14:paraId="48B19BC5" w14:textId="77777777" w:rsidTr="006F28D7">
        <w:trPr>
          <w:trHeight w:val="255"/>
        </w:trPr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C72A1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A60D7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5F840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D587BF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Svislé a kompletní konstrukce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98D64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620F7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F7B9E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A451F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399 120,48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E9A2F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1E7C1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332 307,36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8BFA7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156FB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-66 813,12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6BA54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62716E46" w14:textId="77777777" w:rsidTr="006F28D7">
        <w:trPr>
          <w:trHeight w:val="25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A6E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A6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E77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8F5A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Výztuž dříků pilířů z betonářské oceli 10 505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68B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FA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32 560,00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94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12,258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040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399 120,48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9E4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10,2060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A43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332 307,36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032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-2,0520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EC1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-66 813,12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6D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5750D7BB" w14:textId="77777777" w:rsidTr="006F28D7">
        <w:trPr>
          <w:trHeight w:val="255"/>
        </w:trPr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578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AF00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6D41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4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91BA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"z oceli B500B"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D689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1F81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6792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598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18F2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747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E1CF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A91C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CC9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6F28D7" w:rsidRPr="006F28D7" w14:paraId="1BE1CDB0" w14:textId="77777777" w:rsidTr="006F28D7">
        <w:trPr>
          <w:trHeight w:val="255"/>
        </w:trPr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10C1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951B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2D1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4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304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"předpoklad 220 kg/m3"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0A9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7E5B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3C95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FC2C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502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296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A3FD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FC72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689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  <w:tr w:rsidR="006F28D7" w:rsidRPr="006F28D7" w14:paraId="31466694" w14:textId="77777777" w:rsidTr="006F28D7">
        <w:trPr>
          <w:trHeight w:val="255"/>
        </w:trPr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CA87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69FD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DC13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4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F58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pylony*0,22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C3B3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98A3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783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12,258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9733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2*5,10305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68BA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10,2061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9659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BCB8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B697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8E6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</w:tr>
    </w:tbl>
    <w:p w14:paraId="285EFFDD" w14:textId="77777777" w:rsidR="006F28D7" w:rsidRDefault="006F28D7" w:rsidP="002F4532">
      <w:pPr>
        <w:spacing w:after="80" w:line="240" w:lineRule="atLeast"/>
        <w:rPr>
          <w:rFonts w:ascii="Arial" w:hAnsi="Arial" w:cs="Arial"/>
        </w:rPr>
      </w:pPr>
    </w:p>
    <w:p w14:paraId="57CEE90C" w14:textId="77777777" w:rsidR="006F28D7" w:rsidRDefault="006F28D7" w:rsidP="002F4532">
      <w:pPr>
        <w:spacing w:after="80" w:line="240" w:lineRule="atLeast"/>
        <w:rPr>
          <w:rFonts w:ascii="Arial" w:hAnsi="Arial" w:cs="Arial"/>
        </w:rPr>
      </w:pPr>
    </w:p>
    <w:p w14:paraId="3237E6E7" w14:textId="77777777" w:rsidR="007E315B" w:rsidRDefault="007E315B" w:rsidP="002F4532">
      <w:pPr>
        <w:spacing w:after="80" w:line="240" w:lineRule="atLeast"/>
        <w:rPr>
          <w:rFonts w:ascii="Arial" w:hAnsi="Arial" w:cs="Arial"/>
        </w:rPr>
        <w:sectPr w:rsidR="007E315B" w:rsidSect="000C2701"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23811" w:h="16838" w:orient="landscape" w:code="8"/>
          <w:pgMar w:top="1440" w:right="1418" w:bottom="1440" w:left="1418" w:header="709" w:footer="709" w:gutter="0"/>
          <w:pgNumType w:start="1"/>
          <w:cols w:space="708"/>
          <w:docGrid w:linePitch="272"/>
        </w:sectPr>
      </w:pPr>
    </w:p>
    <w:p w14:paraId="1BF4E352" w14:textId="46DACC40" w:rsidR="006F3DB1" w:rsidRDefault="006F3DB1" w:rsidP="006F3DB1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Změnový list č. 4</w:t>
      </w:r>
    </w:p>
    <w:p w14:paraId="1C68D7DF" w14:textId="77777777" w:rsidR="00C61843" w:rsidRDefault="00C61843" w:rsidP="006F3DB1">
      <w:pPr>
        <w:spacing w:after="80" w:line="240" w:lineRule="atLeast"/>
        <w:rPr>
          <w:rFonts w:ascii="Arial" w:hAnsi="Arial" w:cs="Arial"/>
        </w:rPr>
      </w:pPr>
    </w:p>
    <w:tbl>
      <w:tblPr>
        <w:tblW w:w="20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71"/>
        <w:gridCol w:w="885"/>
        <w:gridCol w:w="5315"/>
        <w:gridCol w:w="1108"/>
        <w:gridCol w:w="1443"/>
        <w:gridCol w:w="1276"/>
        <w:gridCol w:w="1559"/>
        <w:gridCol w:w="1134"/>
        <w:gridCol w:w="1559"/>
        <w:gridCol w:w="1134"/>
        <w:gridCol w:w="1560"/>
        <w:gridCol w:w="1701"/>
      </w:tblGrid>
      <w:tr w:rsidR="006F28D7" w:rsidRPr="006F28D7" w14:paraId="736367ED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A2A3" w14:textId="499BA74E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5716B64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D5C831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11DB80A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C2A115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Firma: FIRESTA-Fišer, rekonstrukce, stavby a.s.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4E7981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3C3526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CDFE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7953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1D50E9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59D90F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D04DD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6513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6A5D830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140634D4" w14:textId="77777777" w:rsidTr="006F28D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96DBA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176109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967C9D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DB764E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F28D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Rozdílový soupis prací RDS </w:t>
            </w:r>
            <w:proofErr w:type="spellStart"/>
            <w:r w:rsidRPr="006F28D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vz</w:t>
            </w:r>
            <w:proofErr w:type="spellEnd"/>
            <w:r w:rsidRPr="006F28D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. PDPS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FA5989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DBA55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620F7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7DF1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DPS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F3611E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859ACA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RDS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404A9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7991B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proofErr w:type="gramStart"/>
            <w:r w:rsidRPr="006F28D7">
              <w:rPr>
                <w:rFonts w:ascii="Arial" w:hAnsi="Arial" w:cs="Arial"/>
              </w:rPr>
              <w:t>RDS - DPS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6D7E8A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2BEF63BD" w14:textId="77777777" w:rsidTr="006F28D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2565C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Stavba: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EBE8F6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F907C3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Lávka přes řeku </w:t>
            </w:r>
            <w:proofErr w:type="gramStart"/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Olši - přeshraniční</w:t>
            </w:r>
            <w:proofErr w:type="gramEnd"/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propojení Karviné a </w:t>
            </w:r>
            <w:proofErr w:type="spellStart"/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Hażlachu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4FB533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B3D55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SO 201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B860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283D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12 555 208,99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2927F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EE626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14 957 125,10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40F9A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57FE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2 401 916,11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3F7FE9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3DAB4672" w14:textId="77777777" w:rsidTr="006F28D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D224E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Objekt: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DF54B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SO 201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C1C84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8D7">
              <w:rPr>
                <w:rFonts w:ascii="Arial" w:hAnsi="Arial" w:cs="Arial"/>
                <w:b/>
                <w:bCs/>
                <w:sz w:val="22"/>
                <w:szCs w:val="22"/>
              </w:rPr>
              <w:t>Lávka přes řeku Olši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2DE0F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1BC64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92A99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12CB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69D7C6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2B9D16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27A4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9382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72B280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17B7763A" w14:textId="77777777" w:rsidTr="006F28D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EBA5C3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proofErr w:type="spellStart"/>
            <w:r w:rsidRPr="006F28D7">
              <w:rPr>
                <w:rFonts w:ascii="Arial" w:hAnsi="Arial" w:cs="Arial"/>
                <w:color w:val="FFFFFF"/>
              </w:rPr>
              <w:t>Poř</w:t>
            </w:r>
            <w:proofErr w:type="spellEnd"/>
            <w:r w:rsidRPr="006F28D7">
              <w:rPr>
                <w:rFonts w:ascii="Arial" w:hAnsi="Arial" w:cs="Arial"/>
                <w:color w:val="FFFFFF"/>
              </w:rPr>
              <w:t>. číslo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7E701A1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Kód položky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DA5F77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Varianta</w:t>
            </w:r>
          </w:p>
        </w:tc>
        <w:tc>
          <w:tcPr>
            <w:tcW w:w="5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312731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Název položky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5D6B07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MJ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B441A"/>
            <w:vAlign w:val="center"/>
            <w:hideMark/>
          </w:tcPr>
          <w:p w14:paraId="183CC76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Jednotková cena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6EB9C1A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PDPS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6746452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RDS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B441A"/>
            <w:vAlign w:val="center"/>
            <w:hideMark/>
          </w:tcPr>
          <w:p w14:paraId="0DD8F41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 xml:space="preserve">Rozdíl </w:t>
            </w:r>
            <w:proofErr w:type="gramStart"/>
            <w:r w:rsidRPr="006F28D7">
              <w:rPr>
                <w:rFonts w:ascii="Arial" w:hAnsi="Arial" w:cs="Arial"/>
                <w:color w:val="FFFFFF"/>
              </w:rPr>
              <w:t>RDS - PDPS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719E6C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Poznámka</w:t>
            </w:r>
          </w:p>
        </w:tc>
      </w:tr>
      <w:tr w:rsidR="006F28D7" w:rsidRPr="006F28D7" w14:paraId="007CFCD7" w14:textId="77777777" w:rsidTr="006F28D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544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07E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30F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5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084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C35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EBA1B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7A7E3C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4ED99A7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D078CE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B441A"/>
            <w:vAlign w:val="center"/>
            <w:hideMark/>
          </w:tcPr>
          <w:p w14:paraId="75B5C3F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92D096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Množství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FCF2A6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Celkem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BE2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</w:tr>
      <w:tr w:rsidR="006F28D7" w:rsidRPr="006F28D7" w14:paraId="4B9A030A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5FC797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51CC3D9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362D49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1829AC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A7933D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B441A"/>
            <w:vAlign w:val="center"/>
            <w:hideMark/>
          </w:tcPr>
          <w:p w14:paraId="06C68DA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0A34411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1B2D76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14FDF9B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B441A"/>
            <w:vAlign w:val="center"/>
            <w:hideMark/>
          </w:tcPr>
          <w:p w14:paraId="6E61818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2DB3CE2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14:paraId="65F940A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FFFF"/>
              </w:rPr>
            </w:pPr>
            <w:r w:rsidRPr="006F28D7">
              <w:rPr>
                <w:rFonts w:ascii="Arial" w:hAnsi="Arial" w:cs="Arial"/>
                <w:color w:val="FFFFFF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147B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FFFF"/>
              </w:rPr>
            </w:pPr>
          </w:p>
        </w:tc>
      </w:tr>
      <w:tr w:rsidR="006F28D7" w:rsidRPr="006F28D7" w14:paraId="7ABC5798" w14:textId="77777777" w:rsidTr="006F28D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3674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4D138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F3506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604CE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Vodorovné konstrukce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72BFF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3C1BC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03B84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2559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12 555 208,99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5A3FD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4F3D7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14 957 125,10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5164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58AA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2 401 916,11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84D3C0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477EEF55" w14:textId="77777777" w:rsidTr="006F28D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632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sz w:val="18"/>
                <w:szCs w:val="18"/>
              </w:rPr>
              <w:t>70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59B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sz w:val="18"/>
                <w:szCs w:val="18"/>
              </w:rPr>
              <w:t>423176713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927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13A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sz w:val="18"/>
                <w:szCs w:val="18"/>
              </w:rPr>
              <w:t>Montáž atypické OK š přes 4,2 m, v přes 3,6 m most o 1 poli rozpětí přes 30 m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D6C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AEE6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72 459,20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A18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41,43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121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3 001 984,66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9F8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43,91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CAC3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3 181 683,47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8AFF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2,480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2C68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179 698,82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284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07CD87FC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0762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1B40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5103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B0DE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505050"/>
                <w:sz w:val="16"/>
                <w:szCs w:val="16"/>
              </w:rPr>
              <w:t>"TRVALÉ PRVKY viz výkaz materiálu" 40,9302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22D0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6C0B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BC50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40,93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39A1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BC67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43,94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A8A9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3B33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636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27FC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2AD36D5C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67DF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BB8D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EBB7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B8AC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505050"/>
                <w:sz w:val="16"/>
                <w:szCs w:val="16"/>
              </w:rPr>
              <w:t>"tlumič proti rozkmitu" 0,5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771A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09FB0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AF25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A1F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1715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5177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18DB0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7CE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51C8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221239A6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73CD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6A6F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A39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1429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505050"/>
                <w:sz w:val="16"/>
                <w:szCs w:val="16"/>
              </w:rPr>
              <w:t xml:space="preserve">Ztužení mostovky 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5113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2742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FAC4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EA8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F0DB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-0,53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EFD8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1E7A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054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44830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4ECA1621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A517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4635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3553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93F0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3C8C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A874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5B5B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  <w:r w:rsidRPr="006F28D7">
              <w:rPr>
                <w:rFonts w:ascii="Arial" w:hAnsi="Arial" w:cs="Arial"/>
                <w:color w:val="FF0000"/>
              </w:rPr>
              <w:t>41,43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838E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BB6AC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  <w:r w:rsidRPr="006F28D7">
              <w:rPr>
                <w:rFonts w:ascii="Arial" w:hAnsi="Arial" w:cs="Arial"/>
                <w:color w:val="FF0000"/>
              </w:rPr>
              <w:t>43,91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B457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551BA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48C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EC07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44BE47B9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FD0B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70FC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5964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29F6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9C6B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989AA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30C2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4CB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A282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33CE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54B5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B42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5258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6FC7149B" w14:textId="77777777" w:rsidTr="006F28D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523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71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987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13611265_R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E59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F1C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materiál pro ocelovou konstrukci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FE3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88AE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53 790,00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55F0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41,43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DE8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2 228 519,70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835E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43,36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92D6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2 332 334,40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052C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1,93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DEF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103 814,70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331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1E7F08F0" w14:textId="77777777" w:rsidTr="006F28D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E65E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963C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4CC7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4B3B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6F28D7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6F28D7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Hmotnost 392,5 kg/m2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E6B9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13A1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F83B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E6B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F6E1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E961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092E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514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AF4D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4463EEC1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6A13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2FC5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7752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5B04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6F28D7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Hmotnost 392,5 kg/m2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7A71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1483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D18C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B66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C964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D95A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3178A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C3E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951C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4302DA4A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B2E7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2689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34F2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FA2D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"výkaz ocelové konstrukce vč. ložisek, vč. uložení"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7FE7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A9AB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F074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E54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63DA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7918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7811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82B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43A7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386EBB8A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D2F8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56EC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7206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403E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505050"/>
                <w:sz w:val="16"/>
                <w:szCs w:val="16"/>
              </w:rPr>
              <w:t>41,43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5F2D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1A76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0D67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41,43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733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0D29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43,91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C650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D1D9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94A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7951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0EA58964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D7B7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6786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49CD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0E2A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505050"/>
                <w:sz w:val="16"/>
                <w:szCs w:val="16"/>
              </w:rPr>
              <w:t>-0,55 t, změna ztužení mostovky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3191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7A3E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7FFD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4E3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B8AE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-0,55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C30C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4E5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0AD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6AC8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3DB734E0" w14:textId="77777777" w:rsidTr="006F28D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948CB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E6CB4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104BD0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39442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Úpravy povrchů, podlahy a osazování výplní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F960F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0A4B4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F6072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D5DD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1 405 899,00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854EC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2B198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1 350 360,00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80357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F6719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-55 539,00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73209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01EDCACB" w14:textId="77777777" w:rsidTr="006F28D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4494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ACD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sz w:val="18"/>
                <w:szCs w:val="18"/>
              </w:rPr>
              <w:t>628613511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0ACB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FFA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sz w:val="18"/>
                <w:szCs w:val="18"/>
              </w:rPr>
              <w:t xml:space="preserve">Ochranný nátěr OK </w:t>
            </w:r>
            <w:proofErr w:type="gramStart"/>
            <w:r w:rsidRPr="006F28D7">
              <w:rPr>
                <w:rFonts w:ascii="Arial CE" w:hAnsi="Arial CE" w:cs="Arial CE"/>
                <w:sz w:val="18"/>
                <w:szCs w:val="18"/>
              </w:rPr>
              <w:t>mostů - základní</w:t>
            </w:r>
            <w:proofErr w:type="gramEnd"/>
            <w:r w:rsidRPr="006F28D7">
              <w:rPr>
                <w:rFonts w:ascii="Arial CE" w:hAnsi="Arial CE" w:cs="Arial CE"/>
                <w:sz w:val="18"/>
                <w:szCs w:val="18"/>
              </w:rPr>
              <w:t xml:space="preserve"> a podkladní epoxidový, vrchní PU, </w:t>
            </w:r>
            <w:proofErr w:type="spellStart"/>
            <w:r w:rsidRPr="006F28D7">
              <w:rPr>
                <w:rFonts w:ascii="Arial CE" w:hAnsi="Arial CE" w:cs="Arial CE"/>
                <w:sz w:val="18"/>
                <w:szCs w:val="18"/>
              </w:rPr>
              <w:t>tl</w:t>
            </w:r>
            <w:proofErr w:type="spellEnd"/>
            <w:r w:rsidRPr="006F28D7">
              <w:rPr>
                <w:rFonts w:ascii="Arial CE" w:hAnsi="Arial CE" w:cs="Arial CE"/>
                <w:sz w:val="18"/>
                <w:szCs w:val="18"/>
              </w:rPr>
              <w:t>. min 280 µm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5A57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m2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9095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1815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286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774,6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48F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1 405 899,00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2AF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D094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1 350 360,00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825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-30,6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A417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-55 539,00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11E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737187A5" w14:textId="77777777" w:rsidTr="006F28D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9908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99F0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5905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EAB6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"kompletní povrchová ochrana všech trvalých částí ocelové konstrukce"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158F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DF1F0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75C9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866A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7AF7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295E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CE77A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0E2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00DE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3B7CE4F6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DAF0A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0F44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7A22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5918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505050"/>
                <w:sz w:val="16"/>
                <w:szCs w:val="16"/>
              </w:rPr>
              <w:t>774,6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BF70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18AD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8EB4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  <w:r w:rsidRPr="006F28D7">
              <w:rPr>
                <w:rFonts w:ascii="Arial" w:hAnsi="Arial" w:cs="Arial"/>
                <w:color w:val="FF0000"/>
              </w:rPr>
              <w:t>774,6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7802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B2A5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  <w:r w:rsidRPr="006F28D7">
              <w:rPr>
                <w:rFonts w:ascii="Arial" w:hAnsi="Arial" w:cs="Arial"/>
                <w:color w:val="FF0000"/>
              </w:rPr>
              <w:t>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3EF8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7B53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4C1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774E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1490BE39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94C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315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C7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759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73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351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C43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9F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CEC0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6C4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39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10F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A66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6F28D7" w:rsidRPr="006F28D7" w14:paraId="3C0BC895" w14:textId="77777777" w:rsidTr="006F28D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E4D6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C20D6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94A95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30D17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Ostatní konstrukce a práce, bourání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05C7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47BE0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5133D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E5BCD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5 918 805,63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4B71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01C64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8 092 747,22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1F629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6E0F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2 173 941,59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C0A1C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38E64A6A" w14:textId="77777777" w:rsidTr="006F28D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AD2D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sz w:val="18"/>
                <w:szCs w:val="18"/>
              </w:rPr>
              <w:t>64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23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sz w:val="18"/>
                <w:szCs w:val="18"/>
              </w:rPr>
              <w:t>33437113_R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452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00E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6F28D7">
              <w:rPr>
                <w:rFonts w:ascii="Arial CE" w:hAnsi="Arial CE" w:cs="Arial CE"/>
                <w:sz w:val="18"/>
                <w:szCs w:val="18"/>
              </w:rPr>
              <w:t>Předpínací</w:t>
            </w:r>
            <w:proofErr w:type="spellEnd"/>
            <w:r w:rsidRPr="006F28D7">
              <w:rPr>
                <w:rFonts w:ascii="Arial CE" w:hAnsi="Arial CE" w:cs="Arial CE"/>
                <w:sz w:val="18"/>
                <w:szCs w:val="18"/>
              </w:rPr>
              <w:t xml:space="preserve"> lana k zavěšení ocelové lávky včetně kotevních prvků a napínání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0AC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F318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1 920 443,10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BE6F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3,082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8FAF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5 918 805,63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239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4,214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DFD83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8 092 747,22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7F4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1,132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5B35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F28D7">
              <w:rPr>
                <w:rFonts w:ascii="Arial" w:hAnsi="Arial" w:cs="Arial"/>
                <w:b/>
                <w:bCs/>
              </w:rPr>
              <w:t>2 173 941,59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21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28D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6F28D7" w:rsidRPr="006F28D7" w14:paraId="0AF3B810" w14:textId="77777777" w:rsidTr="006F28D7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9C8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911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A88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4163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"položka obsahuje materiál, osazení a napnutí lan včetně všech potřebných kotevních prvků, včetně PKO"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074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440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79F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F15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678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AC9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2BC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BA8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8B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4024A3D3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00B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9AE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D77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4BE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"je vykázána pouze tonáž samotných lan a táhel"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4000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EF2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A87E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CC0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213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5FE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CC60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663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9EF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1DEEF45A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9D6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859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D2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E983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505050"/>
                <w:sz w:val="16"/>
                <w:szCs w:val="16"/>
              </w:rPr>
              <w:t>"dle výkazu materiálu ocelové konstrukce" 3081,9/1000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86A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83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A654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color w:val="505050"/>
              </w:rPr>
            </w:pPr>
            <w:r w:rsidRPr="006F28D7">
              <w:rPr>
                <w:rFonts w:ascii="Arial CE" w:hAnsi="Arial CE" w:cs="Arial CE"/>
                <w:color w:val="505050"/>
              </w:rPr>
              <w:t>3,082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AA4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1D65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color w:val="505050"/>
              </w:rPr>
            </w:pPr>
            <w:r w:rsidRPr="006F28D7">
              <w:rPr>
                <w:rFonts w:ascii="Arial CE" w:hAnsi="Arial CE" w:cs="Arial CE"/>
                <w:color w:val="505050"/>
              </w:rPr>
              <w:t>3,082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56C7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color w:val="50505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4C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B0E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98C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0F7D9EFE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DF2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FAA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6D6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CAE2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0000"/>
              </w:rPr>
            </w:pPr>
            <w:r w:rsidRPr="006F28D7">
              <w:rPr>
                <w:rFonts w:ascii="Arial" w:hAnsi="Arial" w:cs="Arial"/>
                <w:color w:val="FF0000"/>
              </w:rPr>
              <w:t>Oprava jednotkové hmotnosti ve výkazu materiálu z DPS: SO201_12_VÝKAZ MATERIÁLU NOSNÉ KONSTRUKCE, kotevní lana 1,4 kg/m -&gt; 17,8 kg/m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4FC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D3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AE9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color w:val="FF0000"/>
              </w:rPr>
            </w:pPr>
            <w:r w:rsidRPr="006F28D7">
              <w:rPr>
                <w:rFonts w:ascii="Arial CE" w:hAnsi="Arial CE" w:cs="Arial CE"/>
                <w:color w:val="FF0000"/>
              </w:rPr>
              <w:t>0,097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B79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088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250B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F67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A9B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A8B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13D25B27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201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AD1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8B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4A23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1DD9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 xml:space="preserve">69,05*17,8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E4D3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4812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color w:val="366092"/>
              </w:rPr>
            </w:pPr>
            <w:r w:rsidRPr="006F28D7">
              <w:rPr>
                <w:rFonts w:ascii="Arial CE" w:hAnsi="Arial CE" w:cs="Arial CE"/>
                <w:color w:val="366092"/>
              </w:rPr>
              <w:t>1,229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71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3A41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1,132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AE1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D0CA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22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978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2E64E9EC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A37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AE5A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9886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20D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17D2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8C9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14CA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543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6D3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F7F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0B28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FD6F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77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  <w:tr w:rsidR="006F28D7" w:rsidRPr="006F28D7" w14:paraId="0216EB0F" w14:textId="77777777" w:rsidTr="006F28D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CF7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9BBB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2E081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B6ED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F28D7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8B807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B0AC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E7EF0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AFD5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2E68" w14:textId="77777777" w:rsidR="006F28D7" w:rsidRPr="006F28D7" w:rsidRDefault="006F28D7" w:rsidP="006F2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</w:rPr>
            </w:pPr>
            <w:r w:rsidRPr="006F28D7">
              <w:rPr>
                <w:rFonts w:ascii="Arial" w:hAnsi="Arial" w:cs="Arial"/>
                <w:color w:val="FF0000"/>
              </w:rPr>
              <w:t>4,214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7362E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659DB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38D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6C84" w14:textId="77777777" w:rsidR="006F28D7" w:rsidRPr="006F28D7" w:rsidRDefault="006F28D7" w:rsidP="006F28D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6F28D7">
              <w:rPr>
                <w:rFonts w:ascii="Arial" w:hAnsi="Arial" w:cs="Arial"/>
              </w:rPr>
              <w:t> </w:t>
            </w:r>
          </w:p>
        </w:tc>
      </w:tr>
    </w:tbl>
    <w:p w14:paraId="0ECA5098" w14:textId="77777777" w:rsidR="006F28D7" w:rsidRDefault="006F28D7" w:rsidP="006F3DB1">
      <w:pPr>
        <w:spacing w:after="80" w:line="240" w:lineRule="atLeast"/>
        <w:rPr>
          <w:rFonts w:ascii="Arial" w:hAnsi="Arial" w:cs="Arial"/>
        </w:rPr>
      </w:pPr>
    </w:p>
    <w:sectPr w:rsidR="006F28D7" w:rsidSect="000C2701">
      <w:footnotePr>
        <w:numStart w:val="0"/>
        <w:numRestart w:val="eachPage"/>
      </w:footnotePr>
      <w:endnotePr>
        <w:numFmt w:val="decimal"/>
        <w:numStart w:val="0"/>
      </w:endnotePr>
      <w:pgSz w:w="23811" w:h="16838" w:orient="landscape" w:code="8"/>
      <w:pgMar w:top="1440" w:right="1418" w:bottom="1440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66E3" w14:textId="77777777" w:rsidR="00254EE0" w:rsidRDefault="00254EE0" w:rsidP="008B3D44">
      <w:r>
        <w:separator/>
      </w:r>
    </w:p>
  </w:endnote>
  <w:endnote w:type="continuationSeparator" w:id="0">
    <w:p w14:paraId="1B1CED16" w14:textId="77777777" w:rsidR="00254EE0" w:rsidRDefault="00254EE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BF51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1049B6" wp14:editId="04E8B2BF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081C6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049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006081C6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5BBB" w14:textId="77777777" w:rsidR="0094123A" w:rsidRDefault="0094123A" w:rsidP="00C84EDA">
    <w:pPr>
      <w:rPr>
        <w:rFonts w:ascii="Arial" w:hAnsi="Arial" w:cs="Arial"/>
        <w:sz w:val="12"/>
        <w:szCs w:val="12"/>
      </w:rPr>
    </w:pPr>
  </w:p>
  <w:p w14:paraId="0AA9DF46" w14:textId="4E91BA85"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  <w:r w:rsidR="0094123A">
      <w:rPr>
        <w:rFonts w:ascii="Arial" w:hAnsi="Arial" w:cs="Arial"/>
        <w:sz w:val="12"/>
        <w:szCs w:val="12"/>
      </w:rPr>
      <w:tab/>
    </w:r>
    <w:r w:rsidR="0094123A">
      <w:rPr>
        <w:rFonts w:ascii="Arial" w:hAnsi="Arial" w:cs="Arial"/>
        <w:sz w:val="12"/>
        <w:szCs w:val="12"/>
      </w:rPr>
      <w:tab/>
    </w:r>
    <w:r w:rsidR="0094123A">
      <w:rPr>
        <w:rFonts w:ascii="Arial" w:hAnsi="Arial" w:cs="Arial"/>
        <w:sz w:val="12"/>
        <w:szCs w:val="12"/>
      </w:rPr>
      <w:tab/>
    </w:r>
    <w:r w:rsidR="0094123A" w:rsidRPr="008575C0">
      <w:rPr>
        <w:noProof/>
      </w:rPr>
      <w:drawing>
        <wp:inline distT="0" distB="0" distL="0" distR="0" wp14:anchorId="5E55A932" wp14:editId="1748DB94">
          <wp:extent cx="2305050" cy="574451"/>
          <wp:effectExtent l="0" t="0" r="0" b="0"/>
          <wp:docPr id="93198035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019" cy="586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743A4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1E04E1" wp14:editId="10AE0E1F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D1880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E0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0D2D1880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77446">
      <w:rPr>
        <w:noProof/>
      </w:rPr>
      <w:t>3</w:t>
    </w:r>
    <w:r>
      <w:rPr>
        <w:noProof/>
      </w:rPr>
      <w:fldChar w:fldCharType="end"/>
    </w:r>
    <w:r>
      <w:t xml:space="preserve"> (celkem </w:t>
    </w:r>
    <w:r w:rsidR="00400A7B">
      <w:fldChar w:fldCharType="begin"/>
    </w:r>
    <w:r w:rsidR="00400A7B">
      <w:instrText xml:space="preserve"> NUMPAGES </w:instrText>
    </w:r>
    <w:r w:rsidR="00400A7B">
      <w:fldChar w:fldCharType="separate"/>
    </w:r>
    <w:r w:rsidR="00377446">
      <w:rPr>
        <w:noProof/>
      </w:rPr>
      <w:t>3</w:t>
    </w:r>
    <w:r w:rsidR="00400A7B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9AD7" w14:textId="77777777" w:rsidR="00254EE0" w:rsidRDefault="00254EE0" w:rsidP="008B3D44">
      <w:r>
        <w:separator/>
      </w:r>
    </w:p>
  </w:footnote>
  <w:footnote w:type="continuationSeparator" w:id="0">
    <w:p w14:paraId="1F9E51E4" w14:textId="77777777" w:rsidR="00254EE0" w:rsidRDefault="00254EE0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FF1F" w14:textId="6FE9A798" w:rsidR="00F476CE" w:rsidRPr="00F476CE" w:rsidRDefault="00F476CE" w:rsidP="00F476CE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F476CE">
      <w:rPr>
        <w:rFonts w:asciiTheme="minorHAnsi" w:hAnsiTheme="minorHAnsi" w:cstheme="minorHAnsi"/>
        <w:color w:val="808080" w:themeColor="background1" w:themeShade="80"/>
        <w:sz w:val="18"/>
        <w:szCs w:val="18"/>
      </w:rPr>
      <w:t>SML/1329/2024</w:t>
    </w:r>
    <w:r w:rsidR="00F1506E">
      <w:rPr>
        <w:rFonts w:asciiTheme="minorHAnsi" w:hAnsiTheme="minorHAnsi" w:cstheme="minorHAnsi"/>
        <w:color w:val="808080" w:themeColor="background1" w:themeShade="80"/>
        <w:sz w:val="18"/>
        <w:szCs w:val="18"/>
      </w:rPr>
      <w:t>_D1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F62F7"/>
    <w:multiLevelType w:val="hybridMultilevel"/>
    <w:tmpl w:val="37F40F26"/>
    <w:lvl w:ilvl="0" w:tplc="BDB097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C6BA5"/>
    <w:multiLevelType w:val="multilevel"/>
    <w:tmpl w:val="2A96101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  <w:iCs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250504517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 w16cid:durableId="1359741773">
    <w:abstractNumId w:val="5"/>
  </w:num>
  <w:num w:numId="3" w16cid:durableId="1071735295">
    <w:abstractNumId w:val="8"/>
  </w:num>
  <w:num w:numId="4" w16cid:durableId="476845959">
    <w:abstractNumId w:val="2"/>
  </w:num>
  <w:num w:numId="5" w16cid:durableId="252473972">
    <w:abstractNumId w:val="16"/>
  </w:num>
  <w:num w:numId="6" w16cid:durableId="1395661483">
    <w:abstractNumId w:val="14"/>
  </w:num>
  <w:num w:numId="7" w16cid:durableId="381486768">
    <w:abstractNumId w:val="9"/>
  </w:num>
  <w:num w:numId="8" w16cid:durableId="1251546971">
    <w:abstractNumId w:val="7"/>
  </w:num>
  <w:num w:numId="9" w16cid:durableId="94912342">
    <w:abstractNumId w:val="10"/>
  </w:num>
  <w:num w:numId="10" w16cid:durableId="16559890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4486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41048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5699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4261215">
    <w:abstractNumId w:val="13"/>
  </w:num>
  <w:num w:numId="15" w16cid:durableId="155607217">
    <w:abstractNumId w:val="5"/>
  </w:num>
  <w:num w:numId="16" w16cid:durableId="1254972213">
    <w:abstractNumId w:val="5"/>
  </w:num>
  <w:num w:numId="17" w16cid:durableId="648247108">
    <w:abstractNumId w:val="5"/>
  </w:num>
  <w:num w:numId="18" w16cid:durableId="903639881">
    <w:abstractNumId w:val="1"/>
  </w:num>
  <w:num w:numId="19" w16cid:durableId="1443458222">
    <w:abstractNumId w:val="3"/>
  </w:num>
  <w:num w:numId="20" w16cid:durableId="1403019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3094918">
    <w:abstractNumId w:val="5"/>
  </w:num>
  <w:num w:numId="22" w16cid:durableId="740058040">
    <w:abstractNumId w:val="5"/>
  </w:num>
  <w:num w:numId="23" w16cid:durableId="1457406987">
    <w:abstractNumId w:val="5"/>
  </w:num>
  <w:num w:numId="24" w16cid:durableId="1876847701">
    <w:abstractNumId w:val="5"/>
  </w:num>
  <w:num w:numId="25" w16cid:durableId="890073116">
    <w:abstractNumId w:val="5"/>
  </w:num>
  <w:num w:numId="26" w16cid:durableId="518472775">
    <w:abstractNumId w:val="5"/>
  </w:num>
  <w:num w:numId="27" w16cid:durableId="342174418">
    <w:abstractNumId w:val="5"/>
    <w:lvlOverride w:ilvl="0">
      <w:startOverride w:val="10"/>
    </w:lvlOverride>
    <w:lvlOverride w:ilvl="1">
      <w:startOverride w:val="3"/>
    </w:lvlOverride>
  </w:num>
  <w:num w:numId="28" w16cid:durableId="405498557">
    <w:abstractNumId w:val="5"/>
    <w:lvlOverride w:ilvl="0">
      <w:startOverride w:val="5"/>
    </w:lvlOverride>
    <w:lvlOverride w:ilvl="1">
      <w:startOverride w:val="14"/>
    </w:lvlOverride>
  </w:num>
  <w:num w:numId="29" w16cid:durableId="318775624">
    <w:abstractNumId w:val="6"/>
  </w:num>
  <w:num w:numId="30" w16cid:durableId="95102326">
    <w:abstractNumId w:val="15"/>
  </w:num>
  <w:num w:numId="31" w16cid:durableId="122385041">
    <w:abstractNumId w:val="5"/>
    <w:lvlOverride w:ilvl="0">
      <w:startOverride w:val="5"/>
    </w:lvlOverride>
    <w:lvlOverride w:ilvl="1">
      <w:startOverride w:val="8"/>
    </w:lvlOverride>
  </w:num>
  <w:num w:numId="32" w16cid:durableId="469785673">
    <w:abstractNumId w:val="5"/>
    <w:lvlOverride w:ilvl="0">
      <w:startOverride w:val="11"/>
    </w:lvlOverride>
    <w:lvlOverride w:ilvl="1">
      <w:startOverride w:val="3"/>
    </w:lvlOverride>
  </w:num>
  <w:num w:numId="33" w16cid:durableId="40137250">
    <w:abstractNumId w:val="5"/>
    <w:lvlOverride w:ilvl="0">
      <w:startOverride w:val="11"/>
    </w:lvlOverride>
    <w:lvlOverride w:ilvl="1">
      <w:startOverride w:val="2"/>
    </w:lvlOverride>
  </w:num>
  <w:num w:numId="34" w16cid:durableId="600920865">
    <w:abstractNumId w:val="5"/>
    <w:lvlOverride w:ilvl="0">
      <w:startOverride w:val="9"/>
    </w:lvlOverride>
    <w:lvlOverride w:ilvl="1">
      <w:startOverride w:val="3"/>
    </w:lvlOverride>
  </w:num>
  <w:num w:numId="35" w16cid:durableId="1042829773">
    <w:abstractNumId w:val="5"/>
    <w:lvlOverride w:ilvl="0">
      <w:startOverride w:val="10"/>
    </w:lvlOverride>
    <w:lvlOverride w:ilvl="1">
      <w:startOverride w:val="3"/>
    </w:lvlOverride>
  </w:num>
  <w:num w:numId="36" w16cid:durableId="1120026509">
    <w:abstractNumId w:val="5"/>
    <w:lvlOverride w:ilvl="0">
      <w:startOverride w:val="6"/>
    </w:lvlOverride>
    <w:lvlOverride w:ilvl="1">
      <w:startOverride w:val="4"/>
    </w:lvlOverride>
  </w:num>
  <w:num w:numId="37" w16cid:durableId="1472749374">
    <w:abstractNumId w:val="5"/>
  </w:num>
  <w:num w:numId="38" w16cid:durableId="586230163">
    <w:abstractNumId w:val="5"/>
  </w:num>
  <w:num w:numId="39" w16cid:durableId="1004168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8376141">
    <w:abstractNumId w:val="5"/>
  </w:num>
  <w:num w:numId="41" w16cid:durableId="1624536690">
    <w:abstractNumId w:val="5"/>
  </w:num>
  <w:num w:numId="42" w16cid:durableId="1008217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2308555">
    <w:abstractNumId w:val="5"/>
  </w:num>
  <w:num w:numId="44" w16cid:durableId="1821605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6194830">
    <w:abstractNumId w:val="5"/>
  </w:num>
  <w:num w:numId="46" w16cid:durableId="681082302">
    <w:abstractNumId w:val="5"/>
  </w:num>
  <w:num w:numId="47" w16cid:durableId="36984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2D30"/>
    <w:rsid w:val="00004650"/>
    <w:rsid w:val="000047F8"/>
    <w:rsid w:val="000125F8"/>
    <w:rsid w:val="00013967"/>
    <w:rsid w:val="000177AA"/>
    <w:rsid w:val="00021F10"/>
    <w:rsid w:val="00022043"/>
    <w:rsid w:val="00024AD2"/>
    <w:rsid w:val="00046E0A"/>
    <w:rsid w:val="000502ED"/>
    <w:rsid w:val="00050B4F"/>
    <w:rsid w:val="00061E11"/>
    <w:rsid w:val="00097615"/>
    <w:rsid w:val="000B0862"/>
    <w:rsid w:val="000B499D"/>
    <w:rsid w:val="000C2701"/>
    <w:rsid w:val="000C28CF"/>
    <w:rsid w:val="000C458A"/>
    <w:rsid w:val="000C64CD"/>
    <w:rsid w:val="000D242D"/>
    <w:rsid w:val="000D2569"/>
    <w:rsid w:val="000E5388"/>
    <w:rsid w:val="000F45FB"/>
    <w:rsid w:val="0010416A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73DA6"/>
    <w:rsid w:val="001830D6"/>
    <w:rsid w:val="00184737"/>
    <w:rsid w:val="00184F07"/>
    <w:rsid w:val="00195BA5"/>
    <w:rsid w:val="001A22CC"/>
    <w:rsid w:val="001A5C3A"/>
    <w:rsid w:val="001B3176"/>
    <w:rsid w:val="001D0B9A"/>
    <w:rsid w:val="001D1B47"/>
    <w:rsid w:val="001D2CE3"/>
    <w:rsid w:val="001E7FA3"/>
    <w:rsid w:val="001F0B27"/>
    <w:rsid w:val="00207808"/>
    <w:rsid w:val="002108C4"/>
    <w:rsid w:val="00214228"/>
    <w:rsid w:val="00217438"/>
    <w:rsid w:val="00220021"/>
    <w:rsid w:val="002227DD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B4A0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348"/>
    <w:rsid w:val="00336B4B"/>
    <w:rsid w:val="003422C9"/>
    <w:rsid w:val="00343EEB"/>
    <w:rsid w:val="003466EF"/>
    <w:rsid w:val="00352CBC"/>
    <w:rsid w:val="00354AD5"/>
    <w:rsid w:val="00357CBB"/>
    <w:rsid w:val="00357F22"/>
    <w:rsid w:val="0036018A"/>
    <w:rsid w:val="003608AE"/>
    <w:rsid w:val="00366039"/>
    <w:rsid w:val="0037729D"/>
    <w:rsid w:val="00377446"/>
    <w:rsid w:val="00380B28"/>
    <w:rsid w:val="0038434E"/>
    <w:rsid w:val="00390901"/>
    <w:rsid w:val="003929D7"/>
    <w:rsid w:val="00394D40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0A7B"/>
    <w:rsid w:val="00401A05"/>
    <w:rsid w:val="00401BFD"/>
    <w:rsid w:val="004027FA"/>
    <w:rsid w:val="00404BE1"/>
    <w:rsid w:val="00405199"/>
    <w:rsid w:val="004059A1"/>
    <w:rsid w:val="00410A8B"/>
    <w:rsid w:val="004468C3"/>
    <w:rsid w:val="00451BA4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1197"/>
    <w:rsid w:val="004C3F2D"/>
    <w:rsid w:val="004C6054"/>
    <w:rsid w:val="004C7122"/>
    <w:rsid w:val="004E1113"/>
    <w:rsid w:val="004E1A11"/>
    <w:rsid w:val="004F5A88"/>
    <w:rsid w:val="005127DF"/>
    <w:rsid w:val="00513080"/>
    <w:rsid w:val="00515FED"/>
    <w:rsid w:val="005216EC"/>
    <w:rsid w:val="00533D68"/>
    <w:rsid w:val="00536B84"/>
    <w:rsid w:val="005453FD"/>
    <w:rsid w:val="0054615D"/>
    <w:rsid w:val="00550109"/>
    <w:rsid w:val="0055351C"/>
    <w:rsid w:val="00564A82"/>
    <w:rsid w:val="005659EA"/>
    <w:rsid w:val="00570C0B"/>
    <w:rsid w:val="0058028D"/>
    <w:rsid w:val="00583C28"/>
    <w:rsid w:val="00585A8A"/>
    <w:rsid w:val="00585EFD"/>
    <w:rsid w:val="005866A7"/>
    <w:rsid w:val="005936D0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1351"/>
    <w:rsid w:val="006C36CE"/>
    <w:rsid w:val="006D198C"/>
    <w:rsid w:val="006D473F"/>
    <w:rsid w:val="006D4A40"/>
    <w:rsid w:val="006F28D7"/>
    <w:rsid w:val="006F3DB1"/>
    <w:rsid w:val="00710ACB"/>
    <w:rsid w:val="00715CA1"/>
    <w:rsid w:val="00730243"/>
    <w:rsid w:val="00733332"/>
    <w:rsid w:val="00751429"/>
    <w:rsid w:val="00753C93"/>
    <w:rsid w:val="007562BE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315B"/>
    <w:rsid w:val="007E4497"/>
    <w:rsid w:val="007F1BD6"/>
    <w:rsid w:val="007F454A"/>
    <w:rsid w:val="008004B4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26619"/>
    <w:rsid w:val="00830315"/>
    <w:rsid w:val="00832FA0"/>
    <w:rsid w:val="008372D4"/>
    <w:rsid w:val="00837BF3"/>
    <w:rsid w:val="0084490D"/>
    <w:rsid w:val="008518AB"/>
    <w:rsid w:val="00856AB1"/>
    <w:rsid w:val="008603A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2D61"/>
    <w:rsid w:val="008C33D4"/>
    <w:rsid w:val="008C3F2D"/>
    <w:rsid w:val="008C57A0"/>
    <w:rsid w:val="008C5F9E"/>
    <w:rsid w:val="008C6695"/>
    <w:rsid w:val="008D049E"/>
    <w:rsid w:val="008D6BE7"/>
    <w:rsid w:val="008E2231"/>
    <w:rsid w:val="008E604F"/>
    <w:rsid w:val="0090419E"/>
    <w:rsid w:val="00905748"/>
    <w:rsid w:val="009064CE"/>
    <w:rsid w:val="009157F3"/>
    <w:rsid w:val="00915DE1"/>
    <w:rsid w:val="00915F2B"/>
    <w:rsid w:val="009249A5"/>
    <w:rsid w:val="00925D6F"/>
    <w:rsid w:val="00926127"/>
    <w:rsid w:val="0094123A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8790B"/>
    <w:rsid w:val="00991007"/>
    <w:rsid w:val="009A399D"/>
    <w:rsid w:val="009B2D6A"/>
    <w:rsid w:val="009C204C"/>
    <w:rsid w:val="009C2CD6"/>
    <w:rsid w:val="009C54C9"/>
    <w:rsid w:val="009C71E1"/>
    <w:rsid w:val="009D6995"/>
    <w:rsid w:val="009E57CB"/>
    <w:rsid w:val="009F4427"/>
    <w:rsid w:val="009F5864"/>
    <w:rsid w:val="00A01392"/>
    <w:rsid w:val="00A03A4C"/>
    <w:rsid w:val="00A135CA"/>
    <w:rsid w:val="00A2465D"/>
    <w:rsid w:val="00A31EBB"/>
    <w:rsid w:val="00A34660"/>
    <w:rsid w:val="00A3581E"/>
    <w:rsid w:val="00A36B5D"/>
    <w:rsid w:val="00A44F00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834C2"/>
    <w:rsid w:val="00B85961"/>
    <w:rsid w:val="00B90389"/>
    <w:rsid w:val="00B91B13"/>
    <w:rsid w:val="00B93720"/>
    <w:rsid w:val="00B95826"/>
    <w:rsid w:val="00B96559"/>
    <w:rsid w:val="00BB28D5"/>
    <w:rsid w:val="00BC45E4"/>
    <w:rsid w:val="00BC7E2A"/>
    <w:rsid w:val="00BD216D"/>
    <w:rsid w:val="00BD41D7"/>
    <w:rsid w:val="00BE4C4A"/>
    <w:rsid w:val="00BE79D4"/>
    <w:rsid w:val="00BF610D"/>
    <w:rsid w:val="00C00583"/>
    <w:rsid w:val="00C06522"/>
    <w:rsid w:val="00C07B8F"/>
    <w:rsid w:val="00C11E23"/>
    <w:rsid w:val="00C25EC6"/>
    <w:rsid w:val="00C26E74"/>
    <w:rsid w:val="00C30031"/>
    <w:rsid w:val="00C3289F"/>
    <w:rsid w:val="00C32CFB"/>
    <w:rsid w:val="00C34BB5"/>
    <w:rsid w:val="00C420C2"/>
    <w:rsid w:val="00C468C4"/>
    <w:rsid w:val="00C53CEE"/>
    <w:rsid w:val="00C56B39"/>
    <w:rsid w:val="00C61843"/>
    <w:rsid w:val="00C83BB9"/>
    <w:rsid w:val="00C84EDA"/>
    <w:rsid w:val="00C84FEF"/>
    <w:rsid w:val="00C91308"/>
    <w:rsid w:val="00CA2114"/>
    <w:rsid w:val="00CA3D33"/>
    <w:rsid w:val="00CB55E2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2716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9645B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00E5"/>
    <w:rsid w:val="00ED0652"/>
    <w:rsid w:val="00ED68A5"/>
    <w:rsid w:val="00EF3986"/>
    <w:rsid w:val="00EF4CF7"/>
    <w:rsid w:val="00EF4E81"/>
    <w:rsid w:val="00EF7FD8"/>
    <w:rsid w:val="00F02AC6"/>
    <w:rsid w:val="00F06D7F"/>
    <w:rsid w:val="00F102B4"/>
    <w:rsid w:val="00F10FA5"/>
    <w:rsid w:val="00F11586"/>
    <w:rsid w:val="00F13F6C"/>
    <w:rsid w:val="00F1506E"/>
    <w:rsid w:val="00F24BE1"/>
    <w:rsid w:val="00F31691"/>
    <w:rsid w:val="00F33DA9"/>
    <w:rsid w:val="00F37FED"/>
    <w:rsid w:val="00F448AD"/>
    <w:rsid w:val="00F476CE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303"/>
    <w:rsid w:val="00FA5D8A"/>
    <w:rsid w:val="00FA6ED6"/>
    <w:rsid w:val="00FB2D95"/>
    <w:rsid w:val="00FC57F1"/>
    <w:rsid w:val="00FE249D"/>
    <w:rsid w:val="00FE2BA8"/>
    <w:rsid w:val="00FE428B"/>
    <w:rsid w:val="00FE548F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A6822D6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D305D-90B7-44E1-92AA-EC119B5E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2815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Kajzar Richard</cp:lastModifiedBy>
  <cp:revision>2</cp:revision>
  <cp:lastPrinted>2025-09-12T07:14:00Z</cp:lastPrinted>
  <dcterms:created xsi:type="dcterms:W3CDTF">2025-09-17T09:31:00Z</dcterms:created>
  <dcterms:modified xsi:type="dcterms:W3CDTF">2025-09-17T09:31:00Z</dcterms:modified>
</cp:coreProperties>
</file>