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12F78" w14:textId="77777777" w:rsidR="00E11347" w:rsidRPr="00EE029A" w:rsidRDefault="00E11347" w:rsidP="00E11347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32"/>
          <w:szCs w:val="32"/>
          <w:lang w:eastAsia="cs-CZ"/>
        </w:rPr>
      </w:pPr>
      <w:bookmarkStart w:id="0" w:name="_GoBack"/>
      <w:bookmarkEnd w:id="0"/>
      <w:r w:rsidRPr="00EE029A">
        <w:rPr>
          <w:rFonts w:ascii="Times New Roman" w:eastAsia="Times New Roman" w:hAnsi="Times New Roman" w:cs="Times New Roman"/>
          <w:b/>
          <w:bCs/>
          <w:spacing w:val="0"/>
          <w:kern w:val="0"/>
          <w:sz w:val="32"/>
          <w:szCs w:val="32"/>
          <w:lang w:eastAsia="cs-CZ"/>
        </w:rPr>
        <w:t>Smlouva o vypořádání závazků</w:t>
      </w:r>
    </w:p>
    <w:p w14:paraId="3FC6E7D5" w14:textId="77777777" w:rsidR="00E11347" w:rsidRPr="00DC31C0" w:rsidRDefault="00E11347" w:rsidP="00E11347">
      <w:pPr>
        <w:spacing w:after="0" w:line="240" w:lineRule="auto"/>
      </w:pPr>
    </w:p>
    <w:p w14:paraId="4CB8BD08" w14:textId="77777777" w:rsidR="00E11347" w:rsidRPr="00A74090" w:rsidRDefault="00E11347" w:rsidP="00E11347">
      <w:pPr>
        <w:pStyle w:val="Zkladntext"/>
        <w:spacing w:after="0"/>
        <w:jc w:val="center"/>
        <w:rPr>
          <w:sz w:val="22"/>
          <w:szCs w:val="22"/>
        </w:rPr>
      </w:pPr>
      <w:r w:rsidRPr="00A74090">
        <w:rPr>
          <w:sz w:val="22"/>
          <w:szCs w:val="22"/>
        </w:rPr>
        <w:t>uzavřená dle § 1746, odst. 2 zákona č. 89/2012 Sb., občanský zákoník, v platném znění, mezi těmito smluvními stranami:</w:t>
      </w:r>
    </w:p>
    <w:p w14:paraId="6638AFE6" w14:textId="77777777" w:rsidR="00E11347" w:rsidRDefault="00E11347" w:rsidP="00E11347">
      <w:pPr>
        <w:pStyle w:val="Pokraovnseznamu"/>
        <w:spacing w:after="0"/>
        <w:ind w:left="0"/>
        <w:jc w:val="both"/>
        <w:rPr>
          <w:sz w:val="22"/>
          <w:szCs w:val="22"/>
        </w:rPr>
      </w:pPr>
    </w:p>
    <w:p w14:paraId="27C0FC26" w14:textId="77777777" w:rsidR="00E11347" w:rsidRPr="00A74090" w:rsidRDefault="00E11347" w:rsidP="00E11347">
      <w:pPr>
        <w:pStyle w:val="Pokraovnseznamu"/>
        <w:spacing w:after="0"/>
        <w:ind w:left="0"/>
        <w:jc w:val="both"/>
        <w:rPr>
          <w:sz w:val="22"/>
          <w:szCs w:val="22"/>
        </w:rPr>
      </w:pPr>
    </w:p>
    <w:p w14:paraId="3195FF5E" w14:textId="77777777" w:rsidR="00E11347" w:rsidRDefault="00E11347" w:rsidP="00E11347">
      <w:pPr>
        <w:tabs>
          <w:tab w:val="left" w:pos="709"/>
          <w:tab w:val="left" w:pos="3295"/>
          <w:tab w:val="left" w:pos="907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C31C0">
        <w:rPr>
          <w:rFonts w:ascii="Times New Roman" w:hAnsi="Times New Roman" w:cs="Times New Roman"/>
          <w:b/>
          <w:bCs/>
        </w:rPr>
        <w:t>Základní škola Karlovy Vary, Konečná 25, příspěvková organizace</w:t>
      </w:r>
    </w:p>
    <w:p w14:paraId="62729083" w14:textId="77777777" w:rsidR="00E11347" w:rsidRDefault="00E11347" w:rsidP="00E11347">
      <w:pPr>
        <w:tabs>
          <w:tab w:val="left" w:pos="709"/>
          <w:tab w:val="left" w:pos="3295"/>
          <w:tab w:val="left" w:pos="9072"/>
        </w:tabs>
        <w:spacing w:after="0" w:line="240" w:lineRule="auto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  <w:t>497 53 754</w:t>
      </w:r>
    </w:p>
    <w:p w14:paraId="601EE9D9" w14:textId="77777777" w:rsidR="00E11347" w:rsidRPr="00A74090" w:rsidRDefault="00E11347" w:rsidP="00E11347">
      <w:pPr>
        <w:tabs>
          <w:tab w:val="left" w:pos="329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 xml:space="preserve">se sídlem </w:t>
      </w:r>
      <w:r w:rsidRPr="00DC31C0">
        <w:rPr>
          <w:rFonts w:ascii="Times New Roman" w:hAnsi="Times New Roman" w:cs="Times New Roman"/>
        </w:rPr>
        <w:t>Konečná 917/25, Rybáře, 360 05 Karlovy Vary</w:t>
      </w:r>
    </w:p>
    <w:p w14:paraId="1CFE1821" w14:textId="77777777" w:rsidR="00E11347" w:rsidRPr="00A74090" w:rsidRDefault="00E11347" w:rsidP="00E113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>zastoupená:</w:t>
      </w:r>
      <w:r w:rsidRPr="00A740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Mgr. Radka Hodačová, ředitelka</w:t>
      </w:r>
    </w:p>
    <w:p w14:paraId="5AF06BD9" w14:textId="77777777" w:rsidR="00E11347" w:rsidRPr="00A74090" w:rsidRDefault="00E11347" w:rsidP="00E11347">
      <w:pPr>
        <w:tabs>
          <w:tab w:val="left" w:pos="329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665712" w14:textId="77777777" w:rsidR="00E11347" w:rsidRPr="00A74090" w:rsidRDefault="00E11347" w:rsidP="00E11347">
      <w:pPr>
        <w:tabs>
          <w:tab w:val="left" w:pos="329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</w:rPr>
        <w:t>Objednatel</w:t>
      </w:r>
      <w:r w:rsidRPr="00A74090">
        <w:rPr>
          <w:rFonts w:ascii="Times New Roman" w:hAnsi="Times New Roman" w:cs="Times New Roman"/>
        </w:rPr>
        <w:t>“)</w:t>
      </w:r>
    </w:p>
    <w:p w14:paraId="75273550" w14:textId="77777777" w:rsidR="00E11347" w:rsidRPr="00DE3B0C" w:rsidRDefault="00E11347" w:rsidP="00E11347">
      <w:pPr>
        <w:tabs>
          <w:tab w:val="left" w:pos="3295"/>
          <w:tab w:val="left" w:pos="9072"/>
        </w:tabs>
        <w:spacing w:after="0" w:line="240" w:lineRule="auto"/>
        <w:jc w:val="both"/>
        <w:rPr>
          <w:rFonts w:ascii="Times New Roman" w:hAnsi="Times New Roman"/>
        </w:rPr>
      </w:pPr>
    </w:p>
    <w:p w14:paraId="7C352DDA" w14:textId="77777777" w:rsidR="00E11347" w:rsidRPr="00A74090" w:rsidRDefault="00E11347" w:rsidP="00E11347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A74090">
        <w:rPr>
          <w:sz w:val="22"/>
          <w:szCs w:val="22"/>
        </w:rPr>
        <w:t>a</w:t>
      </w:r>
    </w:p>
    <w:p w14:paraId="1F2D04B3" w14:textId="77777777" w:rsidR="00E11347" w:rsidRPr="00A74090" w:rsidRDefault="00E11347" w:rsidP="00E113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Marius </w:t>
      </w:r>
      <w:proofErr w:type="spellStart"/>
      <w:r>
        <w:rPr>
          <w:rFonts w:ascii="Times New Roman" w:hAnsi="Times New Roman" w:cs="Times New Roman"/>
          <w:b/>
        </w:rPr>
        <w:t>Pedersen</w:t>
      </w:r>
      <w:proofErr w:type="spellEnd"/>
      <w:r>
        <w:rPr>
          <w:rFonts w:ascii="Times New Roman" w:hAnsi="Times New Roman" w:cs="Times New Roman"/>
          <w:b/>
        </w:rPr>
        <w:t xml:space="preserve"> a.s.</w:t>
      </w:r>
    </w:p>
    <w:p w14:paraId="1D1A0E49" w14:textId="77777777" w:rsidR="00E11347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  <w:t>421 94 920</w:t>
      </w:r>
    </w:p>
    <w:p w14:paraId="0BA2D666" w14:textId="77777777" w:rsidR="00E11347" w:rsidRPr="00A74090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  <w:t>CZ42194920</w:t>
      </w:r>
    </w:p>
    <w:p w14:paraId="0107AC4C" w14:textId="77777777" w:rsidR="00E11347" w:rsidRPr="00A74090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 xml:space="preserve">se sídlem </w:t>
      </w:r>
      <w:r w:rsidRPr="00C31BC0">
        <w:rPr>
          <w:rFonts w:ascii="Times New Roman" w:hAnsi="Times New Roman" w:cs="Times New Roman"/>
        </w:rPr>
        <w:t>Průběžná 1940/3, Nový Hradec Králové, 500 09 Hradec Králové</w:t>
      </w:r>
    </w:p>
    <w:p w14:paraId="1E699DA7" w14:textId="77777777" w:rsidR="00E11347" w:rsidRPr="00A74090" w:rsidRDefault="00E11347" w:rsidP="00E11347">
      <w:pPr>
        <w:pStyle w:val="Pokraovnseznamu"/>
        <w:spacing w:after="0"/>
        <w:ind w:left="0"/>
        <w:jc w:val="both"/>
        <w:rPr>
          <w:sz w:val="22"/>
          <w:szCs w:val="22"/>
        </w:rPr>
      </w:pPr>
      <w:r w:rsidRPr="00A74090">
        <w:rPr>
          <w:sz w:val="22"/>
          <w:szCs w:val="22"/>
        </w:rPr>
        <w:t xml:space="preserve">společnost zapsaná v obchodním rejstříku vedeném </w:t>
      </w:r>
      <w:r>
        <w:rPr>
          <w:sz w:val="22"/>
          <w:szCs w:val="22"/>
        </w:rPr>
        <w:t>Krajským</w:t>
      </w:r>
      <w:r w:rsidRPr="00A74090">
        <w:rPr>
          <w:sz w:val="22"/>
          <w:szCs w:val="22"/>
        </w:rPr>
        <w:t xml:space="preserve"> soudem v</w:t>
      </w:r>
      <w:r>
        <w:rPr>
          <w:sz w:val="22"/>
          <w:szCs w:val="22"/>
        </w:rPr>
        <w:t> Hradci Králové</w:t>
      </w:r>
      <w:r w:rsidRPr="00A74090">
        <w:rPr>
          <w:sz w:val="22"/>
          <w:szCs w:val="22"/>
        </w:rPr>
        <w:t xml:space="preserve">, oddíl B, vložka </w:t>
      </w:r>
      <w:r>
        <w:rPr>
          <w:sz w:val="22"/>
          <w:szCs w:val="22"/>
        </w:rPr>
        <w:t>389</w:t>
      </w:r>
    </w:p>
    <w:p w14:paraId="54D1D26E" w14:textId="77777777" w:rsidR="00E11347" w:rsidRPr="00A74090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>zastoupená:</w:t>
      </w:r>
      <w:r w:rsidRPr="00A740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Miroslav Turek, oblastní manažer</w:t>
      </w:r>
      <w:r w:rsidRPr="00A74090">
        <w:rPr>
          <w:rFonts w:ascii="Times New Roman" w:hAnsi="Times New Roman" w:cs="Times New Roman"/>
        </w:rPr>
        <w:t xml:space="preserve"> </w:t>
      </w:r>
    </w:p>
    <w:p w14:paraId="1082A53C" w14:textId="77777777" w:rsidR="00E11347" w:rsidRPr="00A74090" w:rsidRDefault="00E11347" w:rsidP="00E1134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09B3BA" w14:textId="77777777" w:rsidR="00E11347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</w:rPr>
        <w:t>Zhotovitel</w:t>
      </w:r>
      <w:r w:rsidRPr="00A74090">
        <w:rPr>
          <w:rFonts w:ascii="Times New Roman" w:hAnsi="Times New Roman" w:cs="Times New Roman"/>
        </w:rPr>
        <w:t>“)</w:t>
      </w:r>
    </w:p>
    <w:p w14:paraId="3240EAF8" w14:textId="77777777" w:rsidR="00E11347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83046E" w14:textId="77777777" w:rsidR="00E11347" w:rsidRPr="00A74090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(Objednatel a Zhotovitel společně dále jen jako „</w:t>
      </w:r>
      <w:r w:rsidRPr="00C31BC0">
        <w:rPr>
          <w:rFonts w:ascii="Times New Roman" w:hAnsi="Times New Roman" w:cs="Times New Roman"/>
          <w:b/>
          <w:bCs/>
        </w:rPr>
        <w:t>smluvní strany</w:t>
      </w:r>
      <w:r>
        <w:rPr>
          <w:rFonts w:ascii="Times New Roman" w:hAnsi="Times New Roman" w:cs="Times New Roman"/>
        </w:rPr>
        <w:t>“)</w:t>
      </w:r>
    </w:p>
    <w:p w14:paraId="604DF615" w14:textId="77777777" w:rsidR="00E11347" w:rsidRPr="00A74090" w:rsidRDefault="00E11347" w:rsidP="00E11347">
      <w:pPr>
        <w:spacing w:after="120"/>
        <w:rPr>
          <w:rFonts w:ascii="Times New Roman" w:hAnsi="Times New Roman" w:cs="Times New Roman"/>
          <w:b/>
        </w:rPr>
      </w:pPr>
    </w:p>
    <w:p w14:paraId="29E662DD" w14:textId="77777777" w:rsidR="00E11347" w:rsidRPr="00A74090" w:rsidRDefault="00E11347" w:rsidP="00E113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4090">
        <w:rPr>
          <w:rFonts w:ascii="Times New Roman" w:hAnsi="Times New Roman" w:cs="Times New Roman"/>
          <w:b/>
        </w:rPr>
        <w:t>I.</w:t>
      </w:r>
    </w:p>
    <w:p w14:paraId="066B8CF5" w14:textId="77777777" w:rsidR="00E11347" w:rsidRPr="00A74090" w:rsidRDefault="00E11347" w:rsidP="00E11347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</w:t>
      </w:r>
    </w:p>
    <w:p w14:paraId="670B5038" w14:textId="77777777" w:rsidR="00E11347" w:rsidRDefault="00E11347" w:rsidP="00E11347">
      <w:pPr>
        <w:pStyle w:val="Odstavecseseznamem"/>
        <w:numPr>
          <w:ilvl w:val="0"/>
          <w:numId w:val="1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 xml:space="preserve">Smluvní strany uzavřely dne </w:t>
      </w:r>
      <w:r>
        <w:rPr>
          <w:rFonts w:ascii="Times New Roman" w:hAnsi="Times New Roman"/>
        </w:rPr>
        <w:t>1.1.2025</w:t>
      </w:r>
      <w:r w:rsidRPr="00A740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Smlouvu o poskytování služeb č. 1091126869</w:t>
      </w:r>
      <w:r w:rsidRPr="00A74090"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</w:rPr>
        <w:t>s</w:t>
      </w:r>
      <w:r w:rsidRPr="00DE3B0C">
        <w:rPr>
          <w:rFonts w:ascii="Times New Roman" w:hAnsi="Times New Roman"/>
          <w:b/>
        </w:rPr>
        <w:t>mlouva</w:t>
      </w:r>
      <w:r>
        <w:rPr>
          <w:rFonts w:ascii="Times New Roman" w:hAnsi="Times New Roman"/>
          <w:b/>
        </w:rPr>
        <w:t xml:space="preserve"> o poskytování služeb</w:t>
      </w:r>
      <w:r w:rsidRPr="00A74090">
        <w:rPr>
          <w:rFonts w:ascii="Times New Roman" w:hAnsi="Times New Roman" w:cs="Times New Roman"/>
        </w:rPr>
        <w:t>“),</w:t>
      </w:r>
      <w:r w:rsidRPr="00DE3B0C">
        <w:rPr>
          <w:rFonts w:ascii="Times New Roman" w:hAnsi="Times New Roman"/>
        </w:rPr>
        <w:t xml:space="preserve"> na </w:t>
      </w:r>
      <w:r w:rsidRPr="00A74090">
        <w:rPr>
          <w:rFonts w:ascii="Times New Roman" w:hAnsi="Times New Roman" w:cs="Times New Roman"/>
        </w:rPr>
        <w:t xml:space="preserve">základě které se </w:t>
      </w:r>
      <w:r>
        <w:rPr>
          <w:rFonts w:ascii="Times New Roman" w:hAnsi="Times New Roman" w:cs="Times New Roman"/>
        </w:rPr>
        <w:t>Zhotovitel</w:t>
      </w:r>
      <w:r w:rsidRPr="00A74090">
        <w:rPr>
          <w:rFonts w:ascii="Times New Roman" w:hAnsi="Times New Roman" w:cs="Times New Roman"/>
        </w:rPr>
        <w:t xml:space="preserve"> zavázal </w:t>
      </w:r>
      <w:r>
        <w:rPr>
          <w:rFonts w:ascii="Times New Roman" w:hAnsi="Times New Roman" w:cs="Times New Roman"/>
        </w:rPr>
        <w:t>poskytovat pro Objednatele služby spočívající v zajištění přepravy, využití či odstranění odpadů ve vlastnictví Objednatele, realizace služeb v oblasti odpadového hospodářství, konzultační a poradenské činnosti v oblasti odpadového hospodářství, nájem sběrných nádob a zařízení a poskytování ostatních služeb, a to v rozsahu a za podmínek ve smlouvě o poskytování služeb blíže uvedených.</w:t>
      </w:r>
    </w:p>
    <w:p w14:paraId="38115D8B" w14:textId="77777777" w:rsidR="00E11347" w:rsidRDefault="00E11347" w:rsidP="00E11347">
      <w:pPr>
        <w:pStyle w:val="Odstavecseseznamem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14:paraId="0D3E783D" w14:textId="77777777" w:rsidR="00E11347" w:rsidRDefault="00E11347" w:rsidP="00E11347">
      <w:pPr>
        <w:pStyle w:val="Odstavecseseznamem"/>
        <w:numPr>
          <w:ilvl w:val="0"/>
          <w:numId w:val="1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Pr="00A74090">
        <w:rPr>
          <w:rFonts w:ascii="Times New Roman" w:hAnsi="Times New Roman" w:cs="Times New Roman"/>
        </w:rPr>
        <w:t xml:space="preserve"> je povinným subjektem pro zveřejňování smluv v registru smluv postupem podle zákona č. 340/2015 Sb., zákon o registru smluv. V registru smluv tak m</w:t>
      </w:r>
      <w:r>
        <w:rPr>
          <w:rFonts w:ascii="Times New Roman" w:hAnsi="Times New Roman" w:cs="Times New Roman"/>
        </w:rPr>
        <w:t>ě</w:t>
      </w:r>
      <w:r w:rsidRPr="00A74090">
        <w:rPr>
          <w:rFonts w:ascii="Times New Roman" w:hAnsi="Times New Roman" w:cs="Times New Roman"/>
        </w:rPr>
        <w:t xml:space="preserve">la být uveřejněna rovněž </w:t>
      </w:r>
      <w:r>
        <w:rPr>
          <w:rFonts w:ascii="Times New Roman" w:hAnsi="Times New Roman" w:cs="Times New Roman"/>
        </w:rPr>
        <w:t>smlouva o poskytování služeb</w:t>
      </w:r>
      <w:r w:rsidRPr="00A74090">
        <w:rPr>
          <w:rFonts w:ascii="Times New Roman" w:hAnsi="Times New Roman" w:cs="Times New Roman"/>
        </w:rPr>
        <w:t>.</w:t>
      </w:r>
    </w:p>
    <w:p w14:paraId="30976E5D" w14:textId="77777777" w:rsidR="00E11347" w:rsidRPr="002A0B45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71B416" w14:textId="77777777" w:rsidR="00E11347" w:rsidRDefault="00E11347" w:rsidP="00E11347">
      <w:pPr>
        <w:pStyle w:val="Odstavecseseznamem"/>
        <w:numPr>
          <w:ilvl w:val="0"/>
          <w:numId w:val="1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74090">
        <w:rPr>
          <w:rFonts w:ascii="Times New Roman" w:hAnsi="Times New Roman" w:cs="Times New Roman"/>
        </w:rPr>
        <w:t xml:space="preserve">mluvní strany shodně konstatují, že do okamžiku uzavření této smlouvy nedošlo k uveřejnění </w:t>
      </w:r>
      <w:r>
        <w:rPr>
          <w:rFonts w:ascii="Times New Roman" w:hAnsi="Times New Roman" w:cs="Times New Roman"/>
        </w:rPr>
        <w:t>smlouvy o poskytování služeb</w:t>
      </w:r>
      <w:r w:rsidRPr="00A74090">
        <w:rPr>
          <w:rFonts w:ascii="Times New Roman" w:hAnsi="Times New Roman" w:cs="Times New Roman"/>
        </w:rPr>
        <w:t xml:space="preserve"> v registru smluv, a že jsou si vědomy právních následků s tím spojených. Vzhledem k tomu, že </w:t>
      </w:r>
      <w:r>
        <w:rPr>
          <w:rFonts w:ascii="Times New Roman" w:hAnsi="Times New Roman" w:cs="Times New Roman"/>
        </w:rPr>
        <w:t>smlouva o poskytování služeb</w:t>
      </w:r>
      <w:r w:rsidRPr="00A74090">
        <w:rPr>
          <w:rFonts w:ascii="Times New Roman" w:hAnsi="Times New Roman" w:cs="Times New Roman"/>
        </w:rPr>
        <w:t xml:space="preserve"> nebyla řádně uveřejněna v registru smluv ani do 3 měsíců ode dne, kdy byla uzavřena, platí podle § 7 zákona o registru smluv, že je zrušena od počátku.</w:t>
      </w:r>
    </w:p>
    <w:p w14:paraId="711682B6" w14:textId="77777777" w:rsidR="00E11347" w:rsidRPr="002A0B45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A16E57" w14:textId="77777777" w:rsidR="00E11347" w:rsidRPr="009E32A0" w:rsidRDefault="00E11347" w:rsidP="00E11347">
      <w:pPr>
        <w:pStyle w:val="Odstavecseseznamem"/>
        <w:numPr>
          <w:ilvl w:val="0"/>
          <w:numId w:val="1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Pr="00A74090">
        <w:rPr>
          <w:rFonts w:ascii="Times New Roman" w:hAnsi="Times New Roman" w:cs="Times New Roman"/>
        </w:rPr>
        <w:t xml:space="preserve"> prohlašuje, že </w:t>
      </w:r>
      <w:r>
        <w:rPr>
          <w:rFonts w:ascii="Times New Roman" w:hAnsi="Times New Roman" w:cs="Times New Roman"/>
        </w:rPr>
        <w:t>Zhotovitel</w:t>
      </w:r>
      <w:r w:rsidRPr="00A740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služby</w:t>
      </w:r>
      <w:r w:rsidRPr="00A740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základě smlouvy o poskytování služeb Objednateli řádně poskytl a nadále poskytuje. Za již řádně poskytnuté či poskytované služby dle smlouvy o poskytování služeb za období od 1.1.2025 do 30.9.2025 byla ze strany Zhotovitele vyúčtována sjednaná cena a vystavena následující faktura:</w:t>
      </w:r>
    </w:p>
    <w:p w14:paraId="5712BA93" w14:textId="77777777" w:rsidR="00E11347" w:rsidRDefault="00E11347" w:rsidP="00E11347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 č</w:t>
      </w:r>
      <w:r w:rsidRPr="00EE029A">
        <w:rPr>
          <w:rFonts w:ascii="Times New Roman" w:hAnsi="Times New Roman" w:cs="Times New Roman"/>
        </w:rPr>
        <w:t xml:space="preserve">. 10925101107711 ze dne </w:t>
      </w:r>
      <w:r>
        <w:rPr>
          <w:rFonts w:ascii="Times New Roman" w:hAnsi="Times New Roman" w:cs="Times New Roman"/>
        </w:rPr>
        <w:t>8</w:t>
      </w:r>
      <w:r w:rsidRPr="00EE029A">
        <w:rPr>
          <w:rFonts w:ascii="Times New Roman" w:hAnsi="Times New Roman" w:cs="Times New Roman"/>
        </w:rPr>
        <w:t>.7.2025, znějící na částku ve výši 47.336,01 Kč vč. DPH, se splatností ke dni 22.7.2025;</w:t>
      </w:r>
    </w:p>
    <w:p w14:paraId="048C715F" w14:textId="77777777" w:rsidR="00E11347" w:rsidRPr="009E32A0" w:rsidRDefault="00E11347" w:rsidP="00E11347">
      <w:pPr>
        <w:pStyle w:val="Odstavecseseznamem"/>
        <w:spacing w:after="0" w:line="240" w:lineRule="auto"/>
        <w:ind w:left="785"/>
        <w:contextualSpacing w:val="0"/>
        <w:jc w:val="both"/>
        <w:rPr>
          <w:rFonts w:ascii="Times New Roman" w:hAnsi="Times New Roman" w:cs="Times New Roman"/>
        </w:rPr>
      </w:pPr>
    </w:p>
    <w:p w14:paraId="1AE6066E" w14:textId="77777777" w:rsidR="00E11347" w:rsidRDefault="00E11347" w:rsidP="00E11347">
      <w:pPr>
        <w:pStyle w:val="Odstavecseseznamem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Zhotovitel prohlašuje, že cena vyúčtovaná na základě shora uvedené faktury již byla ze strany Objednatele řádně uhrazena. </w:t>
      </w:r>
      <w:r w:rsidRPr="00A74090">
        <w:rPr>
          <w:rFonts w:ascii="Times New Roman" w:hAnsi="Times New Roman" w:cs="Times New Roman"/>
        </w:rPr>
        <w:t xml:space="preserve">Plnění poskytnuté na základě zrušené smlouvy jsou podle ustanovení § 2991 občanského zákoníku tzv. bezdůvodným obohacením. </w:t>
      </w:r>
    </w:p>
    <w:p w14:paraId="0591774A" w14:textId="77777777" w:rsidR="00E11347" w:rsidRPr="009E32A0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A16BE" w14:textId="77777777" w:rsidR="00E11347" w:rsidRPr="00B30CC1" w:rsidRDefault="00E11347" w:rsidP="00E11347">
      <w:pPr>
        <w:pStyle w:val="Odstavecseseznamem"/>
        <w:numPr>
          <w:ilvl w:val="0"/>
          <w:numId w:val="1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30CC1">
        <w:rPr>
          <w:rFonts w:ascii="Times New Roman" w:hAnsi="Times New Roman" w:cs="Times New Roman"/>
        </w:rPr>
        <w:t xml:space="preserve">V zájmu úpravy vzájemných práv a povinností vyplývajících z původně sjednané </w:t>
      </w:r>
      <w:r>
        <w:rPr>
          <w:rFonts w:ascii="Times New Roman" w:hAnsi="Times New Roman" w:cs="Times New Roman"/>
        </w:rPr>
        <w:t>smlouvy o poskytování služeb</w:t>
      </w:r>
      <w:r w:rsidRPr="00B30CC1">
        <w:rPr>
          <w:rFonts w:ascii="Times New Roman" w:hAnsi="Times New Roman" w:cs="Times New Roman"/>
        </w:rPr>
        <w:t xml:space="preserve">, s ohledem na skutečnost, že obě smluvní strany jednaly s vědomím závaznosti uzavřené </w:t>
      </w:r>
      <w:r>
        <w:rPr>
          <w:rFonts w:ascii="Times New Roman" w:hAnsi="Times New Roman" w:cs="Times New Roman"/>
        </w:rPr>
        <w:t>smlouvy o poskytování služeb</w:t>
      </w:r>
      <w:r w:rsidRPr="00B30CC1">
        <w:rPr>
          <w:rFonts w:ascii="Times New Roman" w:hAnsi="Times New Roman" w:cs="Times New Roman"/>
        </w:rPr>
        <w:t xml:space="preserve"> a v souladu s jejím obsahem plnily, co si vzájemně ujednaly, a ve snaze napravit stav vzniklý v důsledku neuveřejnění </w:t>
      </w:r>
      <w:r>
        <w:rPr>
          <w:rFonts w:ascii="Times New Roman" w:hAnsi="Times New Roman" w:cs="Times New Roman"/>
        </w:rPr>
        <w:t>smlouvy o poskytování služeb</w:t>
      </w:r>
      <w:r w:rsidRPr="00B30CC1">
        <w:rPr>
          <w:rFonts w:ascii="Times New Roman" w:hAnsi="Times New Roman" w:cs="Times New Roman"/>
        </w:rPr>
        <w:t xml:space="preserve"> v registru smluv, sjednávají smluvní strany tuto novou smlouvu ve znění, jak je dále uvedeno.</w:t>
      </w:r>
    </w:p>
    <w:p w14:paraId="0A674E18" w14:textId="77777777" w:rsidR="00E11347" w:rsidRPr="00A74090" w:rsidRDefault="00E11347" w:rsidP="00E11347">
      <w:pPr>
        <w:spacing w:after="120"/>
        <w:rPr>
          <w:rFonts w:ascii="Times New Roman" w:hAnsi="Times New Roman" w:cs="Times New Roman"/>
          <w:b/>
        </w:rPr>
      </w:pPr>
    </w:p>
    <w:p w14:paraId="382BA4BE" w14:textId="77777777" w:rsidR="00E11347" w:rsidRPr="00A74090" w:rsidRDefault="00E11347" w:rsidP="00E113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4090">
        <w:rPr>
          <w:rFonts w:ascii="Times New Roman" w:hAnsi="Times New Roman" w:cs="Times New Roman"/>
          <w:b/>
        </w:rPr>
        <w:t>II.</w:t>
      </w:r>
    </w:p>
    <w:p w14:paraId="7D5BE56F" w14:textId="77777777" w:rsidR="00E11347" w:rsidRPr="00A74090" w:rsidRDefault="00E11347" w:rsidP="00E11347">
      <w:pPr>
        <w:spacing w:after="120"/>
        <w:jc w:val="center"/>
        <w:rPr>
          <w:rFonts w:ascii="Times New Roman" w:hAnsi="Times New Roman" w:cs="Times New Roman"/>
          <w:b/>
        </w:rPr>
      </w:pPr>
      <w:r w:rsidRPr="00A74090">
        <w:rPr>
          <w:rFonts w:ascii="Times New Roman" w:hAnsi="Times New Roman" w:cs="Times New Roman"/>
          <w:b/>
        </w:rPr>
        <w:t>Práva a závazky smluvních stran</w:t>
      </w:r>
    </w:p>
    <w:p w14:paraId="497DE06A" w14:textId="77777777" w:rsidR="00E11347" w:rsidRPr="00B30CC1" w:rsidRDefault="00E11347" w:rsidP="00E11347">
      <w:pPr>
        <w:pStyle w:val="Odstavecseseznamem"/>
        <w:numPr>
          <w:ilvl w:val="0"/>
          <w:numId w:val="2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 w:cs="Times New Roman"/>
          <w:strike/>
        </w:rPr>
      </w:pPr>
      <w:r w:rsidRPr="00A74090">
        <w:rPr>
          <w:rFonts w:ascii="Times New Roman" w:hAnsi="Times New Roman" w:cs="Times New Roman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>
        <w:rPr>
          <w:rFonts w:ascii="Times New Roman" w:hAnsi="Times New Roman" w:cs="Times New Roman"/>
        </w:rPr>
        <w:t>smlouvy o poskytování služeb</w:t>
      </w:r>
      <w:r w:rsidRPr="00A74090">
        <w:rPr>
          <w:rFonts w:ascii="Times New Roman" w:hAnsi="Times New Roman" w:cs="Times New Roman"/>
        </w:rPr>
        <w:t xml:space="preserve">, která tvoří přílohu této smlouvy. </w:t>
      </w:r>
      <w:r>
        <w:rPr>
          <w:rFonts w:ascii="Times New Roman" w:hAnsi="Times New Roman" w:cs="Times New Roman"/>
        </w:rPr>
        <w:t>Smluvní strany se podle smlouvy o poskytování služeb zavazují nadále postupovat.</w:t>
      </w:r>
    </w:p>
    <w:p w14:paraId="7D171D8B" w14:textId="77777777" w:rsidR="00E11347" w:rsidRPr="00A74090" w:rsidRDefault="00E11347" w:rsidP="00E11347">
      <w:pPr>
        <w:pStyle w:val="Odstavecseseznamem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trike/>
        </w:rPr>
      </w:pPr>
    </w:p>
    <w:p w14:paraId="7AD551EE" w14:textId="77777777" w:rsidR="00E11347" w:rsidRDefault="00E11347" w:rsidP="00E11347">
      <w:pPr>
        <w:pStyle w:val="Odstavecseseznamem"/>
        <w:numPr>
          <w:ilvl w:val="0"/>
          <w:numId w:val="2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90036F">
        <w:rPr>
          <w:rFonts w:ascii="Times New Roman" w:hAnsi="Times New Roman" w:cs="Times New Roman"/>
        </w:rPr>
        <w:t>Smluvní strany prohlašují, že veškerá vzájemně poskytnutá plnění na základě původně sjednané smlouvy o poskytování služeb považují podpisem této smlouvy za plnění dle této smlouvy a že v souvislosti se vzájemně poskytnutým plněním dle smlouvy o poskytování služeb nebudou vzájemně vznášet vůči druhé smluvní straně nároky z titulu bezdůvodného obohacení</w:t>
      </w:r>
      <w:r>
        <w:rPr>
          <w:rFonts w:ascii="Times New Roman" w:hAnsi="Times New Roman" w:cs="Times New Roman"/>
        </w:rPr>
        <w:t>, tj. plnění bylo poskytnuto po právu a žádná ze smluvních stran nemá nárok na jejich vrácení, vydání či kompenzaci</w:t>
      </w:r>
      <w:r w:rsidRPr="0090036F">
        <w:rPr>
          <w:rFonts w:ascii="Times New Roman" w:hAnsi="Times New Roman" w:cs="Times New Roman"/>
        </w:rPr>
        <w:t xml:space="preserve">. </w:t>
      </w:r>
    </w:p>
    <w:p w14:paraId="64B52227" w14:textId="77777777" w:rsidR="00E11347" w:rsidRPr="0090036F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EC1467" w14:textId="77777777" w:rsidR="00E11347" w:rsidRDefault="00E11347" w:rsidP="00E11347">
      <w:pPr>
        <w:pStyle w:val="Odstavecseseznamem"/>
        <w:numPr>
          <w:ilvl w:val="0"/>
          <w:numId w:val="2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 xml:space="preserve">Smluvní strany prohlašují, že veškerá budoucí plnění z této smlouvy, která mají být od okamžiku jejího uveřejnění v registru smluv plněna v souladu s obsahem vzájemných závazků vyjádřeným v příloze této smlouvy, budou </w:t>
      </w:r>
      <w:r>
        <w:rPr>
          <w:rFonts w:ascii="Times New Roman" w:hAnsi="Times New Roman" w:cs="Times New Roman"/>
        </w:rPr>
        <w:t>nadále plněna</w:t>
      </w:r>
      <w:r w:rsidRPr="00A74090">
        <w:rPr>
          <w:rFonts w:ascii="Times New Roman" w:hAnsi="Times New Roman" w:cs="Times New Roman"/>
        </w:rPr>
        <w:t xml:space="preserve"> podle sjednaných podmínek.</w:t>
      </w:r>
    </w:p>
    <w:p w14:paraId="62D76BE9" w14:textId="77777777" w:rsidR="00E11347" w:rsidRPr="0090036F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53C832" w14:textId="77777777" w:rsidR="00E11347" w:rsidRPr="00A74090" w:rsidRDefault="00E11347" w:rsidP="00E11347">
      <w:pPr>
        <w:pStyle w:val="Odstavecseseznamem"/>
        <w:numPr>
          <w:ilvl w:val="0"/>
          <w:numId w:val="2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DE3B0C">
        <w:rPr>
          <w:rFonts w:ascii="Times New Roman" w:hAnsi="Times New Roman"/>
          <w:color w:val="000000"/>
        </w:rPr>
        <w:t xml:space="preserve">Smluvní </w:t>
      </w:r>
      <w:r w:rsidRPr="00A74090">
        <w:rPr>
          <w:rFonts w:ascii="Times New Roman" w:hAnsi="Times New Roman" w:cs="Times New Roman"/>
          <w:color w:val="000000"/>
        </w:rPr>
        <w:t>strany berou na vědomí, že tato smlouva, bude v souladu se zákonem č. 340/2015 Sb., o</w:t>
      </w:r>
      <w:r w:rsidRPr="00DE3B0C">
        <w:rPr>
          <w:rFonts w:ascii="Times New Roman" w:hAnsi="Times New Roman"/>
          <w:color w:val="000000"/>
        </w:rPr>
        <w:t> registru smluv</w:t>
      </w:r>
      <w:r w:rsidRPr="00A74090">
        <w:rPr>
          <w:rFonts w:ascii="Times New Roman" w:hAnsi="Times New Roman" w:cs="Times New Roman"/>
          <w:color w:val="000000"/>
        </w:rPr>
        <w:t>, uveřejněna</w:t>
      </w:r>
      <w:r w:rsidRPr="00DE3B0C">
        <w:rPr>
          <w:rFonts w:ascii="Times New Roman" w:hAnsi="Times New Roman"/>
          <w:color w:val="000000"/>
        </w:rPr>
        <w:t xml:space="preserve"> </w:t>
      </w:r>
      <w:r w:rsidRPr="00A74090"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>r</w:t>
      </w:r>
      <w:r w:rsidRPr="00A74090">
        <w:rPr>
          <w:rFonts w:ascii="Times New Roman" w:hAnsi="Times New Roman" w:cs="Times New Roman"/>
        </w:rPr>
        <w:t>egistru smluv vedeným Ministerstvem vnitra, když smluvní strany se zveřejněním této smlouvy v </w:t>
      </w:r>
      <w:r>
        <w:rPr>
          <w:rFonts w:ascii="Times New Roman" w:hAnsi="Times New Roman" w:cs="Times New Roman"/>
        </w:rPr>
        <w:t>r</w:t>
      </w:r>
      <w:r w:rsidRPr="00A74090">
        <w:rPr>
          <w:rFonts w:ascii="Times New Roman" w:hAnsi="Times New Roman" w:cs="Times New Roman"/>
        </w:rPr>
        <w:t xml:space="preserve">egistru smluv výslovně souhlasí. </w:t>
      </w:r>
    </w:p>
    <w:p w14:paraId="12341E5A" w14:textId="77777777" w:rsidR="00E11347" w:rsidRDefault="00E11347" w:rsidP="00E11347">
      <w:pPr>
        <w:pStyle w:val="Odstavecseseznamem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14:paraId="747D23A8" w14:textId="77777777" w:rsidR="00E11347" w:rsidRPr="00A74090" w:rsidRDefault="00E11347" w:rsidP="00E11347">
      <w:pPr>
        <w:pStyle w:val="Odstavecseseznamem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 xml:space="preserve">Uveřejnění této smlouvy </w:t>
      </w:r>
      <w:r>
        <w:rPr>
          <w:rFonts w:ascii="Times New Roman" w:hAnsi="Times New Roman" w:cs="Times New Roman"/>
        </w:rPr>
        <w:t>v r</w:t>
      </w:r>
      <w:r w:rsidRPr="00A74090">
        <w:rPr>
          <w:rFonts w:ascii="Times New Roman" w:hAnsi="Times New Roman" w:cs="Times New Roman"/>
        </w:rPr>
        <w:t xml:space="preserve">egistru smluv se zavazuje zajistit </w:t>
      </w:r>
      <w:r>
        <w:rPr>
          <w:rFonts w:ascii="Times New Roman" w:hAnsi="Times New Roman" w:cs="Times New Roman"/>
        </w:rPr>
        <w:t>Objednatel</w:t>
      </w:r>
      <w:r w:rsidRPr="00A74090">
        <w:rPr>
          <w:rFonts w:ascii="Times New Roman" w:hAnsi="Times New Roman" w:cs="Times New Roman"/>
        </w:rPr>
        <w:t xml:space="preserve">, když smluvní strany prohlašují, že nic z obsahu této smlouvy ani z metadat se k nim vážících nepovažují za vyloučené z uveřejnění. Tuto smlouvu </w:t>
      </w:r>
      <w:r>
        <w:rPr>
          <w:rFonts w:ascii="Times New Roman" w:hAnsi="Times New Roman" w:cs="Times New Roman"/>
        </w:rPr>
        <w:t xml:space="preserve">včetně její přílohy </w:t>
      </w:r>
      <w:r w:rsidRPr="00A74090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Objednatel zavazuje uveřejnit v r</w:t>
      </w:r>
      <w:r w:rsidRPr="00A74090">
        <w:rPr>
          <w:rFonts w:ascii="Times New Roman" w:hAnsi="Times New Roman" w:cs="Times New Roman"/>
        </w:rPr>
        <w:t>egistru smluv, a</w:t>
      </w:r>
      <w:r>
        <w:rPr>
          <w:rFonts w:ascii="Times New Roman" w:hAnsi="Times New Roman" w:cs="Times New Roman"/>
        </w:rPr>
        <w:t> </w:t>
      </w:r>
      <w:r w:rsidRPr="00A74090">
        <w:rPr>
          <w:rFonts w:ascii="Times New Roman" w:hAnsi="Times New Roman" w:cs="Times New Roman"/>
        </w:rPr>
        <w:t xml:space="preserve">to bez zbytečného odkladu po podpisu této </w:t>
      </w:r>
      <w:r>
        <w:rPr>
          <w:rFonts w:ascii="Times New Roman" w:hAnsi="Times New Roman" w:cs="Times New Roman"/>
        </w:rPr>
        <w:t>s</w:t>
      </w:r>
      <w:r w:rsidRPr="00A74090">
        <w:rPr>
          <w:rFonts w:ascii="Times New Roman" w:hAnsi="Times New Roman" w:cs="Times New Roman"/>
        </w:rPr>
        <w:t xml:space="preserve">mlouvy oběma smluvními stranami, nejpozději však do 3 pracovních dnů od jejího podpisu oběma smluvními stranami. O uveřejnění dle tohoto bodu </w:t>
      </w:r>
      <w:r>
        <w:rPr>
          <w:rFonts w:ascii="Times New Roman" w:hAnsi="Times New Roman" w:cs="Times New Roman"/>
        </w:rPr>
        <w:t>Objednatel</w:t>
      </w:r>
      <w:r w:rsidRPr="00A740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Zhotovitele</w:t>
      </w:r>
      <w:r w:rsidRPr="00A74090">
        <w:rPr>
          <w:rFonts w:ascii="Times New Roman" w:hAnsi="Times New Roman" w:cs="Times New Roman"/>
        </w:rPr>
        <w:t xml:space="preserve"> bez zbytečného odkladu vyrozumí.</w:t>
      </w:r>
    </w:p>
    <w:p w14:paraId="7FCDD060" w14:textId="77777777" w:rsidR="00E11347" w:rsidRPr="00A74090" w:rsidRDefault="00E11347" w:rsidP="00E11347">
      <w:pPr>
        <w:spacing w:after="120"/>
        <w:rPr>
          <w:rFonts w:ascii="Times New Roman" w:hAnsi="Times New Roman" w:cs="Times New Roman"/>
        </w:rPr>
      </w:pPr>
    </w:p>
    <w:p w14:paraId="15BFE5E5" w14:textId="77777777" w:rsidR="00E11347" w:rsidRPr="00A74090" w:rsidRDefault="00E11347" w:rsidP="00E113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4090">
        <w:rPr>
          <w:rFonts w:ascii="Times New Roman" w:hAnsi="Times New Roman" w:cs="Times New Roman"/>
          <w:b/>
        </w:rPr>
        <w:t>III.</w:t>
      </w:r>
    </w:p>
    <w:p w14:paraId="7DE32EC5" w14:textId="77777777" w:rsidR="00E11347" w:rsidRPr="00A74090" w:rsidRDefault="00E11347" w:rsidP="00E11347">
      <w:pPr>
        <w:spacing w:after="120"/>
        <w:jc w:val="center"/>
        <w:rPr>
          <w:rFonts w:ascii="Times New Roman" w:hAnsi="Times New Roman" w:cs="Times New Roman"/>
          <w:b/>
        </w:rPr>
      </w:pPr>
      <w:r w:rsidRPr="00A74090">
        <w:rPr>
          <w:rFonts w:ascii="Times New Roman" w:hAnsi="Times New Roman" w:cs="Times New Roman"/>
          <w:b/>
        </w:rPr>
        <w:t>Závěrečná ustanovení</w:t>
      </w:r>
    </w:p>
    <w:p w14:paraId="0F863EB2" w14:textId="77777777" w:rsidR="00E11347" w:rsidRDefault="00E11347" w:rsidP="00E11347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>Tato smlouva nabývá účinnosti dnem uveřejnění v registru smluv.</w:t>
      </w:r>
    </w:p>
    <w:p w14:paraId="2C1FE159" w14:textId="77777777" w:rsidR="00E11347" w:rsidRPr="00A74090" w:rsidRDefault="00E11347" w:rsidP="00E1134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E14CD06" w14:textId="77777777" w:rsidR="00E11347" w:rsidRDefault="00E11347" w:rsidP="00E11347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>Tato smlouva je vyhotovena ve dvou stejnopisech, každý s hodnotou originálu, přičemž každá ze</w:t>
      </w:r>
      <w:r>
        <w:rPr>
          <w:rFonts w:ascii="Times New Roman" w:hAnsi="Times New Roman" w:cs="Times New Roman"/>
        </w:rPr>
        <w:t> </w:t>
      </w:r>
      <w:r w:rsidRPr="00A74090">
        <w:rPr>
          <w:rFonts w:ascii="Times New Roman" w:hAnsi="Times New Roman" w:cs="Times New Roman"/>
        </w:rPr>
        <w:t>smluvních stran obdrží jeden stejnopis.</w:t>
      </w:r>
    </w:p>
    <w:p w14:paraId="5F0A5A23" w14:textId="77777777" w:rsidR="00E11347" w:rsidRPr="00A74090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0CD54" w14:textId="77777777" w:rsidR="00E11347" w:rsidRPr="00A74090" w:rsidRDefault="00E11347" w:rsidP="00E11347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>Nedílnou součástí této smlouvy jsou její přílohy:</w:t>
      </w:r>
    </w:p>
    <w:p w14:paraId="0A41D67A" w14:textId="77777777" w:rsidR="00E11347" w:rsidRDefault="00E11347" w:rsidP="00E11347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A74090">
        <w:rPr>
          <w:rFonts w:ascii="Times New Roman" w:hAnsi="Times New Roman" w:cs="Times New Roman"/>
        </w:rPr>
        <w:t xml:space="preserve">Příloha č. 1 </w:t>
      </w:r>
      <w:r>
        <w:rPr>
          <w:rFonts w:ascii="Times New Roman" w:hAnsi="Times New Roman" w:cs="Times New Roman"/>
        </w:rPr>
        <w:t>–</w:t>
      </w:r>
      <w:r w:rsidRPr="00A740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Smlouva o poskytování služeb ze dne 1.1.2025</w:t>
      </w:r>
    </w:p>
    <w:p w14:paraId="1ACDBA53" w14:textId="77777777" w:rsidR="00E11347" w:rsidRPr="00A74090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1B7E0" w14:textId="77777777" w:rsidR="00E11347" w:rsidRPr="00A74090" w:rsidRDefault="00E11347" w:rsidP="00E11347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lastRenderedPageBreak/>
        <w:t xml:space="preserve">Smluvní strany shodně prohlašují, že jim nejsou známy žádné okolnosti, které by bránily uzavření </w:t>
      </w:r>
      <w:r>
        <w:rPr>
          <w:rFonts w:ascii="Times New Roman" w:hAnsi="Times New Roman" w:cs="Times New Roman"/>
        </w:rPr>
        <w:t>této smlouvy</w:t>
      </w:r>
      <w:r w:rsidRPr="00A74090">
        <w:rPr>
          <w:rFonts w:ascii="Times New Roman" w:hAnsi="Times New Roman" w:cs="Times New Roman"/>
        </w:rPr>
        <w:t xml:space="preserve">, že si </w:t>
      </w:r>
      <w:r>
        <w:rPr>
          <w:rFonts w:ascii="Times New Roman" w:hAnsi="Times New Roman" w:cs="Times New Roman"/>
        </w:rPr>
        <w:t>tuto smlouvu</w:t>
      </w:r>
      <w:r w:rsidRPr="00A74090">
        <w:rPr>
          <w:rFonts w:ascii="Times New Roman" w:hAnsi="Times New Roman" w:cs="Times New Roman"/>
        </w:rPr>
        <w:t xml:space="preserve"> důkladně přečetly, s je</w:t>
      </w:r>
      <w:r>
        <w:rPr>
          <w:rFonts w:ascii="Times New Roman" w:hAnsi="Times New Roman" w:cs="Times New Roman"/>
        </w:rPr>
        <w:t>jím</w:t>
      </w:r>
      <w:r w:rsidRPr="00A74090">
        <w:rPr>
          <w:rFonts w:ascii="Times New Roman" w:hAnsi="Times New Roman" w:cs="Times New Roman"/>
        </w:rPr>
        <w:t xml:space="preserve"> obsahem souhlasí a uzavírají </w:t>
      </w:r>
      <w:r>
        <w:rPr>
          <w:rFonts w:ascii="Times New Roman" w:hAnsi="Times New Roman" w:cs="Times New Roman"/>
        </w:rPr>
        <w:t>ji</w:t>
      </w:r>
      <w:r w:rsidRPr="00A74090">
        <w:rPr>
          <w:rFonts w:ascii="Times New Roman" w:hAnsi="Times New Roman" w:cs="Times New Roman"/>
        </w:rPr>
        <w:t xml:space="preserve"> vědomy si všech je</w:t>
      </w:r>
      <w:r>
        <w:rPr>
          <w:rFonts w:ascii="Times New Roman" w:hAnsi="Times New Roman" w:cs="Times New Roman"/>
        </w:rPr>
        <w:t>jich</w:t>
      </w:r>
      <w:r w:rsidRPr="00A74090">
        <w:rPr>
          <w:rFonts w:ascii="Times New Roman" w:hAnsi="Times New Roman" w:cs="Times New Roman"/>
        </w:rPr>
        <w:t xml:space="preserve"> důsledků.</w:t>
      </w:r>
    </w:p>
    <w:p w14:paraId="62A7EF47" w14:textId="77777777" w:rsidR="00E11347" w:rsidRDefault="00E11347" w:rsidP="00E11347">
      <w:pPr>
        <w:spacing w:after="0" w:line="240" w:lineRule="auto"/>
        <w:rPr>
          <w:rFonts w:ascii="Times New Roman" w:hAnsi="Times New Roman" w:cs="Times New Roman"/>
        </w:rPr>
      </w:pPr>
    </w:p>
    <w:p w14:paraId="5F936E01" w14:textId="77777777" w:rsidR="00E11347" w:rsidRPr="00A74090" w:rsidRDefault="00E11347" w:rsidP="00E11347">
      <w:pPr>
        <w:spacing w:after="0" w:line="240" w:lineRule="auto"/>
        <w:rPr>
          <w:rFonts w:ascii="Times New Roman" w:hAnsi="Times New Roman" w:cs="Times New Roman"/>
        </w:rPr>
      </w:pPr>
    </w:p>
    <w:p w14:paraId="35EFF5D4" w14:textId="77777777" w:rsidR="00E11347" w:rsidRPr="00A74090" w:rsidRDefault="00E11347" w:rsidP="00E11347">
      <w:pPr>
        <w:spacing w:after="0" w:line="240" w:lineRule="auto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Karlových Varech</w:t>
      </w:r>
      <w:r w:rsidRPr="00A74090">
        <w:rPr>
          <w:rFonts w:ascii="Times New Roman" w:hAnsi="Times New Roman" w:cs="Times New Roman"/>
        </w:rPr>
        <w:t xml:space="preserve">, dne </w:t>
      </w:r>
      <w:r w:rsidRPr="00E11347">
        <w:rPr>
          <w:rFonts w:ascii="Times New Roman" w:hAnsi="Times New Roman" w:cs="Times New Roman"/>
        </w:rPr>
        <w:t>……………….</w:t>
      </w:r>
      <w:r w:rsidRPr="00A74090">
        <w:rPr>
          <w:rFonts w:ascii="Times New Roman" w:hAnsi="Times New Roman" w:cs="Times New Roman"/>
        </w:rPr>
        <w:tab/>
      </w:r>
      <w:r w:rsidRPr="00A74090"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> Karlových Varech</w:t>
      </w:r>
      <w:r w:rsidRPr="00A74090">
        <w:rPr>
          <w:rFonts w:ascii="Times New Roman" w:hAnsi="Times New Roman" w:cs="Times New Roman"/>
        </w:rPr>
        <w:t xml:space="preserve">, dne </w:t>
      </w:r>
      <w:r w:rsidRPr="00E11347">
        <w:rPr>
          <w:rFonts w:ascii="Times New Roman" w:hAnsi="Times New Roman" w:cs="Times New Roman"/>
        </w:rPr>
        <w:t>……………….</w:t>
      </w:r>
    </w:p>
    <w:p w14:paraId="51B69B35" w14:textId="77777777" w:rsidR="00E11347" w:rsidRPr="00A74090" w:rsidRDefault="00E11347" w:rsidP="00E11347">
      <w:pPr>
        <w:spacing w:after="120"/>
        <w:rPr>
          <w:rFonts w:ascii="Times New Roman" w:hAnsi="Times New Roman" w:cs="Times New Roman"/>
        </w:rPr>
      </w:pPr>
    </w:p>
    <w:p w14:paraId="656D2E3F" w14:textId="77777777" w:rsidR="00E11347" w:rsidRPr="00A74090" w:rsidRDefault="00E11347" w:rsidP="00E11347">
      <w:pPr>
        <w:spacing w:after="120"/>
        <w:rPr>
          <w:rFonts w:ascii="Times New Roman" w:hAnsi="Times New Roman" w:cs="Times New Roman"/>
        </w:rPr>
      </w:pPr>
    </w:p>
    <w:p w14:paraId="2894199B" w14:textId="77777777" w:rsidR="00E11347" w:rsidRPr="00A74090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090">
        <w:rPr>
          <w:rFonts w:ascii="Times New Roman" w:hAnsi="Times New Roman" w:cs="Times New Roman"/>
        </w:rPr>
        <w:t>……………………………………………</w:t>
      </w:r>
      <w:r w:rsidRPr="00A74090">
        <w:rPr>
          <w:rFonts w:ascii="Times New Roman" w:hAnsi="Times New Roman" w:cs="Times New Roman"/>
        </w:rPr>
        <w:tab/>
      </w:r>
      <w:r w:rsidRPr="00A74090">
        <w:rPr>
          <w:rFonts w:ascii="Times New Roman" w:hAnsi="Times New Roman" w:cs="Times New Roman"/>
        </w:rPr>
        <w:tab/>
        <w:t>……………………………………………</w:t>
      </w:r>
    </w:p>
    <w:p w14:paraId="54A7064E" w14:textId="77777777" w:rsidR="00E11347" w:rsidRDefault="00E11347" w:rsidP="00E1134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C31C0">
        <w:rPr>
          <w:rFonts w:ascii="Times New Roman" w:hAnsi="Times New Roman" w:cs="Times New Roman"/>
          <w:b/>
          <w:bCs/>
        </w:rPr>
        <w:t>Základní škola Karlovy Vary, Konečná 25,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Marius </w:t>
      </w:r>
      <w:proofErr w:type="spellStart"/>
      <w:r>
        <w:rPr>
          <w:rFonts w:ascii="Times New Roman" w:hAnsi="Times New Roman" w:cs="Times New Roman"/>
          <w:b/>
          <w:bCs/>
        </w:rPr>
        <w:t>Pedersen</w:t>
      </w:r>
      <w:proofErr w:type="spellEnd"/>
      <w:r>
        <w:rPr>
          <w:rFonts w:ascii="Times New Roman" w:hAnsi="Times New Roman" w:cs="Times New Roman"/>
          <w:b/>
          <w:bCs/>
        </w:rPr>
        <w:t xml:space="preserve"> a.s.</w:t>
      </w:r>
    </w:p>
    <w:p w14:paraId="26A9C49D" w14:textId="77777777" w:rsidR="00E11347" w:rsidRDefault="00E11347" w:rsidP="00E1134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C31C0">
        <w:rPr>
          <w:rFonts w:ascii="Times New Roman" w:hAnsi="Times New Roman" w:cs="Times New Roman"/>
          <w:b/>
          <w:bCs/>
        </w:rPr>
        <w:t>příspěvková organizace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Miroslav Turek, oblastní manažer</w:t>
      </w:r>
    </w:p>
    <w:p w14:paraId="59E8928D" w14:textId="77777777" w:rsidR="00E11347" w:rsidRPr="00A74090" w:rsidRDefault="00E11347" w:rsidP="00E113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Radka Hodačová, ředitelka</w:t>
      </w:r>
      <w:r w:rsidRPr="00A74090">
        <w:rPr>
          <w:rFonts w:ascii="Times New Roman" w:hAnsi="Times New Roman" w:cs="Times New Roman"/>
        </w:rPr>
        <w:tab/>
      </w:r>
      <w:r w:rsidRPr="00A74090">
        <w:rPr>
          <w:rFonts w:ascii="Times New Roman" w:hAnsi="Times New Roman" w:cs="Times New Roman"/>
        </w:rPr>
        <w:tab/>
      </w:r>
      <w:r w:rsidRPr="00A74090">
        <w:rPr>
          <w:rFonts w:ascii="Times New Roman" w:hAnsi="Times New Roman" w:cs="Times New Roman"/>
        </w:rPr>
        <w:tab/>
      </w:r>
    </w:p>
    <w:p w14:paraId="4A4B0B0E" w14:textId="77777777" w:rsidR="00E11347" w:rsidRDefault="00E11347" w:rsidP="00E11347"/>
    <w:p w14:paraId="04B8E257" w14:textId="77777777" w:rsidR="00675180" w:rsidRDefault="00675180"/>
    <w:sectPr w:rsidR="0067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64E5B7E"/>
    <w:lvl w:ilvl="0" w:tplc="7200CFB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421D5F"/>
    <w:multiLevelType w:val="hybridMultilevel"/>
    <w:tmpl w:val="C2FAA31E"/>
    <w:lvl w:ilvl="0" w:tplc="79FAEF1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9501D5A"/>
    <w:multiLevelType w:val="hybridMultilevel"/>
    <w:tmpl w:val="73C2477A"/>
    <w:lvl w:ilvl="0" w:tplc="663457C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44A06"/>
    <w:multiLevelType w:val="hybridMultilevel"/>
    <w:tmpl w:val="5CC6A3F8"/>
    <w:lvl w:ilvl="0" w:tplc="CE5C366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47"/>
    <w:rsid w:val="00553210"/>
    <w:rsid w:val="00675180"/>
    <w:rsid w:val="0077558E"/>
    <w:rsid w:val="00E1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1080"/>
  <w15:chartTrackingRefBased/>
  <w15:docId w15:val="{817748A2-B76C-4451-8120-B6560872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1347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1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13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13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13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13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13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13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1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1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13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E113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13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13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134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E113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1134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E113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E11347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E1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E1134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1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Turek Miroslav</dc:creator>
  <cp:keywords/>
  <dc:description/>
  <cp:lastModifiedBy>Kordíková Radka</cp:lastModifiedBy>
  <cp:revision>2</cp:revision>
  <dcterms:created xsi:type="dcterms:W3CDTF">2025-09-17T09:33:00Z</dcterms:created>
  <dcterms:modified xsi:type="dcterms:W3CDTF">2025-09-17T09:33:00Z</dcterms:modified>
</cp:coreProperties>
</file>