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02D9" w14:textId="77777777" w:rsidR="00AF2977" w:rsidRDefault="00AF2977" w:rsidP="00624274">
      <w:pPr>
        <w:jc w:val="center"/>
        <w:rPr>
          <w:rFonts w:ascii="Times New Roman" w:hAnsi="Times New Roman" w:cs="Times New Roman"/>
          <w:b/>
          <w:sz w:val="24"/>
        </w:rPr>
      </w:pPr>
    </w:p>
    <w:p w14:paraId="69F6B64A" w14:textId="7E164BCE" w:rsidR="00BB51BD" w:rsidRPr="006664EB" w:rsidRDefault="00624274" w:rsidP="00624274">
      <w:pPr>
        <w:jc w:val="center"/>
        <w:rPr>
          <w:rFonts w:ascii="Arial" w:hAnsi="Arial" w:cs="Arial"/>
          <w:b/>
          <w:sz w:val="24"/>
        </w:rPr>
      </w:pPr>
      <w:r w:rsidRPr="006664EB">
        <w:rPr>
          <w:rFonts w:ascii="Arial" w:hAnsi="Arial" w:cs="Arial"/>
          <w:b/>
          <w:sz w:val="24"/>
        </w:rPr>
        <w:t>S M L O U V A   O   S P O L E Č N É M   Z A D Á V Á N Í</w:t>
      </w:r>
    </w:p>
    <w:p w14:paraId="38BC2055" w14:textId="77777777" w:rsidR="00BB51BD" w:rsidRPr="006664EB" w:rsidRDefault="00BB51BD" w:rsidP="00AF2977">
      <w:pPr>
        <w:jc w:val="center"/>
        <w:rPr>
          <w:rFonts w:ascii="Arial" w:hAnsi="Arial" w:cs="Arial"/>
        </w:rPr>
      </w:pPr>
      <w:r w:rsidRPr="006664EB">
        <w:rPr>
          <w:rFonts w:ascii="Arial" w:hAnsi="Arial" w:cs="Arial"/>
        </w:rPr>
        <w:t>(dále též jen „</w:t>
      </w:r>
      <w:r w:rsidRPr="006664EB">
        <w:rPr>
          <w:rFonts w:ascii="Arial" w:hAnsi="Arial" w:cs="Arial"/>
          <w:b/>
        </w:rPr>
        <w:t>smlouva</w:t>
      </w:r>
      <w:r w:rsidRPr="006664EB">
        <w:rPr>
          <w:rFonts w:ascii="Arial" w:hAnsi="Arial" w:cs="Arial"/>
        </w:rPr>
        <w:t>“)</w:t>
      </w:r>
    </w:p>
    <w:p w14:paraId="32E2ACDD" w14:textId="78C9ABFD" w:rsidR="00BB51BD" w:rsidRPr="00800EA1" w:rsidRDefault="00EB45BC" w:rsidP="008B78FF">
      <w:p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 xml:space="preserve">uzavřená ve smyslu </w:t>
      </w:r>
      <w:r w:rsidR="00AF2977" w:rsidRPr="00800EA1">
        <w:rPr>
          <w:rFonts w:ascii="Arial" w:hAnsi="Arial" w:cs="Arial"/>
        </w:rPr>
        <w:t xml:space="preserve">ustanovení § 1746 a násl. zákona č. 89/2012 Sb., občanský zákoník a ve smyslu </w:t>
      </w:r>
      <w:r w:rsidR="00DB464B" w:rsidRPr="00800EA1">
        <w:rPr>
          <w:rFonts w:ascii="Arial" w:hAnsi="Arial" w:cs="Arial"/>
        </w:rPr>
        <w:t xml:space="preserve">ustanovení § 7 odst. 2 </w:t>
      </w:r>
      <w:r w:rsidR="00BB51BD" w:rsidRPr="00800EA1">
        <w:rPr>
          <w:rFonts w:ascii="Arial" w:hAnsi="Arial" w:cs="Arial"/>
        </w:rPr>
        <w:t xml:space="preserve">zákona č. 134/2016 Sb., o </w:t>
      </w:r>
      <w:r w:rsidR="00B05297" w:rsidRPr="00800EA1">
        <w:rPr>
          <w:rFonts w:ascii="Arial" w:hAnsi="Arial" w:cs="Arial"/>
        </w:rPr>
        <w:t>zadávání veřejných zakázek</w:t>
      </w:r>
      <w:r w:rsidR="00C94845">
        <w:rPr>
          <w:rFonts w:ascii="Arial" w:hAnsi="Arial" w:cs="Arial"/>
        </w:rPr>
        <w:t>, ve znění pozdějších předpisů</w:t>
      </w:r>
      <w:r w:rsidR="00F02242" w:rsidRPr="00800EA1">
        <w:rPr>
          <w:rFonts w:ascii="Arial" w:hAnsi="Arial" w:cs="Arial"/>
        </w:rPr>
        <w:t xml:space="preserve"> (dále jen „</w:t>
      </w:r>
      <w:r w:rsidR="00F02242" w:rsidRPr="00800EA1">
        <w:rPr>
          <w:rFonts w:ascii="Arial" w:hAnsi="Arial" w:cs="Arial"/>
          <w:b/>
        </w:rPr>
        <w:t>ZZVZ</w:t>
      </w:r>
      <w:r w:rsidR="00F02242" w:rsidRPr="00800EA1">
        <w:rPr>
          <w:rFonts w:ascii="Arial" w:hAnsi="Arial" w:cs="Arial"/>
        </w:rPr>
        <w:t>“)</w:t>
      </w:r>
      <w:r w:rsidR="00BB51BD" w:rsidRPr="00800EA1">
        <w:rPr>
          <w:rFonts w:ascii="Arial" w:hAnsi="Arial" w:cs="Arial"/>
        </w:rPr>
        <w:t xml:space="preserve">, níže uvedeného dne, měsíce a roku mezi </w:t>
      </w:r>
      <w:r w:rsidR="00B05297" w:rsidRPr="00800EA1">
        <w:rPr>
          <w:rFonts w:ascii="Arial" w:hAnsi="Arial" w:cs="Arial"/>
        </w:rPr>
        <w:t xml:space="preserve">smluvními </w:t>
      </w:r>
      <w:r w:rsidR="00BB51BD" w:rsidRPr="00800EA1">
        <w:rPr>
          <w:rFonts w:ascii="Arial" w:hAnsi="Arial" w:cs="Arial"/>
        </w:rPr>
        <w:t>stranami, kterými jsou:</w:t>
      </w:r>
    </w:p>
    <w:p w14:paraId="6ECC3682" w14:textId="38BB35CD" w:rsidR="00BB51BD" w:rsidRPr="00800EA1" w:rsidRDefault="00BB51BD" w:rsidP="00B05297">
      <w:pPr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 xml:space="preserve">1. </w:t>
      </w:r>
      <w:r w:rsidR="00375809" w:rsidRPr="00800EA1">
        <w:rPr>
          <w:rFonts w:ascii="Arial" w:hAnsi="Arial" w:cs="Arial"/>
          <w:b/>
        </w:rPr>
        <w:t xml:space="preserve">      </w:t>
      </w:r>
    </w:p>
    <w:p w14:paraId="138B17FF" w14:textId="77777777" w:rsidR="000C7D13" w:rsidRPr="00800EA1" w:rsidRDefault="000C7D13" w:rsidP="000C7D13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A1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800EA1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800EA1">
        <w:rPr>
          <w:rFonts w:ascii="Arial" w:eastAsia="Times New Roman" w:hAnsi="Arial" w:cs="Arial"/>
          <w:b/>
          <w:lang w:eastAsia="cs-CZ"/>
        </w:rPr>
        <w:t xml:space="preserve"> pozemkový úřad, </w:t>
      </w:r>
    </w:p>
    <w:p w14:paraId="5A244376" w14:textId="77777777" w:rsidR="000C7D13" w:rsidRPr="00800EA1" w:rsidRDefault="000C7D13" w:rsidP="000C7D1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800EA1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4D6841">
        <w:rPr>
          <w:rFonts w:ascii="Arial" w:eastAsia="Times New Roman" w:hAnsi="Arial" w:cs="Arial"/>
          <w:b/>
          <w:lang w:eastAsia="cs-CZ"/>
        </w:rPr>
        <w:t>pro Středočeský kraj a hlavní město Praha</w:t>
      </w:r>
    </w:p>
    <w:p w14:paraId="3C3CFE0D" w14:textId="77777777" w:rsidR="000C7D13" w:rsidRDefault="000C7D13" w:rsidP="000C7D1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800EA1">
        <w:rPr>
          <w:rFonts w:ascii="Arial" w:eastAsia="Times New Roman" w:hAnsi="Arial" w:cs="Arial"/>
          <w:b/>
          <w:lang w:eastAsia="cs-CZ"/>
        </w:rPr>
        <w:t xml:space="preserve">Pobočka </w:t>
      </w:r>
      <w:r w:rsidRPr="004D6841">
        <w:rPr>
          <w:rFonts w:ascii="Arial" w:eastAsia="Times New Roman" w:hAnsi="Arial" w:cs="Arial"/>
          <w:b/>
          <w:lang w:eastAsia="cs-CZ"/>
        </w:rPr>
        <w:t>Rakovník</w:t>
      </w:r>
    </w:p>
    <w:p w14:paraId="0AEB200D" w14:textId="77777777" w:rsidR="000C7D13" w:rsidRPr="00800EA1" w:rsidRDefault="000C7D13" w:rsidP="000C7D1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</w:p>
    <w:p w14:paraId="793958B4" w14:textId="77777777" w:rsidR="000C7D13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>
        <w:rPr>
          <w:rFonts w:ascii="Arial" w:eastAsia="Lucida Sans Unicode" w:hAnsi="Arial" w:cs="Arial"/>
          <w:lang w:eastAsia="cs-CZ"/>
        </w:rPr>
        <w:t xml:space="preserve"> Ing. Silvie Römerová, vedoucí Pobočky</w:t>
      </w:r>
    </w:p>
    <w:p w14:paraId="280CE442" w14:textId="77777777" w:rsidR="000C7D13" w:rsidRPr="00800EA1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 xml:space="preserve">    Rakovník</w:t>
      </w:r>
    </w:p>
    <w:p w14:paraId="119D7CFD" w14:textId="77777777" w:rsidR="000C7D13" w:rsidRPr="00800EA1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61D0B48C" w14:textId="77777777" w:rsidR="000C7D13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 v </w:t>
      </w:r>
      <w:r w:rsidRPr="00800EA1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>
        <w:rPr>
          <w:rFonts w:ascii="Arial" w:eastAsia="Lucida Sans Unicode" w:hAnsi="Arial" w:cs="Arial"/>
          <w:snapToGrid w:val="0"/>
          <w:lang w:eastAsia="cs-CZ"/>
        </w:rPr>
        <w:t xml:space="preserve"> Ing. Jan Šlajchrt</w:t>
      </w:r>
      <w:r w:rsidRPr="00800EA1">
        <w:rPr>
          <w:rFonts w:ascii="Arial" w:eastAsia="Lucida Sans Unicode" w:hAnsi="Arial" w:cs="Arial"/>
          <w:lang w:eastAsia="cs-CZ"/>
        </w:rPr>
        <w:t xml:space="preserve"> </w:t>
      </w:r>
    </w:p>
    <w:p w14:paraId="1EAB595F" w14:textId="77777777" w:rsidR="000C7D13" w:rsidRPr="00800EA1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</w:p>
    <w:p w14:paraId="2E904451" w14:textId="77777777" w:rsidR="000C7D13" w:rsidRPr="00800EA1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>
        <w:rPr>
          <w:rFonts w:ascii="Arial" w:eastAsia="Lucida Sans Unicode" w:hAnsi="Arial" w:cs="Arial"/>
          <w:lang w:eastAsia="cs-CZ"/>
        </w:rPr>
        <w:t>a</w:t>
      </w:r>
      <w:r w:rsidRPr="00800EA1">
        <w:rPr>
          <w:rFonts w:ascii="Arial" w:eastAsia="Lucida Sans Unicode" w:hAnsi="Arial" w:cs="Arial"/>
          <w:lang w:eastAsia="cs-CZ"/>
        </w:rPr>
        <w:t>dresa:</w:t>
      </w:r>
      <w:r w:rsidRPr="00800EA1">
        <w:rPr>
          <w:rFonts w:ascii="Arial" w:eastAsia="Lucida Sans Unicode" w:hAnsi="Arial" w:cs="Arial"/>
          <w:lang w:eastAsia="cs-CZ"/>
        </w:rPr>
        <w:tab/>
      </w:r>
      <w:proofErr w:type="spellStart"/>
      <w:r w:rsidRPr="004D6841">
        <w:rPr>
          <w:rFonts w:ascii="Arial" w:eastAsia="Lucida Sans Unicode" w:hAnsi="Arial" w:cs="Arial"/>
          <w:lang w:eastAsia="cs-CZ"/>
        </w:rPr>
        <w:t>Lubenská</w:t>
      </w:r>
      <w:proofErr w:type="spellEnd"/>
      <w:r w:rsidRPr="004D6841">
        <w:rPr>
          <w:rFonts w:ascii="Arial" w:eastAsia="Lucida Sans Unicode" w:hAnsi="Arial" w:cs="Arial"/>
          <w:lang w:eastAsia="cs-CZ"/>
        </w:rPr>
        <w:t xml:space="preserve"> 2250, 269 01 Rakovník</w:t>
      </w:r>
      <w:r w:rsidRPr="00800EA1">
        <w:rPr>
          <w:rFonts w:ascii="Arial" w:eastAsia="Lucida Sans Unicode" w:hAnsi="Arial" w:cs="Arial"/>
          <w:lang w:eastAsia="cs-CZ"/>
        </w:rPr>
        <w:t xml:space="preserve">  </w:t>
      </w:r>
      <w:r w:rsidRPr="00800EA1">
        <w:rPr>
          <w:rFonts w:ascii="Arial" w:eastAsia="Lucida Sans Unicode" w:hAnsi="Arial" w:cs="Arial"/>
          <w:lang w:eastAsia="cs-CZ"/>
        </w:rPr>
        <w:tab/>
      </w:r>
    </w:p>
    <w:p w14:paraId="6F9990BE" w14:textId="77777777" w:rsidR="000C7D13" w:rsidRPr="00800EA1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>
        <w:rPr>
          <w:rFonts w:ascii="Arial" w:eastAsia="Lucida Sans Unicode" w:hAnsi="Arial" w:cs="Arial"/>
          <w:lang w:eastAsia="cs-CZ"/>
        </w:rPr>
        <w:t>t</w:t>
      </w:r>
      <w:r w:rsidRPr="00800EA1">
        <w:rPr>
          <w:rFonts w:ascii="Arial" w:eastAsia="Lucida Sans Unicode" w:hAnsi="Arial" w:cs="Arial"/>
          <w:lang w:eastAsia="cs-CZ"/>
        </w:rPr>
        <w:t>el.:</w:t>
      </w:r>
      <w:r w:rsidRPr="00800EA1">
        <w:rPr>
          <w:rFonts w:ascii="Arial" w:eastAsia="Lucida Sans Unicode" w:hAnsi="Arial" w:cs="Arial"/>
          <w:lang w:eastAsia="cs-CZ"/>
        </w:rPr>
        <w:tab/>
      </w:r>
      <w:r w:rsidRPr="004D6841">
        <w:rPr>
          <w:rFonts w:ascii="Arial" w:eastAsia="Lucida Sans Unicode" w:hAnsi="Arial" w:cs="Arial"/>
          <w:lang w:eastAsia="cs-CZ"/>
        </w:rPr>
        <w:t>+420 725 949 942</w:t>
      </w:r>
      <w:r w:rsidRPr="00800EA1">
        <w:rPr>
          <w:rFonts w:ascii="Arial" w:eastAsia="Lucida Sans Unicode" w:hAnsi="Arial" w:cs="Arial"/>
          <w:lang w:eastAsia="cs-CZ"/>
        </w:rPr>
        <w:tab/>
      </w:r>
      <w:r w:rsidRPr="00800EA1">
        <w:rPr>
          <w:rFonts w:ascii="Arial" w:eastAsia="Lucida Sans Unicode" w:hAnsi="Arial" w:cs="Arial"/>
          <w:lang w:eastAsia="cs-CZ"/>
        </w:rPr>
        <w:tab/>
        <w:t xml:space="preserve"> </w:t>
      </w:r>
    </w:p>
    <w:p w14:paraId="7152C780" w14:textId="77777777" w:rsidR="000C7D13" w:rsidRPr="00800EA1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>
        <w:rPr>
          <w:rFonts w:ascii="Arial" w:eastAsia="Lucida Sans Unicode" w:hAnsi="Arial" w:cs="Arial"/>
          <w:lang w:eastAsia="cs-CZ"/>
        </w:rPr>
        <w:t>e</w:t>
      </w:r>
      <w:r w:rsidRPr="00800EA1">
        <w:rPr>
          <w:rFonts w:ascii="Arial" w:eastAsia="Lucida Sans Unicode" w:hAnsi="Arial" w:cs="Arial"/>
          <w:lang w:eastAsia="cs-CZ"/>
        </w:rPr>
        <w:t>-mail:</w:t>
      </w:r>
      <w:r w:rsidRPr="00800EA1">
        <w:rPr>
          <w:rFonts w:ascii="Arial" w:eastAsia="Lucida Sans Unicode" w:hAnsi="Arial" w:cs="Arial"/>
          <w:lang w:eastAsia="cs-CZ"/>
        </w:rPr>
        <w:tab/>
      </w:r>
      <w:r w:rsidRPr="004D6841">
        <w:rPr>
          <w:rFonts w:ascii="Arial" w:eastAsia="Lucida Sans Unicode" w:hAnsi="Arial" w:cs="Arial"/>
          <w:lang w:eastAsia="cs-CZ"/>
        </w:rPr>
        <w:t>rakovnik.pk@spucr.cz</w:t>
      </w:r>
    </w:p>
    <w:p w14:paraId="0FBC6AB8" w14:textId="77777777" w:rsidR="000C7D13" w:rsidRPr="00800EA1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ID DS:</w:t>
      </w:r>
      <w:r w:rsidRPr="00800EA1">
        <w:rPr>
          <w:rFonts w:ascii="Arial" w:eastAsia="Lucida Sans Unicode" w:hAnsi="Arial" w:cs="Arial"/>
          <w:lang w:eastAsia="cs-CZ"/>
        </w:rPr>
        <w:tab/>
        <w:t>z49per3</w:t>
      </w:r>
    </w:p>
    <w:p w14:paraId="4A56DA01" w14:textId="77777777" w:rsidR="000C7D13" w:rsidRPr="00800EA1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A1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800EA1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00F624F2" w14:textId="77777777" w:rsidR="000C7D13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A1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A1">
        <w:rPr>
          <w:rFonts w:ascii="Arial" w:eastAsia="Lucida Sans Unicode" w:hAnsi="Arial" w:cs="Arial"/>
          <w:bCs/>
          <w:lang w:eastAsia="cs-CZ"/>
        </w:rPr>
        <w:tab/>
        <w:t xml:space="preserve">není plátcem DPH </w:t>
      </w:r>
    </w:p>
    <w:p w14:paraId="7DF3FD73" w14:textId="77777777" w:rsidR="000C7D13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144F250F" w14:textId="77777777" w:rsidR="000C7D13" w:rsidRPr="00333C96" w:rsidRDefault="000C7D13" w:rsidP="000C7D1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A1">
        <w:rPr>
          <w:rFonts w:ascii="Arial" w:hAnsi="Arial" w:cs="Arial"/>
        </w:rPr>
        <w:t xml:space="preserve">(dále jen </w:t>
      </w:r>
      <w:r w:rsidRPr="00800EA1">
        <w:rPr>
          <w:rFonts w:ascii="Arial" w:hAnsi="Arial" w:cs="Arial"/>
          <w:b/>
        </w:rPr>
        <w:t>„účastník č. 1“</w:t>
      </w:r>
      <w:r w:rsidRPr="00800EA1">
        <w:rPr>
          <w:rFonts w:ascii="Arial" w:hAnsi="Arial" w:cs="Arial"/>
        </w:rPr>
        <w:t>)</w:t>
      </w:r>
    </w:p>
    <w:p w14:paraId="486FD63D" w14:textId="183773E3" w:rsidR="00BB51BD" w:rsidRPr="00800EA1" w:rsidRDefault="00B05297" w:rsidP="00BB51BD">
      <w:pPr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>a</w:t>
      </w:r>
    </w:p>
    <w:p w14:paraId="64EAAFE6" w14:textId="77777777" w:rsidR="00B05297" w:rsidRPr="00800EA1" w:rsidRDefault="00BB51BD" w:rsidP="00B05297">
      <w:pPr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>2.</w:t>
      </w:r>
      <w:r w:rsidRPr="00800EA1">
        <w:rPr>
          <w:rFonts w:ascii="Arial" w:hAnsi="Arial" w:cs="Arial"/>
          <w:b/>
        </w:rPr>
        <w:tab/>
      </w:r>
    </w:p>
    <w:p w14:paraId="13DA74FB" w14:textId="77777777" w:rsidR="00F17738" w:rsidRPr="00800EA1" w:rsidRDefault="00F17738" w:rsidP="00F17738">
      <w:pPr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Ředitelství</w:t>
      </w:r>
      <w:proofErr w:type="spellEnd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silnic</w:t>
      </w:r>
      <w:proofErr w:type="spellEnd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dálnic</w:t>
      </w:r>
      <w:proofErr w:type="spellEnd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s. p.</w:t>
      </w:r>
    </w:p>
    <w:p w14:paraId="3EC6818C" w14:textId="3B2765F5" w:rsidR="00F17738" w:rsidRPr="004E05FE" w:rsidRDefault="00B678BE" w:rsidP="00370721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 w:rsidR="00F17738" w:rsidRPr="00800EA1">
        <w:rPr>
          <w:rFonts w:ascii="Arial" w:eastAsia="Times New Roman" w:hAnsi="Arial" w:cs="Arial"/>
          <w:lang w:eastAsia="cs-CZ"/>
        </w:rPr>
        <w:t>zastoupený:</w:t>
      </w:r>
      <w:r w:rsidR="00EC6479">
        <w:rPr>
          <w:rFonts w:ascii="Arial" w:eastAsia="Times New Roman" w:hAnsi="Arial" w:cs="Arial"/>
          <w:lang w:eastAsia="cs-CZ"/>
        </w:rPr>
        <w:tab/>
      </w:r>
      <w:r w:rsidR="00370721">
        <w:rPr>
          <w:rFonts w:ascii="Arial" w:eastAsia="Times New Roman" w:hAnsi="Arial" w:cs="Arial"/>
          <w:lang w:eastAsia="cs-CZ"/>
        </w:rPr>
        <w:tab/>
      </w:r>
      <w:r w:rsidR="00370721">
        <w:rPr>
          <w:rFonts w:ascii="Arial" w:eastAsia="Times New Roman" w:hAnsi="Arial" w:cs="Arial"/>
          <w:lang w:eastAsia="cs-CZ"/>
        </w:rPr>
        <w:tab/>
      </w:r>
      <w:r w:rsidR="00F17738" w:rsidRPr="00D9630F">
        <w:rPr>
          <w:rFonts w:ascii="Arial" w:eastAsia="Times New Roman" w:hAnsi="Arial" w:cs="Arial"/>
          <w:bCs/>
          <w:snapToGrid w:val="0"/>
          <w:lang w:val="en-US" w:eastAsia="cs-CZ"/>
        </w:rPr>
        <w:t xml:space="preserve">Ing. </w:t>
      </w:r>
      <w:proofErr w:type="spellStart"/>
      <w:r w:rsidR="00F17738">
        <w:rPr>
          <w:rFonts w:ascii="Arial" w:eastAsia="Times New Roman" w:hAnsi="Arial" w:cs="Arial"/>
          <w:bCs/>
          <w:snapToGrid w:val="0"/>
          <w:lang w:val="en-US" w:eastAsia="cs-CZ"/>
        </w:rPr>
        <w:t>R</w:t>
      </w:r>
      <w:r w:rsidR="00F17738" w:rsidRPr="00D9630F">
        <w:rPr>
          <w:rFonts w:ascii="Arial" w:eastAsia="Times New Roman" w:hAnsi="Arial" w:cs="Arial"/>
          <w:bCs/>
          <w:snapToGrid w:val="0"/>
          <w:lang w:val="en-US" w:eastAsia="cs-CZ"/>
        </w:rPr>
        <w:t>ad</w:t>
      </w:r>
      <w:r w:rsidR="00F17738">
        <w:rPr>
          <w:rFonts w:ascii="Arial" w:eastAsia="Times New Roman" w:hAnsi="Arial" w:cs="Arial"/>
          <w:bCs/>
          <w:snapToGrid w:val="0"/>
          <w:lang w:val="en-US" w:eastAsia="cs-CZ"/>
        </w:rPr>
        <w:t>kem</w:t>
      </w:r>
      <w:proofErr w:type="spellEnd"/>
      <w:r w:rsidR="00F17738" w:rsidRPr="00D9630F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7738" w:rsidRPr="00D9630F">
        <w:rPr>
          <w:rFonts w:ascii="Arial" w:eastAsia="Times New Roman" w:hAnsi="Arial" w:cs="Arial"/>
          <w:bCs/>
          <w:snapToGrid w:val="0"/>
          <w:lang w:val="en-US" w:eastAsia="cs-CZ"/>
        </w:rPr>
        <w:t>Mátl</w:t>
      </w:r>
      <w:r w:rsidR="00F17738">
        <w:rPr>
          <w:rFonts w:ascii="Arial" w:eastAsia="Times New Roman" w:hAnsi="Arial" w:cs="Arial"/>
          <w:bCs/>
          <w:snapToGrid w:val="0"/>
          <w:lang w:val="en-US" w:eastAsia="cs-CZ"/>
        </w:rPr>
        <w:t>em</w:t>
      </w:r>
      <w:proofErr w:type="spellEnd"/>
      <w:r w:rsidR="00F17738" w:rsidRPr="00D9630F">
        <w:rPr>
          <w:rFonts w:ascii="Arial" w:eastAsia="Times New Roman" w:hAnsi="Arial" w:cs="Arial"/>
          <w:bCs/>
          <w:snapToGrid w:val="0"/>
          <w:lang w:val="en-US" w:eastAsia="cs-CZ"/>
        </w:rPr>
        <w:t xml:space="preserve">, </w:t>
      </w:r>
      <w:proofErr w:type="spellStart"/>
      <w:r w:rsidR="00F17738">
        <w:rPr>
          <w:rFonts w:ascii="Arial" w:eastAsia="Times New Roman" w:hAnsi="Arial" w:cs="Arial"/>
          <w:bCs/>
          <w:snapToGrid w:val="0"/>
          <w:lang w:val="en-US" w:eastAsia="cs-CZ"/>
        </w:rPr>
        <w:t>generální</w:t>
      </w:r>
      <w:proofErr w:type="spellEnd"/>
      <w:r w:rsidR="00F17738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7738">
        <w:rPr>
          <w:rFonts w:ascii="Arial" w:eastAsia="Times New Roman" w:hAnsi="Arial" w:cs="Arial"/>
          <w:bCs/>
          <w:snapToGrid w:val="0"/>
          <w:lang w:val="en-US" w:eastAsia="cs-CZ"/>
        </w:rPr>
        <w:t>ředitel</w:t>
      </w:r>
      <w:proofErr w:type="spellEnd"/>
      <w:r w:rsidR="00F17738">
        <w:rPr>
          <w:rFonts w:ascii="Arial" w:eastAsia="Times New Roman" w:hAnsi="Arial" w:cs="Arial"/>
          <w:bCs/>
          <w:snapToGrid w:val="0"/>
          <w:lang w:val="en-US" w:eastAsia="cs-CZ"/>
        </w:rPr>
        <w:t xml:space="preserve"> ŘSD s. p.</w:t>
      </w:r>
    </w:p>
    <w:p w14:paraId="122D0FC3" w14:textId="7E126CA1" w:rsidR="00F17738" w:rsidRPr="00253BCB" w:rsidRDefault="00B678BE" w:rsidP="00370721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 w:rsidR="00F17738">
        <w:rPr>
          <w:rFonts w:ascii="Arial" w:eastAsia="Lucida Sans Unicode" w:hAnsi="Arial" w:cs="Arial"/>
          <w:lang w:eastAsia="cs-CZ"/>
        </w:rPr>
        <w:t>v</w:t>
      </w:r>
      <w:r w:rsidR="00F17738" w:rsidRPr="00800EA1">
        <w:rPr>
          <w:rFonts w:ascii="Arial" w:eastAsia="Lucida Sans Unicode" w:hAnsi="Arial" w:cs="Arial"/>
          <w:lang w:eastAsia="cs-CZ"/>
        </w:rPr>
        <w:t>e smluvních záležitostech oprávněn jednat:</w:t>
      </w:r>
      <w:r w:rsidR="00253BCB">
        <w:rPr>
          <w:rFonts w:ascii="Arial" w:eastAsia="Lucida Sans Unicode" w:hAnsi="Arial" w:cs="Arial"/>
          <w:lang w:eastAsia="cs-CZ"/>
        </w:rPr>
        <w:tab/>
      </w:r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 xml:space="preserve">Bc. </w:t>
      </w:r>
      <w:proofErr w:type="spellStart"/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>Lukáš</w:t>
      </w:r>
      <w:proofErr w:type="spellEnd"/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>Hnízdil</w:t>
      </w:r>
      <w:proofErr w:type="spellEnd"/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 xml:space="preserve">, </w:t>
      </w:r>
      <w:proofErr w:type="spellStart"/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>ředitel</w:t>
      </w:r>
      <w:proofErr w:type="spellEnd"/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 xml:space="preserve"> ŘSD </w:t>
      </w:r>
      <w:r w:rsidR="00F17738">
        <w:rPr>
          <w:rFonts w:ascii="Arial" w:eastAsia="Times New Roman" w:hAnsi="Arial" w:cs="Arial"/>
          <w:bCs/>
          <w:snapToGrid w:val="0"/>
          <w:lang w:val="en-US" w:eastAsia="cs-CZ"/>
        </w:rPr>
        <w:t>s. p.</w:t>
      </w:r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 xml:space="preserve">, </w:t>
      </w:r>
      <w:proofErr w:type="spellStart"/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>Správa</w:t>
      </w:r>
      <w:proofErr w:type="spellEnd"/>
      <w:r w:rsidR="00F17738" w:rsidRPr="004D6841">
        <w:rPr>
          <w:rFonts w:ascii="Arial" w:eastAsia="Times New Roman" w:hAnsi="Arial" w:cs="Arial"/>
          <w:bCs/>
          <w:snapToGrid w:val="0"/>
          <w:lang w:val="en-US" w:eastAsia="cs-CZ"/>
        </w:rPr>
        <w:t xml:space="preserve"> Karlovy Vary</w:t>
      </w:r>
    </w:p>
    <w:p w14:paraId="65C26DC6" w14:textId="2FEBC0E8" w:rsidR="00F17738" w:rsidRDefault="00B678BE" w:rsidP="00370721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Lucida Sans Unicode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 w:rsidR="00F17738" w:rsidRPr="00800EA1">
        <w:rPr>
          <w:rFonts w:ascii="Arial" w:eastAsia="Lucida Sans Unicode" w:hAnsi="Arial" w:cs="Arial"/>
          <w:lang w:eastAsia="cs-CZ"/>
        </w:rPr>
        <w:t xml:space="preserve">v </w:t>
      </w:r>
      <w:r w:rsidR="00F17738" w:rsidRPr="00800EA1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253BCB">
        <w:rPr>
          <w:rFonts w:ascii="Arial" w:eastAsia="Lucida Sans Unicode" w:hAnsi="Arial" w:cs="Arial"/>
          <w:snapToGrid w:val="0"/>
          <w:lang w:eastAsia="cs-CZ"/>
        </w:rPr>
        <w:tab/>
      </w:r>
      <w:r w:rsidR="00A31BAD">
        <w:rPr>
          <w:rFonts w:ascii="Arial" w:eastAsia="Lucida Sans Unicode" w:hAnsi="Arial" w:cs="Arial"/>
          <w:snapToGrid w:val="0"/>
          <w:lang w:eastAsia="cs-CZ"/>
        </w:rPr>
        <w:t>XXX</w:t>
      </w:r>
    </w:p>
    <w:p w14:paraId="368DBF25" w14:textId="77777777" w:rsidR="00C91629" w:rsidRDefault="00C91629" w:rsidP="00370721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Lucida Sans Unicode" w:hAnsi="Arial" w:cs="Arial"/>
          <w:lang w:eastAsia="cs-CZ"/>
        </w:rPr>
      </w:pPr>
    </w:p>
    <w:p w14:paraId="1155055F" w14:textId="62270FCF" w:rsidR="00F17738" w:rsidRPr="004D6841" w:rsidRDefault="00B678BE" w:rsidP="00F17738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 w:rsidR="00F17738" w:rsidRPr="004D6841">
        <w:rPr>
          <w:rFonts w:ascii="Arial" w:eastAsia="Times New Roman" w:hAnsi="Arial" w:cs="Arial"/>
          <w:lang w:eastAsia="cs-CZ"/>
        </w:rPr>
        <w:t>Kontaktní adresa:</w:t>
      </w:r>
      <w:r w:rsidR="00F17738">
        <w:rPr>
          <w:rFonts w:ascii="Arial" w:eastAsia="Times New Roman" w:hAnsi="Arial" w:cs="Arial"/>
          <w:lang w:eastAsia="cs-CZ"/>
        </w:rPr>
        <w:tab/>
      </w:r>
      <w:r w:rsidR="00F17738" w:rsidRPr="004D6841">
        <w:rPr>
          <w:rFonts w:ascii="Arial" w:eastAsia="Lucida Sans Unicode" w:hAnsi="Arial" w:cs="Arial"/>
          <w:lang w:eastAsia="cs-CZ"/>
        </w:rPr>
        <w:t>Závodní 369/82, 360 06 Karlovy Vary</w:t>
      </w:r>
    </w:p>
    <w:p w14:paraId="05BBD778" w14:textId="77777777" w:rsidR="00F17738" w:rsidRPr="00800EA1" w:rsidRDefault="00F17738" w:rsidP="00F17738">
      <w:pPr>
        <w:tabs>
          <w:tab w:val="left" w:pos="4253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</w:p>
    <w:p w14:paraId="1245D4CA" w14:textId="51A7F164" w:rsidR="00F17738" w:rsidRPr="00FD514B" w:rsidRDefault="00B678BE" w:rsidP="00F1773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 w:rsidR="00F17738" w:rsidRPr="00800EA1">
        <w:rPr>
          <w:rFonts w:ascii="Arial" w:eastAsia="Times New Roman" w:hAnsi="Arial" w:cs="Arial"/>
          <w:lang w:eastAsia="cs-CZ"/>
        </w:rPr>
        <w:t>tel.:</w:t>
      </w:r>
      <w:r w:rsidR="00F17738">
        <w:rPr>
          <w:rFonts w:ascii="Arial" w:eastAsia="Times New Roman" w:hAnsi="Arial" w:cs="Arial"/>
          <w:lang w:eastAsia="cs-CZ"/>
        </w:rPr>
        <w:tab/>
      </w:r>
      <w:r w:rsidR="00A31BAD">
        <w:rPr>
          <w:rFonts w:ascii="Arial" w:eastAsia="Lucida Sans Unicode" w:hAnsi="Arial" w:cs="Arial"/>
          <w:snapToGrid w:val="0"/>
          <w:lang w:eastAsia="cs-CZ"/>
        </w:rPr>
        <w:t>XXX</w:t>
      </w:r>
    </w:p>
    <w:p w14:paraId="1C00F3B8" w14:textId="2E830D3B" w:rsidR="00F17738" w:rsidRPr="00FD514B" w:rsidRDefault="00B678BE" w:rsidP="00F1773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 w:rsidR="00F17738" w:rsidRPr="00800EA1">
        <w:rPr>
          <w:rFonts w:ascii="Arial" w:eastAsia="Times New Roman" w:hAnsi="Arial" w:cs="Arial"/>
          <w:lang w:eastAsia="cs-CZ"/>
        </w:rPr>
        <w:t>e-mail:</w:t>
      </w:r>
      <w:r w:rsidR="00F17738">
        <w:rPr>
          <w:rFonts w:ascii="Arial" w:eastAsia="Times New Roman" w:hAnsi="Arial" w:cs="Arial"/>
          <w:lang w:eastAsia="cs-CZ"/>
        </w:rPr>
        <w:tab/>
      </w:r>
      <w:r w:rsidR="00A31BAD">
        <w:rPr>
          <w:rFonts w:ascii="Arial" w:eastAsia="Lucida Sans Unicode" w:hAnsi="Arial" w:cs="Arial"/>
          <w:snapToGrid w:val="0"/>
          <w:lang w:eastAsia="cs-CZ"/>
        </w:rPr>
        <w:t>XXX</w:t>
      </w:r>
    </w:p>
    <w:p w14:paraId="6B92A55E" w14:textId="7351482A" w:rsidR="00F17738" w:rsidRPr="00800EA1" w:rsidRDefault="00B678BE" w:rsidP="00F1773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 w:rsidR="00F17738" w:rsidRPr="00800EA1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="00F17738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F17738" w:rsidRPr="00D9630F">
        <w:rPr>
          <w:rFonts w:ascii="Arial" w:eastAsia="Times New Roman" w:hAnsi="Arial" w:cs="Arial"/>
          <w:bCs/>
          <w:snapToGrid w:val="0"/>
          <w:lang w:val="en-US" w:eastAsia="cs-CZ"/>
        </w:rPr>
        <w:t>zjq4rhz</w:t>
      </w:r>
    </w:p>
    <w:p w14:paraId="73DF0AF2" w14:textId="5795B6B3" w:rsidR="00F17738" w:rsidRPr="00800EA1" w:rsidRDefault="00B678BE" w:rsidP="00F1773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Times New Roman" w:hAnsi="Arial" w:cs="Arial"/>
          <w:b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 w:rsidR="00F17738" w:rsidRPr="00800EA1">
        <w:rPr>
          <w:rFonts w:ascii="Arial" w:eastAsia="Times New Roman" w:hAnsi="Arial" w:cs="Arial"/>
          <w:lang w:eastAsia="cs-CZ"/>
        </w:rPr>
        <w:t>IČO:</w:t>
      </w:r>
      <w:r w:rsidR="00F17738">
        <w:rPr>
          <w:rFonts w:ascii="Arial" w:eastAsia="Times New Roman" w:hAnsi="Arial" w:cs="Arial"/>
          <w:lang w:eastAsia="cs-CZ"/>
        </w:rPr>
        <w:tab/>
      </w:r>
      <w:r w:rsidR="00F17738" w:rsidRPr="00D9630F">
        <w:rPr>
          <w:rFonts w:ascii="Arial" w:eastAsia="Times New Roman" w:hAnsi="Arial" w:cs="Arial"/>
          <w:bCs/>
          <w:snapToGrid w:val="0"/>
          <w:lang w:val="en-US" w:eastAsia="cs-CZ"/>
        </w:rPr>
        <w:t>65993390</w:t>
      </w:r>
    </w:p>
    <w:p w14:paraId="63BB7F3C" w14:textId="24D8AC7A" w:rsidR="00F17738" w:rsidRDefault="00B678BE" w:rsidP="00B678B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Times New Roman" w:hAnsi="Arial" w:cs="Arial"/>
          <w:lang w:eastAsia="cs-CZ"/>
        </w:rPr>
      </w:pPr>
      <w:r w:rsidRPr="00800EA1">
        <w:rPr>
          <w:rFonts w:ascii="Arial" w:eastAsia="Lucida Sans Unicode" w:hAnsi="Arial" w:cs="Arial"/>
          <w:lang w:eastAsia="cs-CZ"/>
        </w:rPr>
        <w:t xml:space="preserve">      </w:t>
      </w:r>
      <w:r w:rsidR="00F17738" w:rsidRPr="00800EA1">
        <w:rPr>
          <w:rFonts w:ascii="Arial" w:eastAsia="Times New Roman" w:hAnsi="Arial" w:cs="Arial"/>
          <w:lang w:eastAsia="cs-CZ"/>
        </w:rPr>
        <w:t>DIČ:</w:t>
      </w:r>
      <w:r w:rsidR="00F17738">
        <w:rPr>
          <w:rFonts w:ascii="Arial" w:eastAsia="Times New Roman" w:hAnsi="Arial" w:cs="Arial"/>
          <w:lang w:eastAsia="cs-CZ"/>
        </w:rPr>
        <w:tab/>
      </w:r>
      <w:r w:rsidR="00F17738" w:rsidRPr="00D9630F">
        <w:rPr>
          <w:rFonts w:ascii="Arial" w:eastAsia="Times New Roman" w:hAnsi="Arial" w:cs="Arial"/>
          <w:lang w:eastAsia="cs-CZ"/>
        </w:rPr>
        <w:t>CZ65993390</w:t>
      </w:r>
    </w:p>
    <w:p w14:paraId="4C7848DA" w14:textId="77777777" w:rsidR="00B678BE" w:rsidRPr="00B678BE" w:rsidRDefault="00B678BE" w:rsidP="00B678B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Times New Roman" w:hAnsi="Arial" w:cs="Arial"/>
          <w:lang w:eastAsia="cs-CZ"/>
        </w:rPr>
      </w:pPr>
    </w:p>
    <w:p w14:paraId="2B0D03DB" w14:textId="77777777" w:rsidR="00F17738" w:rsidRDefault="00F17738" w:rsidP="00F17738">
      <w:pPr>
        <w:rPr>
          <w:rFonts w:ascii="Arial" w:hAnsi="Arial" w:cs="Arial"/>
          <w:b/>
        </w:rPr>
      </w:pPr>
      <w:r w:rsidRPr="00800EA1">
        <w:rPr>
          <w:rFonts w:ascii="Arial" w:hAnsi="Arial" w:cs="Arial"/>
        </w:rPr>
        <w:t xml:space="preserve">(dále jen </w:t>
      </w:r>
      <w:r w:rsidRPr="00800EA1">
        <w:rPr>
          <w:rFonts w:ascii="Arial" w:hAnsi="Arial" w:cs="Arial"/>
          <w:b/>
        </w:rPr>
        <w:t xml:space="preserve">„účastník č. 2“) </w:t>
      </w:r>
    </w:p>
    <w:p w14:paraId="11D99C26" w14:textId="77777777" w:rsidR="00800EA1" w:rsidRDefault="00800EA1" w:rsidP="00BB51BD">
      <w:pPr>
        <w:rPr>
          <w:rFonts w:ascii="Arial" w:hAnsi="Arial" w:cs="Arial"/>
          <w:b/>
        </w:rPr>
      </w:pPr>
    </w:p>
    <w:p w14:paraId="02139586" w14:textId="77777777" w:rsidR="00F17738" w:rsidRPr="00800EA1" w:rsidRDefault="00F17738" w:rsidP="00BB51BD">
      <w:pPr>
        <w:rPr>
          <w:rFonts w:ascii="Arial" w:hAnsi="Arial" w:cs="Arial"/>
          <w:b/>
        </w:rPr>
      </w:pPr>
    </w:p>
    <w:p w14:paraId="1C0A7696" w14:textId="2B7E4E48" w:rsidR="00BB51BD" w:rsidRPr="00800EA1" w:rsidRDefault="00BB51BD" w:rsidP="00BB51BD">
      <w:pPr>
        <w:jc w:val="center"/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>I.</w:t>
      </w:r>
    </w:p>
    <w:p w14:paraId="58741FAC" w14:textId="77777777" w:rsidR="00AF380D" w:rsidRPr="00800EA1" w:rsidRDefault="00AF380D" w:rsidP="00BB51BD">
      <w:pPr>
        <w:jc w:val="center"/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lastRenderedPageBreak/>
        <w:t>Účel smlouvy</w:t>
      </w:r>
    </w:p>
    <w:p w14:paraId="79EFF8C0" w14:textId="6969C7B3" w:rsidR="00BB51BD" w:rsidRDefault="00BB51BD" w:rsidP="009A5781">
      <w:pPr>
        <w:pStyle w:val="Odstavecseseznamem"/>
        <w:numPr>
          <w:ilvl w:val="0"/>
          <w:numId w:val="19"/>
        </w:numPr>
        <w:spacing w:before="240"/>
        <w:jc w:val="both"/>
        <w:rPr>
          <w:rFonts w:ascii="Arial" w:hAnsi="Arial" w:cs="Arial"/>
        </w:rPr>
      </w:pPr>
      <w:r w:rsidRPr="00A86257">
        <w:rPr>
          <w:rFonts w:ascii="Arial" w:hAnsi="Arial" w:cs="Arial"/>
        </w:rPr>
        <w:t>Smluvní strany této smlouvy, jako</w:t>
      </w:r>
      <w:r w:rsidR="00870DD8" w:rsidRPr="00A86257">
        <w:rPr>
          <w:rFonts w:ascii="Arial" w:hAnsi="Arial" w:cs="Arial"/>
        </w:rPr>
        <w:t xml:space="preserve">žto veřejní zadavatelé podle § </w:t>
      </w:r>
      <w:r w:rsidR="00BF6CFE" w:rsidRPr="00A86257">
        <w:rPr>
          <w:rFonts w:ascii="Arial" w:hAnsi="Arial" w:cs="Arial"/>
        </w:rPr>
        <w:t xml:space="preserve">4 </w:t>
      </w:r>
      <w:r w:rsidR="00F02242" w:rsidRPr="00A86257">
        <w:rPr>
          <w:rFonts w:ascii="Arial" w:hAnsi="Arial" w:cs="Arial"/>
        </w:rPr>
        <w:t>ZZVZ</w:t>
      </w:r>
      <w:r w:rsidRPr="00A86257">
        <w:rPr>
          <w:rFonts w:ascii="Arial" w:hAnsi="Arial" w:cs="Arial"/>
        </w:rPr>
        <w:t>, se touto</w:t>
      </w:r>
      <w:r w:rsidR="00870DD8" w:rsidRPr="00A86257">
        <w:rPr>
          <w:rFonts w:ascii="Arial" w:hAnsi="Arial" w:cs="Arial"/>
        </w:rPr>
        <w:t xml:space="preserve"> </w:t>
      </w:r>
      <w:r w:rsidRPr="00A86257">
        <w:rPr>
          <w:rFonts w:ascii="Arial" w:hAnsi="Arial" w:cs="Arial"/>
        </w:rPr>
        <w:t xml:space="preserve">smlouvou sdružují </w:t>
      </w:r>
      <w:r w:rsidR="00F53C7D" w:rsidRPr="00A86257">
        <w:rPr>
          <w:rFonts w:ascii="Arial" w:hAnsi="Arial" w:cs="Arial"/>
        </w:rPr>
        <w:t xml:space="preserve">podle § 7 odst. 1 ZZVZ </w:t>
      </w:r>
      <w:r w:rsidRPr="00A86257">
        <w:rPr>
          <w:rFonts w:ascii="Arial" w:hAnsi="Arial" w:cs="Arial"/>
        </w:rPr>
        <w:t>do sdružení zadavatelů (dále jen „sdružení zadavatelů“) za účelem společného zadá</w:t>
      </w:r>
      <w:r w:rsidR="00C96476" w:rsidRPr="00A86257">
        <w:rPr>
          <w:rFonts w:ascii="Arial" w:hAnsi="Arial" w:cs="Arial"/>
        </w:rPr>
        <w:t>vání</w:t>
      </w:r>
      <w:r w:rsidRPr="00A86257">
        <w:rPr>
          <w:rFonts w:ascii="Arial" w:hAnsi="Arial" w:cs="Arial"/>
        </w:rPr>
        <w:t xml:space="preserve"> veřejné zakázky</w:t>
      </w:r>
      <w:r w:rsidR="00944BFB" w:rsidRPr="00A86257">
        <w:rPr>
          <w:rFonts w:ascii="Arial" w:hAnsi="Arial" w:cs="Arial"/>
        </w:rPr>
        <w:t xml:space="preserve"> s názvem </w:t>
      </w:r>
      <w:r w:rsidR="00944BFB" w:rsidRPr="001415AF">
        <w:rPr>
          <w:rFonts w:ascii="Arial" w:hAnsi="Arial" w:cs="Arial"/>
          <w:b/>
          <w:bCs/>
        </w:rPr>
        <w:t>„</w:t>
      </w:r>
      <w:r w:rsidR="00557776" w:rsidRPr="001415AF">
        <w:rPr>
          <w:rFonts w:ascii="Arial" w:hAnsi="Arial" w:cs="Arial"/>
          <w:b/>
          <w:bCs/>
        </w:rPr>
        <w:t xml:space="preserve">Zpracování PD na realizaci </w:t>
      </w:r>
      <w:r w:rsidR="00382DF9" w:rsidRPr="001415AF">
        <w:rPr>
          <w:rFonts w:ascii="Arial" w:hAnsi="Arial" w:cs="Arial"/>
          <w:b/>
          <w:bCs/>
        </w:rPr>
        <w:t>VN2</w:t>
      </w:r>
      <w:r w:rsidR="008B032D">
        <w:rPr>
          <w:rFonts w:ascii="Arial" w:hAnsi="Arial" w:cs="Arial"/>
          <w:b/>
          <w:bCs/>
        </w:rPr>
        <w:t>UP</w:t>
      </w:r>
      <w:r w:rsidR="00382DF9" w:rsidRPr="001415AF">
        <w:rPr>
          <w:rFonts w:ascii="Arial" w:hAnsi="Arial" w:cs="Arial"/>
          <w:b/>
          <w:bCs/>
        </w:rPr>
        <w:t>, LBC 554,</w:t>
      </w:r>
      <w:r w:rsidR="00AE49B1">
        <w:rPr>
          <w:rFonts w:ascii="Arial" w:hAnsi="Arial" w:cs="Arial"/>
          <w:b/>
          <w:bCs/>
        </w:rPr>
        <w:t xml:space="preserve"> část</w:t>
      </w:r>
      <w:r w:rsidR="00382DF9" w:rsidRPr="001415AF">
        <w:rPr>
          <w:rFonts w:ascii="Arial" w:hAnsi="Arial" w:cs="Arial"/>
          <w:b/>
          <w:bCs/>
        </w:rPr>
        <w:t xml:space="preserve"> LBK 174</w:t>
      </w:r>
      <w:r w:rsidR="001415AF" w:rsidRPr="001415AF">
        <w:rPr>
          <w:rFonts w:ascii="Arial" w:hAnsi="Arial" w:cs="Arial"/>
          <w:b/>
          <w:bCs/>
        </w:rPr>
        <w:t xml:space="preserve"> a</w:t>
      </w:r>
      <w:r w:rsidR="00382DF9" w:rsidRPr="001415AF">
        <w:rPr>
          <w:rFonts w:ascii="Arial" w:hAnsi="Arial" w:cs="Arial"/>
          <w:b/>
          <w:bCs/>
        </w:rPr>
        <w:t xml:space="preserve"> M8 na VPC2</w:t>
      </w:r>
      <w:r w:rsidR="00C927FF" w:rsidRPr="001415AF">
        <w:rPr>
          <w:rFonts w:ascii="Arial" w:hAnsi="Arial" w:cs="Arial"/>
          <w:b/>
          <w:bCs/>
        </w:rPr>
        <w:t xml:space="preserve"> v </w:t>
      </w:r>
      <w:proofErr w:type="spellStart"/>
      <w:r w:rsidR="00C927FF" w:rsidRPr="001415AF">
        <w:rPr>
          <w:rFonts w:ascii="Arial" w:hAnsi="Arial" w:cs="Arial"/>
          <w:b/>
          <w:bCs/>
        </w:rPr>
        <w:t>k.ú</w:t>
      </w:r>
      <w:proofErr w:type="spellEnd"/>
      <w:r w:rsidR="00C927FF" w:rsidRPr="001415AF">
        <w:rPr>
          <w:rFonts w:ascii="Arial" w:hAnsi="Arial" w:cs="Arial"/>
          <w:b/>
          <w:bCs/>
        </w:rPr>
        <w:t>. Řevničov</w:t>
      </w:r>
      <w:r w:rsidR="00944BFB" w:rsidRPr="001415AF">
        <w:rPr>
          <w:rFonts w:ascii="Arial" w:hAnsi="Arial" w:cs="Arial"/>
          <w:b/>
          <w:bCs/>
        </w:rPr>
        <w:t>“.</w:t>
      </w:r>
      <w:r w:rsidR="00944BFB" w:rsidRPr="00A86257">
        <w:rPr>
          <w:rFonts w:ascii="Arial" w:hAnsi="Arial" w:cs="Arial"/>
        </w:rPr>
        <w:t xml:space="preserve"> </w:t>
      </w:r>
      <w:r w:rsidR="00944BFB" w:rsidRPr="006B5E7C">
        <w:rPr>
          <w:rFonts w:ascii="Arial" w:hAnsi="Arial" w:cs="Arial"/>
        </w:rPr>
        <w:t>C</w:t>
      </w:r>
      <w:r w:rsidRPr="006B5E7C">
        <w:rPr>
          <w:rFonts w:ascii="Arial" w:hAnsi="Arial" w:cs="Arial"/>
        </w:rPr>
        <w:t xml:space="preserve">ílem </w:t>
      </w:r>
      <w:r w:rsidR="00584D74" w:rsidRPr="006B5E7C">
        <w:rPr>
          <w:rFonts w:ascii="Arial" w:hAnsi="Arial" w:cs="Arial"/>
        </w:rPr>
        <w:t>výběrového</w:t>
      </w:r>
      <w:r w:rsidR="00944BFB" w:rsidRPr="006B5E7C">
        <w:rPr>
          <w:rFonts w:ascii="Arial" w:hAnsi="Arial" w:cs="Arial"/>
        </w:rPr>
        <w:t xml:space="preserve"> řízení </w:t>
      </w:r>
      <w:r w:rsidR="00327C1D" w:rsidRPr="006B5E7C">
        <w:rPr>
          <w:rFonts w:ascii="Arial" w:hAnsi="Arial" w:cs="Arial"/>
        </w:rPr>
        <w:t>je</w:t>
      </w:r>
      <w:r w:rsidRPr="006B5E7C">
        <w:rPr>
          <w:rFonts w:ascii="Arial" w:hAnsi="Arial" w:cs="Arial"/>
        </w:rPr>
        <w:t xml:space="preserve"> </w:t>
      </w:r>
      <w:r w:rsidR="00870DD8" w:rsidRPr="006B5E7C">
        <w:rPr>
          <w:rFonts w:ascii="Arial" w:hAnsi="Arial" w:cs="Arial"/>
        </w:rPr>
        <w:t>výběr nejvhodnějšího dodavatele na</w:t>
      </w:r>
      <w:r w:rsidR="00944BFB" w:rsidRPr="006B5E7C">
        <w:rPr>
          <w:rFonts w:ascii="Arial" w:hAnsi="Arial" w:cs="Arial"/>
        </w:rPr>
        <w:t xml:space="preserve"> zhotovení</w:t>
      </w:r>
      <w:r w:rsidR="006D7BA3" w:rsidRPr="006B5E7C">
        <w:rPr>
          <w:rFonts w:ascii="Arial" w:hAnsi="Arial" w:cs="Arial"/>
        </w:rPr>
        <w:t xml:space="preserve"> projektové dokumentace</w:t>
      </w:r>
      <w:r w:rsidRPr="006B5E7C">
        <w:rPr>
          <w:rFonts w:ascii="Arial" w:hAnsi="Arial" w:cs="Arial"/>
        </w:rPr>
        <w:t>, včetně uzavření příslušn</w:t>
      </w:r>
      <w:r w:rsidR="00EB45BC" w:rsidRPr="006B5E7C">
        <w:rPr>
          <w:rFonts w:ascii="Arial" w:hAnsi="Arial" w:cs="Arial"/>
        </w:rPr>
        <w:t>é</w:t>
      </w:r>
      <w:r w:rsidRPr="006B5E7C">
        <w:rPr>
          <w:rFonts w:ascii="Arial" w:hAnsi="Arial" w:cs="Arial"/>
        </w:rPr>
        <w:t xml:space="preserve"> sml</w:t>
      </w:r>
      <w:r w:rsidR="00EB45BC" w:rsidRPr="006B5E7C">
        <w:rPr>
          <w:rFonts w:ascii="Arial" w:hAnsi="Arial" w:cs="Arial"/>
        </w:rPr>
        <w:t>o</w:t>
      </w:r>
      <w:r w:rsidRPr="006B5E7C">
        <w:rPr>
          <w:rFonts w:ascii="Arial" w:hAnsi="Arial" w:cs="Arial"/>
        </w:rPr>
        <w:t>uv</w:t>
      </w:r>
      <w:r w:rsidR="00EB45BC" w:rsidRPr="006B5E7C">
        <w:rPr>
          <w:rFonts w:ascii="Arial" w:hAnsi="Arial" w:cs="Arial"/>
        </w:rPr>
        <w:t>y</w:t>
      </w:r>
      <w:r w:rsidRPr="006B5E7C">
        <w:rPr>
          <w:rFonts w:ascii="Arial" w:hAnsi="Arial" w:cs="Arial"/>
        </w:rPr>
        <w:t>, a to za podmínek specifikovaných dále v této smlouvě.</w:t>
      </w:r>
    </w:p>
    <w:p w14:paraId="4C64FA1A" w14:textId="77777777" w:rsidR="00560F11" w:rsidRDefault="00560F11" w:rsidP="00560F11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0626D3D7" w14:textId="0392434D" w:rsidR="00BB51BD" w:rsidRPr="009A5781" w:rsidRDefault="00BB51BD" w:rsidP="009A5781">
      <w:pPr>
        <w:pStyle w:val="Odstavecseseznamem"/>
        <w:numPr>
          <w:ilvl w:val="0"/>
          <w:numId w:val="19"/>
        </w:numPr>
        <w:spacing w:before="240"/>
        <w:jc w:val="both"/>
        <w:rPr>
          <w:rFonts w:ascii="Arial" w:hAnsi="Arial" w:cs="Arial"/>
        </w:rPr>
      </w:pPr>
      <w:r w:rsidRPr="009A5781">
        <w:rPr>
          <w:rFonts w:ascii="Arial" w:hAnsi="Arial" w:cs="Arial"/>
        </w:rPr>
        <w:t>K dosažení účelu uvedeného v odst. 1 tohoto č</w:t>
      </w:r>
      <w:r w:rsidR="007062C5" w:rsidRPr="009A5781">
        <w:rPr>
          <w:rFonts w:ascii="Arial" w:hAnsi="Arial" w:cs="Arial"/>
        </w:rPr>
        <w:t xml:space="preserve">lánku smlouvy se smluvní strany </w:t>
      </w:r>
      <w:r w:rsidRPr="009A5781">
        <w:rPr>
          <w:rFonts w:ascii="Arial" w:hAnsi="Arial" w:cs="Arial"/>
        </w:rPr>
        <w:t>zavazují</w:t>
      </w:r>
      <w:r w:rsidR="00870DD8" w:rsidRPr="009A5781">
        <w:rPr>
          <w:rFonts w:ascii="Arial" w:hAnsi="Arial" w:cs="Arial"/>
        </w:rPr>
        <w:t xml:space="preserve"> </w:t>
      </w:r>
      <w:r w:rsidRPr="009A5781">
        <w:rPr>
          <w:rFonts w:ascii="Arial" w:hAnsi="Arial" w:cs="Arial"/>
        </w:rPr>
        <w:t>vzájemně spolupracovat podle pravidel stanovených touto smlouvou</w:t>
      </w:r>
      <w:r w:rsidR="00F53C7D" w:rsidRPr="009A5781">
        <w:rPr>
          <w:rFonts w:ascii="Arial" w:hAnsi="Arial" w:cs="Arial"/>
        </w:rPr>
        <w:t xml:space="preserve"> a příslušnými právními předpisy</w:t>
      </w:r>
      <w:r w:rsidRPr="009A5781">
        <w:rPr>
          <w:rFonts w:ascii="Arial" w:hAnsi="Arial" w:cs="Arial"/>
        </w:rPr>
        <w:t>.</w:t>
      </w:r>
    </w:p>
    <w:p w14:paraId="7533E5FD" w14:textId="77777777" w:rsidR="00870DD8" w:rsidRPr="00800EA1" w:rsidRDefault="00870DD8" w:rsidP="00870DD8">
      <w:pPr>
        <w:jc w:val="center"/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>II.</w:t>
      </w:r>
    </w:p>
    <w:p w14:paraId="630B1C16" w14:textId="12C7271A" w:rsidR="00AF380D" w:rsidRPr="00800EA1" w:rsidRDefault="00AF380D" w:rsidP="00870DD8">
      <w:pPr>
        <w:jc w:val="center"/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 xml:space="preserve">Specifikace </w:t>
      </w:r>
      <w:r w:rsidR="00944BFB" w:rsidRPr="00800EA1">
        <w:rPr>
          <w:rFonts w:ascii="Arial" w:hAnsi="Arial" w:cs="Arial"/>
          <w:b/>
        </w:rPr>
        <w:t xml:space="preserve">zadávané </w:t>
      </w:r>
      <w:r w:rsidRPr="00800EA1">
        <w:rPr>
          <w:rFonts w:ascii="Arial" w:hAnsi="Arial" w:cs="Arial"/>
          <w:b/>
        </w:rPr>
        <w:t>veřejné zakázky</w:t>
      </w:r>
    </w:p>
    <w:p w14:paraId="31C7A039" w14:textId="458CC655" w:rsidR="00ED2355" w:rsidRPr="00800EA1" w:rsidRDefault="00ED2355" w:rsidP="009A5781">
      <w:pPr>
        <w:pStyle w:val="Odstavecseseznamem"/>
        <w:numPr>
          <w:ilvl w:val="0"/>
          <w:numId w:val="21"/>
        </w:numPr>
        <w:spacing w:before="240"/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>Předmětem veřejn</w:t>
      </w:r>
      <w:r w:rsidR="00944BFB" w:rsidRPr="00800EA1">
        <w:rPr>
          <w:rFonts w:ascii="Arial" w:hAnsi="Arial" w:cs="Arial"/>
        </w:rPr>
        <w:t>é</w:t>
      </w:r>
      <w:r w:rsidRPr="00800EA1">
        <w:rPr>
          <w:rFonts w:ascii="Arial" w:hAnsi="Arial" w:cs="Arial"/>
        </w:rPr>
        <w:t xml:space="preserve"> zakázk</w:t>
      </w:r>
      <w:r w:rsidR="00944BFB" w:rsidRPr="00800EA1">
        <w:rPr>
          <w:rFonts w:ascii="Arial" w:hAnsi="Arial" w:cs="Arial"/>
        </w:rPr>
        <w:t>y</w:t>
      </w:r>
      <w:r w:rsidRPr="00800EA1">
        <w:rPr>
          <w:rFonts w:ascii="Arial" w:hAnsi="Arial" w:cs="Arial"/>
        </w:rPr>
        <w:t xml:space="preserve"> je</w:t>
      </w:r>
      <w:r w:rsidR="00327C1D" w:rsidRPr="00800EA1">
        <w:rPr>
          <w:rFonts w:ascii="Arial" w:hAnsi="Arial" w:cs="Arial"/>
        </w:rPr>
        <w:t xml:space="preserve"> </w:t>
      </w:r>
      <w:r w:rsidR="00A77C34" w:rsidRPr="00436E6E">
        <w:rPr>
          <w:rFonts w:ascii="Arial" w:hAnsi="Arial" w:cs="Arial"/>
        </w:rPr>
        <w:t xml:space="preserve">zpracování projektové dokumentace včetně stavebního povolení pro výstavbu </w:t>
      </w:r>
      <w:r w:rsidR="00A77C34">
        <w:rPr>
          <w:rFonts w:ascii="Arial" w:hAnsi="Arial" w:cs="Arial"/>
        </w:rPr>
        <w:t>vodní nádrže VN2</w:t>
      </w:r>
      <w:r w:rsidR="008B032D">
        <w:rPr>
          <w:rFonts w:ascii="Arial" w:hAnsi="Arial" w:cs="Arial"/>
        </w:rPr>
        <w:t>UP</w:t>
      </w:r>
      <w:r w:rsidR="00BE396A">
        <w:rPr>
          <w:rFonts w:ascii="Arial" w:hAnsi="Arial" w:cs="Arial"/>
        </w:rPr>
        <w:t>, výsadbu biocentra L</w:t>
      </w:r>
      <w:r w:rsidR="002B13BA">
        <w:rPr>
          <w:rFonts w:ascii="Arial" w:hAnsi="Arial" w:cs="Arial"/>
        </w:rPr>
        <w:t>BC 554,</w:t>
      </w:r>
      <w:r w:rsidR="00A91FBD">
        <w:rPr>
          <w:rFonts w:ascii="Arial" w:hAnsi="Arial" w:cs="Arial"/>
        </w:rPr>
        <w:t xml:space="preserve"> části</w:t>
      </w:r>
      <w:r w:rsidR="002B13BA">
        <w:rPr>
          <w:rFonts w:ascii="Arial" w:hAnsi="Arial" w:cs="Arial"/>
        </w:rPr>
        <w:t xml:space="preserve"> biokoridoru LBK 174 a mostku M8 na polní cestě VPC2 v </w:t>
      </w:r>
      <w:proofErr w:type="spellStart"/>
      <w:r w:rsidR="002B13BA">
        <w:rPr>
          <w:rFonts w:ascii="Arial" w:hAnsi="Arial" w:cs="Arial"/>
        </w:rPr>
        <w:t>k.ú</w:t>
      </w:r>
      <w:proofErr w:type="spellEnd"/>
      <w:r w:rsidR="002B13BA">
        <w:rPr>
          <w:rFonts w:ascii="Arial" w:hAnsi="Arial" w:cs="Arial"/>
        </w:rPr>
        <w:t>. Řevničov</w:t>
      </w:r>
      <w:r w:rsidR="00A77C34" w:rsidRPr="00FA727C">
        <w:rPr>
          <w:rFonts w:ascii="Arial" w:hAnsi="Arial" w:cs="Arial"/>
        </w:rPr>
        <w:t xml:space="preserve"> </w:t>
      </w:r>
      <w:r w:rsidR="00A77C34" w:rsidRPr="00F62CBC">
        <w:rPr>
          <w:rFonts w:ascii="Arial" w:hAnsi="Arial" w:cs="Arial"/>
        </w:rPr>
        <w:t>včetně geologického průzkumu a inženýrské činnosti – zajištění stavebního povolení</w:t>
      </w:r>
      <w:r w:rsidR="002E53CF">
        <w:rPr>
          <w:rFonts w:ascii="Arial" w:hAnsi="Arial" w:cs="Arial"/>
        </w:rPr>
        <w:t>.</w:t>
      </w:r>
    </w:p>
    <w:p w14:paraId="11D32303" w14:textId="6C4B00F8" w:rsidR="00EB45BC" w:rsidRPr="00800EA1" w:rsidRDefault="00944BFB" w:rsidP="00676CB0">
      <w:pPr>
        <w:spacing w:before="240"/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 xml:space="preserve">            </w:t>
      </w:r>
      <w:r w:rsidR="00ED2355" w:rsidRPr="00800EA1">
        <w:rPr>
          <w:rFonts w:ascii="Arial" w:hAnsi="Arial" w:cs="Arial"/>
        </w:rPr>
        <w:t>Předpokládaná hodnota veřejné zakázky</w:t>
      </w:r>
      <w:r w:rsidR="00327C1D" w:rsidRPr="00800EA1">
        <w:rPr>
          <w:rFonts w:ascii="Arial" w:hAnsi="Arial" w:cs="Arial"/>
        </w:rPr>
        <w:t xml:space="preserve"> činí</w:t>
      </w:r>
      <w:r w:rsidR="00283EE8">
        <w:rPr>
          <w:rFonts w:ascii="Arial" w:hAnsi="Arial" w:cs="Arial"/>
        </w:rPr>
        <w:t xml:space="preserve"> </w:t>
      </w:r>
      <w:r w:rsidR="00127E90">
        <w:rPr>
          <w:rFonts w:ascii="Arial" w:hAnsi="Arial" w:cs="Arial"/>
        </w:rPr>
        <w:t>427 000,- Kč bez DPH</w:t>
      </w:r>
    </w:p>
    <w:p w14:paraId="4EE1FAAE" w14:textId="769CD0B1" w:rsidR="00375809" w:rsidRPr="00800EA1" w:rsidRDefault="00AC6A9A" w:rsidP="009A5781">
      <w:pPr>
        <w:pStyle w:val="Odstavecseseznamem"/>
        <w:numPr>
          <w:ilvl w:val="0"/>
          <w:numId w:val="21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 č. 2</w:t>
      </w:r>
      <w:r w:rsidR="00944BFB" w:rsidRPr="00800EA1">
        <w:rPr>
          <w:rFonts w:ascii="Arial" w:hAnsi="Arial" w:cs="Arial"/>
        </w:rPr>
        <w:t xml:space="preserve"> </w:t>
      </w:r>
      <w:r w:rsidR="00826C6D">
        <w:rPr>
          <w:rFonts w:ascii="Arial" w:hAnsi="Arial" w:cs="Arial"/>
        </w:rPr>
        <w:t>ponese</w:t>
      </w:r>
      <w:r w:rsidR="00944BFB" w:rsidRPr="00800EA1">
        <w:rPr>
          <w:rFonts w:ascii="Arial" w:hAnsi="Arial" w:cs="Arial"/>
        </w:rPr>
        <w:t xml:space="preserve"> a </w:t>
      </w:r>
      <w:r w:rsidR="00826C6D">
        <w:rPr>
          <w:rFonts w:ascii="Arial" w:hAnsi="Arial" w:cs="Arial"/>
        </w:rPr>
        <w:t xml:space="preserve">bude </w:t>
      </w:r>
      <w:r w:rsidR="00944BFB" w:rsidRPr="00800EA1">
        <w:rPr>
          <w:rFonts w:ascii="Arial" w:hAnsi="Arial" w:cs="Arial"/>
        </w:rPr>
        <w:t>hradit náklad</w:t>
      </w:r>
      <w:r w:rsidR="000D4963">
        <w:rPr>
          <w:rFonts w:ascii="Arial" w:hAnsi="Arial" w:cs="Arial"/>
        </w:rPr>
        <w:t xml:space="preserve">y projektové dokumentace </w:t>
      </w:r>
      <w:r w:rsidR="00944BFB" w:rsidRPr="00800EA1">
        <w:rPr>
          <w:rFonts w:ascii="Arial" w:hAnsi="Arial" w:cs="Arial"/>
        </w:rPr>
        <w:t>v rozsahu skutečných nákladů dle uzavřen</w:t>
      </w:r>
      <w:r w:rsidR="00327C1D" w:rsidRPr="00800EA1">
        <w:rPr>
          <w:rFonts w:ascii="Arial" w:hAnsi="Arial" w:cs="Arial"/>
        </w:rPr>
        <w:t>é</w:t>
      </w:r>
      <w:r w:rsidR="00944BFB" w:rsidRPr="00800EA1">
        <w:rPr>
          <w:rFonts w:ascii="Arial" w:hAnsi="Arial" w:cs="Arial"/>
        </w:rPr>
        <w:t xml:space="preserve"> sml</w:t>
      </w:r>
      <w:r w:rsidR="00327C1D" w:rsidRPr="00800EA1">
        <w:rPr>
          <w:rFonts w:ascii="Arial" w:hAnsi="Arial" w:cs="Arial"/>
        </w:rPr>
        <w:t>o</w:t>
      </w:r>
      <w:r w:rsidR="00944BFB" w:rsidRPr="00800EA1">
        <w:rPr>
          <w:rFonts w:ascii="Arial" w:hAnsi="Arial" w:cs="Arial"/>
        </w:rPr>
        <w:t>uv</w:t>
      </w:r>
      <w:r w:rsidR="00327C1D" w:rsidRPr="00800EA1">
        <w:rPr>
          <w:rFonts w:ascii="Arial" w:hAnsi="Arial" w:cs="Arial"/>
        </w:rPr>
        <w:t>y</w:t>
      </w:r>
      <w:r w:rsidR="00944BFB" w:rsidRPr="00800EA1">
        <w:rPr>
          <w:rFonts w:ascii="Arial" w:hAnsi="Arial" w:cs="Arial"/>
        </w:rPr>
        <w:t xml:space="preserve"> se zhotovitel</w:t>
      </w:r>
      <w:r w:rsidR="00327C1D" w:rsidRPr="00800EA1">
        <w:rPr>
          <w:rFonts w:ascii="Arial" w:hAnsi="Arial" w:cs="Arial"/>
        </w:rPr>
        <w:t>em</w:t>
      </w:r>
      <w:r w:rsidR="00944BFB" w:rsidRPr="00800EA1">
        <w:rPr>
          <w:rFonts w:ascii="Arial" w:hAnsi="Arial" w:cs="Arial"/>
        </w:rPr>
        <w:t xml:space="preserve"> </w:t>
      </w:r>
      <w:r w:rsidR="005062C2">
        <w:rPr>
          <w:rFonts w:ascii="Arial" w:hAnsi="Arial" w:cs="Arial"/>
        </w:rPr>
        <w:t>projektové dokumentace</w:t>
      </w:r>
      <w:r w:rsidR="00327C1D" w:rsidRPr="00800EA1">
        <w:rPr>
          <w:rFonts w:ascii="Arial" w:hAnsi="Arial" w:cs="Arial"/>
        </w:rPr>
        <w:t>,</w:t>
      </w:r>
      <w:r w:rsidR="00944BFB" w:rsidRPr="00800EA1">
        <w:rPr>
          <w:rFonts w:ascii="Arial" w:hAnsi="Arial" w:cs="Arial"/>
        </w:rPr>
        <w:t xml:space="preserve"> a to na základě samostatných a oddělených faktur vystavovaných zhotovitelem </w:t>
      </w:r>
      <w:r w:rsidR="005062C2">
        <w:rPr>
          <w:rFonts w:ascii="Arial" w:hAnsi="Arial" w:cs="Arial"/>
        </w:rPr>
        <w:t xml:space="preserve">projektové dokumentace </w:t>
      </w:r>
      <w:r w:rsidR="00327C1D" w:rsidRPr="00800EA1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účastníka č. 2.</w:t>
      </w:r>
    </w:p>
    <w:p w14:paraId="74990C2B" w14:textId="77777777" w:rsidR="00BF6CFE" w:rsidRPr="00800EA1" w:rsidRDefault="00BF6CFE" w:rsidP="00BF6CFE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III.</w:t>
      </w:r>
    </w:p>
    <w:p w14:paraId="2E74C0A3" w14:textId="189DCE6B" w:rsidR="00BF6CFE" w:rsidRPr="00676CB0" w:rsidRDefault="00BF6CFE" w:rsidP="00676CB0">
      <w:pPr>
        <w:ind w:left="360"/>
        <w:jc w:val="center"/>
        <w:rPr>
          <w:rFonts w:ascii="Arial" w:hAnsi="Arial" w:cs="Arial"/>
        </w:rPr>
      </w:pPr>
      <w:r w:rsidRPr="00676CB0">
        <w:rPr>
          <w:rFonts w:ascii="Arial" w:hAnsi="Arial" w:cs="Arial"/>
          <w:b/>
          <w:bCs/>
        </w:rPr>
        <w:t>Jednání za sdružení</w:t>
      </w:r>
    </w:p>
    <w:p w14:paraId="500F0029" w14:textId="6AD34E45" w:rsidR="00BF6CFE" w:rsidRPr="00676CB0" w:rsidRDefault="00BF6CFE" w:rsidP="009A5781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Účastníci této smlouvy se dohodli, že k administrativnímu jednání a k úkonům souvisejícím se zadáváním veřejné zakázky, není-li dále v této smlouvě uvedeno jinak, je za sdružení zadavatelů pod</w:t>
      </w:r>
      <w:r w:rsidR="00A86257" w:rsidRPr="00676CB0">
        <w:rPr>
          <w:rFonts w:ascii="Arial" w:hAnsi="Arial" w:cs="Arial"/>
        </w:rPr>
        <w:t>le této smlouvy pověřen jednat:</w:t>
      </w:r>
    </w:p>
    <w:p w14:paraId="476EA22E" w14:textId="77777777" w:rsidR="00A86257" w:rsidRPr="00A86257" w:rsidRDefault="00A86257" w:rsidP="00676CB0">
      <w:pPr>
        <w:pStyle w:val="Odstavecseseznamem"/>
        <w:spacing w:line="276" w:lineRule="auto"/>
        <w:ind w:left="1440"/>
        <w:jc w:val="both"/>
        <w:rPr>
          <w:rFonts w:ascii="Arial" w:hAnsi="Arial" w:cs="Arial"/>
        </w:rPr>
      </w:pPr>
    </w:p>
    <w:p w14:paraId="57F30E5E" w14:textId="77777777" w:rsidR="00575E1E" w:rsidRPr="007158C3" w:rsidRDefault="00575E1E" w:rsidP="00575E1E">
      <w:pPr>
        <w:pStyle w:val="Odstavecseseznamem"/>
        <w:spacing w:before="240"/>
        <w:ind w:left="360"/>
        <w:jc w:val="both"/>
        <w:rPr>
          <w:rFonts w:ascii="Arial" w:eastAsia="Times New Roman" w:hAnsi="Arial" w:cs="Arial"/>
          <w:u w:val="single"/>
          <w:lang w:eastAsia="cs-CZ"/>
        </w:rPr>
      </w:pPr>
      <w:r w:rsidRPr="00012B72">
        <w:rPr>
          <w:rFonts w:ascii="Arial" w:eastAsia="Times New Roman" w:hAnsi="Arial" w:cs="Arial"/>
          <w:u w:val="single"/>
          <w:lang w:eastAsia="cs-CZ"/>
        </w:rPr>
        <w:t>Účastník č. 1: Státní pozemkový úřad, KPÚ pro Středočeský kraj a hlavní město Praha, Pobočka Rakovník</w:t>
      </w:r>
    </w:p>
    <w:p w14:paraId="227B22FD" w14:textId="77777777" w:rsidR="00575E1E" w:rsidRDefault="00575E1E" w:rsidP="00575E1E">
      <w:pPr>
        <w:spacing w:before="240" w:line="276" w:lineRule="auto"/>
        <w:ind w:left="360"/>
        <w:jc w:val="both"/>
        <w:rPr>
          <w:rFonts w:ascii="Arial" w:hAnsi="Arial" w:cs="Arial"/>
        </w:rPr>
      </w:pPr>
      <w:r w:rsidRPr="009A5781">
        <w:rPr>
          <w:rFonts w:ascii="Arial" w:hAnsi="Arial" w:cs="Arial"/>
        </w:rPr>
        <w:t xml:space="preserve">Zastoupen ve věcech smluvních, technických a organizačních: </w:t>
      </w:r>
    </w:p>
    <w:p w14:paraId="68F9FA88" w14:textId="77777777" w:rsidR="00575E1E" w:rsidRDefault="00575E1E" w:rsidP="00575E1E">
      <w:pPr>
        <w:spacing w:before="24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 věcech smluvních a organizačních: Ing. Silvie Römerová, vedoucí Pobočky Rakovník</w:t>
      </w:r>
    </w:p>
    <w:p w14:paraId="590D1D34" w14:textId="77777777" w:rsidR="00575E1E" w:rsidRPr="009A5781" w:rsidRDefault="00575E1E" w:rsidP="00575E1E">
      <w:pPr>
        <w:spacing w:before="24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 věcech technických: Ing. Jan Šlajchrt</w:t>
      </w:r>
    </w:p>
    <w:p w14:paraId="5F624D2E" w14:textId="77777777" w:rsidR="00BF6CFE" w:rsidRDefault="00BF6CFE" w:rsidP="009A5781">
      <w:pPr>
        <w:spacing w:before="240" w:line="276" w:lineRule="auto"/>
        <w:jc w:val="both"/>
        <w:rPr>
          <w:rFonts w:ascii="Arial" w:hAnsi="Arial" w:cs="Arial"/>
          <w:i/>
          <w:iCs/>
        </w:rPr>
      </w:pPr>
      <w:r w:rsidRPr="009A5781">
        <w:rPr>
          <w:rFonts w:ascii="Arial" w:hAnsi="Arial" w:cs="Arial"/>
          <w:i/>
          <w:iCs/>
        </w:rPr>
        <w:t xml:space="preserve">(dále jen „zástupce sdružení“) </w:t>
      </w:r>
    </w:p>
    <w:p w14:paraId="4BDD762A" w14:textId="0751F5F7" w:rsidR="00B95CB7" w:rsidRDefault="00B95CB7" w:rsidP="0012710F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B95CB7">
        <w:rPr>
          <w:rFonts w:ascii="Arial" w:hAnsi="Arial" w:cs="Arial"/>
        </w:rPr>
        <w:t>Příslušnost jednotlivých organizačních jednotek se řídí platným vnitřním předpisem účastníka č. 1, a to dle předpokládané hodnoty veřejné zakázky.</w:t>
      </w:r>
    </w:p>
    <w:p w14:paraId="6BF29F1E" w14:textId="77777777" w:rsidR="0012710F" w:rsidRPr="00B95CB7" w:rsidRDefault="0012710F" w:rsidP="0012710F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48DDF84E" w14:textId="2C38E60F" w:rsidR="004C5D52" w:rsidRPr="004C5D52" w:rsidRDefault="00B95CB7" w:rsidP="004C5D52">
      <w:pPr>
        <w:pStyle w:val="Odstavecseseznamem"/>
        <w:numPr>
          <w:ilvl w:val="0"/>
          <w:numId w:val="22"/>
        </w:numPr>
        <w:spacing w:before="240" w:after="0"/>
        <w:jc w:val="both"/>
        <w:rPr>
          <w:rFonts w:ascii="Arial" w:hAnsi="Arial" w:cs="Arial"/>
        </w:rPr>
      </w:pPr>
      <w:r w:rsidRPr="00B95CB7">
        <w:rPr>
          <w:rFonts w:ascii="Arial" w:hAnsi="Arial" w:cs="Arial"/>
        </w:rPr>
        <w:t>Účastník č. 1 prostřednictvím svých organizačních jednotek nese odpovědnost za jednání a úkony související se zadáváním veřejných zakázek dle vnitřních předpisů SPÚ a ZZVZ.</w:t>
      </w:r>
    </w:p>
    <w:p w14:paraId="3A93883A" w14:textId="77777777" w:rsidR="004C5D52" w:rsidRPr="004C5D52" w:rsidRDefault="004C5D52" w:rsidP="004C5D52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49D9EA46" w14:textId="406CDA91" w:rsidR="00BF6CFE" w:rsidRPr="009A5781" w:rsidRDefault="00BF6CFE" w:rsidP="009A5781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9A5781">
        <w:rPr>
          <w:rFonts w:ascii="Arial" w:hAnsi="Arial" w:cs="Arial"/>
        </w:rPr>
        <w:t xml:space="preserve">Zástupce sdružení nese odpovědnost za činění jednotlivých úkonů v rámci </w:t>
      </w:r>
      <w:r w:rsidR="001E116D" w:rsidRPr="00390AC2">
        <w:rPr>
          <w:rFonts w:ascii="Arial" w:hAnsi="Arial" w:cs="Arial"/>
        </w:rPr>
        <w:t>výběrového</w:t>
      </w:r>
      <w:r w:rsidRPr="009A5781">
        <w:rPr>
          <w:rFonts w:ascii="Arial" w:hAnsi="Arial" w:cs="Arial"/>
        </w:rPr>
        <w:t xml:space="preserve"> řízení dle</w:t>
      </w:r>
      <w:r w:rsidR="00390AC2" w:rsidRPr="00390AC2">
        <w:rPr>
          <w:rFonts w:ascii="Arial" w:hAnsi="Arial" w:cs="Arial"/>
        </w:rPr>
        <w:t xml:space="preserve"> vnitřních předpisů SPÚ pro zadávání veřejných zakázek a dle příslušných částí ZZVZ</w:t>
      </w:r>
      <w:r w:rsidR="00390AC2">
        <w:rPr>
          <w:rFonts w:ascii="Arial" w:hAnsi="Arial" w:cs="Arial"/>
        </w:rPr>
        <w:t>;</w:t>
      </w:r>
      <w:r w:rsidRPr="009A5781">
        <w:rPr>
          <w:rFonts w:ascii="Arial" w:hAnsi="Arial" w:cs="Arial"/>
        </w:rPr>
        <w:t xml:space="preserve"> tím však není dotčeno jeho právo na náhradu škody vůči účastníkovi smlouvy, který svým zaviněným jednáním porušil povinnost vyplývající pro něj z této smlouvy. </w:t>
      </w:r>
    </w:p>
    <w:p w14:paraId="58181E75" w14:textId="77777777" w:rsidR="00676CB0" w:rsidRPr="00676CB0" w:rsidRDefault="00676CB0" w:rsidP="00676CB0">
      <w:pPr>
        <w:pStyle w:val="Odstavecseseznamem"/>
        <w:spacing w:before="240" w:line="276" w:lineRule="auto"/>
        <w:jc w:val="both"/>
        <w:rPr>
          <w:rFonts w:ascii="Arial" w:hAnsi="Arial" w:cs="Arial"/>
        </w:rPr>
      </w:pPr>
    </w:p>
    <w:p w14:paraId="47FD5885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IV.</w:t>
      </w:r>
    </w:p>
    <w:p w14:paraId="5D39BF08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Povinnosti smluvních stran</w:t>
      </w:r>
    </w:p>
    <w:p w14:paraId="0B627226" w14:textId="0C7B15A5" w:rsidR="00BF6CFE" w:rsidRDefault="00BF6CFE" w:rsidP="009A5781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  <w:b/>
          <w:bCs/>
        </w:rPr>
        <w:t xml:space="preserve">Zástupce sdružení </w:t>
      </w:r>
      <w:r w:rsidRPr="00676CB0">
        <w:rPr>
          <w:rFonts w:ascii="Arial" w:hAnsi="Arial" w:cs="Arial"/>
        </w:rPr>
        <w:t xml:space="preserve">je povinen zejména: </w:t>
      </w:r>
    </w:p>
    <w:p w14:paraId="68FA0CD7" w14:textId="77777777" w:rsidR="00C47603" w:rsidRPr="00676CB0" w:rsidRDefault="00C47603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5AC1BFEB" w14:textId="62D51269" w:rsidR="00BF6CFE" w:rsidRPr="00560F1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560F11">
        <w:rPr>
          <w:rFonts w:ascii="Arial" w:hAnsi="Arial" w:cs="Arial"/>
        </w:rPr>
        <w:t xml:space="preserve">zajistit přípravu a zpracování zadávací dokumentace, včetně návrhu obchodních </w:t>
      </w:r>
    </w:p>
    <w:p w14:paraId="55EC8957" w14:textId="19EFD2A7" w:rsidR="00BF6CFE" w:rsidRPr="00800EA1" w:rsidRDefault="00BF6CFE" w:rsidP="00560F11">
      <w:pPr>
        <w:pStyle w:val="Odstavecseseznamem"/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>podmínek příslušného smluvního vztahu</w:t>
      </w:r>
      <w:r w:rsidR="00C47603">
        <w:rPr>
          <w:rFonts w:ascii="Arial" w:hAnsi="Arial" w:cs="Arial"/>
        </w:rPr>
        <w:t>;</w:t>
      </w:r>
      <w:r w:rsidRPr="00800EA1">
        <w:rPr>
          <w:rFonts w:ascii="Arial" w:hAnsi="Arial" w:cs="Arial"/>
        </w:rPr>
        <w:t xml:space="preserve"> </w:t>
      </w:r>
    </w:p>
    <w:p w14:paraId="6E5DA8D1" w14:textId="03B24662" w:rsidR="00BF6CFE" w:rsidRPr="00800EA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 xml:space="preserve">zahájit a vést </w:t>
      </w:r>
      <w:r w:rsidR="00A37347" w:rsidRPr="00A37347">
        <w:rPr>
          <w:rFonts w:ascii="Arial" w:hAnsi="Arial" w:cs="Arial"/>
        </w:rPr>
        <w:t>výběrové řízení podle příslušných částí ZZVZ</w:t>
      </w:r>
      <w:r w:rsidR="00C47603">
        <w:rPr>
          <w:rFonts w:ascii="Arial" w:hAnsi="Arial" w:cs="Arial"/>
        </w:rPr>
        <w:t>;</w:t>
      </w:r>
      <w:r w:rsidR="00FC7D4B" w:rsidRPr="00800EA1">
        <w:rPr>
          <w:rFonts w:ascii="Arial" w:hAnsi="Arial" w:cs="Arial"/>
        </w:rPr>
        <w:t xml:space="preserve"> </w:t>
      </w:r>
      <w:r w:rsidRPr="00800EA1">
        <w:rPr>
          <w:rFonts w:ascii="Arial" w:hAnsi="Arial" w:cs="Arial"/>
        </w:rPr>
        <w:t xml:space="preserve"> </w:t>
      </w:r>
    </w:p>
    <w:p w14:paraId="1A224E71" w14:textId="2B62697C" w:rsidR="00BF6CFE" w:rsidRPr="00800EA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>zajistit uveřejnění vyhlášení</w:t>
      </w:r>
      <w:r w:rsidR="00C47603">
        <w:rPr>
          <w:rFonts w:ascii="Arial" w:hAnsi="Arial" w:cs="Arial"/>
        </w:rPr>
        <w:t>;</w:t>
      </w:r>
      <w:r w:rsidRPr="00800EA1">
        <w:rPr>
          <w:rFonts w:ascii="Arial" w:hAnsi="Arial" w:cs="Arial"/>
        </w:rPr>
        <w:t xml:space="preserve"> </w:t>
      </w:r>
    </w:p>
    <w:p w14:paraId="312809E9" w14:textId="79758678" w:rsidR="00BF6CFE" w:rsidRPr="00800EA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>přijímat nabídky dodavatelů</w:t>
      </w:r>
      <w:r w:rsidR="00C47603">
        <w:rPr>
          <w:rFonts w:ascii="Arial" w:hAnsi="Arial" w:cs="Arial"/>
        </w:rPr>
        <w:t>;</w:t>
      </w:r>
      <w:r w:rsidRPr="00800EA1">
        <w:rPr>
          <w:rFonts w:ascii="Arial" w:hAnsi="Arial" w:cs="Arial"/>
        </w:rPr>
        <w:t xml:space="preserve"> </w:t>
      </w:r>
    </w:p>
    <w:p w14:paraId="681106B6" w14:textId="2CB4B44A" w:rsidR="00BF6CFE" w:rsidRPr="00800EA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 xml:space="preserve">poskytovat </w:t>
      </w:r>
      <w:r w:rsidR="0061513B" w:rsidRPr="00800EA1">
        <w:rPr>
          <w:rFonts w:ascii="Arial" w:hAnsi="Arial" w:cs="Arial"/>
        </w:rPr>
        <w:t>dodavatelům</w:t>
      </w:r>
      <w:r w:rsidRPr="00800EA1">
        <w:rPr>
          <w:rFonts w:ascii="Arial" w:hAnsi="Arial" w:cs="Arial"/>
        </w:rPr>
        <w:t xml:space="preserve"> případné </w:t>
      </w:r>
      <w:r w:rsidR="0061513B" w:rsidRPr="00800EA1">
        <w:rPr>
          <w:rFonts w:ascii="Arial" w:hAnsi="Arial" w:cs="Arial"/>
        </w:rPr>
        <w:t>vysvětlení zadávací dokumentace</w:t>
      </w:r>
      <w:r w:rsidR="00C47603">
        <w:rPr>
          <w:rFonts w:ascii="Arial" w:hAnsi="Arial" w:cs="Arial"/>
        </w:rPr>
        <w:t>;</w:t>
      </w:r>
      <w:r w:rsidRPr="00800EA1">
        <w:rPr>
          <w:rFonts w:ascii="Arial" w:hAnsi="Arial" w:cs="Arial"/>
        </w:rPr>
        <w:t xml:space="preserve"> </w:t>
      </w:r>
    </w:p>
    <w:p w14:paraId="703B5080" w14:textId="2B7536C1" w:rsidR="00BF6CFE" w:rsidRPr="00800EA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>v případě nejasností požádat  o písemné vysvětlení nabídky</w:t>
      </w:r>
      <w:r w:rsidR="00C47603">
        <w:rPr>
          <w:rFonts w:ascii="Arial" w:hAnsi="Arial" w:cs="Arial"/>
        </w:rPr>
        <w:t>;</w:t>
      </w:r>
      <w:r w:rsidRPr="00800EA1">
        <w:rPr>
          <w:rFonts w:ascii="Arial" w:hAnsi="Arial" w:cs="Arial"/>
        </w:rPr>
        <w:t xml:space="preserve"> </w:t>
      </w:r>
    </w:p>
    <w:p w14:paraId="2E8C3D48" w14:textId="6B9F8DFB" w:rsidR="00BF6CFE" w:rsidRPr="00800EA1" w:rsidRDefault="003E7E4F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zajistit </w:t>
      </w:r>
      <w:r w:rsidR="00BF6CFE" w:rsidRPr="00800EA1">
        <w:rPr>
          <w:rFonts w:ascii="Arial" w:hAnsi="Arial" w:cs="Arial"/>
        </w:rPr>
        <w:t xml:space="preserve">otevírání </w:t>
      </w:r>
      <w:r>
        <w:rPr>
          <w:rFonts w:ascii="Arial" w:hAnsi="Arial" w:cs="Arial"/>
        </w:rPr>
        <w:t>nabíd</w:t>
      </w:r>
      <w:r w:rsidR="00BF6CFE" w:rsidRPr="00800EA1">
        <w:rPr>
          <w:rFonts w:ascii="Arial" w:hAnsi="Arial" w:cs="Arial"/>
        </w:rPr>
        <w:t>ek a veškerou administraci s tím spojenou</w:t>
      </w:r>
      <w:r>
        <w:rPr>
          <w:rFonts w:ascii="Arial" w:hAnsi="Arial" w:cs="Arial"/>
        </w:rPr>
        <w:t>;</w:t>
      </w:r>
      <w:r w:rsidR="00BF6CFE" w:rsidRPr="00800EA1">
        <w:rPr>
          <w:rFonts w:ascii="Arial" w:hAnsi="Arial" w:cs="Arial"/>
        </w:rPr>
        <w:t xml:space="preserve"> </w:t>
      </w:r>
    </w:p>
    <w:p w14:paraId="5517B385" w14:textId="28AF1A64" w:rsidR="00BF6CFE" w:rsidRPr="00800EA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 xml:space="preserve">zrušit </w:t>
      </w:r>
      <w:r w:rsidR="00A37347" w:rsidRPr="00A37347">
        <w:rPr>
          <w:rFonts w:ascii="Arial" w:hAnsi="Arial" w:cs="Arial"/>
        </w:rPr>
        <w:t>výběrové řízení na základě dohody obou účastníku této smlouvy</w:t>
      </w:r>
      <w:r w:rsidR="00C47603">
        <w:rPr>
          <w:rFonts w:ascii="Arial" w:hAnsi="Arial" w:cs="Arial"/>
        </w:rPr>
        <w:t>;</w:t>
      </w:r>
      <w:r w:rsidRPr="00800EA1">
        <w:rPr>
          <w:rFonts w:ascii="Arial" w:hAnsi="Arial" w:cs="Arial"/>
        </w:rPr>
        <w:t xml:space="preserve"> </w:t>
      </w:r>
    </w:p>
    <w:p w14:paraId="2F992144" w14:textId="2A67CF39" w:rsidR="00BF6CFE" w:rsidRPr="00800EA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 xml:space="preserve">kdykoliv na požádání předložit účastníku smlouvy příslušnou dokumentaci vážící se </w:t>
      </w:r>
    </w:p>
    <w:p w14:paraId="209DEFA4" w14:textId="5ECF6087" w:rsidR="00BF6CFE" w:rsidRPr="00800EA1" w:rsidRDefault="00BF6CFE" w:rsidP="00C47603">
      <w:pPr>
        <w:pStyle w:val="Odstavecseseznamem"/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>k veřejné zakázce</w:t>
      </w:r>
      <w:r w:rsidR="00C47603">
        <w:rPr>
          <w:rFonts w:ascii="Arial" w:hAnsi="Arial" w:cs="Arial"/>
        </w:rPr>
        <w:t>;</w:t>
      </w:r>
      <w:r w:rsidRPr="00800EA1">
        <w:rPr>
          <w:rFonts w:ascii="Arial" w:hAnsi="Arial" w:cs="Arial"/>
        </w:rPr>
        <w:t xml:space="preserve"> </w:t>
      </w:r>
    </w:p>
    <w:p w14:paraId="566578C6" w14:textId="09701084" w:rsidR="00560F11" w:rsidRDefault="00C47603" w:rsidP="00BF6CFE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C47603">
        <w:rPr>
          <w:rFonts w:ascii="Arial" w:hAnsi="Arial" w:cs="Arial"/>
        </w:rPr>
        <w:t>p</w:t>
      </w:r>
      <w:r w:rsidR="00BF6CFE" w:rsidRPr="00C47603">
        <w:rPr>
          <w:rFonts w:ascii="Arial" w:hAnsi="Arial" w:cs="Arial"/>
        </w:rPr>
        <w:t>o zániku sdružení dle této smlouvy předat smluvním stranám</w:t>
      </w:r>
      <w:r w:rsidR="00F53C7D" w:rsidRPr="00C47603">
        <w:rPr>
          <w:rFonts w:ascii="Arial" w:hAnsi="Arial" w:cs="Arial"/>
        </w:rPr>
        <w:t xml:space="preserve"> protokolárně </w:t>
      </w:r>
      <w:r w:rsidR="00BF6CFE" w:rsidRPr="00C47603">
        <w:rPr>
          <w:rFonts w:ascii="Arial" w:hAnsi="Arial" w:cs="Arial"/>
        </w:rPr>
        <w:t>kopie veškerých</w:t>
      </w:r>
      <w:r w:rsidRPr="00C47603">
        <w:rPr>
          <w:rFonts w:ascii="Arial" w:hAnsi="Arial" w:cs="Arial"/>
        </w:rPr>
        <w:t xml:space="preserve"> </w:t>
      </w:r>
      <w:r w:rsidR="00BF6CFE" w:rsidRPr="00C47603">
        <w:rPr>
          <w:rFonts w:ascii="Arial" w:hAnsi="Arial" w:cs="Arial"/>
        </w:rPr>
        <w:t xml:space="preserve">písemností a dokladů vážících se k zadání zakázky a výběru </w:t>
      </w:r>
      <w:r w:rsidR="00560F11" w:rsidRPr="00C47603">
        <w:rPr>
          <w:rFonts w:ascii="Arial" w:hAnsi="Arial" w:cs="Arial"/>
        </w:rPr>
        <w:t>dodavatele.</w:t>
      </w:r>
    </w:p>
    <w:p w14:paraId="2B3652A0" w14:textId="77777777" w:rsidR="009F7F0C" w:rsidRPr="009F7F0C" w:rsidRDefault="009F7F0C" w:rsidP="009F7F0C">
      <w:pPr>
        <w:pStyle w:val="Odstavecseseznamem"/>
        <w:jc w:val="both"/>
        <w:rPr>
          <w:rFonts w:ascii="Arial" w:hAnsi="Arial" w:cs="Arial"/>
        </w:rPr>
      </w:pPr>
    </w:p>
    <w:p w14:paraId="060556B0" w14:textId="1EBB217D" w:rsidR="009F7F0C" w:rsidRPr="00902B8A" w:rsidRDefault="009F7F0C" w:rsidP="009A5781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  <w:b/>
          <w:bCs/>
        </w:rPr>
      </w:pPr>
      <w:r w:rsidRPr="00902B8A">
        <w:rPr>
          <w:rFonts w:ascii="Arial" w:hAnsi="Arial" w:cs="Arial"/>
          <w:b/>
          <w:bCs/>
        </w:rPr>
        <w:t xml:space="preserve">Účastník č. 2 </w:t>
      </w:r>
      <w:r w:rsidRPr="00902B8A">
        <w:rPr>
          <w:rFonts w:ascii="Arial" w:hAnsi="Arial" w:cs="Arial"/>
        </w:rPr>
        <w:t>je povinen:</w:t>
      </w:r>
    </w:p>
    <w:p w14:paraId="3DE20FFB" w14:textId="77777777" w:rsidR="007C6A2A" w:rsidRPr="00902B8A" w:rsidRDefault="007C6A2A" w:rsidP="009F7F0C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0C008A3C" w14:textId="430AB7AE" w:rsidR="009F7F0C" w:rsidRDefault="009F7F0C" w:rsidP="00902B8A">
      <w:pPr>
        <w:pStyle w:val="Odstavecseseznamem"/>
        <w:numPr>
          <w:ilvl w:val="0"/>
          <w:numId w:val="32"/>
        </w:numPr>
        <w:spacing w:before="240"/>
        <w:jc w:val="both"/>
        <w:rPr>
          <w:rFonts w:ascii="Arial" w:hAnsi="Arial" w:cs="Arial"/>
        </w:rPr>
      </w:pPr>
      <w:r w:rsidRPr="00902B8A">
        <w:rPr>
          <w:rFonts w:ascii="Arial" w:hAnsi="Arial" w:cs="Arial"/>
        </w:rPr>
        <w:t>Stanovit svého pověřeného zástupce pro jednání ve věcech technických</w:t>
      </w:r>
      <w:r w:rsidR="004D4BFE" w:rsidRPr="00902B8A">
        <w:rPr>
          <w:rFonts w:ascii="Arial" w:hAnsi="Arial" w:cs="Arial"/>
        </w:rPr>
        <w:t>.</w:t>
      </w:r>
    </w:p>
    <w:p w14:paraId="11CD35E2" w14:textId="77777777" w:rsidR="009F7F0C" w:rsidRPr="009F7F0C" w:rsidRDefault="009F7F0C" w:rsidP="009F7F0C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52D50578" w14:textId="20FF87B1" w:rsidR="00BF6CFE" w:rsidRDefault="00BF6CFE" w:rsidP="009A5781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  <w:b/>
          <w:bCs/>
        </w:rPr>
        <w:t xml:space="preserve">Smluvní strany </w:t>
      </w:r>
      <w:r w:rsidRPr="00676CB0">
        <w:rPr>
          <w:rFonts w:ascii="Arial" w:hAnsi="Arial" w:cs="Arial"/>
        </w:rPr>
        <w:t xml:space="preserve">jsou povinny zejména: </w:t>
      </w:r>
    </w:p>
    <w:p w14:paraId="678BD2CF" w14:textId="77777777" w:rsidR="00C47603" w:rsidRPr="00676CB0" w:rsidRDefault="00C47603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513FA588" w14:textId="4506660E" w:rsidR="00BF6CFE" w:rsidRDefault="00BF6CFE" w:rsidP="00C47603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C47603">
        <w:rPr>
          <w:rFonts w:ascii="Arial" w:hAnsi="Arial" w:cs="Arial"/>
        </w:rPr>
        <w:t>poskytovat zástupci sdružení součinnost v rámci procesu zadávání veřejné zakázky</w:t>
      </w:r>
      <w:r w:rsidR="00C47603">
        <w:rPr>
          <w:rFonts w:ascii="Arial" w:hAnsi="Arial" w:cs="Arial"/>
        </w:rPr>
        <w:t>;</w:t>
      </w:r>
      <w:r w:rsidRPr="00C47603">
        <w:rPr>
          <w:rFonts w:ascii="Arial" w:hAnsi="Arial" w:cs="Arial"/>
        </w:rPr>
        <w:t xml:space="preserve"> </w:t>
      </w:r>
    </w:p>
    <w:p w14:paraId="21860041" w14:textId="7992D8DD" w:rsidR="00C47603" w:rsidRDefault="00C47603" w:rsidP="00C47603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560F11">
        <w:rPr>
          <w:rFonts w:ascii="Arial" w:hAnsi="Arial" w:cs="Arial"/>
        </w:rPr>
        <w:t>po výběru dodavatele uzavřít smlouvu podle čl. VI odst. 2 této smlouvy.</w:t>
      </w:r>
    </w:p>
    <w:p w14:paraId="11968269" w14:textId="77777777" w:rsidR="00C47603" w:rsidRPr="00C47603" w:rsidRDefault="00C47603" w:rsidP="00C4760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67731016" w14:textId="204FFFDD" w:rsidR="00C47603" w:rsidRDefault="00C47603" w:rsidP="00C47603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Zpracovaná zadávací dokumentace bude společně projednaná účastníky sdružení formou zaslání připomínek.</w:t>
      </w:r>
    </w:p>
    <w:p w14:paraId="38178A6A" w14:textId="77777777" w:rsidR="00C47603" w:rsidRDefault="00C47603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605B7155" w14:textId="3947B88F" w:rsidR="00BF6CFE" w:rsidRDefault="00BF6CFE" w:rsidP="00C47603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Připomínky a návrhy budou zaslány v termínu nejpozději do </w:t>
      </w:r>
      <w:r w:rsidR="00902B8A">
        <w:rPr>
          <w:rFonts w:ascii="Arial" w:hAnsi="Arial" w:cs="Arial"/>
        </w:rPr>
        <w:t xml:space="preserve">7 </w:t>
      </w:r>
      <w:r w:rsidRPr="00676CB0">
        <w:rPr>
          <w:rFonts w:ascii="Arial" w:hAnsi="Arial" w:cs="Arial"/>
        </w:rPr>
        <w:t xml:space="preserve">dnů po zahájení projednání zadávací dokumentace. Neuplatní-li v tomto termínu některá ze smluvních stran připomínky či návrhy k zadávací dokumentaci, má se za to, že tato smluvní strana žádné připomínky či návrhy k zadávací dokumentaci nemá. </w:t>
      </w:r>
    </w:p>
    <w:p w14:paraId="5BBA6628" w14:textId="77777777" w:rsidR="00C47603" w:rsidRPr="00C47603" w:rsidRDefault="00C47603" w:rsidP="00C47603">
      <w:pPr>
        <w:pStyle w:val="Odstavecseseznamem"/>
        <w:rPr>
          <w:rFonts w:ascii="Arial" w:hAnsi="Arial" w:cs="Arial"/>
        </w:rPr>
      </w:pPr>
    </w:p>
    <w:p w14:paraId="6E9B85E1" w14:textId="55783925" w:rsidR="00676CB0" w:rsidRDefault="00C47603" w:rsidP="00C47603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C47603">
        <w:rPr>
          <w:rFonts w:ascii="Arial" w:hAnsi="Arial" w:cs="Arial"/>
        </w:rPr>
        <w:t>P</w:t>
      </w:r>
      <w:r w:rsidR="00BF6CFE" w:rsidRPr="00C47603">
        <w:rPr>
          <w:rFonts w:ascii="Arial" w:hAnsi="Arial" w:cs="Arial"/>
        </w:rPr>
        <w:t>řípadné připomínky či návrhy jednotlivých smluvních stran k zadávací dokumentaci je zástupce sdružení p</w:t>
      </w:r>
      <w:r w:rsidR="00FC7D4B" w:rsidRPr="00C47603">
        <w:rPr>
          <w:rFonts w:ascii="Arial" w:hAnsi="Arial" w:cs="Arial"/>
        </w:rPr>
        <w:t xml:space="preserve">ovinen vypořádat nejpozději do </w:t>
      </w:r>
      <w:r w:rsidR="00902B8A">
        <w:rPr>
          <w:rFonts w:ascii="Arial" w:hAnsi="Arial" w:cs="Arial"/>
        </w:rPr>
        <w:t>7</w:t>
      </w:r>
      <w:r w:rsidR="00BF6CFE" w:rsidRPr="00C47603">
        <w:rPr>
          <w:rFonts w:ascii="Arial" w:hAnsi="Arial" w:cs="Arial"/>
        </w:rPr>
        <w:t xml:space="preserve"> dnů po uplynutí lhůty pro podání připomínek a návrhů podle odst. </w:t>
      </w:r>
      <w:r w:rsidR="00826C6D">
        <w:rPr>
          <w:rFonts w:ascii="Arial" w:hAnsi="Arial" w:cs="Arial"/>
        </w:rPr>
        <w:t>5</w:t>
      </w:r>
      <w:r w:rsidR="00BF6CFE" w:rsidRPr="00C47603">
        <w:rPr>
          <w:rFonts w:ascii="Arial" w:hAnsi="Arial" w:cs="Arial"/>
        </w:rPr>
        <w:t xml:space="preserve"> tohoto článku a bezodkladně poté o způsobu vypořádání připomín</w:t>
      </w:r>
      <w:r w:rsidR="00174E9F">
        <w:rPr>
          <w:rFonts w:ascii="Arial" w:hAnsi="Arial" w:cs="Arial"/>
        </w:rPr>
        <w:t>e</w:t>
      </w:r>
      <w:r w:rsidR="00BF6CFE" w:rsidRPr="00C47603">
        <w:rPr>
          <w:rFonts w:ascii="Arial" w:hAnsi="Arial" w:cs="Arial"/>
        </w:rPr>
        <w:t>k či ná</w:t>
      </w:r>
      <w:r w:rsidR="00174E9F">
        <w:rPr>
          <w:rFonts w:ascii="Arial" w:hAnsi="Arial" w:cs="Arial"/>
        </w:rPr>
        <w:t>vrhů</w:t>
      </w:r>
      <w:r w:rsidR="00BF6CFE" w:rsidRPr="00C47603">
        <w:rPr>
          <w:rFonts w:ascii="Arial" w:hAnsi="Arial" w:cs="Arial"/>
        </w:rPr>
        <w:t xml:space="preserve"> příslušnou smluvní stranu informovat</w:t>
      </w:r>
      <w:r w:rsidR="00800EA1" w:rsidRPr="00C47603">
        <w:rPr>
          <w:rFonts w:ascii="Arial" w:hAnsi="Arial" w:cs="Arial"/>
        </w:rPr>
        <w:t>.</w:t>
      </w:r>
      <w:r w:rsidR="00BF6CFE" w:rsidRPr="00C47603">
        <w:rPr>
          <w:rFonts w:ascii="Arial" w:hAnsi="Arial" w:cs="Arial"/>
        </w:rPr>
        <w:t xml:space="preserve"> </w:t>
      </w:r>
    </w:p>
    <w:p w14:paraId="6C2B6372" w14:textId="77777777" w:rsidR="00C47603" w:rsidRPr="00C47603" w:rsidRDefault="00C47603" w:rsidP="00C47603">
      <w:pPr>
        <w:pStyle w:val="Odstavecseseznamem"/>
        <w:rPr>
          <w:rFonts w:ascii="Arial" w:hAnsi="Arial" w:cs="Arial"/>
        </w:rPr>
      </w:pPr>
    </w:p>
    <w:p w14:paraId="3D296AE4" w14:textId="51E0D38B" w:rsidR="00BF6CFE" w:rsidRPr="00C47603" w:rsidRDefault="00BF6CFE" w:rsidP="00C47603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C47603">
        <w:rPr>
          <w:rFonts w:ascii="Arial" w:hAnsi="Arial" w:cs="Arial"/>
        </w:rPr>
        <w:t xml:space="preserve">Bez zbytečného odkladu po faktickém vypořádání všech obdržených připomínek a návrhů smluvních stran k zadávací dokumentaci podle odst. </w:t>
      </w:r>
      <w:r w:rsidR="00826C6D">
        <w:rPr>
          <w:rFonts w:ascii="Arial" w:hAnsi="Arial" w:cs="Arial"/>
        </w:rPr>
        <w:t>6</w:t>
      </w:r>
      <w:r w:rsidRPr="00C47603">
        <w:rPr>
          <w:rFonts w:ascii="Arial" w:hAnsi="Arial" w:cs="Arial"/>
        </w:rPr>
        <w:t xml:space="preserve"> tohoto článku předloží zástupce </w:t>
      </w:r>
      <w:r w:rsidRPr="00C47603">
        <w:rPr>
          <w:rFonts w:ascii="Arial" w:hAnsi="Arial" w:cs="Arial"/>
        </w:rPr>
        <w:lastRenderedPageBreak/>
        <w:t xml:space="preserve">sdružení pro informaci všem účastníkům smlouvy kopii konečné verze zadávací dokumentace. </w:t>
      </w:r>
    </w:p>
    <w:p w14:paraId="78F6773B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V.</w:t>
      </w:r>
    </w:p>
    <w:p w14:paraId="2248FA70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Hodnocení nabídek</w:t>
      </w:r>
    </w:p>
    <w:p w14:paraId="44CFAF77" w14:textId="00351B2F" w:rsidR="00676CB0" w:rsidRDefault="00800EA1" w:rsidP="00C47603">
      <w:pPr>
        <w:pStyle w:val="Odstavecseseznamem"/>
        <w:numPr>
          <w:ilvl w:val="0"/>
          <w:numId w:val="26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Smluvní strany </w:t>
      </w:r>
      <w:r w:rsidR="002C2821" w:rsidRPr="00676CB0">
        <w:rPr>
          <w:rFonts w:ascii="Arial" w:hAnsi="Arial" w:cs="Arial"/>
        </w:rPr>
        <w:t>za</w:t>
      </w:r>
      <w:r w:rsidR="00BF6CFE" w:rsidRPr="00676CB0">
        <w:rPr>
          <w:rFonts w:ascii="Arial" w:hAnsi="Arial" w:cs="Arial"/>
        </w:rPr>
        <w:t xml:space="preserve"> účelem posouzení a hodnocení nabídek v </w:t>
      </w:r>
      <w:r w:rsidRPr="00902B8A">
        <w:rPr>
          <w:rFonts w:ascii="Arial" w:hAnsi="Arial" w:cs="Arial"/>
        </w:rPr>
        <w:t xml:space="preserve">rámci </w:t>
      </w:r>
      <w:r w:rsidR="009F7F0C" w:rsidRPr="00902B8A">
        <w:rPr>
          <w:rFonts w:ascii="Arial" w:hAnsi="Arial" w:cs="Arial"/>
        </w:rPr>
        <w:t>výběrového</w:t>
      </w:r>
      <w:r w:rsidRPr="00902B8A">
        <w:rPr>
          <w:rFonts w:ascii="Arial" w:hAnsi="Arial" w:cs="Arial"/>
        </w:rPr>
        <w:t xml:space="preserve"> řízení</w:t>
      </w:r>
      <w:r w:rsidRPr="00676CB0">
        <w:rPr>
          <w:rFonts w:ascii="Arial" w:hAnsi="Arial" w:cs="Arial"/>
        </w:rPr>
        <w:t xml:space="preserve"> mají </w:t>
      </w:r>
      <w:r w:rsidR="00BF6CFE" w:rsidRPr="00676CB0">
        <w:rPr>
          <w:rFonts w:ascii="Arial" w:hAnsi="Arial" w:cs="Arial"/>
        </w:rPr>
        <w:t xml:space="preserve">  </w:t>
      </w:r>
      <w:r w:rsidR="002C2821" w:rsidRPr="00676CB0">
        <w:rPr>
          <w:rFonts w:ascii="Arial" w:hAnsi="Arial" w:cs="Arial"/>
        </w:rPr>
        <w:t xml:space="preserve">právo </w:t>
      </w:r>
      <w:r w:rsidRPr="00676CB0">
        <w:rPr>
          <w:rFonts w:ascii="Arial" w:hAnsi="Arial" w:cs="Arial"/>
        </w:rPr>
        <w:t>ustanovit zástupce do komise, která bude provádět posouzení a hodnocení nabídek</w:t>
      </w:r>
      <w:r w:rsidR="002C2821" w:rsidRPr="00676CB0">
        <w:rPr>
          <w:rFonts w:ascii="Arial" w:hAnsi="Arial" w:cs="Arial"/>
        </w:rPr>
        <w:t>.</w:t>
      </w:r>
    </w:p>
    <w:p w14:paraId="1E1838A0" w14:textId="77777777" w:rsidR="009F7F0C" w:rsidRPr="00676CB0" w:rsidRDefault="009F7F0C" w:rsidP="009F7F0C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27BBEB2C" w14:textId="1A6C38E7" w:rsidR="00BF6CFE" w:rsidRPr="00676CB0" w:rsidRDefault="00BF6CFE" w:rsidP="00C47603">
      <w:pPr>
        <w:pStyle w:val="Odstavecseseznamem"/>
        <w:numPr>
          <w:ilvl w:val="0"/>
          <w:numId w:val="26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Posuzování a hodnocení nabídek bude probíhat v termínu </w:t>
      </w:r>
      <w:r w:rsidR="00EB45BC" w:rsidRPr="00676CB0">
        <w:rPr>
          <w:rFonts w:ascii="Arial" w:hAnsi="Arial" w:cs="Arial"/>
        </w:rPr>
        <w:t>a místě určeném zástupcem sdružení, pokud</w:t>
      </w:r>
      <w:r w:rsidRPr="00676CB0">
        <w:rPr>
          <w:rFonts w:ascii="Arial" w:hAnsi="Arial" w:cs="Arial"/>
        </w:rPr>
        <w:t xml:space="preserve"> nebude mezi smluvními stranami dohodnuto něco jiného. </w:t>
      </w:r>
    </w:p>
    <w:p w14:paraId="156C5E97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VI.</w:t>
      </w:r>
    </w:p>
    <w:p w14:paraId="79757F20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Výběr nejvhodnější nabídky a uzavření smlouvy</w:t>
      </w:r>
    </w:p>
    <w:p w14:paraId="7F7940C9" w14:textId="77777777" w:rsidR="009B1DC1" w:rsidRDefault="00BF6CFE" w:rsidP="009B1DC1">
      <w:pPr>
        <w:pStyle w:val="Odstavecseseznamem"/>
        <w:numPr>
          <w:ilvl w:val="0"/>
          <w:numId w:val="27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Na základě vyho</w:t>
      </w:r>
      <w:r w:rsidR="00FC7D4B" w:rsidRPr="00676CB0">
        <w:rPr>
          <w:rFonts w:ascii="Arial" w:hAnsi="Arial" w:cs="Arial"/>
        </w:rPr>
        <w:t>dnocení nabídek</w:t>
      </w:r>
      <w:r w:rsidRPr="00676CB0">
        <w:rPr>
          <w:rFonts w:ascii="Arial" w:hAnsi="Arial" w:cs="Arial"/>
        </w:rPr>
        <w:t xml:space="preserve"> zástupce sdružení rozhodne o výběru </w:t>
      </w:r>
      <w:r w:rsidR="007B02EA" w:rsidRPr="00676CB0">
        <w:rPr>
          <w:rFonts w:ascii="Arial" w:hAnsi="Arial" w:cs="Arial"/>
        </w:rPr>
        <w:t>dodavatele</w:t>
      </w:r>
      <w:r w:rsidR="009B1DC1">
        <w:rPr>
          <w:rFonts w:ascii="Arial" w:hAnsi="Arial" w:cs="Arial"/>
        </w:rPr>
        <w:t>.</w:t>
      </w:r>
      <w:r w:rsidRPr="00676CB0">
        <w:rPr>
          <w:rFonts w:ascii="Arial" w:hAnsi="Arial" w:cs="Arial"/>
        </w:rPr>
        <w:t xml:space="preserve"> </w:t>
      </w:r>
    </w:p>
    <w:p w14:paraId="3CC6C8B1" w14:textId="77777777" w:rsidR="009B1DC1" w:rsidRDefault="009B1DC1" w:rsidP="009B1DC1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4CC28CE5" w14:textId="77777777" w:rsidR="009B1DC1" w:rsidRDefault="009B1DC1" w:rsidP="009B1DC1">
      <w:pPr>
        <w:pStyle w:val="Odstavecseseznamem"/>
        <w:numPr>
          <w:ilvl w:val="0"/>
          <w:numId w:val="27"/>
        </w:numPr>
        <w:spacing w:before="240"/>
        <w:jc w:val="both"/>
        <w:rPr>
          <w:rFonts w:ascii="Arial" w:hAnsi="Arial" w:cs="Arial"/>
        </w:rPr>
      </w:pPr>
      <w:r w:rsidRPr="009B1DC1">
        <w:rPr>
          <w:rFonts w:ascii="Arial" w:hAnsi="Arial" w:cs="Arial"/>
        </w:rPr>
        <w:t>S vybraným dodavatelem bude uzavřena příslušná smlouva/příslušné smlouvy v souladu se zadávací dokumentací.</w:t>
      </w:r>
      <w:r w:rsidR="00FC7D4B" w:rsidRPr="009B1DC1">
        <w:rPr>
          <w:rFonts w:ascii="Arial" w:hAnsi="Arial" w:cs="Arial"/>
        </w:rPr>
        <w:t xml:space="preserve"> </w:t>
      </w:r>
    </w:p>
    <w:p w14:paraId="3429927E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VII.</w:t>
      </w:r>
    </w:p>
    <w:p w14:paraId="39E5C1B8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Způsob komunikace, místo jednání</w:t>
      </w:r>
    </w:p>
    <w:p w14:paraId="17723C2F" w14:textId="0BA02583" w:rsidR="007B02EA" w:rsidRPr="00676CB0" w:rsidRDefault="007B02EA" w:rsidP="00C47603">
      <w:pPr>
        <w:pStyle w:val="Odstavecseseznamem"/>
        <w:numPr>
          <w:ilvl w:val="0"/>
          <w:numId w:val="28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Při komunikaci mezi účastníky této smlouvy se upřednostňuje elektronická forma komunikace, tj. ve formě e-mailu. V případě potřeby osobního jednání s účastníky této smlouvy v rámci procesu zadávání veřejné zakázky bude jednáno v sídle zástupce sdružení, pokud nebude mezi smluvními stranami dohodnuto něco jiného.</w:t>
      </w:r>
    </w:p>
    <w:p w14:paraId="2D239C38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VIII.</w:t>
      </w:r>
    </w:p>
    <w:p w14:paraId="4A2CDC8C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Platnost smlouvy, zánik sdružení a účasti na něm</w:t>
      </w:r>
    </w:p>
    <w:p w14:paraId="3615B649" w14:textId="434CD318" w:rsidR="00BF6CFE" w:rsidRDefault="00BF6CFE" w:rsidP="00C47603">
      <w:pPr>
        <w:pStyle w:val="Odstavecseseznamem"/>
        <w:numPr>
          <w:ilvl w:val="0"/>
          <w:numId w:val="29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Smlouva se uzavírá na dobu určitou, tj. do okamžiku dosažení účelu podle čl. I smlouvy, tj. do uzavř</w:t>
      </w:r>
      <w:r w:rsidR="008A2972" w:rsidRPr="00676CB0">
        <w:rPr>
          <w:rFonts w:ascii="Arial" w:hAnsi="Arial" w:cs="Arial"/>
        </w:rPr>
        <w:t xml:space="preserve">ení smlouvy podle </w:t>
      </w:r>
      <w:r w:rsidRPr="00676CB0">
        <w:rPr>
          <w:rFonts w:ascii="Arial" w:hAnsi="Arial" w:cs="Arial"/>
        </w:rPr>
        <w:t xml:space="preserve"> této smlouvy účastníky smlouvy. Tímto okamžikem sdružení zadavatelů podle této smlouvy zaniká. </w:t>
      </w:r>
    </w:p>
    <w:p w14:paraId="754B28B1" w14:textId="77777777" w:rsidR="00C47603" w:rsidRPr="00676CB0" w:rsidRDefault="00C47603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79FED6AC" w14:textId="5AFD5A9A" w:rsidR="00BF6CFE" w:rsidRPr="00676CB0" w:rsidRDefault="00BF6CFE" w:rsidP="00C47603">
      <w:pPr>
        <w:pStyle w:val="Odstavecseseznamem"/>
        <w:numPr>
          <w:ilvl w:val="0"/>
          <w:numId w:val="29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Platnost smlouvy ani zánik sdružení zadavatelů, případně zánik účasti v něm, však nemá vliv na případnou odpovědnost zástupce sdružení za jednotlivé úkony v </w:t>
      </w:r>
      <w:r w:rsidRPr="009B1DC1">
        <w:rPr>
          <w:rFonts w:ascii="Arial" w:hAnsi="Arial" w:cs="Arial"/>
        </w:rPr>
        <w:t xml:space="preserve">rámci </w:t>
      </w:r>
      <w:r w:rsidR="00C94845" w:rsidRPr="009B1DC1">
        <w:rPr>
          <w:rFonts w:ascii="Arial" w:hAnsi="Arial" w:cs="Arial"/>
        </w:rPr>
        <w:t>výběrového</w:t>
      </w:r>
      <w:r w:rsidRPr="00676CB0">
        <w:rPr>
          <w:rFonts w:ascii="Arial" w:hAnsi="Arial" w:cs="Arial"/>
        </w:rPr>
        <w:t xml:space="preserve"> řízení podle této smlouvy ani na případné uplatnění náhrady škody podle téhož ustanovení. </w:t>
      </w:r>
    </w:p>
    <w:p w14:paraId="2971874E" w14:textId="3C9BEC27" w:rsidR="00F53C7D" w:rsidRDefault="00F53C7D" w:rsidP="008A29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IX.</w:t>
      </w:r>
    </w:p>
    <w:p w14:paraId="44BF6251" w14:textId="1BBCDE21" w:rsidR="00F53C7D" w:rsidRDefault="00F53C7D" w:rsidP="008A29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Náklady</w:t>
      </w:r>
    </w:p>
    <w:p w14:paraId="37A261A5" w14:textId="3AB15695" w:rsidR="00F53C7D" w:rsidRPr="00BD3519" w:rsidRDefault="00F53C7D" w:rsidP="00C47603">
      <w:pPr>
        <w:pStyle w:val="Odstavecseseznamem"/>
        <w:numPr>
          <w:ilvl w:val="0"/>
          <w:numId w:val="30"/>
        </w:numPr>
        <w:spacing w:before="240"/>
        <w:jc w:val="both"/>
        <w:rPr>
          <w:rFonts w:ascii="Arial" w:hAnsi="Arial" w:cs="Arial"/>
          <w:b/>
          <w:bCs/>
        </w:rPr>
      </w:pPr>
      <w:r w:rsidRPr="00C47603">
        <w:rPr>
          <w:rFonts w:ascii="Arial" w:hAnsi="Arial" w:cs="Arial"/>
        </w:rPr>
        <w:t xml:space="preserve">Veškeré náklady související s výkonem činnosti zadavatele, </w:t>
      </w:r>
      <w:r w:rsidRPr="00BD3519">
        <w:rPr>
          <w:rFonts w:ascii="Arial" w:hAnsi="Arial" w:cs="Arial"/>
        </w:rPr>
        <w:t xml:space="preserve">vynaložené na </w:t>
      </w:r>
      <w:r w:rsidR="00C94845" w:rsidRPr="00BD3519">
        <w:rPr>
          <w:rFonts w:ascii="Arial" w:hAnsi="Arial" w:cs="Arial"/>
        </w:rPr>
        <w:t>výběrových</w:t>
      </w:r>
      <w:r w:rsidRPr="00BD3519">
        <w:rPr>
          <w:rFonts w:ascii="Arial" w:hAnsi="Arial" w:cs="Arial"/>
        </w:rPr>
        <w:t xml:space="preserve"> řízeních a směřující k zadání veřejných zakázek nese </w:t>
      </w:r>
      <w:r w:rsidR="00826C6D" w:rsidRPr="00BD3519">
        <w:rPr>
          <w:rFonts w:ascii="Arial" w:hAnsi="Arial" w:cs="Arial"/>
        </w:rPr>
        <w:t>ú</w:t>
      </w:r>
      <w:r w:rsidR="00760BF7" w:rsidRPr="00BD3519">
        <w:rPr>
          <w:rFonts w:ascii="Arial" w:hAnsi="Arial" w:cs="Arial"/>
        </w:rPr>
        <w:t>častník</w:t>
      </w:r>
      <w:r w:rsidRPr="00BD3519">
        <w:rPr>
          <w:rFonts w:ascii="Arial" w:hAnsi="Arial" w:cs="Arial"/>
        </w:rPr>
        <w:t xml:space="preserve"> č. </w:t>
      </w:r>
      <w:r w:rsidR="00BD3519" w:rsidRPr="00BD3519">
        <w:rPr>
          <w:rFonts w:ascii="Arial" w:hAnsi="Arial" w:cs="Arial"/>
        </w:rPr>
        <w:t>2</w:t>
      </w:r>
      <w:r w:rsidRPr="00BD3519">
        <w:rPr>
          <w:rFonts w:ascii="Arial" w:hAnsi="Arial" w:cs="Arial"/>
        </w:rPr>
        <w:t>, nebude-li dohodnuto pro konkrétní případ jednotlivého nákladu jinak. O takovém rozhodnutí bude učiněn písemný záznam, podepsaný všemi účastníky této smlouvy, který bude osahovat zdůvodnění hrazení konkrétního nákladu ze strany příslušného účastníka této smlouvy.</w:t>
      </w:r>
    </w:p>
    <w:p w14:paraId="582BBFC0" w14:textId="77777777" w:rsidR="00BD3519" w:rsidRPr="00676CB0" w:rsidRDefault="00BD3519" w:rsidP="00BD3519">
      <w:pPr>
        <w:pStyle w:val="Odstavecseseznamem"/>
        <w:spacing w:before="240"/>
        <w:ind w:left="360"/>
        <w:jc w:val="both"/>
        <w:rPr>
          <w:rFonts w:ascii="Arial" w:hAnsi="Arial" w:cs="Arial"/>
          <w:b/>
          <w:bCs/>
        </w:rPr>
      </w:pPr>
    </w:p>
    <w:p w14:paraId="407E819D" w14:textId="03709EF6" w:rsidR="00BF6CFE" w:rsidRPr="00800EA1" w:rsidRDefault="00BF6CFE" w:rsidP="008A2972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X.</w:t>
      </w:r>
    </w:p>
    <w:p w14:paraId="503F4B10" w14:textId="77777777" w:rsidR="00BF6CFE" w:rsidRPr="00800EA1" w:rsidRDefault="00BF6CFE" w:rsidP="008A2972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lastRenderedPageBreak/>
        <w:t>Společná a závěrečná ustanovení</w:t>
      </w:r>
    </w:p>
    <w:p w14:paraId="45BCDBB4" w14:textId="4CB0EE8A" w:rsidR="00C47603" w:rsidRDefault="00BF6CFE" w:rsidP="00C47603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Práva a povinnosti smluvních stran v této smlouvě neupravené se řídí příslušnými ustanoveními občanského zákoníku a </w:t>
      </w:r>
      <w:r w:rsidR="00BD3519" w:rsidRPr="00BD3519">
        <w:rPr>
          <w:rFonts w:ascii="Arial" w:hAnsi="Arial" w:cs="Arial"/>
        </w:rPr>
        <w:t>ustanoveními příslušných částí VZMR.</w:t>
      </w:r>
    </w:p>
    <w:p w14:paraId="272F754A" w14:textId="4D29555E" w:rsidR="00BF6CFE" w:rsidRPr="00676CB0" w:rsidRDefault="00BF6CFE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 </w:t>
      </w:r>
    </w:p>
    <w:p w14:paraId="4A07C6EB" w14:textId="77777777" w:rsidR="006E0EB2" w:rsidRDefault="00BF6CFE" w:rsidP="006E0EB2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Veškeré změny a doplňky této smlouvy mohou být provedeny pouze písemně</w:t>
      </w:r>
      <w:r w:rsidR="008A2972" w:rsidRPr="00676CB0">
        <w:rPr>
          <w:rFonts w:ascii="Arial" w:hAnsi="Arial" w:cs="Arial"/>
        </w:rPr>
        <w:t xml:space="preserve"> formou </w:t>
      </w:r>
      <w:r w:rsidR="00F53C7D" w:rsidRPr="00676CB0">
        <w:rPr>
          <w:rFonts w:ascii="Arial" w:hAnsi="Arial" w:cs="Arial"/>
        </w:rPr>
        <w:t xml:space="preserve">číselně označených </w:t>
      </w:r>
      <w:r w:rsidR="008A2972" w:rsidRPr="00676CB0">
        <w:rPr>
          <w:rFonts w:ascii="Arial" w:hAnsi="Arial" w:cs="Arial"/>
        </w:rPr>
        <w:t>dodatků</w:t>
      </w:r>
      <w:r w:rsidRPr="00676CB0">
        <w:rPr>
          <w:rFonts w:ascii="Arial" w:hAnsi="Arial" w:cs="Arial"/>
        </w:rPr>
        <w:t>, ke své</w:t>
      </w:r>
      <w:r w:rsidR="008A2972" w:rsidRPr="00676CB0">
        <w:rPr>
          <w:rFonts w:ascii="Arial" w:hAnsi="Arial" w:cs="Arial"/>
        </w:rPr>
        <w:t xml:space="preserve"> </w:t>
      </w:r>
      <w:r w:rsidRPr="00676CB0">
        <w:rPr>
          <w:rFonts w:ascii="Arial" w:hAnsi="Arial" w:cs="Arial"/>
        </w:rPr>
        <w:t xml:space="preserve">platnosti </w:t>
      </w:r>
      <w:r w:rsidR="008A2972" w:rsidRPr="00676CB0">
        <w:rPr>
          <w:rFonts w:ascii="Arial" w:hAnsi="Arial" w:cs="Arial"/>
        </w:rPr>
        <w:t xml:space="preserve">a účinnosti </w:t>
      </w:r>
      <w:r w:rsidRPr="00676CB0">
        <w:rPr>
          <w:rFonts w:ascii="Arial" w:hAnsi="Arial" w:cs="Arial"/>
        </w:rPr>
        <w:t xml:space="preserve">vyžadují podpis všech účastníků. </w:t>
      </w:r>
    </w:p>
    <w:p w14:paraId="276702A9" w14:textId="77777777" w:rsidR="006E0EB2" w:rsidRPr="006E0EB2" w:rsidRDefault="006E0EB2" w:rsidP="006E0EB2">
      <w:pPr>
        <w:pStyle w:val="Odstavecseseznamem"/>
        <w:rPr>
          <w:rFonts w:ascii="Arial" w:hAnsi="Arial" w:cs="Arial"/>
        </w:rPr>
      </w:pPr>
    </w:p>
    <w:p w14:paraId="67240BFF" w14:textId="77777777" w:rsidR="006E0EB2" w:rsidRDefault="006E0EB2" w:rsidP="006E0EB2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</w:rPr>
      </w:pPr>
      <w:r w:rsidRPr="006E0EB2">
        <w:rPr>
          <w:rFonts w:ascii="Arial" w:hAnsi="Arial" w:cs="Arial"/>
        </w:rPr>
        <w:t>Tato smlouva nabývá platnosti dnem podpisu smluvními stranami a účinnosti dnem uveřejnění v registru smluv dle zákona č. 340/2015 Sb., o zvláštních podmínkách účinnosti některých smluv, uveřejňování těchto smluv a o registru smluv (zákon o registru smluv), ve znění pozdějších předpisů</w:t>
      </w:r>
    </w:p>
    <w:p w14:paraId="6CED214E" w14:textId="77777777" w:rsidR="006E0EB2" w:rsidRPr="006E0EB2" w:rsidRDefault="006E0EB2" w:rsidP="006E0EB2">
      <w:pPr>
        <w:pStyle w:val="Odstavecseseznamem"/>
        <w:rPr>
          <w:rFonts w:ascii="Arial" w:hAnsi="Arial" w:cs="Arial"/>
        </w:rPr>
      </w:pPr>
    </w:p>
    <w:p w14:paraId="506F0384" w14:textId="0F811C36" w:rsidR="00BF6CFE" w:rsidRPr="006E0EB2" w:rsidRDefault="00BF6CFE" w:rsidP="006E0EB2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</w:rPr>
      </w:pPr>
      <w:r w:rsidRPr="006E0EB2">
        <w:rPr>
          <w:rFonts w:ascii="Arial" w:hAnsi="Arial" w:cs="Arial"/>
        </w:rPr>
        <w:t xml:space="preserve">Účastníci prohlašují, že si smlouvu před jejím podpisem přečetli, a že byla sepsána po vzájemném projednání podle jejich pravé a svobodné vůle, nikoliv v tísni a za nápadně nevýhodných podmínek, což stvrzují svými podpisy. </w:t>
      </w:r>
    </w:p>
    <w:p w14:paraId="7187D63E" w14:textId="77777777" w:rsidR="00C47603" w:rsidRPr="00676CB0" w:rsidRDefault="00C47603" w:rsidP="00C4760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2F3793AC" w14:textId="0228F6FE" w:rsidR="008707E0" w:rsidRDefault="008707E0" w:rsidP="00870DD8">
      <w:pPr>
        <w:jc w:val="both"/>
        <w:rPr>
          <w:rFonts w:ascii="Arial" w:hAnsi="Arial" w:cs="Arial"/>
        </w:rPr>
      </w:pPr>
    </w:p>
    <w:p w14:paraId="39125F7A" w14:textId="2E22C759" w:rsidR="003D7559" w:rsidRPr="00F14C09" w:rsidRDefault="003D7559" w:rsidP="003D7559">
      <w:pPr>
        <w:pStyle w:val="Odstavecseseznamem"/>
        <w:tabs>
          <w:tab w:val="left" w:pos="4820"/>
        </w:tabs>
        <w:ind w:left="360"/>
        <w:rPr>
          <w:rFonts w:ascii="Arial" w:hAnsi="Arial" w:cs="Arial"/>
        </w:rPr>
      </w:pPr>
      <w:r w:rsidRPr="00F14C09">
        <w:rPr>
          <w:rFonts w:ascii="Arial" w:hAnsi="Arial" w:cs="Arial"/>
        </w:rPr>
        <w:t>V </w:t>
      </w:r>
      <w:r>
        <w:rPr>
          <w:rFonts w:ascii="Arial" w:hAnsi="Arial" w:cs="Arial"/>
        </w:rPr>
        <w:t>Rakovníku</w:t>
      </w:r>
      <w:r w:rsidRPr="00F14C09">
        <w:rPr>
          <w:rFonts w:ascii="Arial" w:hAnsi="Arial" w:cs="Arial"/>
        </w:rPr>
        <w:t xml:space="preserve"> dne </w:t>
      </w:r>
      <w:r w:rsidR="00911496">
        <w:rPr>
          <w:rFonts w:ascii="Arial" w:hAnsi="Arial" w:cs="Arial"/>
        </w:rPr>
        <w:t xml:space="preserve">16. </w:t>
      </w:r>
      <w:r w:rsidR="00AA130A">
        <w:rPr>
          <w:rFonts w:ascii="Arial" w:hAnsi="Arial" w:cs="Arial"/>
        </w:rPr>
        <w:t>9. 2025</w:t>
      </w:r>
      <w:r w:rsidRPr="00F14C09">
        <w:rPr>
          <w:rFonts w:ascii="Arial" w:hAnsi="Arial" w:cs="Arial"/>
        </w:rPr>
        <w:tab/>
        <w:t>V</w:t>
      </w:r>
      <w:r>
        <w:rPr>
          <w:rFonts w:ascii="Arial" w:hAnsi="Arial" w:cs="Arial"/>
        </w:rPr>
        <w:t> Karlových Varech</w:t>
      </w:r>
      <w:r w:rsidRPr="00F14C09">
        <w:rPr>
          <w:rFonts w:ascii="Arial" w:hAnsi="Arial" w:cs="Arial"/>
        </w:rPr>
        <w:t xml:space="preserve"> </w:t>
      </w:r>
      <w:r w:rsidR="00AA130A">
        <w:rPr>
          <w:rFonts w:ascii="Arial" w:hAnsi="Arial" w:cs="Arial"/>
        </w:rPr>
        <w:t>14. 9. 2025</w:t>
      </w:r>
      <w:r w:rsidRPr="00F14C09">
        <w:rPr>
          <w:rFonts w:ascii="Arial" w:hAnsi="Arial" w:cs="Arial"/>
        </w:rPr>
        <w:tab/>
      </w:r>
      <w:r w:rsidRPr="00F14C09">
        <w:rPr>
          <w:rFonts w:ascii="Arial" w:hAnsi="Arial" w:cs="Arial"/>
        </w:rPr>
        <w:tab/>
      </w:r>
      <w:r w:rsidRPr="00F14C09">
        <w:rPr>
          <w:rFonts w:ascii="Arial" w:hAnsi="Arial" w:cs="Arial"/>
        </w:rPr>
        <w:tab/>
      </w:r>
      <w:r w:rsidRPr="00F14C09">
        <w:rPr>
          <w:rFonts w:ascii="Arial" w:hAnsi="Arial" w:cs="Arial"/>
        </w:rPr>
        <w:tab/>
        <w:t xml:space="preserve">         </w:t>
      </w:r>
      <w:r w:rsidRPr="00F14C09">
        <w:rPr>
          <w:rFonts w:ascii="Arial" w:hAnsi="Arial" w:cs="Arial"/>
        </w:rPr>
        <w:tab/>
      </w:r>
    </w:p>
    <w:p w14:paraId="10E5A96F" w14:textId="77777777" w:rsidR="003D7559" w:rsidRPr="00F14C09" w:rsidRDefault="003D7559" w:rsidP="003D7559">
      <w:pPr>
        <w:pStyle w:val="Odstavecseseznamem"/>
        <w:tabs>
          <w:tab w:val="left" w:pos="4820"/>
        </w:tabs>
        <w:ind w:left="360"/>
        <w:jc w:val="both"/>
        <w:rPr>
          <w:rFonts w:ascii="Arial" w:hAnsi="Arial" w:cs="Arial"/>
        </w:rPr>
      </w:pPr>
      <w:r w:rsidRPr="00F14C09">
        <w:rPr>
          <w:rFonts w:ascii="Arial" w:hAnsi="Arial" w:cs="Arial"/>
        </w:rPr>
        <w:t>Účastník č. 1:</w:t>
      </w:r>
      <w:r w:rsidRPr="00F14C09">
        <w:rPr>
          <w:rFonts w:ascii="Arial" w:hAnsi="Arial" w:cs="Arial"/>
        </w:rPr>
        <w:tab/>
        <w:t>Účastník č. 2:</w:t>
      </w:r>
    </w:p>
    <w:p w14:paraId="55A1C032" w14:textId="77777777" w:rsidR="003D7559" w:rsidRPr="00F14C09" w:rsidRDefault="003D7559" w:rsidP="003D7559">
      <w:pPr>
        <w:pStyle w:val="Odstavecseseznamem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95712D5" w14:textId="5D7C4CA9" w:rsidR="003D7559" w:rsidRPr="00A0049E" w:rsidRDefault="00A0049E" w:rsidP="003D7559">
      <w:pPr>
        <w:tabs>
          <w:tab w:val="left" w:pos="4820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</w:t>
      </w:r>
      <w:r w:rsidRPr="00A0049E">
        <w:rPr>
          <w:rFonts w:ascii="Arial" w:hAnsi="Arial" w:cs="Arial"/>
          <w:i/>
          <w:iCs/>
        </w:rPr>
        <w:t>„elektronicky podepsané“</w:t>
      </w:r>
      <w:r w:rsidRPr="00A0049E">
        <w:rPr>
          <w:rFonts w:ascii="Arial" w:hAnsi="Arial" w:cs="Arial"/>
          <w:i/>
          <w:iCs/>
        </w:rPr>
        <w:tab/>
      </w:r>
    </w:p>
    <w:p w14:paraId="5C7A58F5" w14:textId="77777777" w:rsidR="003D7559" w:rsidRPr="00F14C09" w:rsidRDefault="003D7559" w:rsidP="003D7559">
      <w:pPr>
        <w:pStyle w:val="Odstavecseseznamem"/>
        <w:tabs>
          <w:tab w:val="left" w:pos="4820"/>
        </w:tabs>
        <w:ind w:left="360"/>
        <w:jc w:val="both"/>
        <w:rPr>
          <w:rFonts w:ascii="Arial" w:hAnsi="Arial" w:cs="Arial"/>
        </w:rPr>
      </w:pPr>
    </w:p>
    <w:p w14:paraId="5CB39834" w14:textId="77777777" w:rsidR="003D7559" w:rsidRPr="00F14C09" w:rsidRDefault="003D7559" w:rsidP="003D7559">
      <w:pPr>
        <w:pStyle w:val="Odstavecseseznamem"/>
        <w:tabs>
          <w:tab w:val="left" w:pos="482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14C09">
        <w:rPr>
          <w:rFonts w:ascii="Arial" w:hAnsi="Arial" w:cs="Arial"/>
        </w:rPr>
        <w:t>…………………………………..</w:t>
      </w:r>
      <w:r w:rsidRPr="00F14C09">
        <w:rPr>
          <w:rFonts w:ascii="Arial" w:hAnsi="Arial" w:cs="Arial"/>
        </w:rPr>
        <w:tab/>
        <w:t>………………………………..</w:t>
      </w:r>
    </w:p>
    <w:p w14:paraId="70E2DDA0" w14:textId="77777777" w:rsidR="003D7559" w:rsidRDefault="003D7559" w:rsidP="003D7559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Ing. Silvie Römerová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Bc. Lukáš Hnízdil</w:t>
      </w:r>
      <w:r>
        <w:rPr>
          <w:rFonts w:ascii="Arial" w:hAnsi="Arial" w:cs="Arial"/>
        </w:rPr>
        <w:tab/>
      </w:r>
    </w:p>
    <w:p w14:paraId="4A5D420E" w14:textId="77777777" w:rsidR="003D7559" w:rsidRDefault="003D7559" w:rsidP="003D7559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Pobočky Rakovník                               ředitel ŘSD s. p.</w:t>
      </w:r>
    </w:p>
    <w:p w14:paraId="76BBE188" w14:textId="77777777" w:rsidR="003D7559" w:rsidRDefault="003D7559" w:rsidP="003D755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Správa Karlovy Vary</w:t>
      </w:r>
    </w:p>
    <w:p w14:paraId="20C8256E" w14:textId="77777777" w:rsidR="003D7559" w:rsidRDefault="003D7559" w:rsidP="003D755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0CAD50" w14:textId="1A1BD6F6" w:rsidR="008707E0" w:rsidRDefault="008707E0" w:rsidP="008707E0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184F74" w14:textId="77777777" w:rsidR="008707E0" w:rsidRDefault="008707E0" w:rsidP="00870DD8">
      <w:pPr>
        <w:jc w:val="both"/>
        <w:rPr>
          <w:rFonts w:ascii="Arial" w:hAnsi="Arial" w:cs="Arial"/>
        </w:rPr>
      </w:pPr>
    </w:p>
    <w:p w14:paraId="64399D4C" w14:textId="77777777" w:rsidR="008707E0" w:rsidRDefault="008707E0" w:rsidP="00870DD8">
      <w:pPr>
        <w:jc w:val="both"/>
        <w:rPr>
          <w:rFonts w:ascii="Arial" w:hAnsi="Arial" w:cs="Arial"/>
        </w:rPr>
      </w:pPr>
    </w:p>
    <w:p w14:paraId="6ACBC82D" w14:textId="77777777" w:rsidR="008707E0" w:rsidRDefault="008707E0" w:rsidP="00870DD8">
      <w:pPr>
        <w:jc w:val="both"/>
        <w:rPr>
          <w:rFonts w:ascii="Arial" w:hAnsi="Arial" w:cs="Arial"/>
        </w:rPr>
      </w:pPr>
    </w:p>
    <w:p w14:paraId="01791EBA" w14:textId="77777777" w:rsidR="00870DD8" w:rsidRPr="00800EA1" w:rsidRDefault="00870DD8" w:rsidP="00870DD8">
      <w:pPr>
        <w:jc w:val="center"/>
        <w:rPr>
          <w:rFonts w:ascii="Arial" w:hAnsi="Arial" w:cs="Arial"/>
        </w:rPr>
      </w:pPr>
    </w:p>
    <w:p w14:paraId="4FF25FDB" w14:textId="4D5F00AC" w:rsidR="00D94852" w:rsidRPr="00800EA1" w:rsidRDefault="00D94852">
      <w:pPr>
        <w:rPr>
          <w:rFonts w:ascii="Arial" w:hAnsi="Arial" w:cs="Arial"/>
        </w:rPr>
      </w:pPr>
    </w:p>
    <w:sectPr w:rsidR="00D94852" w:rsidRPr="00800E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418A" w14:textId="77777777" w:rsidR="00793A29" w:rsidRDefault="00793A29" w:rsidP="00AF2977">
      <w:pPr>
        <w:spacing w:after="0" w:line="240" w:lineRule="auto"/>
      </w:pPr>
      <w:r>
        <w:separator/>
      </w:r>
    </w:p>
  </w:endnote>
  <w:endnote w:type="continuationSeparator" w:id="0">
    <w:p w14:paraId="383A1A15" w14:textId="77777777" w:rsidR="00793A29" w:rsidRDefault="00793A29" w:rsidP="00AF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25F4" w14:textId="77777777" w:rsidR="00793A29" w:rsidRDefault="00793A29" w:rsidP="00AF2977">
      <w:pPr>
        <w:spacing w:after="0" w:line="240" w:lineRule="auto"/>
      </w:pPr>
      <w:r>
        <w:separator/>
      </w:r>
    </w:p>
  </w:footnote>
  <w:footnote w:type="continuationSeparator" w:id="0">
    <w:p w14:paraId="50C81D02" w14:textId="77777777" w:rsidR="00793A29" w:rsidRDefault="00793A29" w:rsidP="00AF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CAB1" w14:textId="2ADBD45A" w:rsidR="00AF2977" w:rsidRPr="006664EB" w:rsidRDefault="00AF2977" w:rsidP="00AF2977">
    <w:pPr>
      <w:pStyle w:val="Zhlav"/>
      <w:jc w:val="right"/>
      <w:rPr>
        <w:rFonts w:ascii="Arial" w:hAnsi="Arial" w:cs="Arial"/>
        <w:i/>
      </w:rPr>
    </w:pPr>
    <w:r w:rsidRPr="006664EB">
      <w:rPr>
        <w:rFonts w:ascii="Arial" w:hAnsi="Arial" w:cs="Arial"/>
      </w:rPr>
      <w:t xml:space="preserve">                                  </w:t>
    </w:r>
    <w:proofErr w:type="spellStart"/>
    <w:r w:rsidRPr="006664EB">
      <w:rPr>
        <w:rFonts w:ascii="Arial" w:hAnsi="Arial" w:cs="Arial"/>
        <w:i/>
      </w:rPr>
      <w:t>Č.</w:t>
    </w:r>
    <w:r w:rsidR="00D4014D">
      <w:rPr>
        <w:rFonts w:ascii="Arial" w:hAnsi="Arial" w:cs="Arial"/>
        <w:i/>
      </w:rPr>
      <w:t>s</w:t>
    </w:r>
    <w:proofErr w:type="spellEnd"/>
    <w:r w:rsidRPr="006664EB">
      <w:rPr>
        <w:rFonts w:ascii="Arial" w:hAnsi="Arial" w:cs="Arial"/>
        <w:i/>
      </w:rPr>
      <w:t xml:space="preserve">. </w:t>
    </w:r>
    <w:r w:rsidR="006664EB">
      <w:rPr>
        <w:rFonts w:ascii="Arial" w:hAnsi="Arial" w:cs="Arial"/>
        <w:i/>
      </w:rPr>
      <w:t>účastníka</w:t>
    </w:r>
    <w:r w:rsidRPr="006664EB">
      <w:rPr>
        <w:rFonts w:ascii="Arial" w:hAnsi="Arial" w:cs="Arial"/>
        <w:i/>
      </w:rPr>
      <w:t xml:space="preserve"> č. 1:</w:t>
    </w:r>
    <w:r w:rsidR="00D01A19">
      <w:rPr>
        <w:rFonts w:ascii="Arial" w:hAnsi="Arial" w:cs="Arial"/>
        <w:i/>
      </w:rPr>
      <w:t xml:space="preserve"> </w:t>
    </w:r>
    <w:r w:rsidR="00D01A19" w:rsidRPr="00D01A19">
      <w:rPr>
        <w:rFonts w:ascii="Arial" w:hAnsi="Arial" w:cs="Arial"/>
        <w:i/>
      </w:rPr>
      <w:t>461-2025-537213</w:t>
    </w:r>
  </w:p>
  <w:p w14:paraId="37A48C04" w14:textId="15B5C1F5" w:rsidR="00AF2977" w:rsidRPr="006664EB" w:rsidRDefault="00AF2977" w:rsidP="00AF2977">
    <w:pPr>
      <w:pStyle w:val="Zhlav"/>
      <w:jc w:val="right"/>
      <w:rPr>
        <w:rFonts w:ascii="Arial" w:hAnsi="Arial" w:cs="Arial"/>
        <w:i/>
      </w:rPr>
    </w:pPr>
    <w:proofErr w:type="spellStart"/>
    <w:r w:rsidRPr="006664EB">
      <w:rPr>
        <w:rFonts w:ascii="Arial" w:hAnsi="Arial" w:cs="Arial"/>
        <w:i/>
      </w:rPr>
      <w:t>Č.</w:t>
    </w:r>
    <w:r w:rsidR="00D4014D">
      <w:rPr>
        <w:rFonts w:ascii="Arial" w:hAnsi="Arial" w:cs="Arial"/>
        <w:i/>
      </w:rPr>
      <w:t>s</w:t>
    </w:r>
    <w:proofErr w:type="spellEnd"/>
    <w:r w:rsidRPr="006664EB">
      <w:rPr>
        <w:rFonts w:ascii="Arial" w:hAnsi="Arial" w:cs="Arial"/>
        <w:i/>
      </w:rPr>
      <w:t xml:space="preserve">. </w:t>
    </w:r>
    <w:r w:rsidR="006664EB">
      <w:rPr>
        <w:rFonts w:ascii="Arial" w:hAnsi="Arial" w:cs="Arial"/>
        <w:i/>
      </w:rPr>
      <w:t>účastníka</w:t>
    </w:r>
    <w:r w:rsidRPr="006664EB">
      <w:rPr>
        <w:rFonts w:ascii="Arial" w:hAnsi="Arial" w:cs="Arial"/>
        <w:i/>
      </w:rPr>
      <w:t xml:space="preserve"> č. 2: </w:t>
    </w:r>
    <w:r w:rsidR="008A5139" w:rsidRPr="008A5139">
      <w:rPr>
        <w:rFonts w:ascii="Arial" w:hAnsi="Arial" w:cs="Arial"/>
        <w:i/>
      </w:rPr>
      <w:t>PT-002256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20E"/>
    <w:multiLevelType w:val="hybridMultilevel"/>
    <w:tmpl w:val="B568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022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B951E9"/>
    <w:multiLevelType w:val="hybridMultilevel"/>
    <w:tmpl w:val="1BC6F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E2C"/>
    <w:multiLevelType w:val="hybridMultilevel"/>
    <w:tmpl w:val="77CE9A56"/>
    <w:lvl w:ilvl="0" w:tplc="AB1E1DB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4499"/>
    <w:multiLevelType w:val="hybridMultilevel"/>
    <w:tmpl w:val="2D441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5919"/>
    <w:multiLevelType w:val="hybridMultilevel"/>
    <w:tmpl w:val="350EE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6555"/>
    <w:multiLevelType w:val="hybridMultilevel"/>
    <w:tmpl w:val="3A483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47735"/>
    <w:multiLevelType w:val="hybridMultilevel"/>
    <w:tmpl w:val="EA64A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77E"/>
    <w:multiLevelType w:val="hybridMultilevel"/>
    <w:tmpl w:val="E7BEF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A32D0"/>
    <w:multiLevelType w:val="hybridMultilevel"/>
    <w:tmpl w:val="F8A2E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117C5"/>
    <w:multiLevelType w:val="hybridMultilevel"/>
    <w:tmpl w:val="77CE9A56"/>
    <w:lvl w:ilvl="0" w:tplc="AB1E1DB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D2185"/>
    <w:multiLevelType w:val="hybridMultilevel"/>
    <w:tmpl w:val="6832D3AA"/>
    <w:lvl w:ilvl="0" w:tplc="D5A80C18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D3D6C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657D46"/>
    <w:multiLevelType w:val="multilevel"/>
    <w:tmpl w:val="D8780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A2109F0"/>
    <w:multiLevelType w:val="hybridMultilevel"/>
    <w:tmpl w:val="4E78E284"/>
    <w:lvl w:ilvl="0" w:tplc="9EC0DBF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B020C"/>
    <w:multiLevelType w:val="hybridMultilevel"/>
    <w:tmpl w:val="21729442"/>
    <w:lvl w:ilvl="0" w:tplc="23E6932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81C7B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C1549B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CEF755E"/>
    <w:multiLevelType w:val="hybridMultilevel"/>
    <w:tmpl w:val="5D248F9E"/>
    <w:lvl w:ilvl="0" w:tplc="29BC7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9A74BB"/>
    <w:multiLevelType w:val="hybridMultilevel"/>
    <w:tmpl w:val="A3569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06F4D"/>
    <w:multiLevelType w:val="hybridMultilevel"/>
    <w:tmpl w:val="DB2E1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97E96"/>
    <w:multiLevelType w:val="multilevel"/>
    <w:tmpl w:val="B9E05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1534796"/>
    <w:multiLevelType w:val="hybridMultilevel"/>
    <w:tmpl w:val="FBC42B74"/>
    <w:lvl w:ilvl="0" w:tplc="761A35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F72AB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1E10EE9"/>
    <w:multiLevelType w:val="multilevel"/>
    <w:tmpl w:val="34006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4083A9A"/>
    <w:multiLevelType w:val="hybridMultilevel"/>
    <w:tmpl w:val="BFC80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55D8A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6EF74FD"/>
    <w:multiLevelType w:val="hybridMultilevel"/>
    <w:tmpl w:val="C74AD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64493"/>
    <w:multiLevelType w:val="hybridMultilevel"/>
    <w:tmpl w:val="1772B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27FAB"/>
    <w:multiLevelType w:val="hybridMultilevel"/>
    <w:tmpl w:val="1F008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7329D"/>
    <w:multiLevelType w:val="multilevel"/>
    <w:tmpl w:val="D8780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DCC5602"/>
    <w:multiLevelType w:val="hybridMultilevel"/>
    <w:tmpl w:val="9F0AD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4968">
    <w:abstractNumId w:val="2"/>
  </w:num>
  <w:num w:numId="2" w16cid:durableId="1761173730">
    <w:abstractNumId w:val="6"/>
  </w:num>
  <w:num w:numId="3" w16cid:durableId="472911112">
    <w:abstractNumId w:val="4"/>
  </w:num>
  <w:num w:numId="4" w16cid:durableId="32115281">
    <w:abstractNumId w:val="7"/>
  </w:num>
  <w:num w:numId="5" w16cid:durableId="1665550977">
    <w:abstractNumId w:val="10"/>
  </w:num>
  <w:num w:numId="6" w16cid:durableId="684021163">
    <w:abstractNumId w:val="8"/>
  </w:num>
  <w:num w:numId="7" w16cid:durableId="1494831067">
    <w:abstractNumId w:val="9"/>
  </w:num>
  <w:num w:numId="8" w16cid:durableId="541359021">
    <w:abstractNumId w:val="31"/>
  </w:num>
  <w:num w:numId="9" w16cid:durableId="1530727477">
    <w:abstractNumId w:val="27"/>
  </w:num>
  <w:num w:numId="10" w16cid:durableId="327945449">
    <w:abstractNumId w:val="0"/>
  </w:num>
  <w:num w:numId="11" w16cid:durableId="350767970">
    <w:abstractNumId w:val="25"/>
  </w:num>
  <w:num w:numId="12" w16cid:durableId="480316334">
    <w:abstractNumId w:val="29"/>
  </w:num>
  <w:num w:numId="13" w16cid:durableId="425656749">
    <w:abstractNumId w:val="28"/>
  </w:num>
  <w:num w:numId="14" w16cid:durableId="229853119">
    <w:abstractNumId w:val="15"/>
  </w:num>
  <w:num w:numId="15" w16cid:durableId="1716849684">
    <w:abstractNumId w:val="11"/>
  </w:num>
  <w:num w:numId="16" w16cid:durableId="637223404">
    <w:abstractNumId w:val="22"/>
  </w:num>
  <w:num w:numId="17" w16cid:durableId="2021665128">
    <w:abstractNumId w:val="14"/>
  </w:num>
  <w:num w:numId="18" w16cid:durableId="845705796">
    <w:abstractNumId w:val="3"/>
  </w:num>
  <w:num w:numId="19" w16cid:durableId="2135781739">
    <w:abstractNumId w:val="30"/>
  </w:num>
  <w:num w:numId="20" w16cid:durableId="120616371">
    <w:abstractNumId w:val="18"/>
  </w:num>
  <w:num w:numId="21" w16cid:durableId="1907521625">
    <w:abstractNumId w:val="13"/>
  </w:num>
  <w:num w:numId="22" w16cid:durableId="1475024012">
    <w:abstractNumId w:val="1"/>
  </w:num>
  <w:num w:numId="23" w16cid:durableId="907956980">
    <w:abstractNumId w:val="24"/>
  </w:num>
  <w:num w:numId="24" w16cid:durableId="168836084">
    <w:abstractNumId w:val="5"/>
  </w:num>
  <w:num w:numId="25" w16cid:durableId="1482772822">
    <w:abstractNumId w:val="20"/>
  </w:num>
  <w:num w:numId="26" w16cid:durableId="1122922975">
    <w:abstractNumId w:val="26"/>
  </w:num>
  <w:num w:numId="27" w16cid:durableId="949363913">
    <w:abstractNumId w:val="12"/>
  </w:num>
  <w:num w:numId="28" w16cid:durableId="1223710469">
    <w:abstractNumId w:val="17"/>
  </w:num>
  <w:num w:numId="29" w16cid:durableId="1817411298">
    <w:abstractNumId w:val="16"/>
  </w:num>
  <w:num w:numId="30" w16cid:durableId="1629697629">
    <w:abstractNumId w:val="21"/>
  </w:num>
  <w:num w:numId="31" w16cid:durableId="245001603">
    <w:abstractNumId w:val="23"/>
  </w:num>
  <w:num w:numId="32" w16cid:durableId="2055301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wtzA3Mzc0MzExMLVU0lEKTi0uzszPAykwrAUAONjGqCwAAAA="/>
  </w:docVars>
  <w:rsids>
    <w:rsidRoot w:val="00BA0B1B"/>
    <w:rsid w:val="000111BE"/>
    <w:rsid w:val="0007640E"/>
    <w:rsid w:val="000B57F5"/>
    <w:rsid w:val="000C7D13"/>
    <w:rsid w:val="000D4963"/>
    <w:rsid w:val="000F6668"/>
    <w:rsid w:val="0010307A"/>
    <w:rsid w:val="0012710F"/>
    <w:rsid w:val="00127E90"/>
    <w:rsid w:val="001415AF"/>
    <w:rsid w:val="001453AD"/>
    <w:rsid w:val="00171789"/>
    <w:rsid w:val="00174E9F"/>
    <w:rsid w:val="001D4D83"/>
    <w:rsid w:val="001E116D"/>
    <w:rsid w:val="00253BCB"/>
    <w:rsid w:val="00283EE8"/>
    <w:rsid w:val="00293DB7"/>
    <w:rsid w:val="002A1E27"/>
    <w:rsid w:val="002A3B47"/>
    <w:rsid w:val="002B13BA"/>
    <w:rsid w:val="002C2821"/>
    <w:rsid w:val="002C30E4"/>
    <w:rsid w:val="002C5910"/>
    <w:rsid w:val="002E53CF"/>
    <w:rsid w:val="00323BF9"/>
    <w:rsid w:val="00327C1D"/>
    <w:rsid w:val="00367B4C"/>
    <w:rsid w:val="00370721"/>
    <w:rsid w:val="00375809"/>
    <w:rsid w:val="00376488"/>
    <w:rsid w:val="00382DF9"/>
    <w:rsid w:val="00390AC2"/>
    <w:rsid w:val="003D4127"/>
    <w:rsid w:val="003D5960"/>
    <w:rsid w:val="003D7559"/>
    <w:rsid w:val="003E7E4F"/>
    <w:rsid w:val="004A7CBE"/>
    <w:rsid w:val="004C330E"/>
    <w:rsid w:val="004C5D52"/>
    <w:rsid w:val="004D4BFE"/>
    <w:rsid w:val="005062C2"/>
    <w:rsid w:val="00525796"/>
    <w:rsid w:val="00557776"/>
    <w:rsid w:val="00560F11"/>
    <w:rsid w:val="00571D70"/>
    <w:rsid w:val="00575E1E"/>
    <w:rsid w:val="00584D74"/>
    <w:rsid w:val="005939F0"/>
    <w:rsid w:val="005964FA"/>
    <w:rsid w:val="005D3759"/>
    <w:rsid w:val="005E064E"/>
    <w:rsid w:val="0061513B"/>
    <w:rsid w:val="00624274"/>
    <w:rsid w:val="00647E42"/>
    <w:rsid w:val="006664EB"/>
    <w:rsid w:val="00676CB0"/>
    <w:rsid w:val="006B5E7C"/>
    <w:rsid w:val="006D7BA3"/>
    <w:rsid w:val="006E0EB2"/>
    <w:rsid w:val="007062C5"/>
    <w:rsid w:val="00760BF7"/>
    <w:rsid w:val="00765991"/>
    <w:rsid w:val="00785D01"/>
    <w:rsid w:val="00793A29"/>
    <w:rsid w:val="007B02EA"/>
    <w:rsid w:val="007C6A2A"/>
    <w:rsid w:val="00800EA1"/>
    <w:rsid w:val="00821502"/>
    <w:rsid w:val="00826C6D"/>
    <w:rsid w:val="00854BF2"/>
    <w:rsid w:val="008707E0"/>
    <w:rsid w:val="00870DD8"/>
    <w:rsid w:val="00874A9E"/>
    <w:rsid w:val="00882669"/>
    <w:rsid w:val="008A2972"/>
    <w:rsid w:val="008A5139"/>
    <w:rsid w:val="008B032D"/>
    <w:rsid w:val="008B78FF"/>
    <w:rsid w:val="008D3C64"/>
    <w:rsid w:val="008D4D8D"/>
    <w:rsid w:val="008E46F3"/>
    <w:rsid w:val="00902B8A"/>
    <w:rsid w:val="00911496"/>
    <w:rsid w:val="0091479B"/>
    <w:rsid w:val="00935D45"/>
    <w:rsid w:val="00944BFB"/>
    <w:rsid w:val="009A5781"/>
    <w:rsid w:val="009B1DC1"/>
    <w:rsid w:val="009C3206"/>
    <w:rsid w:val="009F7F0C"/>
    <w:rsid w:val="00A0049E"/>
    <w:rsid w:val="00A31BAD"/>
    <w:rsid w:val="00A37347"/>
    <w:rsid w:val="00A77C34"/>
    <w:rsid w:val="00A86257"/>
    <w:rsid w:val="00A91FBD"/>
    <w:rsid w:val="00AA130A"/>
    <w:rsid w:val="00AB4721"/>
    <w:rsid w:val="00AC6A9A"/>
    <w:rsid w:val="00AE49B1"/>
    <w:rsid w:val="00AF2977"/>
    <w:rsid w:val="00AF380D"/>
    <w:rsid w:val="00B05297"/>
    <w:rsid w:val="00B351C0"/>
    <w:rsid w:val="00B678BE"/>
    <w:rsid w:val="00B95477"/>
    <w:rsid w:val="00B95CB7"/>
    <w:rsid w:val="00BA0B1B"/>
    <w:rsid w:val="00BA3FBC"/>
    <w:rsid w:val="00BB51BD"/>
    <w:rsid w:val="00BD3519"/>
    <w:rsid w:val="00BE396A"/>
    <w:rsid w:val="00BF6CFE"/>
    <w:rsid w:val="00C318E6"/>
    <w:rsid w:val="00C47603"/>
    <w:rsid w:val="00C91629"/>
    <w:rsid w:val="00C927FF"/>
    <w:rsid w:val="00C9468E"/>
    <w:rsid w:val="00C94845"/>
    <w:rsid w:val="00C96476"/>
    <w:rsid w:val="00CD5AF1"/>
    <w:rsid w:val="00D01A19"/>
    <w:rsid w:val="00D1482C"/>
    <w:rsid w:val="00D4014D"/>
    <w:rsid w:val="00D75475"/>
    <w:rsid w:val="00D93210"/>
    <w:rsid w:val="00D94852"/>
    <w:rsid w:val="00DA1122"/>
    <w:rsid w:val="00DB464B"/>
    <w:rsid w:val="00DE030F"/>
    <w:rsid w:val="00EB45BC"/>
    <w:rsid w:val="00EC1C5B"/>
    <w:rsid w:val="00EC6479"/>
    <w:rsid w:val="00ED2355"/>
    <w:rsid w:val="00F02242"/>
    <w:rsid w:val="00F17738"/>
    <w:rsid w:val="00F53C7D"/>
    <w:rsid w:val="00F70000"/>
    <w:rsid w:val="00F927BE"/>
    <w:rsid w:val="00FB33D0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1893"/>
  <w15:docId w15:val="{B56825D1-3EE4-42FC-B6D6-0695647E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C7D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D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D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D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D4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F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77"/>
  </w:style>
  <w:style w:type="paragraph" w:styleId="Zpat">
    <w:name w:val="footer"/>
    <w:basedOn w:val="Normln"/>
    <w:link w:val="ZpatChar"/>
    <w:uiPriority w:val="99"/>
    <w:unhideWhenUsed/>
    <w:rsid w:val="00AF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77"/>
  </w:style>
  <w:style w:type="paragraph" w:styleId="Odstavecseseznamem">
    <w:name w:val="List Paragraph"/>
    <w:basedOn w:val="Normln"/>
    <w:uiPriority w:val="34"/>
    <w:qFormat/>
    <w:rsid w:val="00C9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3E84-686E-4F54-BC6C-0FA9D0EA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1358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Simona JUDr.</dc:creator>
  <cp:lastModifiedBy>Šlajchrt Jan Ing.</cp:lastModifiedBy>
  <cp:revision>66</cp:revision>
  <cp:lastPrinted>2020-06-03T06:32:00Z</cp:lastPrinted>
  <dcterms:created xsi:type="dcterms:W3CDTF">2020-06-01T06:34:00Z</dcterms:created>
  <dcterms:modified xsi:type="dcterms:W3CDTF">2025-09-17T06:37:00Z</dcterms:modified>
</cp:coreProperties>
</file>