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DCAD" w14:textId="77777777" w:rsidR="003075EF" w:rsidRDefault="00B56689">
      <w:pPr>
        <w:pStyle w:val="Nadpis10"/>
        <w:keepNext/>
        <w:keepLines/>
        <w:framePr w:w="4445" w:h="1046" w:wrap="none" w:hAnchor="page" w:x="1888" w:y="159"/>
        <w:shd w:val="clear" w:color="auto" w:fill="auto"/>
      </w:pPr>
      <w:bookmarkStart w:id="0" w:name="bookmark0"/>
      <w:bookmarkStart w:id="1" w:name="bookmark1"/>
      <w:proofErr w:type="spellStart"/>
      <w:r>
        <w:t>BioSolution</w:t>
      </w:r>
      <w:bookmarkEnd w:id="0"/>
      <w:bookmarkEnd w:id="1"/>
      <w:proofErr w:type="spellEnd"/>
    </w:p>
    <w:p w14:paraId="0F88B696" w14:textId="77777777" w:rsidR="003075EF" w:rsidRDefault="00B56689">
      <w:pPr>
        <w:pStyle w:val="Nadpis70"/>
        <w:keepNext/>
        <w:keepLines/>
        <w:framePr w:w="3065" w:h="1318" w:wrap="none" w:hAnchor="page" w:x="525" w:y="1712"/>
        <w:shd w:val="clear" w:color="auto" w:fill="auto"/>
      </w:pPr>
      <w:bookmarkStart w:id="2" w:name="bookmark2"/>
      <w:bookmarkStart w:id="3" w:name="bookmark3"/>
      <w:proofErr w:type="spellStart"/>
      <w:r>
        <w:t>ZOadmb</w:t>
      </w:r>
      <w:r>
        <w:rPr>
          <w:b/>
          <w:bCs/>
        </w:rPr>
        <w:t>ě</w:t>
      </w:r>
      <w:r>
        <w:t>rsatntealn</w:t>
      </w:r>
      <w:proofErr w:type="spellEnd"/>
      <w:r>
        <w:t xml:space="preserve">: </w:t>
      </w:r>
      <w:proofErr w:type="spellStart"/>
      <w:r>
        <w:rPr>
          <w:lang w:val="en-US" w:eastAsia="en-US" w:bidi="en-US"/>
        </w:rPr>
        <w:t>ec</w:t>
      </w:r>
      <w:proofErr w:type="spellEnd"/>
      <w:r>
        <w:rPr>
          <w:lang w:val="en-US" w:eastAsia="en-US" w:bidi="en-US"/>
        </w:rPr>
        <w:t>:</w:t>
      </w:r>
      <w:bookmarkEnd w:id="2"/>
      <w:bookmarkEnd w:id="3"/>
    </w:p>
    <w:p w14:paraId="0AD154E3" w14:textId="77777777" w:rsidR="003075EF" w:rsidRDefault="00B56689">
      <w:pPr>
        <w:pStyle w:val="Nadpis60"/>
        <w:keepNext/>
        <w:keepLines/>
        <w:framePr w:w="3065" w:h="1318" w:wrap="none" w:hAnchor="page" w:x="525" w:y="1712"/>
        <w:shd w:val="clear" w:color="auto" w:fill="auto"/>
        <w:spacing w:after="60"/>
      </w:pPr>
      <w:bookmarkStart w:id="4" w:name="bookmark4"/>
      <w:bookmarkStart w:id="5" w:name="bookmark5"/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Moravě, příspěvková </w:t>
      </w:r>
      <w:proofErr w:type="spellStart"/>
      <w:r>
        <w:rPr>
          <w:lang w:val="en-US" w:eastAsia="en-US" w:bidi="en-US"/>
        </w:rPr>
        <w:t>organizace</w:t>
      </w:r>
      <w:bookmarkEnd w:id="4"/>
      <w:bookmarkEnd w:id="5"/>
      <w:proofErr w:type="spellEnd"/>
    </w:p>
    <w:p w14:paraId="1BB24B61" w14:textId="77777777" w:rsidR="003075EF" w:rsidRDefault="00B56689">
      <w:pPr>
        <w:pStyle w:val="Nadpis70"/>
        <w:keepNext/>
        <w:keepLines/>
        <w:framePr w:w="3065" w:h="1318" w:wrap="none" w:hAnchor="page" w:x="525" w:y="1712"/>
        <w:shd w:val="clear" w:color="auto" w:fill="auto"/>
      </w:pPr>
      <w:bookmarkStart w:id="6" w:name="bookmark6"/>
      <w:bookmarkStart w:id="7" w:name="bookmark7"/>
      <w:r>
        <w:t xml:space="preserve">Žďárská </w:t>
      </w:r>
      <w:r>
        <w:rPr>
          <w:lang w:val="en-US" w:eastAsia="en-US" w:bidi="en-US"/>
        </w:rPr>
        <w:t>610</w:t>
      </w:r>
      <w:bookmarkEnd w:id="6"/>
      <w:bookmarkEnd w:id="7"/>
    </w:p>
    <w:p w14:paraId="22028395" w14:textId="77777777" w:rsidR="003075EF" w:rsidRDefault="00B56689">
      <w:pPr>
        <w:pStyle w:val="Nadpis70"/>
        <w:keepNext/>
        <w:keepLines/>
        <w:framePr w:w="3065" w:h="1318" w:wrap="none" w:hAnchor="page" w:x="525" w:y="1712"/>
        <w:shd w:val="clear" w:color="auto" w:fill="auto"/>
      </w:pPr>
      <w:bookmarkStart w:id="8" w:name="bookmark8"/>
      <w:bookmarkStart w:id="9" w:name="bookmark9"/>
      <w:r>
        <w:rPr>
          <w:lang w:val="en-US" w:eastAsia="en-US" w:bidi="en-US"/>
        </w:rPr>
        <w:t xml:space="preserve">46334 </w:t>
      </w:r>
      <w:r>
        <w:t xml:space="preserve">Nové Město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>Moravě</w:t>
      </w:r>
      <w:bookmarkEnd w:id="8"/>
      <w:bookmarkEnd w:id="9"/>
    </w:p>
    <w:p w14:paraId="557EBF92" w14:textId="77777777" w:rsidR="003075EF" w:rsidRDefault="00B56689">
      <w:pPr>
        <w:pStyle w:val="Zkladntext1"/>
        <w:framePr w:w="3792" w:h="977" w:wrap="none" w:hAnchor="page" w:x="529" w:y="3723"/>
        <w:shd w:val="clear" w:color="auto" w:fill="auto"/>
        <w:tabs>
          <w:tab w:val="left" w:pos="775"/>
        </w:tabs>
        <w:spacing w:after="40"/>
      </w:pPr>
      <w:r>
        <w:rPr>
          <w:lang w:val="cs-CZ" w:eastAsia="cs-CZ" w:bidi="cs-CZ"/>
        </w:rPr>
        <w:t>IČO:</w:t>
      </w:r>
      <w:r>
        <w:rPr>
          <w:lang w:val="cs-CZ" w:eastAsia="cs-CZ" w:bidi="cs-CZ"/>
        </w:rPr>
        <w:tab/>
      </w:r>
      <w:r>
        <w:t>00842001</w:t>
      </w:r>
    </w:p>
    <w:p w14:paraId="7A883913" w14:textId="77777777" w:rsidR="003075EF" w:rsidRDefault="00B56689">
      <w:pPr>
        <w:pStyle w:val="Zkladntext1"/>
        <w:framePr w:w="3792" w:h="977" w:wrap="none" w:hAnchor="page" w:x="529" w:y="3723"/>
        <w:shd w:val="clear" w:color="auto" w:fill="auto"/>
        <w:tabs>
          <w:tab w:val="left" w:pos="775"/>
        </w:tabs>
        <w:spacing w:after="40"/>
      </w:pPr>
      <w:r>
        <w:rPr>
          <w:lang w:val="cs-CZ" w:eastAsia="cs-CZ" w:bidi="cs-CZ"/>
        </w:rPr>
        <w:t>DIČ:</w:t>
      </w:r>
      <w:r>
        <w:rPr>
          <w:lang w:val="cs-CZ" w:eastAsia="cs-CZ" w:bidi="cs-CZ"/>
        </w:rPr>
        <w:tab/>
      </w:r>
      <w:r>
        <w:t>CZ00842001</w:t>
      </w:r>
    </w:p>
    <w:p w14:paraId="57028377" w14:textId="77777777" w:rsidR="003075EF" w:rsidRDefault="00B56689">
      <w:pPr>
        <w:pStyle w:val="Zkladntext1"/>
        <w:framePr w:w="3792" w:h="977" w:wrap="none" w:hAnchor="page" w:x="529" w:y="3723"/>
        <w:shd w:val="clear" w:color="auto" w:fill="auto"/>
        <w:spacing w:after="40"/>
      </w:pPr>
      <w:proofErr w:type="spellStart"/>
      <w:r>
        <w:t>Telefon</w:t>
      </w:r>
      <w:proofErr w:type="spellEnd"/>
      <w:r>
        <w:t>:</w:t>
      </w:r>
    </w:p>
    <w:p w14:paraId="167A45EC" w14:textId="5FF2E590" w:rsidR="003075EF" w:rsidRDefault="00B56689">
      <w:pPr>
        <w:pStyle w:val="Zkladntext1"/>
        <w:framePr w:w="3792" w:h="977" w:wrap="none" w:hAnchor="page" w:x="529" w:y="3723"/>
        <w:shd w:val="clear" w:color="auto" w:fill="auto"/>
        <w:tabs>
          <w:tab w:val="left" w:pos="761"/>
        </w:tabs>
        <w:spacing w:after="40"/>
      </w:pPr>
      <w:r>
        <w:t>E-mail:</w:t>
      </w:r>
      <w:r>
        <w:tab/>
      </w:r>
      <w:r>
        <w:rPr>
          <w:lang w:val="cs-CZ" w:eastAsia="cs-CZ" w:bidi="cs-CZ"/>
        </w:rPr>
        <w:t>XXX</w:t>
      </w:r>
      <w:r>
        <w:rPr>
          <w:lang w:val="cs-CZ" w:eastAsia="cs-CZ" w:bidi="cs-CZ"/>
        </w:rPr>
        <w:t>X</w:t>
      </w:r>
    </w:p>
    <w:p w14:paraId="6BD93278" w14:textId="77777777" w:rsidR="003075EF" w:rsidRDefault="00B56689">
      <w:pPr>
        <w:pStyle w:val="Zkladntext50"/>
        <w:framePr w:w="3900" w:h="2729" w:wrap="none" w:hAnchor="page" w:x="4441" w:y="1712"/>
        <w:shd w:val="clear" w:color="auto" w:fill="auto"/>
      </w:pPr>
      <w:r>
        <w:rPr>
          <w:lang w:val="cs-CZ" w:eastAsia="cs-CZ" w:bidi="cs-CZ"/>
        </w:rPr>
        <w:t xml:space="preserve">Dodací </w:t>
      </w:r>
      <w:proofErr w:type="spellStart"/>
      <w:r>
        <w:t>adresa</w:t>
      </w:r>
      <w:proofErr w:type="spellEnd"/>
      <w:r>
        <w:t>:</w:t>
      </w:r>
    </w:p>
    <w:p w14:paraId="0672073B" w14:textId="77777777" w:rsidR="003075EF" w:rsidRDefault="00B56689">
      <w:pPr>
        <w:pStyle w:val="Nadpis60"/>
        <w:keepNext/>
        <w:keepLines/>
        <w:framePr w:w="3900" w:h="2729" w:wrap="none" w:hAnchor="page" w:x="4441" w:y="1712"/>
        <w:shd w:val="clear" w:color="auto" w:fill="auto"/>
      </w:pPr>
      <w:bookmarkStart w:id="10" w:name="bookmark10"/>
      <w:bookmarkStart w:id="11" w:name="bookmark11"/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Moravě, příspěvková </w:t>
      </w:r>
      <w:proofErr w:type="spellStart"/>
      <w:r>
        <w:rPr>
          <w:lang w:val="en-US" w:eastAsia="en-US" w:bidi="en-US"/>
        </w:rPr>
        <w:t>organizace</w:t>
      </w:r>
      <w:bookmarkEnd w:id="10"/>
      <w:bookmarkEnd w:id="11"/>
      <w:proofErr w:type="spellEnd"/>
    </w:p>
    <w:p w14:paraId="5F8C099F" w14:textId="77777777" w:rsidR="003075EF" w:rsidRDefault="00B56689">
      <w:pPr>
        <w:pStyle w:val="Nadpis70"/>
        <w:keepNext/>
        <w:keepLines/>
        <w:framePr w:w="3900" w:h="2729" w:wrap="none" w:hAnchor="page" w:x="4441" w:y="1712"/>
        <w:shd w:val="clear" w:color="auto" w:fill="auto"/>
      </w:pPr>
      <w:bookmarkStart w:id="12" w:name="bookmark12"/>
      <w:bookmarkStart w:id="13" w:name="bookmark13"/>
      <w:r>
        <w:t xml:space="preserve">Žďárská </w:t>
      </w:r>
      <w:r>
        <w:rPr>
          <w:lang w:val="en-US" w:eastAsia="en-US" w:bidi="en-US"/>
        </w:rPr>
        <w:t>610</w:t>
      </w:r>
      <w:bookmarkEnd w:id="12"/>
      <w:bookmarkEnd w:id="13"/>
    </w:p>
    <w:p w14:paraId="1A59F287" w14:textId="77777777" w:rsidR="003075EF" w:rsidRDefault="00B56689">
      <w:pPr>
        <w:pStyle w:val="Nadpis70"/>
        <w:keepNext/>
        <w:keepLines/>
        <w:framePr w:w="3900" w:h="2729" w:wrap="none" w:hAnchor="page" w:x="4441" w:y="1712"/>
        <w:shd w:val="clear" w:color="auto" w:fill="auto"/>
        <w:spacing w:after="260"/>
      </w:pPr>
      <w:bookmarkStart w:id="14" w:name="bookmark14"/>
      <w:bookmarkStart w:id="15" w:name="bookmark15"/>
      <w:r>
        <w:rPr>
          <w:lang w:val="en-US" w:eastAsia="en-US" w:bidi="en-US"/>
        </w:rPr>
        <w:t xml:space="preserve">46334 </w:t>
      </w:r>
      <w:r>
        <w:t xml:space="preserve">Nové Město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>Moravě</w:t>
      </w:r>
      <w:bookmarkEnd w:id="14"/>
      <w:bookmarkEnd w:id="15"/>
    </w:p>
    <w:p w14:paraId="07B9EFC0" w14:textId="77777777" w:rsidR="003075EF" w:rsidRDefault="00B56689">
      <w:pPr>
        <w:pStyle w:val="Zkladntext1"/>
        <w:framePr w:w="3900" w:h="2729" w:wrap="none" w:hAnchor="page" w:x="4441" w:y="1712"/>
        <w:shd w:val="clear" w:color="auto" w:fill="auto"/>
        <w:spacing w:after="260"/>
      </w:pPr>
      <w:r>
        <w:t>Tel.:</w:t>
      </w:r>
    </w:p>
    <w:p w14:paraId="032F4FE7" w14:textId="7815E6B3" w:rsidR="003075EF" w:rsidRDefault="00B56689">
      <w:pPr>
        <w:pStyle w:val="Zkladntext20"/>
        <w:framePr w:w="3900" w:h="2729" w:wrap="none" w:hAnchor="page" w:x="4441" w:y="1712"/>
        <w:shd w:val="clear" w:color="auto" w:fill="auto"/>
        <w:tabs>
          <w:tab w:val="right" w:pos="3821"/>
        </w:tabs>
        <w:spacing w:after="40"/>
      </w:pPr>
      <w:r>
        <w:t>XXXX</w:t>
      </w:r>
      <w:r>
        <w:rPr>
          <w:lang w:val="en-US" w:eastAsia="en-US" w:bidi="en-US"/>
        </w:rPr>
        <w:t>:</w:t>
      </w:r>
      <w:r>
        <w:rPr>
          <w:lang w:val="en-US" w:eastAsia="en-US" w:bidi="en-US"/>
        </w:rPr>
        <w:tab/>
      </w:r>
      <w:r>
        <w:t>XXXX</w:t>
      </w:r>
    </w:p>
    <w:p w14:paraId="77CED2CE" w14:textId="6DB6FF02" w:rsidR="00B56689" w:rsidRDefault="00B56689" w:rsidP="00B56689">
      <w:pPr>
        <w:pStyle w:val="Zkladntext1"/>
        <w:framePr w:w="3900" w:h="2729" w:wrap="none" w:hAnchor="page" w:x="4441" w:y="1712"/>
        <w:shd w:val="clear" w:color="auto" w:fill="auto"/>
        <w:tabs>
          <w:tab w:val="right" w:pos="3821"/>
        </w:tabs>
        <w:spacing w:after="40"/>
      </w:pPr>
      <w:r>
        <w:rPr>
          <w:lang w:val="cs-CZ" w:eastAsia="cs-CZ" w:bidi="cs-CZ"/>
        </w:rPr>
        <w:t>XXXX</w:t>
      </w:r>
      <w:r>
        <w:tab/>
      </w:r>
      <w:r>
        <w:rPr>
          <w:lang w:val="cs-CZ" w:eastAsia="cs-CZ" w:bidi="cs-CZ"/>
        </w:rPr>
        <w:t>XXXX</w:t>
      </w:r>
      <w:r>
        <w:t xml:space="preserve"> </w:t>
      </w:r>
    </w:p>
    <w:p w14:paraId="5DFE7D0E" w14:textId="67135CA8" w:rsidR="003075EF" w:rsidRDefault="00B56689" w:rsidP="00B56689">
      <w:pPr>
        <w:pStyle w:val="Zkladntext1"/>
        <w:framePr w:w="3900" w:h="2729" w:wrap="none" w:hAnchor="page" w:x="4441" w:y="1712"/>
        <w:shd w:val="clear" w:color="auto" w:fill="auto"/>
        <w:tabs>
          <w:tab w:val="right" w:pos="3821"/>
        </w:tabs>
        <w:spacing w:after="40"/>
      </w:pPr>
      <w:r>
        <w:t xml:space="preserve">Datum </w:t>
      </w:r>
      <w:r>
        <w:rPr>
          <w:lang w:val="cs-CZ" w:eastAsia="cs-CZ" w:bidi="cs-CZ"/>
        </w:rPr>
        <w:t>XXXX</w:t>
      </w:r>
      <w:r>
        <w:rPr>
          <w:lang w:val="cs-CZ" w:eastAsia="cs-CZ" w:bidi="cs-CZ"/>
        </w:rPr>
        <w:t>:</w:t>
      </w:r>
      <w:r>
        <w:rPr>
          <w:lang w:val="cs-CZ" w:eastAsia="cs-CZ" w:bidi="cs-CZ"/>
        </w:rPr>
        <w:tab/>
      </w:r>
      <w:r>
        <w:t>11.09.2025</w:t>
      </w:r>
    </w:p>
    <w:p w14:paraId="071079AD" w14:textId="77777777" w:rsidR="003075EF" w:rsidRDefault="00B56689">
      <w:pPr>
        <w:pStyle w:val="Zkladntext1"/>
        <w:framePr w:w="2318" w:h="1538" w:wrap="none" w:hAnchor="page" w:x="9040" w:y="483"/>
        <w:shd w:val="clear" w:color="auto" w:fill="auto"/>
        <w:jc w:val="right"/>
      </w:pPr>
      <w:proofErr w:type="spellStart"/>
      <w:r>
        <w:t>Dodavatel</w:t>
      </w:r>
      <w:proofErr w:type="spellEnd"/>
      <w:r>
        <w:t>:</w:t>
      </w:r>
    </w:p>
    <w:p w14:paraId="1E18916E" w14:textId="77777777" w:rsidR="003075EF" w:rsidRDefault="00B56689">
      <w:pPr>
        <w:pStyle w:val="Zkladntext20"/>
        <w:framePr w:w="2318" w:h="1538" w:wrap="none" w:hAnchor="page" w:x="9040" w:y="483"/>
        <w:shd w:val="clear" w:color="auto" w:fill="auto"/>
        <w:spacing w:after="280"/>
        <w:jc w:val="right"/>
      </w:pPr>
      <w:proofErr w:type="spell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s.r.o.</w:t>
      </w:r>
      <w:proofErr w:type="spellEnd"/>
    </w:p>
    <w:p w14:paraId="2F8FE98D" w14:textId="77777777" w:rsidR="003075EF" w:rsidRDefault="00B56689">
      <w:pPr>
        <w:pStyle w:val="Zkladntext1"/>
        <w:framePr w:w="2318" w:h="1538" w:wrap="none" w:hAnchor="page" w:x="9040" w:y="483"/>
        <w:shd w:val="clear" w:color="auto" w:fill="auto"/>
        <w:jc w:val="right"/>
      </w:pPr>
      <w:r>
        <w:t xml:space="preserve">V </w:t>
      </w:r>
      <w:r>
        <w:rPr>
          <w:lang w:val="cs-CZ" w:eastAsia="cs-CZ" w:bidi="cs-CZ"/>
        </w:rPr>
        <w:t xml:space="preserve">lipkách </w:t>
      </w:r>
      <w:r>
        <w:t>792/27</w:t>
      </w:r>
    </w:p>
    <w:p w14:paraId="3EFF8FBA" w14:textId="77777777" w:rsidR="003075EF" w:rsidRDefault="00B56689">
      <w:pPr>
        <w:pStyle w:val="Zkladntext1"/>
        <w:framePr w:w="2318" w:h="1538" w:wrap="none" w:hAnchor="page" w:x="9040" w:y="483"/>
        <w:shd w:val="clear" w:color="auto" w:fill="auto"/>
        <w:jc w:val="right"/>
      </w:pPr>
      <w:r>
        <w:t>154 00 Praha</w:t>
      </w:r>
    </w:p>
    <w:p w14:paraId="6D39B3AD" w14:textId="77777777" w:rsidR="003075EF" w:rsidRDefault="00B56689">
      <w:pPr>
        <w:pStyle w:val="Zkladntext1"/>
        <w:framePr w:w="2318" w:h="1538" w:wrap="none" w:hAnchor="page" w:x="9040" w:y="483"/>
        <w:shd w:val="clear" w:color="auto" w:fill="auto"/>
        <w:jc w:val="right"/>
      </w:pPr>
      <w:r>
        <w:rPr>
          <w:lang w:val="cs-CZ" w:eastAsia="cs-CZ" w:bidi="cs-CZ"/>
        </w:rPr>
        <w:t xml:space="preserve">Česká </w:t>
      </w:r>
      <w:proofErr w:type="spellStart"/>
      <w:r>
        <w:t>republika</w:t>
      </w:r>
      <w:proofErr w:type="spellEnd"/>
    </w:p>
    <w:p w14:paraId="59AEDD45" w14:textId="77777777" w:rsidR="003075EF" w:rsidRDefault="00B56689">
      <w:pPr>
        <w:pStyle w:val="Zkladntext20"/>
        <w:framePr w:w="2318" w:h="1538" w:wrap="none" w:hAnchor="page" w:x="9040" w:y="483"/>
        <w:shd w:val="clear" w:color="auto" w:fill="auto"/>
        <w:jc w:val="right"/>
      </w:pPr>
      <w:r>
        <w:t xml:space="preserve">IČO: </w:t>
      </w:r>
      <w:r>
        <w:rPr>
          <w:lang w:val="en-US" w:eastAsia="en-US" w:bidi="en-US"/>
        </w:rPr>
        <w:t xml:space="preserve">28984315 / </w:t>
      </w:r>
      <w:r>
        <w:t xml:space="preserve">DIČ: </w:t>
      </w:r>
      <w:r>
        <w:rPr>
          <w:lang w:val="en-US" w:eastAsia="en-US" w:bidi="en-US"/>
        </w:rPr>
        <w:t>CZ28984315</w:t>
      </w:r>
    </w:p>
    <w:p w14:paraId="246B8FC9" w14:textId="77777777" w:rsidR="003075EF" w:rsidRDefault="00B56689">
      <w:pPr>
        <w:pStyle w:val="Zkladntext1"/>
        <w:framePr w:w="2662" w:h="1375" w:wrap="none" w:hAnchor="page" w:x="8740" w:y="2941"/>
        <w:shd w:val="clear" w:color="auto" w:fill="auto"/>
        <w:jc w:val="right"/>
      </w:pPr>
      <w:r>
        <w:rPr>
          <w:lang w:val="cs-CZ" w:eastAsia="cs-CZ" w:bidi="cs-CZ"/>
        </w:rPr>
        <w:t>Bankovní spojení:</w:t>
      </w:r>
    </w:p>
    <w:p w14:paraId="4D77E530" w14:textId="0C3ED8A7" w:rsidR="003075EF" w:rsidRDefault="00B56689">
      <w:pPr>
        <w:pStyle w:val="Zkladntext1"/>
        <w:framePr w:w="2662" w:h="1375" w:wrap="none" w:hAnchor="page" w:x="8740" w:y="2941"/>
        <w:shd w:val="clear" w:color="auto" w:fill="auto"/>
        <w:spacing w:after="220"/>
        <w:jc w:val="right"/>
      </w:pPr>
      <w:r>
        <w:rPr>
          <w:lang w:val="cs-CZ" w:eastAsia="cs-CZ" w:bidi="cs-CZ"/>
        </w:rPr>
        <w:t>XXXX</w:t>
      </w:r>
      <w:r>
        <w:t>.</w:t>
      </w:r>
    </w:p>
    <w:p w14:paraId="20C75857" w14:textId="150DD08A" w:rsidR="003075EF" w:rsidRDefault="00B56689" w:rsidP="00B56689">
      <w:pPr>
        <w:pStyle w:val="Zkladntext1"/>
        <w:framePr w:w="2662" w:h="1375" w:wrap="none" w:hAnchor="page" w:x="8740" w:y="2941"/>
        <w:shd w:val="clear" w:color="auto" w:fill="auto"/>
        <w:jc w:val="right"/>
      </w:pPr>
      <w:bookmarkStart w:id="16" w:name="bookmark16"/>
      <w:bookmarkStart w:id="17" w:name="bookmark17"/>
      <w:r>
        <w:rPr>
          <w:lang w:val="cs-CZ" w:eastAsia="cs-CZ" w:bidi="cs-CZ"/>
        </w:rPr>
        <w:t>XXXX</w:t>
      </w:r>
      <w:r>
        <w:t xml:space="preserve"> </w:t>
      </w:r>
      <w:bookmarkEnd w:id="16"/>
      <w:bookmarkEnd w:id="17"/>
    </w:p>
    <w:p w14:paraId="1A94D4DA" w14:textId="77777777" w:rsidR="003075EF" w:rsidRDefault="00B56689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D22AE47" wp14:editId="6684C803">
            <wp:simplePos x="0" y="0"/>
            <wp:positionH relativeFrom="page">
              <wp:posOffset>363220</wp:posOffset>
            </wp:positionH>
            <wp:positionV relativeFrom="margin">
              <wp:posOffset>0</wp:posOffset>
            </wp:positionV>
            <wp:extent cx="749935" cy="7131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4993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EF9FC6D" wp14:editId="27559334">
            <wp:simplePos x="0" y="0"/>
            <wp:positionH relativeFrom="page">
              <wp:posOffset>6898005</wp:posOffset>
            </wp:positionH>
            <wp:positionV relativeFrom="margin">
              <wp:posOffset>0</wp:posOffset>
            </wp:positionV>
            <wp:extent cx="298450" cy="29273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845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18FCEECF" wp14:editId="3A624887">
            <wp:simplePos x="0" y="0"/>
            <wp:positionH relativeFrom="page">
              <wp:posOffset>6898005</wp:posOffset>
            </wp:positionH>
            <wp:positionV relativeFrom="margin">
              <wp:posOffset>1569720</wp:posOffset>
            </wp:positionV>
            <wp:extent cx="292735" cy="298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273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68177" w14:textId="77777777" w:rsidR="003075EF" w:rsidRDefault="003075EF">
      <w:pPr>
        <w:spacing w:line="360" w:lineRule="exact"/>
      </w:pPr>
    </w:p>
    <w:p w14:paraId="26919D01" w14:textId="77777777" w:rsidR="003075EF" w:rsidRDefault="003075EF">
      <w:pPr>
        <w:spacing w:line="360" w:lineRule="exact"/>
      </w:pPr>
    </w:p>
    <w:p w14:paraId="3B4102FC" w14:textId="77777777" w:rsidR="003075EF" w:rsidRDefault="003075EF">
      <w:pPr>
        <w:spacing w:line="360" w:lineRule="exact"/>
      </w:pPr>
    </w:p>
    <w:p w14:paraId="481C4C4C" w14:textId="77777777" w:rsidR="003075EF" w:rsidRDefault="003075EF">
      <w:pPr>
        <w:spacing w:line="360" w:lineRule="exact"/>
      </w:pPr>
    </w:p>
    <w:p w14:paraId="00A7D5C8" w14:textId="77777777" w:rsidR="003075EF" w:rsidRDefault="003075EF">
      <w:pPr>
        <w:spacing w:line="360" w:lineRule="exact"/>
      </w:pPr>
    </w:p>
    <w:p w14:paraId="41C108C9" w14:textId="77777777" w:rsidR="003075EF" w:rsidRDefault="003075EF">
      <w:pPr>
        <w:spacing w:line="360" w:lineRule="exact"/>
      </w:pPr>
    </w:p>
    <w:p w14:paraId="257AEA87" w14:textId="4E060A69" w:rsidR="003075EF" w:rsidRDefault="00B56689" w:rsidP="00B56689">
      <w:pPr>
        <w:tabs>
          <w:tab w:val="left" w:pos="9400"/>
        </w:tabs>
        <w:spacing w:line="360" w:lineRule="exact"/>
      </w:pPr>
      <w:r>
        <w:tab/>
      </w:r>
    </w:p>
    <w:p w14:paraId="7784045F" w14:textId="77777777" w:rsidR="003075EF" w:rsidRDefault="003075EF">
      <w:pPr>
        <w:spacing w:line="360" w:lineRule="exact"/>
      </w:pPr>
    </w:p>
    <w:p w14:paraId="1EA8ADB8" w14:textId="77777777" w:rsidR="003075EF" w:rsidRDefault="003075EF">
      <w:pPr>
        <w:spacing w:line="360" w:lineRule="exact"/>
      </w:pPr>
    </w:p>
    <w:p w14:paraId="481D3366" w14:textId="77777777" w:rsidR="003075EF" w:rsidRDefault="003075EF">
      <w:pPr>
        <w:spacing w:line="360" w:lineRule="exact"/>
      </w:pPr>
    </w:p>
    <w:p w14:paraId="2349BBCE" w14:textId="77777777" w:rsidR="003075EF" w:rsidRDefault="003075EF">
      <w:pPr>
        <w:spacing w:line="360" w:lineRule="exact"/>
      </w:pPr>
    </w:p>
    <w:p w14:paraId="5EB688F4" w14:textId="77777777" w:rsidR="003075EF" w:rsidRDefault="003075EF">
      <w:pPr>
        <w:spacing w:after="378" w:line="1" w:lineRule="exact"/>
      </w:pPr>
    </w:p>
    <w:p w14:paraId="1BB0DE8C" w14:textId="77777777" w:rsidR="003075EF" w:rsidRDefault="003075EF">
      <w:pPr>
        <w:spacing w:line="1" w:lineRule="exact"/>
        <w:sectPr w:rsidR="003075EF">
          <w:footerReference w:type="default" r:id="rId9"/>
          <w:pgSz w:w="11900" w:h="16840"/>
          <w:pgMar w:top="562" w:right="500" w:bottom="877" w:left="524" w:header="134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2405"/>
        <w:gridCol w:w="3754"/>
        <w:gridCol w:w="2026"/>
      </w:tblGrid>
      <w:tr w:rsidR="003075EF" w14:paraId="7E5C3B95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C36D8" w14:textId="132654F9" w:rsidR="003075EF" w:rsidRDefault="00B56689">
            <w:pPr>
              <w:pStyle w:val="Jin0"/>
              <w:shd w:val="clear" w:color="auto" w:fill="auto"/>
              <w:spacing w:line="329" w:lineRule="auto"/>
              <w:jc w:val="center"/>
              <w:rPr>
                <w:sz w:val="38"/>
                <w:szCs w:val="3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46"/>
                <w:szCs w:val="46"/>
              </w:rPr>
              <w:t>Potvrzení</w:t>
            </w:r>
            <w:proofErr w:type="spellEnd"/>
            <w:r>
              <w:rPr>
                <w:rFonts w:ascii="Arial" w:eastAsia="Arial" w:hAnsi="Arial" w:cs="Arial"/>
                <w:b/>
                <w:bCs/>
                <w:sz w:val="46"/>
                <w:szCs w:val="4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46"/>
                <w:szCs w:val="46"/>
              </w:rPr>
              <w:t>ceny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0E0CC" w14:textId="77777777" w:rsidR="003075EF" w:rsidRDefault="00B56689">
            <w:pPr>
              <w:pStyle w:val="Jin0"/>
              <w:shd w:val="clear" w:color="auto" w:fill="auto"/>
              <w:ind w:firstLine="5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Celkem</w:t>
            </w:r>
            <w:proofErr w:type="spellEnd"/>
            <w:r>
              <w:rPr>
                <w:sz w:val="24"/>
                <w:szCs w:val="24"/>
              </w:rPr>
              <w:t xml:space="preserve"> k </w:t>
            </w:r>
            <w:r>
              <w:rPr>
                <w:sz w:val="24"/>
                <w:szCs w:val="24"/>
                <w:lang w:val="cs-CZ" w:eastAsia="cs-CZ" w:bidi="cs-CZ"/>
              </w:rPr>
              <w:t>úhradě:</w:t>
            </w:r>
          </w:p>
          <w:p w14:paraId="206CD445" w14:textId="77777777" w:rsidR="003075EF" w:rsidRDefault="00B56689">
            <w:pPr>
              <w:pStyle w:val="Jin0"/>
              <w:shd w:val="clear" w:color="auto" w:fill="auto"/>
              <w:ind w:firstLine="50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104 684,61 CZK</w:t>
            </w:r>
          </w:p>
        </w:tc>
        <w:tc>
          <w:tcPr>
            <w:tcW w:w="37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180C99" w14:textId="77777777" w:rsidR="003075EF" w:rsidRDefault="00B56689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 w:eastAsia="cs-CZ" w:bidi="cs-CZ"/>
              </w:rPr>
              <w:t>Číslo účtu:</w:t>
            </w:r>
          </w:p>
          <w:p w14:paraId="57A7FF87" w14:textId="6BF1F616" w:rsidR="003075EF" w:rsidRDefault="00B56689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lang w:val="cs-CZ" w:eastAsia="cs-CZ" w:bidi="cs-CZ"/>
              </w:rPr>
              <w:t>XXXX</w:t>
            </w:r>
          </w:p>
        </w:tc>
        <w:tc>
          <w:tcPr>
            <w:tcW w:w="20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2D5DA" w14:textId="54D7731D" w:rsidR="003075EF" w:rsidRDefault="00B56689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lang w:val="cs-CZ" w:eastAsia="cs-CZ" w:bidi="cs-CZ"/>
              </w:rPr>
              <w:t>XXXX</w:t>
            </w:r>
            <w:r>
              <w:rPr>
                <w:sz w:val="24"/>
                <w:szCs w:val="24"/>
              </w:rPr>
              <w:t>:</w:t>
            </w:r>
          </w:p>
          <w:p w14:paraId="7ED2F70A" w14:textId="4642501E" w:rsidR="003075EF" w:rsidRDefault="00B56689">
            <w:pPr>
              <w:pStyle w:val="Jin0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lang w:val="cs-CZ" w:eastAsia="cs-CZ" w:bidi="cs-CZ"/>
              </w:rPr>
              <w:t>XXXX</w:t>
            </w:r>
          </w:p>
        </w:tc>
      </w:tr>
      <w:tr w:rsidR="00B56689" w14:paraId="416E7629" w14:textId="77777777" w:rsidTr="00FD4905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66B432" w14:textId="77777777" w:rsidR="00B56689" w:rsidRDefault="00B56689" w:rsidP="00B56689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7FD91" w14:textId="36ACBE88" w:rsidR="00B56689" w:rsidRDefault="00B56689" w:rsidP="00B56689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 w:rsidRPr="009E318E">
              <w:rPr>
                <w:lang w:val="cs-CZ" w:eastAsia="cs-CZ" w:bidi="cs-CZ"/>
              </w:rPr>
              <w:t>XXXX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5359D5" w14:textId="1AACD843" w:rsidR="00B56689" w:rsidRDefault="00B56689" w:rsidP="00B56689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 w:rsidRPr="009E318E">
              <w:rPr>
                <w:lang w:val="cs-CZ" w:eastAsia="cs-CZ" w:bidi="cs-CZ"/>
              </w:rPr>
              <w:t>XXXX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A1903" w14:textId="0A92E31B" w:rsidR="00B56689" w:rsidRDefault="00B56689" w:rsidP="00B56689">
            <w:pPr>
              <w:pStyle w:val="Jin0"/>
              <w:shd w:val="clear" w:color="auto" w:fill="auto"/>
              <w:ind w:firstLine="160"/>
              <w:rPr>
                <w:sz w:val="24"/>
                <w:szCs w:val="24"/>
              </w:rPr>
            </w:pPr>
            <w:r w:rsidRPr="009E318E">
              <w:rPr>
                <w:lang w:val="cs-CZ" w:eastAsia="cs-CZ" w:bidi="cs-CZ"/>
              </w:rPr>
              <w:t>XXXX</w:t>
            </w:r>
          </w:p>
        </w:tc>
      </w:tr>
    </w:tbl>
    <w:p w14:paraId="45B7D64A" w14:textId="77777777" w:rsidR="003075EF" w:rsidRDefault="003075EF">
      <w:pPr>
        <w:spacing w:after="259" w:line="1" w:lineRule="exact"/>
      </w:pPr>
    </w:p>
    <w:p w14:paraId="38A4B517" w14:textId="77777777" w:rsidR="003075EF" w:rsidRDefault="003075E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734"/>
        <w:gridCol w:w="691"/>
        <w:gridCol w:w="389"/>
        <w:gridCol w:w="1152"/>
        <w:gridCol w:w="1253"/>
        <w:gridCol w:w="706"/>
        <w:gridCol w:w="1219"/>
        <w:gridCol w:w="1176"/>
      </w:tblGrid>
      <w:tr w:rsidR="003075EF" w14:paraId="1C43581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413" w:type="dxa"/>
            <w:shd w:val="clear" w:color="auto" w:fill="FFFFFF"/>
            <w:vAlign w:val="bottom"/>
          </w:tcPr>
          <w:p w14:paraId="21C415E3" w14:textId="77777777" w:rsidR="003075EF" w:rsidRDefault="00B5668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lang w:val="cs-CZ" w:eastAsia="cs-CZ" w:bidi="cs-CZ"/>
              </w:rPr>
              <w:t>Položka</w:t>
            </w:r>
          </w:p>
        </w:tc>
        <w:tc>
          <w:tcPr>
            <w:tcW w:w="734" w:type="dxa"/>
            <w:shd w:val="clear" w:color="auto" w:fill="FFFFFF"/>
            <w:vAlign w:val="bottom"/>
          </w:tcPr>
          <w:p w14:paraId="7A8879D5" w14:textId="77777777" w:rsidR="003075EF" w:rsidRDefault="00B5668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KOD VZP</w:t>
            </w:r>
          </w:p>
        </w:tc>
        <w:tc>
          <w:tcPr>
            <w:tcW w:w="691" w:type="dxa"/>
            <w:shd w:val="clear" w:color="auto" w:fill="FFFFFF"/>
            <w:vAlign w:val="bottom"/>
          </w:tcPr>
          <w:p w14:paraId="60B6CE72" w14:textId="77777777" w:rsidR="003075EF" w:rsidRDefault="00B5668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lang w:val="cs-CZ" w:eastAsia="cs-CZ" w:bidi="cs-CZ"/>
              </w:rPr>
              <w:t>Množství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601AE52C" w14:textId="77777777" w:rsidR="003075EF" w:rsidRDefault="00B5668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MJ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02D6A932" w14:textId="77777777" w:rsidR="003075EF" w:rsidRDefault="00B5668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Cena bez DPH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00259F56" w14:textId="77777777" w:rsidR="003075EF" w:rsidRDefault="00B5668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bez DPH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3E5E5440" w14:textId="77777777" w:rsidR="003075EF" w:rsidRDefault="00B56689">
            <w:pPr>
              <w:pStyle w:val="Jin0"/>
              <w:shd w:val="clear" w:color="auto" w:fill="auto"/>
              <w:ind w:right="16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% DPH</w:t>
            </w:r>
          </w:p>
        </w:tc>
        <w:tc>
          <w:tcPr>
            <w:tcW w:w="1219" w:type="dxa"/>
            <w:shd w:val="clear" w:color="auto" w:fill="FFFFFF"/>
            <w:vAlign w:val="bottom"/>
          </w:tcPr>
          <w:p w14:paraId="43D2F9F4" w14:textId="77777777" w:rsidR="003075EF" w:rsidRDefault="00B56689">
            <w:pPr>
              <w:pStyle w:val="Jin0"/>
              <w:shd w:val="clear" w:color="auto" w:fill="auto"/>
              <w:ind w:right="24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lang w:val="cs-CZ" w:eastAsia="cs-CZ" w:bidi="cs-CZ"/>
              </w:rPr>
              <w:t xml:space="preserve">Částka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DPH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0FCBE600" w14:textId="77777777" w:rsidR="003075EF" w:rsidRDefault="00B5668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s DPH</w:t>
            </w:r>
          </w:p>
        </w:tc>
      </w:tr>
      <w:tr w:rsidR="00B56689" w14:paraId="76158596" w14:textId="77777777" w:rsidTr="000A770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413" w:type="dxa"/>
            <w:shd w:val="clear" w:color="auto" w:fill="FFFFFF"/>
            <w:vAlign w:val="center"/>
          </w:tcPr>
          <w:p w14:paraId="5E97CFEF" w14:textId="77777777" w:rsidR="00B56689" w:rsidRDefault="00B56689" w:rsidP="00B56689">
            <w:pPr>
              <w:pStyle w:val="Jin0"/>
              <w:shd w:val="clear" w:color="auto" w:fill="auto"/>
              <w:spacing w:after="60"/>
            </w:pPr>
            <w:r>
              <w:t>100 38004009 AGILON glenoid cementless</w:t>
            </w:r>
          </w:p>
          <w:p w14:paraId="0110F2A6" w14:textId="77777777" w:rsidR="00B56689" w:rsidRDefault="00B56689" w:rsidP="00B56689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Číslo šarže: </w:t>
            </w:r>
            <w:r>
              <w:t xml:space="preserve">23370LH035 1 </w:t>
            </w:r>
            <w:proofErr w:type="spellStart"/>
            <w:r>
              <w:t>ks</w:t>
            </w:r>
            <w:proofErr w:type="spellEnd"/>
          </w:p>
        </w:tc>
        <w:tc>
          <w:tcPr>
            <w:tcW w:w="734" w:type="dxa"/>
            <w:shd w:val="clear" w:color="auto" w:fill="FFFFFF"/>
          </w:tcPr>
          <w:p w14:paraId="02397039" w14:textId="1C5EEBA8" w:rsidR="00B56689" w:rsidRDefault="00B56689" w:rsidP="00B56689">
            <w:pPr>
              <w:pStyle w:val="Jin0"/>
              <w:shd w:val="clear" w:color="auto" w:fill="auto"/>
            </w:pPr>
            <w:r w:rsidRPr="00201EF9">
              <w:rPr>
                <w:lang w:val="cs-CZ" w:eastAsia="cs-CZ" w:bidi="cs-CZ"/>
              </w:rPr>
              <w:t>XXXX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7092EABC" w14:textId="77777777" w:rsidR="00B56689" w:rsidRDefault="00B56689" w:rsidP="00B56689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4F442432" w14:textId="77777777" w:rsidR="00B56689" w:rsidRDefault="00B56689" w:rsidP="00B56689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042D6111" w14:textId="1882175A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53" w:type="dxa"/>
            <w:shd w:val="clear" w:color="auto" w:fill="FFFFFF"/>
          </w:tcPr>
          <w:p w14:paraId="5BF186EA" w14:textId="2C3EE380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706" w:type="dxa"/>
            <w:shd w:val="clear" w:color="auto" w:fill="FFFFFF"/>
          </w:tcPr>
          <w:p w14:paraId="5BD1B29F" w14:textId="6B55E284" w:rsidR="00B56689" w:rsidRDefault="00B56689" w:rsidP="00B56689">
            <w:pPr>
              <w:pStyle w:val="Jin0"/>
              <w:shd w:val="clear" w:color="auto" w:fill="auto"/>
              <w:ind w:firstLine="300"/>
              <w:jc w:val="both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19" w:type="dxa"/>
            <w:shd w:val="clear" w:color="auto" w:fill="FFFFFF"/>
          </w:tcPr>
          <w:p w14:paraId="16BE6205" w14:textId="0080D697" w:rsidR="00B56689" w:rsidRDefault="00B56689" w:rsidP="00B56689">
            <w:pPr>
              <w:pStyle w:val="Jin0"/>
              <w:shd w:val="clear" w:color="auto" w:fill="auto"/>
              <w:ind w:firstLine="380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176" w:type="dxa"/>
            <w:shd w:val="clear" w:color="auto" w:fill="FFFFFF"/>
          </w:tcPr>
          <w:p w14:paraId="20C30EA5" w14:textId="7D618CE0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</w:tr>
      <w:tr w:rsidR="00B56689" w14:paraId="44EABDB3" w14:textId="77777777" w:rsidTr="000A770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413" w:type="dxa"/>
            <w:shd w:val="clear" w:color="auto" w:fill="FFFFFF"/>
            <w:vAlign w:val="center"/>
          </w:tcPr>
          <w:p w14:paraId="32B2CDCB" w14:textId="77777777" w:rsidR="00B56689" w:rsidRDefault="00B56689" w:rsidP="00B56689">
            <w:pPr>
              <w:pStyle w:val="Jin0"/>
              <w:shd w:val="clear" w:color="auto" w:fill="auto"/>
              <w:spacing w:line="326" w:lineRule="auto"/>
            </w:pPr>
            <w:r>
              <w:t xml:space="preserve">100 38014010 AGILON cap inverse size 40 L </w:t>
            </w:r>
            <w:r>
              <w:rPr>
                <w:lang w:val="cs-CZ" w:eastAsia="cs-CZ" w:bidi="cs-CZ"/>
              </w:rPr>
              <w:t xml:space="preserve">Číslo šarže: </w:t>
            </w:r>
            <w:r>
              <w:t xml:space="preserve">243512L004 1 </w:t>
            </w:r>
            <w:proofErr w:type="spellStart"/>
            <w:r>
              <w:t>ks</w:t>
            </w:r>
            <w:proofErr w:type="spellEnd"/>
          </w:p>
        </w:tc>
        <w:tc>
          <w:tcPr>
            <w:tcW w:w="734" w:type="dxa"/>
            <w:shd w:val="clear" w:color="auto" w:fill="FFFFFF"/>
          </w:tcPr>
          <w:p w14:paraId="108DB9CB" w14:textId="456A786F" w:rsidR="00B56689" w:rsidRDefault="00B56689" w:rsidP="00B56689">
            <w:pPr>
              <w:pStyle w:val="Jin0"/>
              <w:shd w:val="clear" w:color="auto" w:fill="auto"/>
            </w:pPr>
            <w:r w:rsidRPr="00201EF9">
              <w:rPr>
                <w:lang w:val="cs-CZ" w:eastAsia="cs-CZ" w:bidi="cs-CZ"/>
              </w:rPr>
              <w:t>XXXX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281D5A71" w14:textId="77777777" w:rsidR="00B56689" w:rsidRDefault="00B56689" w:rsidP="00B56689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092375A6" w14:textId="77777777" w:rsidR="00B56689" w:rsidRDefault="00B56689" w:rsidP="00B56689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3065178E" w14:textId="49D2DD46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53" w:type="dxa"/>
            <w:shd w:val="clear" w:color="auto" w:fill="FFFFFF"/>
          </w:tcPr>
          <w:p w14:paraId="3145698B" w14:textId="3ED2BF0E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706" w:type="dxa"/>
            <w:shd w:val="clear" w:color="auto" w:fill="FFFFFF"/>
          </w:tcPr>
          <w:p w14:paraId="4EEED3DC" w14:textId="1D30CA18" w:rsidR="00B56689" w:rsidRDefault="00B56689" w:rsidP="00B56689">
            <w:pPr>
              <w:pStyle w:val="Jin0"/>
              <w:shd w:val="clear" w:color="auto" w:fill="auto"/>
              <w:ind w:firstLine="300"/>
              <w:jc w:val="both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19" w:type="dxa"/>
            <w:shd w:val="clear" w:color="auto" w:fill="FFFFFF"/>
          </w:tcPr>
          <w:p w14:paraId="3B427B02" w14:textId="63143279" w:rsidR="00B56689" w:rsidRDefault="00B56689" w:rsidP="00B56689">
            <w:pPr>
              <w:pStyle w:val="Jin0"/>
              <w:shd w:val="clear" w:color="auto" w:fill="auto"/>
              <w:ind w:firstLine="380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176" w:type="dxa"/>
            <w:shd w:val="clear" w:color="auto" w:fill="FFFFFF"/>
          </w:tcPr>
          <w:p w14:paraId="0075DEA3" w14:textId="4E589A95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</w:tr>
      <w:tr w:rsidR="00B56689" w14:paraId="4B20EC2F" w14:textId="77777777" w:rsidTr="000A770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413" w:type="dxa"/>
            <w:shd w:val="clear" w:color="auto" w:fill="FFFFFF"/>
            <w:vAlign w:val="center"/>
          </w:tcPr>
          <w:p w14:paraId="7C7C557D" w14:textId="77777777" w:rsidR="00B56689" w:rsidRDefault="00B56689" w:rsidP="00B56689">
            <w:pPr>
              <w:pStyle w:val="Jin0"/>
              <w:shd w:val="clear" w:color="auto" w:fill="auto"/>
              <w:spacing w:line="326" w:lineRule="auto"/>
            </w:pPr>
            <w:r>
              <w:t>100 38033240 AGILON PE-</w:t>
            </w:r>
            <w:proofErr w:type="spellStart"/>
            <w:r>
              <w:t>glenosphere</w:t>
            </w:r>
            <w:proofErr w:type="spellEnd"/>
            <w:r>
              <w:t xml:space="preserve"> size 3 40 </w:t>
            </w:r>
            <w:r>
              <w:rPr>
                <w:lang w:val="cs-CZ" w:eastAsia="cs-CZ" w:bidi="cs-CZ"/>
              </w:rPr>
              <w:t xml:space="preserve">Číslo šarže: </w:t>
            </w:r>
            <w:r>
              <w:t xml:space="preserve">25030L2114 1 </w:t>
            </w:r>
            <w:proofErr w:type="spellStart"/>
            <w:r>
              <w:t>ks</w:t>
            </w:r>
            <w:proofErr w:type="spellEnd"/>
          </w:p>
        </w:tc>
        <w:tc>
          <w:tcPr>
            <w:tcW w:w="734" w:type="dxa"/>
            <w:shd w:val="clear" w:color="auto" w:fill="FFFFFF"/>
          </w:tcPr>
          <w:p w14:paraId="48E8A36E" w14:textId="78D46738" w:rsidR="00B56689" w:rsidRDefault="00B56689" w:rsidP="00B56689">
            <w:pPr>
              <w:pStyle w:val="Jin0"/>
              <w:shd w:val="clear" w:color="auto" w:fill="auto"/>
            </w:pPr>
            <w:r w:rsidRPr="00201EF9">
              <w:rPr>
                <w:lang w:val="cs-CZ" w:eastAsia="cs-CZ" w:bidi="cs-CZ"/>
              </w:rPr>
              <w:t>XXXX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1FD29917" w14:textId="77777777" w:rsidR="00B56689" w:rsidRDefault="00B56689" w:rsidP="00B56689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6D47D0EF" w14:textId="77777777" w:rsidR="00B56689" w:rsidRDefault="00B56689" w:rsidP="00B56689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772748E6" w14:textId="7347E54D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53" w:type="dxa"/>
            <w:shd w:val="clear" w:color="auto" w:fill="FFFFFF"/>
          </w:tcPr>
          <w:p w14:paraId="392484EF" w14:textId="10E8CF16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706" w:type="dxa"/>
            <w:shd w:val="clear" w:color="auto" w:fill="FFFFFF"/>
          </w:tcPr>
          <w:p w14:paraId="490C9586" w14:textId="05253E65" w:rsidR="00B56689" w:rsidRDefault="00B56689" w:rsidP="00B56689">
            <w:pPr>
              <w:pStyle w:val="Jin0"/>
              <w:shd w:val="clear" w:color="auto" w:fill="auto"/>
              <w:ind w:firstLine="300"/>
              <w:jc w:val="both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19" w:type="dxa"/>
            <w:shd w:val="clear" w:color="auto" w:fill="FFFFFF"/>
          </w:tcPr>
          <w:p w14:paraId="02D10136" w14:textId="11D28502" w:rsidR="00B56689" w:rsidRDefault="00B56689" w:rsidP="00B56689">
            <w:pPr>
              <w:pStyle w:val="Jin0"/>
              <w:shd w:val="clear" w:color="auto" w:fill="auto"/>
              <w:ind w:firstLine="380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176" w:type="dxa"/>
            <w:shd w:val="clear" w:color="auto" w:fill="FFFFFF"/>
          </w:tcPr>
          <w:p w14:paraId="27282BB1" w14:textId="02466624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</w:tr>
      <w:tr w:rsidR="00B56689" w14:paraId="2726A910" w14:textId="77777777" w:rsidTr="000A770A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413" w:type="dxa"/>
            <w:shd w:val="clear" w:color="auto" w:fill="FFFFFF"/>
            <w:vAlign w:val="center"/>
          </w:tcPr>
          <w:p w14:paraId="4911B179" w14:textId="77777777" w:rsidR="00B56689" w:rsidRDefault="00B56689" w:rsidP="00B56689">
            <w:pPr>
              <w:pStyle w:val="Jin0"/>
              <w:shd w:val="clear" w:color="auto" w:fill="auto"/>
              <w:spacing w:after="60"/>
            </w:pPr>
            <w:r>
              <w:t>100 38210002 AGILON metaphyseal component</w:t>
            </w:r>
          </w:p>
          <w:p w14:paraId="46D24619" w14:textId="77777777" w:rsidR="00B56689" w:rsidRDefault="00B56689" w:rsidP="00B56689">
            <w:pPr>
              <w:pStyle w:val="Jin0"/>
              <w:shd w:val="clear" w:color="auto" w:fill="auto"/>
              <w:tabs>
                <w:tab w:val="left" w:pos="2006"/>
              </w:tabs>
            </w:pPr>
            <w:r>
              <w:rPr>
                <w:lang w:val="cs-CZ" w:eastAsia="cs-CZ" w:bidi="cs-CZ"/>
              </w:rPr>
              <w:t xml:space="preserve">Číslo šarže: </w:t>
            </w:r>
            <w:r>
              <w:t>24230IL012</w:t>
            </w:r>
            <w:r>
              <w:tab/>
              <w:t xml:space="preserve">1 </w:t>
            </w:r>
            <w:proofErr w:type="spellStart"/>
            <w:r>
              <w:t>ks</w:t>
            </w:r>
            <w:proofErr w:type="spellEnd"/>
          </w:p>
        </w:tc>
        <w:tc>
          <w:tcPr>
            <w:tcW w:w="734" w:type="dxa"/>
            <w:shd w:val="clear" w:color="auto" w:fill="FFFFFF"/>
          </w:tcPr>
          <w:p w14:paraId="0BD81071" w14:textId="239541F4" w:rsidR="00B56689" w:rsidRDefault="00B56689" w:rsidP="00B56689">
            <w:pPr>
              <w:pStyle w:val="Jin0"/>
              <w:shd w:val="clear" w:color="auto" w:fill="auto"/>
            </w:pPr>
            <w:r w:rsidRPr="00201EF9">
              <w:rPr>
                <w:lang w:val="cs-CZ" w:eastAsia="cs-CZ" w:bidi="cs-CZ"/>
              </w:rPr>
              <w:t>XXXX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7AFB6CFB" w14:textId="77777777" w:rsidR="00B56689" w:rsidRDefault="00B56689" w:rsidP="00B56689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1A90C04A" w14:textId="77777777" w:rsidR="00B56689" w:rsidRDefault="00B56689" w:rsidP="00B56689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3E2D87F6" w14:textId="076E1C96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53" w:type="dxa"/>
            <w:shd w:val="clear" w:color="auto" w:fill="FFFFFF"/>
          </w:tcPr>
          <w:p w14:paraId="73C5C13B" w14:textId="69742B1B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706" w:type="dxa"/>
            <w:shd w:val="clear" w:color="auto" w:fill="FFFFFF"/>
          </w:tcPr>
          <w:p w14:paraId="0492DE9C" w14:textId="6245204A" w:rsidR="00B56689" w:rsidRDefault="00B56689" w:rsidP="00B56689">
            <w:pPr>
              <w:pStyle w:val="Jin0"/>
              <w:shd w:val="clear" w:color="auto" w:fill="auto"/>
              <w:ind w:firstLine="300"/>
              <w:jc w:val="both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19" w:type="dxa"/>
            <w:shd w:val="clear" w:color="auto" w:fill="FFFFFF"/>
          </w:tcPr>
          <w:p w14:paraId="1172C8FD" w14:textId="019C9153" w:rsidR="00B56689" w:rsidRDefault="00B56689" w:rsidP="00B56689">
            <w:pPr>
              <w:pStyle w:val="Jin0"/>
              <w:shd w:val="clear" w:color="auto" w:fill="auto"/>
              <w:ind w:firstLine="380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176" w:type="dxa"/>
            <w:shd w:val="clear" w:color="auto" w:fill="FFFFFF"/>
          </w:tcPr>
          <w:p w14:paraId="7B953BDE" w14:textId="7D7CBFE3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</w:tr>
      <w:tr w:rsidR="00B56689" w14:paraId="7D95A9EA" w14:textId="77777777" w:rsidTr="000A770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413" w:type="dxa"/>
            <w:shd w:val="clear" w:color="auto" w:fill="FFFFFF"/>
            <w:vAlign w:val="center"/>
          </w:tcPr>
          <w:p w14:paraId="11309691" w14:textId="77777777" w:rsidR="00B56689" w:rsidRDefault="00B56689" w:rsidP="00B56689">
            <w:pPr>
              <w:pStyle w:val="Jin0"/>
              <w:shd w:val="clear" w:color="auto" w:fill="auto"/>
              <w:spacing w:after="60"/>
            </w:pPr>
            <w:r>
              <w:t>100 38210030 AGILON screw M6x30 mm AGILON</w:t>
            </w:r>
          </w:p>
          <w:p w14:paraId="100D04A8" w14:textId="77777777" w:rsidR="00B56689" w:rsidRDefault="00B56689" w:rsidP="00B56689">
            <w:pPr>
              <w:pStyle w:val="Jin0"/>
              <w:shd w:val="clear" w:color="auto" w:fill="auto"/>
              <w:tabs>
                <w:tab w:val="left" w:pos="1003"/>
                <w:tab w:val="left" w:pos="2006"/>
              </w:tabs>
            </w:pPr>
            <w:r>
              <w:rPr>
                <w:lang w:val="cs-CZ" w:eastAsia="cs-CZ" w:bidi="cs-CZ"/>
              </w:rPr>
              <w:t>Číslo šarže:</w:t>
            </w:r>
            <w:r>
              <w:rPr>
                <w:lang w:val="cs-CZ" w:eastAsia="cs-CZ" w:bidi="cs-CZ"/>
              </w:rPr>
              <w:tab/>
            </w:r>
            <w:r>
              <w:t>1750167154</w:t>
            </w:r>
            <w:r>
              <w:tab/>
              <w:t xml:space="preserve">1 </w:t>
            </w:r>
            <w:proofErr w:type="spellStart"/>
            <w:r>
              <w:t>ks</w:t>
            </w:r>
            <w:proofErr w:type="spellEnd"/>
          </w:p>
        </w:tc>
        <w:tc>
          <w:tcPr>
            <w:tcW w:w="734" w:type="dxa"/>
            <w:shd w:val="clear" w:color="auto" w:fill="FFFFFF"/>
          </w:tcPr>
          <w:p w14:paraId="5E785B8C" w14:textId="70F07761" w:rsidR="00B56689" w:rsidRDefault="00B56689" w:rsidP="00B56689">
            <w:pPr>
              <w:pStyle w:val="Jin0"/>
              <w:shd w:val="clear" w:color="auto" w:fill="auto"/>
            </w:pPr>
            <w:r w:rsidRPr="00201EF9">
              <w:rPr>
                <w:lang w:val="cs-CZ" w:eastAsia="cs-CZ" w:bidi="cs-CZ"/>
              </w:rPr>
              <w:t>XXXX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4A5D04BE" w14:textId="77777777" w:rsidR="00B56689" w:rsidRDefault="00B56689" w:rsidP="00B56689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6D8BC2AA" w14:textId="77777777" w:rsidR="00B56689" w:rsidRDefault="00B56689" w:rsidP="00B56689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25B7E534" w14:textId="31D60724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53" w:type="dxa"/>
            <w:shd w:val="clear" w:color="auto" w:fill="FFFFFF"/>
          </w:tcPr>
          <w:p w14:paraId="1AE0AFAB" w14:textId="1C5A6B02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706" w:type="dxa"/>
            <w:shd w:val="clear" w:color="auto" w:fill="FFFFFF"/>
          </w:tcPr>
          <w:p w14:paraId="38BFFA4E" w14:textId="1469036E" w:rsidR="00B56689" w:rsidRDefault="00B56689" w:rsidP="00B56689">
            <w:pPr>
              <w:pStyle w:val="Jin0"/>
              <w:shd w:val="clear" w:color="auto" w:fill="auto"/>
              <w:ind w:firstLine="300"/>
              <w:jc w:val="both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19" w:type="dxa"/>
            <w:shd w:val="clear" w:color="auto" w:fill="FFFFFF"/>
          </w:tcPr>
          <w:p w14:paraId="37F24B3E" w14:textId="3AF1A574" w:rsidR="00B56689" w:rsidRDefault="00B56689" w:rsidP="00B56689">
            <w:pPr>
              <w:pStyle w:val="Jin0"/>
              <w:shd w:val="clear" w:color="auto" w:fill="auto"/>
              <w:ind w:firstLine="500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176" w:type="dxa"/>
            <w:shd w:val="clear" w:color="auto" w:fill="FFFFFF"/>
          </w:tcPr>
          <w:p w14:paraId="653D593F" w14:textId="13B4404E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</w:tr>
      <w:tr w:rsidR="00B56689" w14:paraId="2C7EEAA1" w14:textId="77777777" w:rsidTr="000A770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413" w:type="dxa"/>
            <w:shd w:val="clear" w:color="auto" w:fill="FFFFFF"/>
            <w:vAlign w:val="center"/>
          </w:tcPr>
          <w:p w14:paraId="71A462A7" w14:textId="77777777" w:rsidR="00B56689" w:rsidRDefault="00B56689" w:rsidP="00B56689">
            <w:pPr>
              <w:pStyle w:val="Jin0"/>
              <w:shd w:val="clear" w:color="auto" w:fill="auto"/>
              <w:spacing w:after="60"/>
            </w:pPr>
            <w:r>
              <w:t>100 38409012 AGILON stem cemented 12x90 mm</w:t>
            </w:r>
          </w:p>
          <w:p w14:paraId="4A698931" w14:textId="77777777" w:rsidR="00B56689" w:rsidRDefault="00B56689" w:rsidP="00B56689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Číslo šarže: </w:t>
            </w:r>
            <w:r>
              <w:t xml:space="preserve">214019M049 1 </w:t>
            </w:r>
            <w:proofErr w:type="spellStart"/>
            <w:r>
              <w:t>ks</w:t>
            </w:r>
            <w:proofErr w:type="spellEnd"/>
          </w:p>
        </w:tc>
        <w:tc>
          <w:tcPr>
            <w:tcW w:w="734" w:type="dxa"/>
            <w:shd w:val="clear" w:color="auto" w:fill="FFFFFF"/>
          </w:tcPr>
          <w:p w14:paraId="4DC105A0" w14:textId="07FD5626" w:rsidR="00B56689" w:rsidRDefault="00B56689" w:rsidP="00B56689">
            <w:pPr>
              <w:pStyle w:val="Jin0"/>
              <w:shd w:val="clear" w:color="auto" w:fill="auto"/>
            </w:pPr>
            <w:r w:rsidRPr="00201EF9">
              <w:rPr>
                <w:lang w:val="cs-CZ" w:eastAsia="cs-CZ" w:bidi="cs-CZ"/>
              </w:rPr>
              <w:t>XXXX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0101A964" w14:textId="77777777" w:rsidR="00B56689" w:rsidRDefault="00B56689" w:rsidP="00B56689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37CC01C6" w14:textId="77777777" w:rsidR="00B56689" w:rsidRDefault="00B56689" w:rsidP="00B56689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286CD55C" w14:textId="00C58A5F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53" w:type="dxa"/>
            <w:shd w:val="clear" w:color="auto" w:fill="FFFFFF"/>
          </w:tcPr>
          <w:p w14:paraId="7241F3D9" w14:textId="35D05F4E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706" w:type="dxa"/>
            <w:shd w:val="clear" w:color="auto" w:fill="FFFFFF"/>
          </w:tcPr>
          <w:p w14:paraId="6734CC55" w14:textId="1311773C" w:rsidR="00B56689" w:rsidRDefault="00B56689" w:rsidP="00B56689">
            <w:pPr>
              <w:pStyle w:val="Jin0"/>
              <w:shd w:val="clear" w:color="auto" w:fill="auto"/>
              <w:ind w:firstLine="300"/>
              <w:jc w:val="both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19" w:type="dxa"/>
            <w:shd w:val="clear" w:color="auto" w:fill="FFFFFF"/>
          </w:tcPr>
          <w:p w14:paraId="6F8FC67F" w14:textId="38454FD8" w:rsidR="00B56689" w:rsidRDefault="00B56689" w:rsidP="00B56689">
            <w:pPr>
              <w:pStyle w:val="Jin0"/>
              <w:shd w:val="clear" w:color="auto" w:fill="auto"/>
              <w:ind w:firstLine="380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176" w:type="dxa"/>
            <w:shd w:val="clear" w:color="auto" w:fill="FFFFFF"/>
          </w:tcPr>
          <w:p w14:paraId="79BEEC5F" w14:textId="60F86C45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</w:tr>
      <w:tr w:rsidR="00B56689" w14:paraId="38798C29" w14:textId="77777777" w:rsidTr="000A770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413" w:type="dxa"/>
            <w:shd w:val="clear" w:color="auto" w:fill="FFFFFF"/>
            <w:vAlign w:val="center"/>
          </w:tcPr>
          <w:p w14:paraId="1BFBEE8B" w14:textId="77777777" w:rsidR="00B56689" w:rsidRDefault="00B56689" w:rsidP="00B56689">
            <w:pPr>
              <w:pStyle w:val="Jin0"/>
              <w:shd w:val="clear" w:color="auto" w:fill="auto"/>
              <w:spacing w:after="60"/>
            </w:pPr>
            <w:r>
              <w:t xml:space="preserve">100 57944222 </w:t>
            </w:r>
            <w:proofErr w:type="spellStart"/>
            <w:r>
              <w:t>Agilon</w:t>
            </w:r>
            <w:proofErr w:type="spellEnd"/>
            <w:r>
              <w:t xml:space="preserve"> cancellous screw angle stable</w:t>
            </w:r>
          </w:p>
          <w:p w14:paraId="2AFB0BFC" w14:textId="77777777" w:rsidR="00B56689" w:rsidRDefault="00B56689" w:rsidP="00B56689">
            <w:pPr>
              <w:pStyle w:val="Jin0"/>
              <w:shd w:val="clear" w:color="auto" w:fill="auto"/>
              <w:tabs>
                <w:tab w:val="left" w:pos="1003"/>
                <w:tab w:val="left" w:pos="2006"/>
              </w:tabs>
            </w:pPr>
            <w:r>
              <w:rPr>
                <w:lang w:val="cs-CZ" w:eastAsia="cs-CZ" w:bidi="cs-CZ"/>
              </w:rPr>
              <w:t>Číslo šarže:</w:t>
            </w:r>
            <w:r>
              <w:rPr>
                <w:lang w:val="cs-CZ" w:eastAsia="cs-CZ" w:bidi="cs-CZ"/>
              </w:rPr>
              <w:tab/>
            </w:r>
            <w:r>
              <w:t>2214020193</w:t>
            </w:r>
            <w:r>
              <w:tab/>
              <w:t xml:space="preserve">1 </w:t>
            </w:r>
            <w:proofErr w:type="spellStart"/>
            <w:r>
              <w:t>ks</w:t>
            </w:r>
            <w:proofErr w:type="spellEnd"/>
          </w:p>
        </w:tc>
        <w:tc>
          <w:tcPr>
            <w:tcW w:w="734" w:type="dxa"/>
            <w:shd w:val="clear" w:color="auto" w:fill="FFFFFF"/>
          </w:tcPr>
          <w:p w14:paraId="7C0792F1" w14:textId="2524E794" w:rsidR="00B56689" w:rsidRDefault="00B56689" w:rsidP="00B56689">
            <w:pPr>
              <w:pStyle w:val="Jin0"/>
              <w:shd w:val="clear" w:color="auto" w:fill="auto"/>
            </w:pPr>
            <w:r w:rsidRPr="00201EF9">
              <w:rPr>
                <w:lang w:val="cs-CZ" w:eastAsia="cs-CZ" w:bidi="cs-CZ"/>
              </w:rPr>
              <w:t>XXXX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499D23EE" w14:textId="77777777" w:rsidR="00B56689" w:rsidRDefault="00B56689" w:rsidP="00B56689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2C784F62" w14:textId="77777777" w:rsidR="00B56689" w:rsidRDefault="00B56689" w:rsidP="00B56689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1E8A27FD" w14:textId="58A808A8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53" w:type="dxa"/>
            <w:shd w:val="clear" w:color="auto" w:fill="FFFFFF"/>
          </w:tcPr>
          <w:p w14:paraId="352CD008" w14:textId="0DE9D806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706" w:type="dxa"/>
            <w:shd w:val="clear" w:color="auto" w:fill="FFFFFF"/>
          </w:tcPr>
          <w:p w14:paraId="13358273" w14:textId="52C71478" w:rsidR="00B56689" w:rsidRDefault="00B56689" w:rsidP="00B56689">
            <w:pPr>
              <w:pStyle w:val="Jin0"/>
              <w:shd w:val="clear" w:color="auto" w:fill="auto"/>
              <w:ind w:firstLine="300"/>
              <w:jc w:val="both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19" w:type="dxa"/>
            <w:shd w:val="clear" w:color="auto" w:fill="FFFFFF"/>
          </w:tcPr>
          <w:p w14:paraId="06DA2A75" w14:textId="79EA9A82" w:rsidR="00B56689" w:rsidRDefault="00B56689" w:rsidP="00B56689">
            <w:pPr>
              <w:pStyle w:val="Jin0"/>
              <w:shd w:val="clear" w:color="auto" w:fill="auto"/>
              <w:ind w:firstLine="500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176" w:type="dxa"/>
            <w:shd w:val="clear" w:color="auto" w:fill="FFFFFF"/>
          </w:tcPr>
          <w:p w14:paraId="7A9B7236" w14:textId="0716BD52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</w:tr>
      <w:tr w:rsidR="00B56689" w14:paraId="6C52CD95" w14:textId="77777777" w:rsidTr="000A770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413" w:type="dxa"/>
            <w:shd w:val="clear" w:color="auto" w:fill="FFFFFF"/>
            <w:vAlign w:val="bottom"/>
          </w:tcPr>
          <w:p w14:paraId="2A02D531" w14:textId="77777777" w:rsidR="00B56689" w:rsidRDefault="00B56689" w:rsidP="00B56689">
            <w:pPr>
              <w:pStyle w:val="Jin0"/>
              <w:shd w:val="clear" w:color="auto" w:fill="auto"/>
            </w:pPr>
            <w:r>
              <w:t xml:space="preserve">100 57944224 </w:t>
            </w:r>
            <w:proofErr w:type="spellStart"/>
            <w:r>
              <w:t>Agilon</w:t>
            </w:r>
            <w:proofErr w:type="spellEnd"/>
            <w:r>
              <w:t xml:space="preserve"> cancellous screw angle stable</w:t>
            </w:r>
          </w:p>
        </w:tc>
        <w:tc>
          <w:tcPr>
            <w:tcW w:w="734" w:type="dxa"/>
            <w:shd w:val="clear" w:color="auto" w:fill="FFFFFF"/>
          </w:tcPr>
          <w:p w14:paraId="49B9798A" w14:textId="695DEDA5" w:rsidR="00B56689" w:rsidRDefault="00B56689" w:rsidP="00B56689">
            <w:pPr>
              <w:pStyle w:val="Jin0"/>
              <w:shd w:val="clear" w:color="auto" w:fill="auto"/>
            </w:pPr>
            <w:r w:rsidRPr="00201EF9">
              <w:rPr>
                <w:lang w:val="cs-CZ" w:eastAsia="cs-CZ" w:bidi="cs-CZ"/>
              </w:rPr>
              <w:t>XXXX</w:t>
            </w:r>
          </w:p>
        </w:tc>
        <w:tc>
          <w:tcPr>
            <w:tcW w:w="691" w:type="dxa"/>
            <w:shd w:val="clear" w:color="auto" w:fill="FFFFFF"/>
            <w:vAlign w:val="bottom"/>
          </w:tcPr>
          <w:p w14:paraId="6B787A92" w14:textId="77777777" w:rsidR="00B56689" w:rsidRDefault="00B56689" w:rsidP="00B56689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08033245" w14:textId="77777777" w:rsidR="00B56689" w:rsidRDefault="00B56689" w:rsidP="00B56689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7DAC4506" w14:textId="3E4FC771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53" w:type="dxa"/>
            <w:shd w:val="clear" w:color="auto" w:fill="FFFFFF"/>
          </w:tcPr>
          <w:p w14:paraId="54E0EDB7" w14:textId="2F744DF6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706" w:type="dxa"/>
            <w:shd w:val="clear" w:color="auto" w:fill="FFFFFF"/>
          </w:tcPr>
          <w:p w14:paraId="540C6D1B" w14:textId="6E185C73" w:rsidR="00B56689" w:rsidRDefault="00B56689" w:rsidP="00B56689">
            <w:pPr>
              <w:pStyle w:val="Jin0"/>
              <w:shd w:val="clear" w:color="auto" w:fill="auto"/>
              <w:ind w:firstLine="300"/>
              <w:jc w:val="both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219" w:type="dxa"/>
            <w:shd w:val="clear" w:color="auto" w:fill="FFFFFF"/>
          </w:tcPr>
          <w:p w14:paraId="7BC286A9" w14:textId="1A6A2E36" w:rsidR="00B56689" w:rsidRDefault="00B56689" w:rsidP="00B56689">
            <w:pPr>
              <w:pStyle w:val="Jin0"/>
              <w:shd w:val="clear" w:color="auto" w:fill="auto"/>
              <w:ind w:firstLine="500"/>
            </w:pPr>
            <w:r w:rsidRPr="00E04B03">
              <w:rPr>
                <w:lang w:val="cs-CZ" w:eastAsia="cs-CZ" w:bidi="cs-CZ"/>
              </w:rPr>
              <w:t>XXXX</w:t>
            </w:r>
          </w:p>
        </w:tc>
        <w:tc>
          <w:tcPr>
            <w:tcW w:w="1176" w:type="dxa"/>
            <w:shd w:val="clear" w:color="auto" w:fill="FFFFFF"/>
          </w:tcPr>
          <w:p w14:paraId="70B50A23" w14:textId="07A61EA9" w:rsidR="00B56689" w:rsidRDefault="00B56689" w:rsidP="00B56689">
            <w:pPr>
              <w:pStyle w:val="Jin0"/>
              <w:shd w:val="clear" w:color="auto" w:fill="auto"/>
              <w:jc w:val="right"/>
            </w:pPr>
            <w:r w:rsidRPr="00E04B03">
              <w:rPr>
                <w:lang w:val="cs-CZ" w:eastAsia="cs-CZ" w:bidi="cs-CZ"/>
              </w:rPr>
              <w:t>XXXX</w:t>
            </w:r>
          </w:p>
        </w:tc>
      </w:tr>
    </w:tbl>
    <w:p w14:paraId="3FA5CA7C" w14:textId="77777777" w:rsidR="003075EF" w:rsidRDefault="00B56689">
      <w:pPr>
        <w:pStyle w:val="Titulektabulky0"/>
        <w:shd w:val="clear" w:color="auto" w:fill="auto"/>
        <w:tabs>
          <w:tab w:val="left" w:pos="1058"/>
          <w:tab w:val="left" w:pos="2062"/>
        </w:tabs>
        <w:ind w:left="55"/>
      </w:pPr>
      <w:r>
        <w:t>Číslo šarže:</w:t>
      </w:r>
      <w:r>
        <w:tab/>
      </w:r>
      <w:r>
        <w:rPr>
          <w:lang w:val="en-US" w:eastAsia="en-US" w:bidi="en-US"/>
        </w:rPr>
        <w:t>2214022227</w:t>
      </w:r>
      <w:r>
        <w:rPr>
          <w:lang w:val="en-US" w:eastAsia="en-US" w:bidi="en-US"/>
        </w:rPr>
        <w:tab/>
        <w:t xml:space="preserve">1 </w:t>
      </w:r>
      <w:proofErr w:type="spellStart"/>
      <w:r>
        <w:rPr>
          <w:lang w:val="en-US" w:eastAsia="en-US" w:bidi="en-US"/>
        </w:rPr>
        <w:t>ks</w:t>
      </w:r>
      <w:proofErr w:type="spellEnd"/>
    </w:p>
    <w:p w14:paraId="5655CC8A" w14:textId="77777777" w:rsidR="003075EF" w:rsidRDefault="003075EF">
      <w:pPr>
        <w:spacing w:after="259" w:line="1" w:lineRule="exact"/>
      </w:pPr>
    </w:p>
    <w:p w14:paraId="3494ADA3" w14:textId="77777777" w:rsidR="003075EF" w:rsidRDefault="00B56689">
      <w:pPr>
        <w:pStyle w:val="Nadpis60"/>
        <w:keepNext/>
        <w:keepLines/>
        <w:shd w:val="clear" w:color="auto" w:fill="auto"/>
        <w:spacing w:after="0"/>
        <w:ind w:right="1780"/>
        <w:jc w:val="center"/>
        <w:sectPr w:rsidR="003075EF">
          <w:type w:val="continuous"/>
          <w:pgSz w:w="11900" w:h="16840"/>
          <w:pgMar w:top="562" w:right="553" w:bottom="394" w:left="52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78527E6" wp14:editId="7A589FFB">
                <wp:simplePos x="0" y="0"/>
                <wp:positionH relativeFrom="page">
                  <wp:posOffset>6544310</wp:posOffset>
                </wp:positionH>
                <wp:positionV relativeFrom="paragraph">
                  <wp:posOffset>12700</wp:posOffset>
                </wp:positionV>
                <wp:extent cx="626110" cy="18161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B5D7DE" w14:textId="77777777" w:rsidR="003075EF" w:rsidRDefault="00B56689">
                            <w:pPr>
                              <w:pStyle w:val="Zkladntext50"/>
                              <w:shd w:val="clear" w:color="auto" w:fill="auto"/>
                              <w:jc w:val="right"/>
                            </w:pPr>
                            <w:r>
                              <w:t>104 684,61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515.29999999999995pt;margin-top:1.pt;width:49.299999999999997pt;height:14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en-US" w:eastAsia="en-US" w:bidi="en-US"/>
                        </w:rPr>
                        <w:t>104 684,61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8" w:name="bookmark18"/>
      <w:bookmarkStart w:id="19" w:name="bookmark19"/>
      <w:r>
        <w:t xml:space="preserve">Mezisoučet </w:t>
      </w:r>
      <w:r>
        <w:rPr>
          <w:lang w:val="en-US" w:eastAsia="en-US" w:bidi="en-US"/>
        </w:rPr>
        <w:t xml:space="preserve">za </w:t>
      </w:r>
      <w:r>
        <w:t xml:space="preserve">daň. </w:t>
      </w:r>
      <w:proofErr w:type="spellStart"/>
      <w:r>
        <w:rPr>
          <w:lang w:val="en-US" w:eastAsia="en-US" w:bidi="en-US"/>
        </w:rPr>
        <w:t>doklad</w:t>
      </w:r>
      <w:bookmarkEnd w:id="18"/>
      <w:bookmarkEnd w:id="19"/>
      <w:proofErr w:type="spellEnd"/>
    </w:p>
    <w:p w14:paraId="21ACD33F" w14:textId="7E30D46D" w:rsidR="00B56689" w:rsidRDefault="00B56689">
      <w:pPr>
        <w:pStyle w:val="Zkladntext1"/>
        <w:framePr w:w="2599" w:h="1070" w:wrap="none" w:vAnchor="text" w:hAnchor="page" w:x="2445" w:y="21"/>
        <w:shd w:val="clear" w:color="auto" w:fill="auto"/>
        <w:tabs>
          <w:tab w:val="left" w:pos="1193"/>
        </w:tabs>
        <w:rPr>
          <w:lang w:val="cs-CZ" w:eastAsia="cs-CZ" w:bidi="cs-CZ"/>
        </w:rPr>
      </w:pPr>
      <w:r>
        <w:rPr>
          <w:lang w:val="cs-CZ" w:eastAsia="cs-CZ" w:bidi="cs-CZ"/>
        </w:rPr>
        <w:t>XXXX</w:t>
      </w:r>
    </w:p>
    <w:p w14:paraId="1657AF9A" w14:textId="219D1149" w:rsidR="00B56689" w:rsidRDefault="00B56689">
      <w:pPr>
        <w:pStyle w:val="Zkladntext1"/>
        <w:framePr w:w="2599" w:h="1070" w:wrap="none" w:vAnchor="text" w:hAnchor="page" w:x="2445" w:y="21"/>
        <w:shd w:val="clear" w:color="auto" w:fill="auto"/>
        <w:tabs>
          <w:tab w:val="left" w:pos="1193"/>
        </w:tabs>
        <w:rPr>
          <w:lang w:val="cs-CZ" w:eastAsia="cs-CZ" w:bidi="cs-CZ"/>
        </w:rPr>
      </w:pPr>
      <w:r>
        <w:rPr>
          <w:lang w:val="cs-CZ" w:eastAsia="cs-CZ" w:bidi="cs-CZ"/>
        </w:rPr>
        <w:t>XXXX</w:t>
      </w:r>
    </w:p>
    <w:p w14:paraId="0653E296" w14:textId="0E1D5522" w:rsidR="003075EF" w:rsidRDefault="00B56689">
      <w:pPr>
        <w:pStyle w:val="Zkladntext1"/>
        <w:framePr w:w="2599" w:h="1070" w:wrap="none" w:vAnchor="text" w:hAnchor="page" w:x="2445" w:y="21"/>
        <w:shd w:val="clear" w:color="auto" w:fill="auto"/>
        <w:tabs>
          <w:tab w:val="left" w:pos="1193"/>
        </w:tabs>
      </w:pPr>
      <w:r>
        <w:rPr>
          <w:lang w:val="cs-CZ" w:eastAsia="cs-CZ" w:bidi="cs-CZ"/>
        </w:rPr>
        <w:t>Objednávk</w:t>
      </w:r>
      <w:r>
        <w:rPr>
          <w:lang w:val="cs-CZ" w:eastAsia="cs-CZ" w:bidi="cs-CZ"/>
        </w:rPr>
        <w:t>a:</w:t>
      </w:r>
      <w:r>
        <w:rPr>
          <w:lang w:val="cs-CZ" w:eastAsia="cs-CZ" w:bidi="cs-CZ"/>
        </w:rPr>
        <w:tab/>
      </w:r>
      <w:r>
        <w:t>11/09/2025 BS44</w:t>
      </w:r>
    </w:p>
    <w:p w14:paraId="35632F7D" w14:textId="19D8BC04" w:rsidR="003075EF" w:rsidRDefault="00B56689">
      <w:pPr>
        <w:pStyle w:val="Zkladntext1"/>
        <w:framePr w:w="2599" w:h="1070" w:wrap="none" w:vAnchor="text" w:hAnchor="page" w:x="2445" w:y="21"/>
        <w:shd w:val="clear" w:color="auto" w:fill="auto"/>
        <w:rPr>
          <w:lang w:val="cs-CZ" w:eastAsia="cs-CZ" w:bidi="cs-CZ"/>
        </w:rPr>
      </w:pPr>
      <w:r>
        <w:rPr>
          <w:lang w:val="cs-CZ" w:eastAsia="cs-CZ" w:bidi="cs-CZ"/>
        </w:rPr>
        <w:t>XXXX</w:t>
      </w:r>
    </w:p>
    <w:p w14:paraId="7BEE20FD" w14:textId="79748D8E" w:rsidR="00B56689" w:rsidRDefault="00B56689">
      <w:pPr>
        <w:pStyle w:val="Zkladntext1"/>
        <w:framePr w:w="2599" w:h="1070" w:wrap="none" w:vAnchor="text" w:hAnchor="page" w:x="2445" w:y="21"/>
        <w:shd w:val="clear" w:color="auto" w:fill="auto"/>
      </w:pPr>
      <w:r>
        <w:rPr>
          <w:lang w:val="cs-CZ" w:eastAsia="cs-CZ" w:bidi="cs-CZ"/>
        </w:rPr>
        <w:t>XXXX</w:t>
      </w:r>
    </w:p>
    <w:p w14:paraId="39219AEA" w14:textId="77777777" w:rsidR="003075EF" w:rsidRDefault="00B56689">
      <w:pPr>
        <w:pStyle w:val="Nadpis50"/>
        <w:keepNext/>
        <w:keepLines/>
        <w:framePr w:w="2254" w:h="278" w:wrap="none" w:vAnchor="text" w:hAnchor="page" w:x="6093" w:y="84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20" w:name="bookmark22"/>
      <w:bookmarkStart w:id="21" w:name="bookmark23"/>
      <w:proofErr w:type="spellStart"/>
      <w:r>
        <w:t>Celkem</w:t>
      </w:r>
      <w:proofErr w:type="spellEnd"/>
      <w:r>
        <w:t xml:space="preserve"> k </w:t>
      </w:r>
      <w:r>
        <w:rPr>
          <w:lang w:val="cs-CZ" w:eastAsia="cs-CZ" w:bidi="cs-CZ"/>
        </w:rPr>
        <w:t xml:space="preserve">úhradě </w:t>
      </w:r>
      <w:r>
        <w:t>CZK</w:t>
      </w:r>
      <w:bookmarkEnd w:id="20"/>
      <w:bookmarkEnd w:id="21"/>
    </w:p>
    <w:p w14:paraId="5940C7F1" w14:textId="77777777" w:rsidR="003075EF" w:rsidRDefault="00B56689">
      <w:pPr>
        <w:pStyle w:val="Nadpis50"/>
        <w:keepNext/>
        <w:keepLines/>
        <w:framePr w:w="1176" w:h="288" w:wrap="none" w:vAnchor="text" w:hAnchor="page" w:x="10108" w:y="853"/>
        <w:shd w:val="clear" w:color="auto" w:fill="auto"/>
      </w:pPr>
      <w:bookmarkStart w:id="22" w:name="bookmark24"/>
      <w:bookmarkStart w:id="23" w:name="bookmark25"/>
      <w:r>
        <w:t>104 684,61</w:t>
      </w:r>
      <w:bookmarkEnd w:id="22"/>
      <w:bookmarkEnd w:id="23"/>
    </w:p>
    <w:p w14:paraId="25434696" w14:textId="4CA1E838" w:rsidR="003075EF" w:rsidRDefault="003075EF">
      <w:pPr>
        <w:spacing w:line="360" w:lineRule="exact"/>
      </w:pPr>
    </w:p>
    <w:p w14:paraId="20F7C0C3" w14:textId="77777777" w:rsidR="003075EF" w:rsidRDefault="003075EF">
      <w:pPr>
        <w:spacing w:line="360" w:lineRule="exact"/>
      </w:pPr>
    </w:p>
    <w:p w14:paraId="5BAAAB44" w14:textId="77777777" w:rsidR="003075EF" w:rsidRDefault="003075EF">
      <w:pPr>
        <w:spacing w:line="360" w:lineRule="exact"/>
      </w:pPr>
    </w:p>
    <w:p w14:paraId="3D7932E9" w14:textId="77777777" w:rsidR="003075EF" w:rsidRDefault="003075EF">
      <w:pPr>
        <w:spacing w:line="360" w:lineRule="exact"/>
      </w:pPr>
    </w:p>
    <w:p w14:paraId="6DA2DB00" w14:textId="77777777" w:rsidR="003075EF" w:rsidRDefault="003075EF">
      <w:pPr>
        <w:spacing w:after="549" w:line="1" w:lineRule="exact"/>
      </w:pPr>
    </w:p>
    <w:p w14:paraId="1BB87E59" w14:textId="77777777" w:rsidR="003075EF" w:rsidRDefault="003075EF">
      <w:pPr>
        <w:spacing w:line="1" w:lineRule="exact"/>
        <w:sectPr w:rsidR="003075EF">
          <w:type w:val="continuous"/>
          <w:pgSz w:w="11900" w:h="16840"/>
          <w:pgMar w:top="562" w:right="500" w:bottom="877" w:left="524" w:header="0" w:footer="3" w:gutter="0"/>
          <w:cols w:space="720"/>
          <w:noEndnote/>
          <w:docGrid w:linePitch="360"/>
        </w:sectPr>
      </w:pPr>
    </w:p>
    <w:p w14:paraId="0FD3CCD0" w14:textId="77777777" w:rsidR="003075EF" w:rsidRDefault="003075EF">
      <w:pPr>
        <w:spacing w:before="2" w:after="2" w:line="240" w:lineRule="exact"/>
        <w:rPr>
          <w:sz w:val="19"/>
          <w:szCs w:val="19"/>
        </w:rPr>
      </w:pPr>
    </w:p>
    <w:p w14:paraId="4B650F0B" w14:textId="77777777" w:rsidR="003075EF" w:rsidRDefault="003075EF">
      <w:pPr>
        <w:spacing w:line="1" w:lineRule="exact"/>
        <w:sectPr w:rsidR="003075EF">
          <w:type w:val="continuous"/>
          <w:pgSz w:w="11900" w:h="16840"/>
          <w:pgMar w:top="562" w:right="0" w:bottom="394" w:left="0" w:header="0" w:footer="3" w:gutter="0"/>
          <w:cols w:space="720"/>
          <w:noEndnote/>
          <w:docGrid w:linePitch="360"/>
        </w:sectPr>
      </w:pPr>
    </w:p>
    <w:p w14:paraId="7EFEFDC5" w14:textId="29994D90" w:rsidR="003075EF" w:rsidRDefault="00B56689">
      <w:pPr>
        <w:pStyle w:val="Zkladntext1"/>
        <w:shd w:val="clear" w:color="auto" w:fill="auto"/>
      </w:pPr>
      <w:proofErr w:type="spellStart"/>
      <w:r>
        <w:t>Vystavil</w:t>
      </w:r>
      <w:proofErr w:type="spellEnd"/>
      <w:r>
        <w:t xml:space="preserve">: </w:t>
      </w:r>
      <w:r>
        <w:rPr>
          <w:lang w:val="cs-CZ" w:eastAsia="cs-CZ" w:bidi="cs-CZ"/>
        </w:rPr>
        <w:t>XXXX</w:t>
      </w:r>
    </w:p>
    <w:p w14:paraId="175A7A89" w14:textId="58A42871" w:rsidR="003075EF" w:rsidRDefault="00B56689">
      <w:pPr>
        <w:pStyle w:val="Zkladntext1"/>
        <w:shd w:val="clear" w:color="auto" w:fill="auto"/>
      </w:pPr>
      <w:r>
        <w:rPr>
          <w:lang w:val="cs-CZ" w:eastAsia="cs-CZ" w:bidi="cs-CZ"/>
        </w:rPr>
        <w:t>XXXX</w:t>
      </w:r>
    </w:p>
    <w:p w14:paraId="051B98F0" w14:textId="77777777" w:rsidR="003075EF" w:rsidRDefault="00B56689">
      <w:pPr>
        <w:pStyle w:val="Zkladntext1"/>
        <w:shd w:val="clear" w:color="auto" w:fill="auto"/>
      </w:pPr>
      <w:r>
        <w:rPr>
          <w:lang w:val="cs-CZ" w:eastAsia="cs-CZ" w:bidi="cs-CZ"/>
        </w:rPr>
        <w:t xml:space="preserve">Stránka </w:t>
      </w:r>
      <w:r>
        <w:t>1 z 2</w:t>
      </w:r>
    </w:p>
    <w:p w14:paraId="0EC6E763" w14:textId="77777777" w:rsidR="003075EF" w:rsidRDefault="00B56689">
      <w:pPr>
        <w:pStyle w:val="Zkladntext20"/>
        <w:shd w:val="clear" w:color="auto" w:fill="auto"/>
        <w:jc w:val="center"/>
      </w:pPr>
      <w:r>
        <w:t xml:space="preserve">Děkujeme Vám </w:t>
      </w:r>
      <w:r>
        <w:rPr>
          <w:lang w:val="en-US" w:eastAsia="en-US" w:bidi="en-US"/>
        </w:rPr>
        <w:t xml:space="preserve">za </w:t>
      </w:r>
      <w:r>
        <w:t>spolupráci!</w:t>
      </w:r>
    </w:p>
    <w:p w14:paraId="7FA77D47" w14:textId="6760DE5A" w:rsidR="003075EF" w:rsidRDefault="00B56689">
      <w:pPr>
        <w:pStyle w:val="Zkladntext20"/>
        <w:shd w:val="clear" w:color="auto" w:fill="auto"/>
        <w:jc w:val="center"/>
        <w:sectPr w:rsidR="003075EF">
          <w:type w:val="continuous"/>
          <w:pgSz w:w="11900" w:h="16840"/>
          <w:pgMar w:top="562" w:right="4714" w:bottom="394" w:left="620" w:header="0" w:footer="3" w:gutter="0"/>
          <w:cols w:num="2" w:space="1598"/>
          <w:noEndnote/>
          <w:docGrid w:linePitch="360"/>
        </w:sectPr>
      </w:pPr>
      <w:r>
        <w:t>Z</w:t>
      </w:r>
    </w:p>
    <w:p w14:paraId="71BAC1BB" w14:textId="73370915" w:rsidR="003075EF" w:rsidRDefault="00B56689">
      <w:pPr>
        <w:pStyle w:val="Nadpis40"/>
        <w:keepNext/>
        <w:keepLines/>
        <w:framePr w:w="2182" w:h="1454" w:wrap="none" w:hAnchor="page" w:x="765" w:y="71"/>
        <w:shd w:val="clear" w:color="auto" w:fill="auto"/>
      </w:pPr>
      <w:r>
        <w:lastRenderedPageBreak/>
        <w:t>Potvrzení ceny</w:t>
      </w:r>
    </w:p>
    <w:p w14:paraId="24A71B7F" w14:textId="77777777" w:rsidR="003075EF" w:rsidRDefault="00B56689">
      <w:pPr>
        <w:pStyle w:val="Zkladntext40"/>
        <w:framePr w:w="1874" w:h="694" w:wrap="none" w:hAnchor="page" w:x="3690" w:y="1"/>
        <w:shd w:val="clear" w:color="auto" w:fill="auto"/>
      </w:pPr>
      <w:r>
        <w:t>Celkem k úhradě:</w:t>
      </w:r>
    </w:p>
    <w:p w14:paraId="39D694A7" w14:textId="77777777" w:rsidR="003075EF" w:rsidRDefault="00B56689">
      <w:pPr>
        <w:pStyle w:val="Zkladntext30"/>
        <w:framePr w:w="1874" w:h="694" w:wrap="none" w:hAnchor="page" w:x="3690" w:y="1"/>
        <w:shd w:val="clear" w:color="auto" w:fill="auto"/>
      </w:pPr>
      <w:r>
        <w:t>104 684,61 CZK</w:t>
      </w:r>
    </w:p>
    <w:p w14:paraId="19FE4780" w14:textId="19479ECA" w:rsidR="003075EF" w:rsidRDefault="00B56689">
      <w:pPr>
        <w:pStyle w:val="Zkladntext30"/>
        <w:framePr w:w="7099" w:h="314" w:wrap="none" w:hAnchor="page" w:x="3945" w:y="1395"/>
        <w:shd w:val="clear" w:color="auto" w:fill="auto"/>
        <w:tabs>
          <w:tab w:val="left" w:pos="1699"/>
        </w:tabs>
        <w:jc w:val="center"/>
      </w:pPr>
      <w:r>
        <w:t>XXXX</w:t>
      </w:r>
    </w:p>
    <w:p w14:paraId="4B09AC14" w14:textId="77777777" w:rsidR="003075EF" w:rsidRDefault="00B56689">
      <w:pPr>
        <w:pStyle w:val="Zkladntext20"/>
        <w:framePr w:w="4745" w:h="211" w:wrap="none" w:hAnchor="page" w:x="4019" w:y="1995"/>
        <w:shd w:val="clear" w:color="auto" w:fill="auto"/>
      </w:pPr>
      <w:r>
        <w:t>KOD VZP Množství MJ Cena bez DPH Celkem bez DPH % DPH</w:t>
      </w:r>
    </w:p>
    <w:p w14:paraId="4D1B460B" w14:textId="77777777" w:rsidR="003075EF" w:rsidRDefault="00B56689">
      <w:pPr>
        <w:pStyle w:val="Zkladntext20"/>
        <w:framePr w:w="833" w:h="221" w:wrap="none" w:hAnchor="page" w:x="9085" w:y="1986"/>
        <w:shd w:val="clear" w:color="auto" w:fill="auto"/>
      </w:pPr>
      <w:r>
        <w:t>Částka DPH</w:t>
      </w:r>
    </w:p>
    <w:p w14:paraId="2A5AF87A" w14:textId="77777777" w:rsidR="003075EF" w:rsidRDefault="00B56689">
      <w:pPr>
        <w:pStyle w:val="Zkladntext20"/>
        <w:framePr w:w="986" w:h="206" w:wrap="none" w:hAnchor="page" w:x="10341" w:y="2000"/>
        <w:shd w:val="clear" w:color="auto" w:fill="auto"/>
      </w:pPr>
      <w:r>
        <w:t>Celkem s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821"/>
        <w:gridCol w:w="1123"/>
        <w:gridCol w:w="1075"/>
        <w:gridCol w:w="902"/>
      </w:tblGrid>
      <w:tr w:rsidR="003075EF" w14:paraId="10EF0848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214" w:type="dxa"/>
            <w:shd w:val="clear" w:color="auto" w:fill="FFFFFF"/>
            <w:vAlign w:val="bottom"/>
          </w:tcPr>
          <w:p w14:paraId="7EFB2A0C" w14:textId="77777777" w:rsidR="003075EF" w:rsidRDefault="00B56689">
            <w:pPr>
              <w:pStyle w:val="Jin0"/>
              <w:framePr w:w="5136" w:h="523" w:hSpace="7" w:vSpace="197" w:wrap="none" w:hAnchor="page" w:x="6107" w:y="2615"/>
              <w:shd w:val="clear" w:color="auto" w:fill="auto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Sazba</w:t>
            </w:r>
            <w:proofErr w:type="spellEnd"/>
          </w:p>
        </w:tc>
        <w:tc>
          <w:tcPr>
            <w:tcW w:w="821" w:type="dxa"/>
            <w:shd w:val="clear" w:color="auto" w:fill="FFFFFF"/>
            <w:vAlign w:val="bottom"/>
          </w:tcPr>
          <w:p w14:paraId="04890460" w14:textId="77777777" w:rsidR="003075EF" w:rsidRDefault="00B56689">
            <w:pPr>
              <w:pStyle w:val="Jin0"/>
              <w:framePr w:w="5136" w:h="523" w:hSpace="7" w:vSpace="197" w:wrap="none" w:hAnchor="page" w:x="6107" w:y="2615"/>
              <w:shd w:val="clear" w:color="auto" w:fill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%</w:t>
            </w:r>
          </w:p>
        </w:tc>
        <w:tc>
          <w:tcPr>
            <w:tcW w:w="1123" w:type="dxa"/>
            <w:shd w:val="clear" w:color="auto" w:fill="FFFFFF"/>
            <w:vAlign w:val="bottom"/>
          </w:tcPr>
          <w:p w14:paraId="17798DA6" w14:textId="77777777" w:rsidR="003075EF" w:rsidRDefault="00B56689">
            <w:pPr>
              <w:pStyle w:val="Jin0"/>
              <w:framePr w:w="5136" w:h="523" w:hSpace="7" w:vSpace="197" w:wrap="none" w:hAnchor="page" w:x="6107" w:y="2615"/>
              <w:shd w:val="clear" w:color="auto" w:fill="auto"/>
              <w:ind w:firstLine="4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lang w:val="cs-CZ" w:eastAsia="cs-CZ" w:bidi="cs-CZ"/>
              </w:rPr>
              <w:t>Základ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2D3BEAAE" w14:textId="77777777" w:rsidR="003075EF" w:rsidRDefault="00B56689">
            <w:pPr>
              <w:pStyle w:val="Jin0"/>
              <w:framePr w:w="5136" w:h="523" w:hSpace="7" w:vSpace="197" w:wrap="none" w:hAnchor="page" w:x="6107" w:y="2615"/>
              <w:shd w:val="clear" w:color="auto" w:fill="auto"/>
              <w:ind w:right="22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DPH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6EA6D2B9" w14:textId="77777777" w:rsidR="003075EF" w:rsidRDefault="00B56689">
            <w:pPr>
              <w:pStyle w:val="Jin0"/>
              <w:framePr w:w="5136" w:h="523" w:hSpace="7" w:vSpace="197" w:wrap="none" w:hAnchor="page" w:x="6107" w:y="2615"/>
              <w:shd w:val="clear" w:color="auto" w:fill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Celkem</w:t>
            </w:r>
            <w:proofErr w:type="spellEnd"/>
          </w:p>
        </w:tc>
      </w:tr>
      <w:tr w:rsidR="003075EF" w14:paraId="37C1778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214" w:type="dxa"/>
            <w:shd w:val="clear" w:color="auto" w:fill="FFFFFF"/>
            <w:vAlign w:val="bottom"/>
          </w:tcPr>
          <w:p w14:paraId="3D1D7C69" w14:textId="77777777" w:rsidR="003075EF" w:rsidRDefault="00B56689">
            <w:pPr>
              <w:pStyle w:val="Jin0"/>
              <w:framePr w:w="5136" w:h="523" w:hSpace="7" w:vSpace="197" w:wrap="none" w:hAnchor="page" w:x="6107" w:y="261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Snížená </w:t>
            </w:r>
            <w:proofErr w:type="spellStart"/>
            <w:r>
              <w:rPr>
                <w:sz w:val="14"/>
                <w:szCs w:val="14"/>
              </w:rPr>
              <w:t>sazba</w:t>
            </w:r>
            <w:proofErr w:type="spellEnd"/>
          </w:p>
        </w:tc>
        <w:tc>
          <w:tcPr>
            <w:tcW w:w="821" w:type="dxa"/>
            <w:shd w:val="clear" w:color="auto" w:fill="FFFFFF"/>
            <w:vAlign w:val="bottom"/>
          </w:tcPr>
          <w:p w14:paraId="2F3AA236" w14:textId="77777777" w:rsidR="003075EF" w:rsidRDefault="00B56689">
            <w:pPr>
              <w:pStyle w:val="Jin0"/>
              <w:framePr w:w="5136" w:h="523" w:hSpace="7" w:vSpace="197" w:wrap="none" w:hAnchor="page" w:x="6107" w:y="2615"/>
              <w:shd w:val="clear" w:color="auto" w:fill="auto"/>
              <w:ind w:firstLine="3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123" w:type="dxa"/>
            <w:shd w:val="clear" w:color="auto" w:fill="FFFFFF"/>
            <w:vAlign w:val="bottom"/>
          </w:tcPr>
          <w:p w14:paraId="776DB1D4" w14:textId="77777777" w:rsidR="003075EF" w:rsidRDefault="00B56689">
            <w:pPr>
              <w:pStyle w:val="Jin0"/>
              <w:framePr w:w="5136" w:h="523" w:hSpace="7" w:vSpace="197" w:wrap="none" w:hAnchor="page" w:x="6107" w:y="2615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93 468,40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464C0568" w14:textId="77777777" w:rsidR="003075EF" w:rsidRDefault="00B56689">
            <w:pPr>
              <w:pStyle w:val="Jin0"/>
              <w:framePr w:w="5136" w:h="523" w:hSpace="7" w:vSpace="197" w:wrap="none" w:hAnchor="page" w:x="6107" w:y="2615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11 216,21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6D783621" w14:textId="77777777" w:rsidR="003075EF" w:rsidRDefault="00B56689">
            <w:pPr>
              <w:pStyle w:val="Jin0"/>
              <w:framePr w:w="5136" w:h="523" w:hSpace="7" w:vSpace="197" w:wrap="none" w:hAnchor="page" w:x="6107" w:y="2615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104 684,61</w:t>
            </w:r>
          </w:p>
        </w:tc>
      </w:tr>
      <w:tr w:rsidR="003075EF" w14:paraId="3B78800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214" w:type="dxa"/>
            <w:shd w:val="clear" w:color="auto" w:fill="FFFFFF"/>
            <w:vAlign w:val="bottom"/>
          </w:tcPr>
          <w:p w14:paraId="1413C42C" w14:textId="77777777" w:rsidR="003075EF" w:rsidRDefault="00B56689">
            <w:pPr>
              <w:pStyle w:val="Jin0"/>
              <w:framePr w:w="5136" w:h="523" w:hSpace="7" w:vSpace="197" w:wrap="none" w:hAnchor="page" w:x="6107" w:y="2615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Celkem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14:paraId="55599A0F" w14:textId="77777777" w:rsidR="003075EF" w:rsidRDefault="003075EF">
            <w:pPr>
              <w:framePr w:w="5136" w:h="523" w:hSpace="7" w:vSpace="197" w:wrap="none" w:hAnchor="page" w:x="6107" w:y="2615"/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  <w:vAlign w:val="bottom"/>
          </w:tcPr>
          <w:p w14:paraId="697815A0" w14:textId="77777777" w:rsidR="003075EF" w:rsidRDefault="00B56689">
            <w:pPr>
              <w:pStyle w:val="Jin0"/>
              <w:framePr w:w="5136" w:h="523" w:hSpace="7" w:vSpace="197" w:wrap="none" w:hAnchor="page" w:x="6107" w:y="2615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93 468,40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3EE295B5" w14:textId="77777777" w:rsidR="003075EF" w:rsidRDefault="00B56689">
            <w:pPr>
              <w:pStyle w:val="Jin0"/>
              <w:framePr w:w="5136" w:h="523" w:hSpace="7" w:vSpace="197" w:wrap="none" w:hAnchor="page" w:x="6107" w:y="2615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11 216,21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159620E4" w14:textId="77777777" w:rsidR="003075EF" w:rsidRDefault="00B56689">
            <w:pPr>
              <w:pStyle w:val="Jin0"/>
              <w:framePr w:w="5136" w:h="523" w:hSpace="7" w:vSpace="197" w:wrap="none" w:hAnchor="page" w:x="6107" w:y="2615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104 684,61</w:t>
            </w:r>
          </w:p>
        </w:tc>
      </w:tr>
    </w:tbl>
    <w:p w14:paraId="18D46509" w14:textId="77777777" w:rsidR="003075EF" w:rsidRDefault="003075EF">
      <w:pPr>
        <w:framePr w:w="5136" w:h="523" w:hSpace="7" w:vSpace="197" w:wrap="none" w:hAnchor="page" w:x="6107" w:y="2615"/>
        <w:spacing w:line="1" w:lineRule="exact"/>
      </w:pPr>
    </w:p>
    <w:p w14:paraId="2734D19A" w14:textId="77777777" w:rsidR="003075EF" w:rsidRDefault="00B56689">
      <w:pPr>
        <w:pStyle w:val="Titulektabulky0"/>
        <w:framePr w:w="1334" w:h="197" w:wrap="none" w:hAnchor="page" w:x="6100" w:y="2418"/>
        <w:shd w:val="clear" w:color="auto" w:fill="auto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Rekapitulace DPH CZK</w:t>
      </w:r>
    </w:p>
    <w:p w14:paraId="3059D7CA" w14:textId="77777777" w:rsidR="003075EF" w:rsidRDefault="00B56689">
      <w:pPr>
        <w:pStyle w:val="Zkladntext20"/>
        <w:framePr w:w="2465" w:h="432" w:wrap="none" w:hAnchor="page" w:x="4722" w:y="15095"/>
        <w:shd w:val="clear" w:color="auto" w:fill="auto"/>
        <w:jc w:val="center"/>
      </w:pPr>
      <w:r>
        <w:t>Děkujeme Vám za spolupráci!</w:t>
      </w:r>
    </w:p>
    <w:p w14:paraId="01B827DE" w14:textId="77777777" w:rsidR="003075EF" w:rsidRDefault="00B56689">
      <w:pPr>
        <w:pStyle w:val="Zkladntext20"/>
        <w:framePr w:w="2465" w:h="432" w:wrap="none" w:hAnchor="page" w:x="4722" w:y="15095"/>
        <w:shd w:val="clear" w:color="auto" w:fill="auto"/>
        <w:jc w:val="center"/>
      </w:pPr>
      <w:r>
        <w:t xml:space="preserve">Zpracováno systémem Helios </w:t>
      </w:r>
      <w:proofErr w:type="spellStart"/>
      <w:r>
        <w:t>Inuvio</w:t>
      </w:r>
      <w:proofErr w:type="spellEnd"/>
    </w:p>
    <w:p w14:paraId="10DE2E11" w14:textId="77777777" w:rsidR="003075EF" w:rsidRDefault="003075EF">
      <w:pPr>
        <w:spacing w:line="360" w:lineRule="exact"/>
      </w:pPr>
    </w:p>
    <w:p w14:paraId="369A016B" w14:textId="77777777" w:rsidR="003075EF" w:rsidRDefault="003075EF">
      <w:pPr>
        <w:spacing w:line="360" w:lineRule="exact"/>
      </w:pPr>
    </w:p>
    <w:p w14:paraId="4D353C0A" w14:textId="77777777" w:rsidR="003075EF" w:rsidRDefault="003075EF">
      <w:pPr>
        <w:spacing w:line="360" w:lineRule="exact"/>
      </w:pPr>
    </w:p>
    <w:p w14:paraId="0E4D2121" w14:textId="77777777" w:rsidR="003075EF" w:rsidRDefault="003075EF">
      <w:pPr>
        <w:spacing w:line="360" w:lineRule="exact"/>
      </w:pPr>
    </w:p>
    <w:p w14:paraId="3FFCAC21" w14:textId="77777777" w:rsidR="003075EF" w:rsidRDefault="003075EF">
      <w:pPr>
        <w:spacing w:line="360" w:lineRule="exact"/>
      </w:pPr>
    </w:p>
    <w:p w14:paraId="5B645038" w14:textId="77777777" w:rsidR="003075EF" w:rsidRDefault="003075EF">
      <w:pPr>
        <w:spacing w:line="360" w:lineRule="exact"/>
      </w:pPr>
    </w:p>
    <w:p w14:paraId="32665334" w14:textId="77777777" w:rsidR="003075EF" w:rsidRDefault="003075EF">
      <w:pPr>
        <w:spacing w:line="360" w:lineRule="exact"/>
      </w:pPr>
    </w:p>
    <w:p w14:paraId="1A92CA15" w14:textId="77777777" w:rsidR="003075EF" w:rsidRDefault="003075EF">
      <w:pPr>
        <w:spacing w:line="360" w:lineRule="exact"/>
      </w:pPr>
    </w:p>
    <w:p w14:paraId="0C5F5974" w14:textId="77777777" w:rsidR="003075EF" w:rsidRDefault="003075EF">
      <w:pPr>
        <w:spacing w:line="360" w:lineRule="exact"/>
      </w:pPr>
    </w:p>
    <w:p w14:paraId="40F7781B" w14:textId="77777777" w:rsidR="003075EF" w:rsidRDefault="003075EF">
      <w:pPr>
        <w:spacing w:line="360" w:lineRule="exact"/>
      </w:pPr>
    </w:p>
    <w:p w14:paraId="70C769CA" w14:textId="77777777" w:rsidR="003075EF" w:rsidRDefault="003075EF">
      <w:pPr>
        <w:spacing w:line="360" w:lineRule="exact"/>
      </w:pPr>
    </w:p>
    <w:p w14:paraId="2D325D40" w14:textId="77777777" w:rsidR="003075EF" w:rsidRDefault="003075EF">
      <w:pPr>
        <w:spacing w:line="360" w:lineRule="exact"/>
      </w:pPr>
    </w:p>
    <w:p w14:paraId="00302543" w14:textId="77777777" w:rsidR="003075EF" w:rsidRDefault="003075EF">
      <w:pPr>
        <w:spacing w:line="360" w:lineRule="exact"/>
      </w:pPr>
    </w:p>
    <w:p w14:paraId="521239FB" w14:textId="77777777" w:rsidR="003075EF" w:rsidRDefault="003075EF">
      <w:pPr>
        <w:spacing w:line="360" w:lineRule="exact"/>
      </w:pPr>
    </w:p>
    <w:p w14:paraId="20472655" w14:textId="77777777" w:rsidR="003075EF" w:rsidRDefault="003075EF">
      <w:pPr>
        <w:spacing w:line="360" w:lineRule="exact"/>
      </w:pPr>
    </w:p>
    <w:p w14:paraId="64964C11" w14:textId="77777777" w:rsidR="003075EF" w:rsidRDefault="003075EF">
      <w:pPr>
        <w:spacing w:line="360" w:lineRule="exact"/>
      </w:pPr>
    </w:p>
    <w:p w14:paraId="74F10310" w14:textId="77777777" w:rsidR="003075EF" w:rsidRDefault="003075EF">
      <w:pPr>
        <w:spacing w:line="360" w:lineRule="exact"/>
      </w:pPr>
    </w:p>
    <w:p w14:paraId="5D0F6350" w14:textId="77777777" w:rsidR="003075EF" w:rsidRDefault="003075EF">
      <w:pPr>
        <w:spacing w:line="360" w:lineRule="exact"/>
      </w:pPr>
    </w:p>
    <w:p w14:paraId="3261E07C" w14:textId="77777777" w:rsidR="003075EF" w:rsidRDefault="003075EF">
      <w:pPr>
        <w:spacing w:line="360" w:lineRule="exact"/>
      </w:pPr>
    </w:p>
    <w:p w14:paraId="6FEDC884" w14:textId="77777777" w:rsidR="003075EF" w:rsidRDefault="003075EF">
      <w:pPr>
        <w:spacing w:line="360" w:lineRule="exact"/>
      </w:pPr>
    </w:p>
    <w:p w14:paraId="10325722" w14:textId="77777777" w:rsidR="003075EF" w:rsidRDefault="003075EF">
      <w:pPr>
        <w:spacing w:line="360" w:lineRule="exact"/>
      </w:pPr>
    </w:p>
    <w:p w14:paraId="76456B78" w14:textId="77777777" w:rsidR="003075EF" w:rsidRDefault="003075EF">
      <w:pPr>
        <w:spacing w:line="360" w:lineRule="exact"/>
      </w:pPr>
    </w:p>
    <w:p w14:paraId="6038DCAB" w14:textId="77777777" w:rsidR="003075EF" w:rsidRDefault="003075EF">
      <w:pPr>
        <w:spacing w:line="360" w:lineRule="exact"/>
      </w:pPr>
    </w:p>
    <w:p w14:paraId="0076728D" w14:textId="77777777" w:rsidR="003075EF" w:rsidRDefault="003075EF">
      <w:pPr>
        <w:spacing w:line="360" w:lineRule="exact"/>
      </w:pPr>
    </w:p>
    <w:p w14:paraId="5B154A50" w14:textId="77777777" w:rsidR="003075EF" w:rsidRDefault="003075EF">
      <w:pPr>
        <w:spacing w:line="360" w:lineRule="exact"/>
      </w:pPr>
    </w:p>
    <w:p w14:paraId="5AD0B6A7" w14:textId="77777777" w:rsidR="003075EF" w:rsidRDefault="003075EF">
      <w:pPr>
        <w:spacing w:line="360" w:lineRule="exact"/>
      </w:pPr>
    </w:p>
    <w:p w14:paraId="13FC16F0" w14:textId="77777777" w:rsidR="003075EF" w:rsidRDefault="003075EF">
      <w:pPr>
        <w:spacing w:line="360" w:lineRule="exact"/>
      </w:pPr>
    </w:p>
    <w:p w14:paraId="4908A8BD" w14:textId="77777777" w:rsidR="003075EF" w:rsidRDefault="003075EF">
      <w:pPr>
        <w:spacing w:line="360" w:lineRule="exact"/>
      </w:pPr>
    </w:p>
    <w:p w14:paraId="6C3E334C" w14:textId="77777777" w:rsidR="003075EF" w:rsidRDefault="003075EF">
      <w:pPr>
        <w:spacing w:line="360" w:lineRule="exact"/>
      </w:pPr>
    </w:p>
    <w:p w14:paraId="2942E63E" w14:textId="77777777" w:rsidR="003075EF" w:rsidRDefault="003075EF">
      <w:pPr>
        <w:spacing w:line="360" w:lineRule="exact"/>
      </w:pPr>
    </w:p>
    <w:p w14:paraId="0687A747" w14:textId="77777777" w:rsidR="003075EF" w:rsidRDefault="003075EF">
      <w:pPr>
        <w:spacing w:line="360" w:lineRule="exact"/>
      </w:pPr>
    </w:p>
    <w:p w14:paraId="1D28FE9A" w14:textId="77777777" w:rsidR="003075EF" w:rsidRDefault="003075EF">
      <w:pPr>
        <w:spacing w:line="360" w:lineRule="exact"/>
      </w:pPr>
    </w:p>
    <w:p w14:paraId="48BC0913" w14:textId="77777777" w:rsidR="003075EF" w:rsidRDefault="003075EF">
      <w:pPr>
        <w:spacing w:line="360" w:lineRule="exact"/>
      </w:pPr>
    </w:p>
    <w:p w14:paraId="70B50168" w14:textId="77777777" w:rsidR="003075EF" w:rsidRDefault="003075EF">
      <w:pPr>
        <w:spacing w:line="360" w:lineRule="exact"/>
      </w:pPr>
    </w:p>
    <w:p w14:paraId="6B03D503" w14:textId="77777777" w:rsidR="003075EF" w:rsidRDefault="003075EF">
      <w:pPr>
        <w:spacing w:line="360" w:lineRule="exact"/>
      </w:pPr>
    </w:p>
    <w:p w14:paraId="0D0FB307" w14:textId="77777777" w:rsidR="003075EF" w:rsidRDefault="003075EF">
      <w:pPr>
        <w:spacing w:line="360" w:lineRule="exact"/>
      </w:pPr>
    </w:p>
    <w:p w14:paraId="2E53CC6A" w14:textId="77777777" w:rsidR="003075EF" w:rsidRDefault="003075EF">
      <w:pPr>
        <w:spacing w:line="360" w:lineRule="exact"/>
      </w:pPr>
    </w:p>
    <w:p w14:paraId="5FD5D32D" w14:textId="77777777" w:rsidR="003075EF" w:rsidRDefault="003075EF">
      <w:pPr>
        <w:spacing w:line="360" w:lineRule="exact"/>
      </w:pPr>
    </w:p>
    <w:p w14:paraId="291348EE" w14:textId="77777777" w:rsidR="003075EF" w:rsidRDefault="003075EF">
      <w:pPr>
        <w:spacing w:line="360" w:lineRule="exact"/>
      </w:pPr>
    </w:p>
    <w:p w14:paraId="63E1954C" w14:textId="77777777" w:rsidR="003075EF" w:rsidRDefault="003075EF">
      <w:pPr>
        <w:spacing w:line="360" w:lineRule="exact"/>
      </w:pPr>
    </w:p>
    <w:p w14:paraId="60295F59" w14:textId="77777777" w:rsidR="003075EF" w:rsidRDefault="003075EF">
      <w:pPr>
        <w:spacing w:line="360" w:lineRule="exact"/>
      </w:pPr>
    </w:p>
    <w:p w14:paraId="07061510" w14:textId="578EF1B4" w:rsidR="00B56689" w:rsidRPr="00B56689" w:rsidRDefault="00B56689" w:rsidP="00B56689">
      <w:pPr>
        <w:tabs>
          <w:tab w:val="left" w:pos="1970"/>
        </w:tabs>
      </w:pPr>
    </w:p>
    <w:sectPr w:rsidR="00B56689" w:rsidRPr="00B56689">
      <w:pgSz w:w="11900" w:h="16840"/>
      <w:pgMar w:top="666" w:right="574" w:bottom="878" w:left="562" w:header="23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5A11" w14:textId="77777777" w:rsidR="00B56689" w:rsidRDefault="00B56689">
      <w:r>
        <w:separator/>
      </w:r>
    </w:p>
  </w:endnote>
  <w:endnote w:type="continuationSeparator" w:id="0">
    <w:p w14:paraId="6C9D3AFA" w14:textId="77777777" w:rsidR="00B56689" w:rsidRDefault="00B5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9075" w14:textId="77777777" w:rsidR="003075EF" w:rsidRDefault="00B5668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1A1EA5E" wp14:editId="2BA8EFE4">
              <wp:simplePos x="0" y="0"/>
              <wp:positionH relativeFrom="page">
                <wp:posOffset>5896610</wp:posOffset>
              </wp:positionH>
              <wp:positionV relativeFrom="page">
                <wp:posOffset>10072370</wp:posOffset>
              </wp:positionV>
              <wp:extent cx="1295400" cy="2501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1C35C8" w14:textId="17498324" w:rsidR="003075EF" w:rsidRDefault="00B5668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lang w:val="cs-CZ" w:eastAsia="cs-CZ" w:bidi="cs-CZ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EA5E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464.3pt;margin-top:793.1pt;width:102pt;height:19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" filled="f" stroked="f">
              <v:textbox style="mso-fit-shape-to-text:t" inset="0,0,0,0">
                <w:txbxContent>
                  <w:p w14:paraId="121C35C8" w14:textId="17498324" w:rsidR="003075EF" w:rsidRDefault="00B5668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lang w:val="cs-CZ" w:eastAsia="cs-CZ" w:bidi="cs-CZ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B07CC35" wp14:editId="4531C094">
              <wp:simplePos x="0" y="0"/>
              <wp:positionH relativeFrom="page">
                <wp:posOffset>360045</wp:posOffset>
              </wp:positionH>
              <wp:positionV relativeFrom="page">
                <wp:posOffset>9939655</wp:posOffset>
              </wp:positionV>
              <wp:extent cx="684276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2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350000000000001pt;margin-top:782.64999999999998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8652" w14:textId="77777777" w:rsidR="003075EF" w:rsidRDefault="003075EF"/>
  </w:footnote>
  <w:footnote w:type="continuationSeparator" w:id="0">
    <w:p w14:paraId="06239ED9" w14:textId="77777777" w:rsidR="003075EF" w:rsidRDefault="003075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5EF"/>
    <w:rsid w:val="003075EF"/>
    <w:rsid w:val="00B56689"/>
    <w:rsid w:val="00DC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52B"/>
  <w15:docId w15:val="{5573F35F-9FF3-458E-AD95-7D9EF7F0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F412F"/>
      <w:sz w:val="86"/>
      <w:szCs w:val="86"/>
      <w:u w:val="none"/>
    </w:rPr>
  </w:style>
  <w:style w:type="character" w:customStyle="1" w:styleId="Nadpis7">
    <w:name w:val="Nadpis #7_"/>
    <w:basedOn w:val="Standardnpsmoodstavce"/>
    <w:link w:val="Nadpis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2B2A28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mbria" w:eastAsia="Cambria" w:hAnsi="Cambria" w:cs="Cambria"/>
      <w:color w:val="1F412F"/>
      <w:sz w:val="86"/>
      <w:szCs w:val="86"/>
    </w:rPr>
  </w:style>
  <w:style w:type="paragraph" w:customStyle="1" w:styleId="Nadpis70">
    <w:name w:val="Nadpis #7"/>
    <w:basedOn w:val="Normln"/>
    <w:link w:val="Nadpis7"/>
    <w:pPr>
      <w:shd w:val="clear" w:color="auto" w:fill="FFFFFF"/>
      <w:outlineLvl w:val="6"/>
    </w:pPr>
    <w:rPr>
      <w:rFonts w:ascii="Calibri" w:eastAsia="Calibri" w:hAnsi="Calibri" w:cs="Calibri"/>
      <w:sz w:val="20"/>
      <w:szCs w:val="20"/>
      <w:lang w:val="cs-CZ" w:eastAsia="cs-CZ" w:bidi="cs-CZ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40"/>
      <w:outlineLvl w:val="5"/>
    </w:pPr>
    <w:rPr>
      <w:rFonts w:ascii="Calibri" w:eastAsia="Calibri" w:hAnsi="Calibri" w:cs="Calibri"/>
      <w:b/>
      <w:bCs/>
      <w:sz w:val="20"/>
      <w:szCs w:val="20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182" w:lineRule="auto"/>
      <w:jc w:val="right"/>
      <w:outlineLvl w:val="2"/>
    </w:pPr>
    <w:rPr>
      <w:rFonts w:ascii="Arial" w:eastAsia="Arial" w:hAnsi="Arial" w:cs="Arial"/>
      <w:color w:val="2B2A28"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6"/>
      <w:szCs w:val="16"/>
      <w:lang w:val="cs-CZ" w:eastAsia="cs-CZ" w:bidi="cs-CZ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Arial" w:eastAsia="Arial" w:hAnsi="Arial" w:cs="Arial"/>
      <w:b/>
      <w:bCs/>
      <w:sz w:val="46"/>
      <w:szCs w:val="46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Calibri" w:eastAsia="Calibri" w:hAnsi="Calibri" w:cs="Calibri"/>
      <w:sz w:val="28"/>
      <w:szCs w:val="28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28" w:lineRule="auto"/>
      <w:outlineLvl w:val="3"/>
    </w:pPr>
    <w:rPr>
      <w:rFonts w:ascii="Arial" w:eastAsia="Arial" w:hAnsi="Arial" w:cs="Arial"/>
      <w:b/>
      <w:bCs/>
      <w:sz w:val="38"/>
      <w:szCs w:val="38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B566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668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566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668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cejkovak</dc:creator>
  <cp:keywords/>
  <cp:lastModifiedBy>Lenka Štěpinová DiS.</cp:lastModifiedBy>
  <cp:revision>2</cp:revision>
  <dcterms:created xsi:type="dcterms:W3CDTF">2025-09-17T05:52:00Z</dcterms:created>
  <dcterms:modified xsi:type="dcterms:W3CDTF">2025-09-17T05:58:00Z</dcterms:modified>
</cp:coreProperties>
</file>