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811D2" w14:textId="32D1672B" w:rsidR="00E70E54" w:rsidRPr="00BE2906" w:rsidRDefault="00E70E54" w:rsidP="00E70E54">
      <w:pPr>
        <w:spacing w:after="240" w:line="259" w:lineRule="auto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r w:rsidRPr="00BE2906">
        <w:rPr>
          <w:rFonts w:eastAsia="Calibri"/>
          <w:b/>
          <w:bCs/>
          <w:sz w:val="28"/>
          <w:szCs w:val="28"/>
          <w:lang w:eastAsia="en-US"/>
        </w:rPr>
        <w:t>Dohoda o vypořádání bezdůvodného obohacení</w:t>
      </w:r>
    </w:p>
    <w:p w14:paraId="78D087BE" w14:textId="77777777" w:rsidR="00E70E54" w:rsidRPr="00BE2906" w:rsidRDefault="00E70E54" w:rsidP="00E70E54">
      <w:pPr>
        <w:spacing w:after="160" w:line="259" w:lineRule="auto"/>
        <w:jc w:val="center"/>
        <w:rPr>
          <w:rFonts w:eastAsia="Calibri"/>
          <w:bCs/>
          <w:sz w:val="22"/>
          <w:lang w:eastAsia="en-US"/>
        </w:rPr>
      </w:pPr>
      <w:r w:rsidRPr="00BE2906">
        <w:rPr>
          <w:rFonts w:eastAsia="Calibri"/>
          <w:bCs/>
          <w:sz w:val="22"/>
          <w:lang w:eastAsia="en-US"/>
        </w:rPr>
        <w:t>(dále jen „</w:t>
      </w:r>
      <w:r w:rsidRPr="00BE2906">
        <w:rPr>
          <w:rFonts w:eastAsia="Calibri"/>
          <w:b/>
          <w:bCs/>
          <w:sz w:val="22"/>
          <w:lang w:eastAsia="en-US"/>
        </w:rPr>
        <w:t>Dohoda</w:t>
      </w:r>
      <w:r w:rsidRPr="00BE2906">
        <w:rPr>
          <w:rFonts w:eastAsia="Calibri"/>
          <w:bCs/>
          <w:sz w:val="22"/>
          <w:lang w:eastAsia="en-US"/>
        </w:rPr>
        <w:t>“)</w:t>
      </w:r>
    </w:p>
    <w:p w14:paraId="72F477C9" w14:textId="77777777" w:rsidR="00E70E54" w:rsidRPr="00BE2906" w:rsidRDefault="00E70E54" w:rsidP="00E70E54">
      <w:pPr>
        <w:spacing w:after="160" w:line="259" w:lineRule="auto"/>
        <w:jc w:val="center"/>
        <w:rPr>
          <w:rFonts w:eastAsia="Calibri"/>
          <w:bCs/>
          <w:sz w:val="22"/>
          <w:lang w:eastAsia="en-US"/>
        </w:rPr>
      </w:pPr>
      <w:r w:rsidRPr="00BE2906">
        <w:rPr>
          <w:rFonts w:eastAsia="Calibri"/>
          <w:bCs/>
          <w:sz w:val="22"/>
          <w:lang w:eastAsia="en-US"/>
        </w:rPr>
        <w:t>uzavřená dle § 2991 a násl. zákona č. 89/2012 Sb., občanského zákoníku, mezi smluvními stranami:</w:t>
      </w:r>
    </w:p>
    <w:p w14:paraId="27A44C49" w14:textId="77777777" w:rsidR="00E70E54" w:rsidRPr="00853EC5" w:rsidRDefault="00E70E54" w:rsidP="00E70E54">
      <w:pPr>
        <w:spacing w:after="160" w:line="259" w:lineRule="auto"/>
        <w:jc w:val="left"/>
        <w:rPr>
          <w:rFonts w:eastAsia="Calibri"/>
          <w:b/>
          <w:sz w:val="22"/>
          <w:lang w:eastAsia="en-US"/>
        </w:rPr>
      </w:pPr>
    </w:p>
    <w:p w14:paraId="650F6682" w14:textId="5B9BFF5F" w:rsidR="00E70E54" w:rsidRPr="00853EC5" w:rsidRDefault="00BD0D4C" w:rsidP="00E70E54">
      <w:pPr>
        <w:spacing w:after="160" w:line="259" w:lineRule="auto"/>
        <w:jc w:val="left"/>
        <w:rPr>
          <w:rFonts w:eastAsia="Calibri"/>
          <w:b/>
          <w:sz w:val="22"/>
          <w:lang w:eastAsia="en-US"/>
        </w:rPr>
      </w:pPr>
      <w:r>
        <w:rPr>
          <w:rFonts w:eastAsia="Calibri"/>
          <w:b/>
          <w:sz w:val="22"/>
          <w:lang w:eastAsia="en-US"/>
        </w:rPr>
        <w:t>Městský bytový podnik v Kralupech nad Vltavou</w:t>
      </w:r>
    </w:p>
    <w:p w14:paraId="1ADC68D6" w14:textId="5FA90B95" w:rsidR="00E70E54" w:rsidRDefault="00E70E54" w:rsidP="00E70E54">
      <w:pPr>
        <w:spacing w:after="0" w:line="259" w:lineRule="auto"/>
        <w:jc w:val="left"/>
        <w:rPr>
          <w:rFonts w:eastAsia="Calibri"/>
          <w:bCs/>
          <w:sz w:val="22"/>
          <w:lang w:eastAsia="en-US"/>
        </w:rPr>
      </w:pPr>
      <w:r w:rsidRPr="00853EC5">
        <w:rPr>
          <w:rFonts w:eastAsia="Calibri"/>
          <w:bCs/>
          <w:sz w:val="22"/>
          <w:lang w:eastAsia="en-US"/>
        </w:rPr>
        <w:t xml:space="preserve">se sídlem: </w:t>
      </w:r>
      <w:r w:rsidR="007A7E87">
        <w:rPr>
          <w:rFonts w:eastAsia="Calibri"/>
          <w:bCs/>
          <w:sz w:val="22"/>
          <w:lang w:eastAsia="en-US"/>
        </w:rPr>
        <w:tab/>
      </w:r>
      <w:r w:rsidR="00BD0D4C">
        <w:rPr>
          <w:rFonts w:eastAsia="Calibri"/>
          <w:bCs/>
          <w:sz w:val="22"/>
          <w:lang w:eastAsia="en-US"/>
        </w:rPr>
        <w:t>Hálkova 991, PSČ 278 01 Kralupy nad Vltavou</w:t>
      </w:r>
    </w:p>
    <w:p w14:paraId="14AEAAE4" w14:textId="68816E62" w:rsidR="00E70E54" w:rsidRPr="00853EC5" w:rsidRDefault="00E70E54" w:rsidP="00E70E54">
      <w:pPr>
        <w:spacing w:after="0" w:line="259" w:lineRule="auto"/>
        <w:jc w:val="left"/>
        <w:rPr>
          <w:rFonts w:eastAsia="Calibri"/>
          <w:bCs/>
          <w:sz w:val="22"/>
          <w:lang w:eastAsia="en-US"/>
        </w:rPr>
      </w:pPr>
      <w:r w:rsidRPr="00853EC5">
        <w:rPr>
          <w:rFonts w:eastAsia="Calibri"/>
          <w:bCs/>
          <w:sz w:val="22"/>
          <w:lang w:eastAsia="en-US"/>
        </w:rPr>
        <w:t xml:space="preserve">IČ: </w:t>
      </w:r>
      <w:r w:rsidR="007A7E87">
        <w:rPr>
          <w:rFonts w:eastAsia="Calibri"/>
          <w:bCs/>
          <w:sz w:val="22"/>
          <w:lang w:eastAsia="en-US"/>
        </w:rPr>
        <w:tab/>
      </w:r>
      <w:r w:rsidR="007A7E87">
        <w:rPr>
          <w:rFonts w:eastAsia="Calibri"/>
          <w:bCs/>
          <w:sz w:val="22"/>
          <w:lang w:eastAsia="en-US"/>
        </w:rPr>
        <w:tab/>
      </w:r>
      <w:r w:rsidR="00BD0D4C">
        <w:rPr>
          <w:rFonts w:eastAsia="Calibri"/>
          <w:bCs/>
          <w:sz w:val="22"/>
          <w:lang w:eastAsia="en-US"/>
        </w:rPr>
        <w:t>47008539</w:t>
      </w:r>
    </w:p>
    <w:p w14:paraId="0BDEBBCE" w14:textId="598D0894" w:rsidR="00E70E54" w:rsidRDefault="00E70E54" w:rsidP="00060F37">
      <w:pPr>
        <w:spacing w:after="0" w:line="259" w:lineRule="auto"/>
        <w:ind w:left="1418" w:hanging="1418"/>
        <w:rPr>
          <w:rFonts w:eastAsia="Calibri"/>
          <w:bCs/>
          <w:sz w:val="22"/>
          <w:lang w:eastAsia="en-US"/>
        </w:rPr>
      </w:pPr>
      <w:r w:rsidRPr="00813DBF">
        <w:rPr>
          <w:rFonts w:eastAsia="Calibri"/>
          <w:bCs/>
          <w:sz w:val="22"/>
          <w:lang w:eastAsia="en-US"/>
        </w:rPr>
        <w:t>zastoupen</w:t>
      </w:r>
      <w:r>
        <w:rPr>
          <w:rFonts w:eastAsia="Calibri"/>
          <w:bCs/>
          <w:sz w:val="22"/>
          <w:lang w:eastAsia="en-US"/>
        </w:rPr>
        <w:t>ý</w:t>
      </w:r>
      <w:r w:rsidRPr="00813DBF">
        <w:rPr>
          <w:rFonts w:eastAsia="Calibri"/>
          <w:bCs/>
          <w:sz w:val="22"/>
          <w:lang w:eastAsia="en-US"/>
        </w:rPr>
        <w:t xml:space="preserve">: </w:t>
      </w:r>
      <w:r w:rsidR="007A7E87">
        <w:rPr>
          <w:rFonts w:eastAsia="Calibri"/>
          <w:bCs/>
          <w:sz w:val="22"/>
          <w:lang w:eastAsia="en-US"/>
        </w:rPr>
        <w:tab/>
      </w:r>
      <w:r w:rsidR="00BD0D4C">
        <w:rPr>
          <w:rFonts w:eastAsia="Calibri"/>
          <w:bCs/>
          <w:sz w:val="22"/>
          <w:lang w:eastAsia="en-US"/>
        </w:rPr>
        <w:t>Mgr. Hanou Bínovou, ředitelkou</w:t>
      </w:r>
    </w:p>
    <w:p w14:paraId="5490480F" w14:textId="77777777" w:rsidR="007A7E87" w:rsidRPr="00853EC5" w:rsidRDefault="007A7E87" w:rsidP="007A7E87">
      <w:pPr>
        <w:spacing w:after="0" w:line="259" w:lineRule="auto"/>
        <w:ind w:left="1418" w:hanging="1418"/>
        <w:jc w:val="left"/>
        <w:rPr>
          <w:rFonts w:eastAsia="Calibri"/>
          <w:bCs/>
          <w:sz w:val="22"/>
          <w:lang w:eastAsia="en-US"/>
        </w:rPr>
      </w:pPr>
    </w:p>
    <w:p w14:paraId="7AD7928B" w14:textId="13C2DA33" w:rsidR="00E70E54" w:rsidRPr="00853EC5" w:rsidRDefault="00E70E54" w:rsidP="00E70E54">
      <w:pPr>
        <w:spacing w:after="240" w:line="259" w:lineRule="auto"/>
        <w:jc w:val="left"/>
        <w:rPr>
          <w:rFonts w:eastAsia="Calibri"/>
          <w:bCs/>
          <w:sz w:val="22"/>
          <w:lang w:eastAsia="en-US"/>
        </w:rPr>
      </w:pPr>
      <w:r w:rsidRPr="00853EC5">
        <w:rPr>
          <w:rFonts w:eastAsia="Calibri"/>
          <w:bCs/>
          <w:sz w:val="22"/>
          <w:lang w:eastAsia="en-US"/>
        </w:rPr>
        <w:t>(dále jen „</w:t>
      </w:r>
      <w:r w:rsidR="007A7E87">
        <w:rPr>
          <w:rFonts w:eastAsia="Calibri"/>
          <w:b/>
          <w:sz w:val="22"/>
          <w:lang w:eastAsia="en-US"/>
        </w:rPr>
        <w:t>Objednavatel</w:t>
      </w:r>
      <w:r w:rsidRPr="00853EC5">
        <w:rPr>
          <w:rFonts w:eastAsia="Calibri"/>
          <w:bCs/>
          <w:sz w:val="22"/>
          <w:lang w:eastAsia="en-US"/>
        </w:rPr>
        <w:t>“)</w:t>
      </w:r>
    </w:p>
    <w:p w14:paraId="0174478B" w14:textId="0C55DD71" w:rsidR="00E70E54" w:rsidRDefault="0051318A" w:rsidP="007A7E87">
      <w:pPr>
        <w:spacing w:before="120" w:after="240" w:line="259" w:lineRule="auto"/>
        <w:jc w:val="left"/>
        <w:rPr>
          <w:rFonts w:eastAsia="Calibri"/>
          <w:bCs/>
          <w:sz w:val="22"/>
          <w:lang w:eastAsia="en-US"/>
        </w:rPr>
      </w:pPr>
      <w:r>
        <w:rPr>
          <w:rFonts w:eastAsia="Calibri"/>
          <w:bCs/>
          <w:sz w:val="22"/>
          <w:lang w:eastAsia="en-US"/>
        </w:rPr>
        <w:t>a</w:t>
      </w:r>
    </w:p>
    <w:p w14:paraId="2301268D" w14:textId="23932C8E" w:rsidR="007A7E87" w:rsidRPr="007A7E87" w:rsidRDefault="00397D28" w:rsidP="007A7E87">
      <w:pPr>
        <w:spacing w:before="120" w:after="240" w:line="259" w:lineRule="auto"/>
        <w:jc w:val="left"/>
        <w:rPr>
          <w:rFonts w:eastAsia="Calibri"/>
          <w:b/>
          <w:sz w:val="22"/>
          <w:lang w:eastAsia="en-US"/>
        </w:rPr>
      </w:pPr>
      <w:proofErr w:type="spellStart"/>
      <w:r>
        <w:rPr>
          <w:rFonts w:eastAsia="Calibri"/>
          <w:b/>
          <w:sz w:val="22"/>
          <w:lang w:eastAsia="en-US"/>
        </w:rPr>
        <w:t>Termoregul</w:t>
      </w:r>
      <w:proofErr w:type="spellEnd"/>
      <w:r>
        <w:rPr>
          <w:rFonts w:eastAsia="Calibri"/>
          <w:b/>
          <w:sz w:val="22"/>
          <w:lang w:eastAsia="en-US"/>
        </w:rPr>
        <w:t xml:space="preserve"> spol. s.r.o.</w:t>
      </w:r>
    </w:p>
    <w:p w14:paraId="64E950CC" w14:textId="7D40405A" w:rsidR="00E70E54" w:rsidRDefault="00E70E54" w:rsidP="00E70E54">
      <w:pPr>
        <w:spacing w:after="0" w:line="259" w:lineRule="auto"/>
        <w:rPr>
          <w:rFonts w:eastAsia="Calibri"/>
          <w:bCs/>
          <w:sz w:val="22"/>
          <w:lang w:eastAsia="en-US"/>
        </w:rPr>
      </w:pPr>
      <w:r w:rsidRPr="00FB6546">
        <w:rPr>
          <w:rFonts w:eastAsia="Calibri"/>
          <w:bCs/>
          <w:sz w:val="22"/>
          <w:lang w:eastAsia="en-US"/>
        </w:rPr>
        <w:t xml:space="preserve">se sídlem: </w:t>
      </w:r>
      <w:r w:rsidR="007A7E87">
        <w:rPr>
          <w:rFonts w:eastAsia="Calibri"/>
          <w:bCs/>
          <w:sz w:val="22"/>
          <w:lang w:eastAsia="en-US"/>
        </w:rPr>
        <w:tab/>
      </w:r>
      <w:r w:rsidR="00397D28">
        <w:rPr>
          <w:rFonts w:eastAsia="Calibri"/>
          <w:bCs/>
          <w:sz w:val="22"/>
          <w:lang w:eastAsia="en-US"/>
        </w:rPr>
        <w:t>Praha5, U Bažantice 428, PSČ 159 00</w:t>
      </w:r>
    </w:p>
    <w:p w14:paraId="65CD8FE1" w14:textId="131D1AAC" w:rsidR="00E70E54" w:rsidRDefault="00E70E54" w:rsidP="00E70E54">
      <w:pPr>
        <w:spacing w:after="0" w:line="259" w:lineRule="auto"/>
        <w:rPr>
          <w:rFonts w:eastAsia="Calibri"/>
          <w:bCs/>
          <w:sz w:val="22"/>
          <w:lang w:eastAsia="en-US"/>
        </w:rPr>
      </w:pPr>
      <w:r w:rsidRPr="00FB6546">
        <w:rPr>
          <w:rFonts w:eastAsia="Calibri"/>
          <w:bCs/>
          <w:sz w:val="22"/>
          <w:lang w:eastAsia="en-US"/>
        </w:rPr>
        <w:t xml:space="preserve">IČ: </w:t>
      </w:r>
      <w:r w:rsidR="007A7E87">
        <w:rPr>
          <w:rFonts w:eastAsia="Calibri"/>
          <w:bCs/>
          <w:sz w:val="22"/>
          <w:lang w:eastAsia="en-US"/>
        </w:rPr>
        <w:tab/>
      </w:r>
      <w:r w:rsidR="007A7E87">
        <w:rPr>
          <w:rFonts w:eastAsia="Calibri"/>
          <w:bCs/>
          <w:sz w:val="22"/>
          <w:lang w:eastAsia="en-US"/>
        </w:rPr>
        <w:tab/>
      </w:r>
      <w:r w:rsidR="002D1A61">
        <w:rPr>
          <w:rFonts w:eastAsia="Calibri"/>
          <w:bCs/>
          <w:sz w:val="22"/>
          <w:lang w:eastAsia="en-US"/>
        </w:rPr>
        <w:t>45799580</w:t>
      </w:r>
    </w:p>
    <w:p w14:paraId="1557A992" w14:textId="461E1FF8" w:rsidR="002D1A61" w:rsidRPr="00FB6546" w:rsidRDefault="002D1A61" w:rsidP="00E70E54">
      <w:pPr>
        <w:spacing w:after="0" w:line="259" w:lineRule="auto"/>
        <w:rPr>
          <w:rFonts w:eastAsia="Calibri"/>
          <w:bCs/>
          <w:sz w:val="22"/>
          <w:lang w:eastAsia="en-US"/>
        </w:rPr>
      </w:pPr>
      <w:r>
        <w:rPr>
          <w:rFonts w:eastAsia="Calibri"/>
          <w:bCs/>
          <w:sz w:val="22"/>
          <w:lang w:eastAsia="en-US"/>
        </w:rPr>
        <w:t xml:space="preserve">Zastoupený: </w:t>
      </w:r>
      <w:r>
        <w:rPr>
          <w:rFonts w:eastAsia="Calibri"/>
          <w:bCs/>
          <w:sz w:val="22"/>
          <w:lang w:eastAsia="en-US"/>
        </w:rPr>
        <w:tab/>
      </w:r>
      <w:r w:rsidR="00D4134F">
        <w:rPr>
          <w:rFonts w:eastAsia="Calibri"/>
          <w:bCs/>
          <w:sz w:val="22"/>
          <w:lang w:eastAsia="en-US"/>
        </w:rPr>
        <w:t>I</w:t>
      </w:r>
      <w:r>
        <w:rPr>
          <w:rFonts w:eastAsia="Calibri"/>
          <w:bCs/>
          <w:sz w:val="22"/>
          <w:lang w:eastAsia="en-US"/>
        </w:rPr>
        <w:t>ng. Lubomírem Haluškou</w:t>
      </w:r>
    </w:p>
    <w:p w14:paraId="1A159404" w14:textId="5D52B28C" w:rsidR="00E70E54" w:rsidRDefault="00E70E54" w:rsidP="00E70E54">
      <w:pPr>
        <w:spacing w:after="0" w:line="259" w:lineRule="auto"/>
        <w:rPr>
          <w:rFonts w:eastAsia="Calibri"/>
          <w:bCs/>
          <w:sz w:val="22"/>
          <w:lang w:eastAsia="en-US"/>
        </w:rPr>
      </w:pPr>
    </w:p>
    <w:p w14:paraId="32E05141" w14:textId="77777777" w:rsidR="007A7E87" w:rsidRPr="00853EC5" w:rsidRDefault="007A7E87" w:rsidP="00E70E54">
      <w:pPr>
        <w:spacing w:after="0" w:line="259" w:lineRule="auto"/>
        <w:rPr>
          <w:rFonts w:eastAsia="Calibri"/>
          <w:bCs/>
          <w:sz w:val="22"/>
          <w:lang w:eastAsia="en-US"/>
        </w:rPr>
      </w:pPr>
    </w:p>
    <w:p w14:paraId="3EB01E8E" w14:textId="616D03D0" w:rsidR="00E70E54" w:rsidRPr="00853EC5" w:rsidRDefault="00E70E54" w:rsidP="00E70E54">
      <w:pPr>
        <w:spacing w:after="160" w:line="259" w:lineRule="auto"/>
        <w:jc w:val="left"/>
        <w:rPr>
          <w:rFonts w:eastAsia="Calibri"/>
          <w:bCs/>
          <w:sz w:val="22"/>
          <w:lang w:eastAsia="en-US"/>
        </w:rPr>
      </w:pPr>
      <w:r w:rsidRPr="00853EC5">
        <w:rPr>
          <w:rFonts w:eastAsia="Calibri"/>
          <w:bCs/>
          <w:sz w:val="22"/>
          <w:lang w:eastAsia="en-US"/>
        </w:rPr>
        <w:t>(dále jen „</w:t>
      </w:r>
      <w:r w:rsidR="00CE3444">
        <w:rPr>
          <w:rFonts w:eastAsia="Calibri"/>
          <w:b/>
          <w:sz w:val="22"/>
          <w:lang w:eastAsia="en-US"/>
        </w:rPr>
        <w:t>P</w:t>
      </w:r>
      <w:r w:rsidR="007A7E87">
        <w:rPr>
          <w:rFonts w:eastAsia="Calibri"/>
          <w:b/>
          <w:sz w:val="22"/>
          <w:lang w:eastAsia="en-US"/>
        </w:rPr>
        <w:t>oskytovatel</w:t>
      </w:r>
      <w:r w:rsidRPr="00853EC5">
        <w:rPr>
          <w:rFonts w:eastAsia="Calibri"/>
          <w:b/>
          <w:bCs/>
          <w:sz w:val="22"/>
          <w:lang w:eastAsia="en-US"/>
        </w:rPr>
        <w:t>“</w:t>
      </w:r>
      <w:r w:rsidRPr="00853EC5">
        <w:rPr>
          <w:rFonts w:eastAsia="Calibri"/>
          <w:bCs/>
          <w:sz w:val="22"/>
          <w:lang w:eastAsia="en-US"/>
        </w:rPr>
        <w:t xml:space="preserve">) </w:t>
      </w:r>
    </w:p>
    <w:p w14:paraId="0590FC44" w14:textId="77777777" w:rsidR="00E70E54" w:rsidRPr="00853EC5" w:rsidRDefault="00E70E54" w:rsidP="00E70E54">
      <w:pPr>
        <w:spacing w:before="480" w:after="160" w:line="259" w:lineRule="auto"/>
        <w:contextualSpacing/>
        <w:jc w:val="left"/>
        <w:outlineLvl w:val="0"/>
        <w:rPr>
          <w:rFonts w:eastAsia="Calibri"/>
          <w:bCs/>
          <w:sz w:val="22"/>
          <w:lang w:eastAsia="en-US"/>
        </w:rPr>
      </w:pPr>
      <w:r w:rsidRPr="00853EC5">
        <w:rPr>
          <w:rFonts w:eastAsia="Calibri"/>
          <w:sz w:val="22"/>
          <w:lang w:eastAsia="en-US"/>
        </w:rPr>
        <w:t>(společně též jako</w:t>
      </w:r>
      <w:r>
        <w:rPr>
          <w:rFonts w:eastAsia="Calibri"/>
          <w:sz w:val="22"/>
          <w:lang w:eastAsia="en-US"/>
        </w:rPr>
        <w:t xml:space="preserve"> </w:t>
      </w:r>
      <w:r w:rsidRPr="00853EC5">
        <w:rPr>
          <w:rFonts w:eastAsia="Calibri"/>
          <w:sz w:val="22"/>
          <w:lang w:eastAsia="en-US"/>
        </w:rPr>
        <w:t>„</w:t>
      </w:r>
      <w:r w:rsidRPr="00853EC5">
        <w:rPr>
          <w:rFonts w:eastAsia="Calibri"/>
          <w:b/>
          <w:sz w:val="22"/>
          <w:lang w:eastAsia="en-US"/>
        </w:rPr>
        <w:t>Smluvní strany</w:t>
      </w:r>
      <w:r w:rsidRPr="00853EC5">
        <w:rPr>
          <w:rFonts w:eastAsia="Calibri"/>
          <w:bCs/>
          <w:sz w:val="22"/>
          <w:lang w:eastAsia="en-US"/>
        </w:rPr>
        <w:t>“)</w:t>
      </w:r>
    </w:p>
    <w:p w14:paraId="2ACDB7F5" w14:textId="77777777" w:rsidR="008F74B8" w:rsidRPr="00853EC5" w:rsidRDefault="008F74B8" w:rsidP="008F74B8">
      <w:pPr>
        <w:spacing w:before="480" w:after="160" w:line="259" w:lineRule="auto"/>
        <w:contextualSpacing/>
        <w:jc w:val="left"/>
        <w:outlineLvl w:val="0"/>
        <w:rPr>
          <w:rFonts w:eastAsia="Calibri"/>
          <w:bCs/>
          <w:sz w:val="22"/>
          <w:lang w:eastAsia="en-US"/>
        </w:rPr>
      </w:pPr>
    </w:p>
    <w:p w14:paraId="3116F6CA" w14:textId="77777777" w:rsidR="008F74B8" w:rsidRPr="00853EC5" w:rsidRDefault="008F74B8" w:rsidP="008F74B8">
      <w:pPr>
        <w:spacing w:before="480" w:after="160" w:line="259" w:lineRule="auto"/>
        <w:contextualSpacing/>
        <w:jc w:val="left"/>
        <w:outlineLvl w:val="0"/>
        <w:rPr>
          <w:rFonts w:eastAsia="Calibri"/>
          <w:bCs/>
          <w:sz w:val="22"/>
          <w:lang w:eastAsia="en-US"/>
        </w:rPr>
      </w:pPr>
    </w:p>
    <w:p w14:paraId="5906737B" w14:textId="77777777" w:rsidR="008F74B8" w:rsidRPr="00853EC5" w:rsidRDefault="008F74B8" w:rsidP="008F74B8">
      <w:pPr>
        <w:numPr>
          <w:ilvl w:val="0"/>
          <w:numId w:val="26"/>
        </w:numPr>
        <w:spacing w:before="480" w:after="160" w:line="259" w:lineRule="auto"/>
        <w:contextualSpacing/>
        <w:jc w:val="center"/>
        <w:outlineLvl w:val="0"/>
        <w:rPr>
          <w:rFonts w:eastAsia="Calibri"/>
          <w:b/>
          <w:bCs/>
          <w:sz w:val="22"/>
          <w:lang w:eastAsia="en-US"/>
        </w:rPr>
      </w:pPr>
      <w:r w:rsidRPr="00853EC5">
        <w:rPr>
          <w:rFonts w:eastAsia="Calibri"/>
          <w:b/>
          <w:bCs/>
          <w:sz w:val="22"/>
          <w:lang w:eastAsia="en-US"/>
        </w:rPr>
        <w:t>Úvodní ustanovení</w:t>
      </w:r>
    </w:p>
    <w:p w14:paraId="67891630" w14:textId="77777777" w:rsidR="00FE4A60" w:rsidRPr="00853EC5" w:rsidRDefault="00FE4A60" w:rsidP="00FE4A60">
      <w:pPr>
        <w:spacing w:before="480" w:after="160" w:line="259" w:lineRule="auto"/>
        <w:contextualSpacing/>
        <w:outlineLvl w:val="0"/>
        <w:rPr>
          <w:rFonts w:eastAsia="Calibri"/>
          <w:b/>
          <w:bCs/>
          <w:sz w:val="22"/>
          <w:lang w:eastAsia="en-US"/>
        </w:rPr>
      </w:pPr>
    </w:p>
    <w:p w14:paraId="11252DD8" w14:textId="51ACFAE8" w:rsidR="008F74B8" w:rsidRPr="00A51C42" w:rsidRDefault="00E70E54" w:rsidP="008F74B8">
      <w:pPr>
        <w:numPr>
          <w:ilvl w:val="0"/>
          <w:numId w:val="24"/>
        </w:numPr>
        <w:spacing w:after="120" w:line="259" w:lineRule="auto"/>
        <w:rPr>
          <w:rFonts w:eastAsia="Calibri"/>
          <w:sz w:val="22"/>
          <w:lang w:eastAsia="en-US"/>
        </w:rPr>
      </w:pPr>
      <w:r w:rsidRPr="00A51C42">
        <w:rPr>
          <w:rFonts w:eastAsia="Calibri"/>
          <w:sz w:val="22"/>
          <w:lang w:eastAsia="en-US"/>
        </w:rPr>
        <w:t xml:space="preserve">Smluvní strany uzavřely dne </w:t>
      </w:r>
      <w:r w:rsidR="00927C29">
        <w:rPr>
          <w:rFonts w:eastAsia="Calibri"/>
          <w:sz w:val="22"/>
          <w:lang w:eastAsia="en-US"/>
        </w:rPr>
        <w:t>25. 6. 2025 Smlouvu o dílo č. MěBP</w:t>
      </w:r>
      <w:r w:rsidR="0016193F">
        <w:rPr>
          <w:rFonts w:eastAsia="Calibri"/>
          <w:sz w:val="22"/>
          <w:lang w:eastAsia="en-US"/>
        </w:rPr>
        <w:t xml:space="preserve"> – 202505</w:t>
      </w:r>
      <w:r w:rsidR="00D950D1">
        <w:rPr>
          <w:rFonts w:eastAsia="Calibri"/>
          <w:sz w:val="22"/>
          <w:lang w:eastAsia="en-US"/>
        </w:rPr>
        <w:t>, jej</w:t>
      </w:r>
      <w:r w:rsidR="00C6443A">
        <w:rPr>
          <w:sz w:val="22"/>
        </w:rPr>
        <w:t>ímž před</w:t>
      </w:r>
      <w:r w:rsidR="00DD6DB0">
        <w:rPr>
          <w:rFonts w:eastAsia="Calibri"/>
          <w:sz w:val="22"/>
          <w:lang w:eastAsia="en-US"/>
        </w:rPr>
        <w:t>mětem byl</w:t>
      </w:r>
      <w:r w:rsidR="008A3BE2">
        <w:rPr>
          <w:rFonts w:eastAsia="Calibri"/>
          <w:sz w:val="22"/>
          <w:lang w:eastAsia="en-US"/>
        </w:rPr>
        <w:t>a</w:t>
      </w:r>
      <w:r w:rsidR="00DD6DB0">
        <w:rPr>
          <w:rFonts w:eastAsia="Calibri"/>
          <w:sz w:val="22"/>
          <w:lang w:eastAsia="en-US"/>
        </w:rPr>
        <w:t xml:space="preserve"> </w:t>
      </w:r>
      <w:r w:rsidR="00B512D5">
        <w:rPr>
          <w:rFonts w:eastAsia="Calibri"/>
          <w:sz w:val="22"/>
          <w:lang w:eastAsia="en-US"/>
        </w:rPr>
        <w:t>„</w:t>
      </w:r>
      <w:r w:rsidR="008A3BE2">
        <w:rPr>
          <w:rFonts w:eastAsia="Calibri"/>
          <w:sz w:val="22"/>
          <w:lang w:eastAsia="en-US"/>
        </w:rPr>
        <w:t>kalibrace patních měřičů tepla v objektech ve správě Městského bytového podniku v Kralupech n.Vlt“</w:t>
      </w:r>
      <w:r w:rsidR="0059615C">
        <w:rPr>
          <w:rFonts w:eastAsia="Calibri"/>
          <w:sz w:val="22"/>
          <w:lang w:eastAsia="en-US"/>
        </w:rPr>
        <w:t xml:space="preserve"> (</w:t>
      </w:r>
      <w:r w:rsidRPr="00A51C42">
        <w:rPr>
          <w:rFonts w:eastAsia="Calibri"/>
          <w:bCs/>
          <w:sz w:val="22"/>
          <w:lang w:eastAsia="en-US"/>
        </w:rPr>
        <w:t xml:space="preserve">dále jen </w:t>
      </w:r>
      <w:r w:rsidRPr="00A51C42">
        <w:rPr>
          <w:rFonts w:eastAsia="Calibri"/>
          <w:b/>
          <w:sz w:val="22"/>
          <w:lang w:eastAsia="en-US"/>
        </w:rPr>
        <w:t>„Smlouva“</w:t>
      </w:r>
      <w:r w:rsidR="007B56D8" w:rsidRPr="00A51C42">
        <w:rPr>
          <w:rFonts w:eastAsia="Calibri"/>
          <w:sz w:val="22"/>
          <w:lang w:eastAsia="en-US"/>
        </w:rPr>
        <w:t>)</w:t>
      </w:r>
      <w:r w:rsidR="008F74B8" w:rsidRPr="00A51C42">
        <w:rPr>
          <w:rFonts w:eastAsia="Calibri"/>
          <w:bCs/>
          <w:sz w:val="22"/>
          <w:lang w:eastAsia="en-US"/>
        </w:rPr>
        <w:t>.</w:t>
      </w:r>
    </w:p>
    <w:p w14:paraId="28F51B44" w14:textId="64E8226B" w:rsidR="008F74B8" w:rsidRDefault="00661282" w:rsidP="00F02D5D">
      <w:pPr>
        <w:pStyle w:val="Nzev"/>
        <w:numPr>
          <w:ilvl w:val="0"/>
          <w:numId w:val="24"/>
        </w:numPr>
        <w:spacing w:line="259" w:lineRule="auto"/>
        <w:rPr>
          <w:rFonts w:eastAsia="Calibri"/>
        </w:rPr>
      </w:pPr>
      <w:r>
        <w:rPr>
          <w:rFonts w:eastAsia="Calibri"/>
        </w:rPr>
        <w:t>Smlouva</w:t>
      </w:r>
      <w:r w:rsidR="000124E5">
        <w:rPr>
          <w:rFonts w:eastAsia="Calibri"/>
        </w:rPr>
        <w:t xml:space="preserve"> </w:t>
      </w:r>
      <w:r w:rsidR="008F74B8" w:rsidRPr="006458CB">
        <w:rPr>
          <w:rFonts w:eastAsia="Calibri"/>
        </w:rPr>
        <w:t>podléhal</w:t>
      </w:r>
      <w:r>
        <w:rPr>
          <w:rFonts w:eastAsia="Calibri"/>
        </w:rPr>
        <w:t>a</w:t>
      </w:r>
      <w:r w:rsidR="00DD6DB0">
        <w:rPr>
          <w:rFonts w:eastAsia="Calibri"/>
        </w:rPr>
        <w:t>,</w:t>
      </w:r>
      <w:r w:rsidR="008F74B8" w:rsidRPr="006458CB">
        <w:rPr>
          <w:rFonts w:eastAsia="Calibri"/>
        </w:rPr>
        <w:t xml:space="preserve"> v souladu se zákonem č. 340/2015 Sb., zákon o registru smluv, ve znění pozdějších předpisů (dále jen „</w:t>
      </w:r>
      <w:r w:rsidR="008F74B8" w:rsidRPr="006458CB">
        <w:rPr>
          <w:rFonts w:eastAsia="Calibri"/>
          <w:b/>
          <w:bCs/>
        </w:rPr>
        <w:t>ZRS</w:t>
      </w:r>
      <w:r w:rsidR="008F74B8" w:rsidRPr="006458CB">
        <w:rPr>
          <w:rFonts w:eastAsia="Calibri"/>
        </w:rPr>
        <w:t>“)</w:t>
      </w:r>
      <w:r w:rsidR="003743E4">
        <w:rPr>
          <w:rFonts w:eastAsia="Calibri"/>
        </w:rPr>
        <w:t>,</w:t>
      </w:r>
      <w:r w:rsidR="008F74B8" w:rsidRPr="006458CB">
        <w:rPr>
          <w:rFonts w:eastAsia="Calibri"/>
        </w:rPr>
        <w:t xml:space="preserve"> uveřejnění v registru smluv.</w:t>
      </w:r>
      <w:r w:rsidR="00DD6DB0">
        <w:rPr>
          <w:rFonts w:eastAsia="Calibri"/>
        </w:rPr>
        <w:t xml:space="preserve"> Předmětná smlouva nebyla zveřejněna do 30 dnů od uzavření smlouvy a tudíž nebyl splněn zákonný požadavek stanovený v ZRS.</w:t>
      </w:r>
      <w:r w:rsidR="008F74B8" w:rsidRPr="006458CB" w:rsidDel="00686D65">
        <w:rPr>
          <w:rFonts w:eastAsia="Calibri"/>
        </w:rPr>
        <w:t xml:space="preserve"> </w:t>
      </w:r>
      <w:r w:rsidR="008F74B8" w:rsidRPr="006458CB">
        <w:rPr>
          <w:rFonts w:eastAsia="Calibri"/>
        </w:rPr>
        <w:t xml:space="preserve"> </w:t>
      </w:r>
    </w:p>
    <w:p w14:paraId="1D46FEBC" w14:textId="7E0DBCA1" w:rsidR="007E6F2D" w:rsidRPr="00853EC5" w:rsidRDefault="007E6F2D" w:rsidP="007E6F2D">
      <w:pPr>
        <w:pStyle w:val="Nzev"/>
        <w:numPr>
          <w:ilvl w:val="0"/>
          <w:numId w:val="24"/>
        </w:numPr>
        <w:rPr>
          <w:noProof w:val="0"/>
        </w:rPr>
      </w:pPr>
      <w:r w:rsidRPr="006458CB">
        <w:rPr>
          <w:noProof w:val="0"/>
        </w:rPr>
        <w:t xml:space="preserve">Smluvní strany shodně konstatují, že </w:t>
      </w:r>
      <w:r w:rsidR="0024003F" w:rsidRPr="006458CB">
        <w:rPr>
          <w:noProof w:val="0"/>
        </w:rPr>
        <w:t>v důsledku toho</w:t>
      </w:r>
      <w:r w:rsidR="00526AC8">
        <w:rPr>
          <w:noProof w:val="0"/>
        </w:rPr>
        <w:t>,</w:t>
      </w:r>
      <w:r w:rsidR="0024003F" w:rsidRPr="006458CB">
        <w:rPr>
          <w:noProof w:val="0"/>
        </w:rPr>
        <w:t xml:space="preserve"> </w:t>
      </w:r>
      <w:r w:rsidRPr="006458CB">
        <w:rPr>
          <w:noProof w:val="0"/>
        </w:rPr>
        <w:t>do okamžiku sjednání této Dohody</w:t>
      </w:r>
      <w:r w:rsidR="00526AC8">
        <w:rPr>
          <w:noProof w:val="0"/>
        </w:rPr>
        <w:t>,</w:t>
      </w:r>
      <w:r w:rsidRPr="006458CB">
        <w:rPr>
          <w:noProof w:val="0"/>
        </w:rPr>
        <w:t xml:space="preserve"> nedošlo k řádnému uveřejnění </w:t>
      </w:r>
      <w:r w:rsidR="00AB151E">
        <w:rPr>
          <w:noProof w:val="0"/>
        </w:rPr>
        <w:t>výše uvedené</w:t>
      </w:r>
      <w:r w:rsidR="00526AC8">
        <w:rPr>
          <w:noProof w:val="0"/>
        </w:rPr>
        <w:t xml:space="preserve"> </w:t>
      </w:r>
      <w:r w:rsidR="00AB151E">
        <w:rPr>
          <w:noProof w:val="0"/>
        </w:rPr>
        <w:t>smlouvy</w:t>
      </w:r>
      <w:r w:rsidR="00586E00" w:rsidRPr="006458CB">
        <w:rPr>
          <w:noProof w:val="0"/>
        </w:rPr>
        <w:t xml:space="preserve"> </w:t>
      </w:r>
      <w:r w:rsidRPr="006458CB">
        <w:rPr>
          <w:noProof w:val="0"/>
        </w:rPr>
        <w:t>v registru smluv, a že jsou si vědomy právních následků</w:t>
      </w:r>
      <w:r w:rsidRPr="00853EC5">
        <w:rPr>
          <w:noProof w:val="0"/>
        </w:rPr>
        <w:t xml:space="preserve"> s tím spojených.</w:t>
      </w:r>
    </w:p>
    <w:p w14:paraId="47A73A14" w14:textId="37B3988B" w:rsidR="007E6F2D" w:rsidRDefault="007E6F2D" w:rsidP="00AA0518">
      <w:pPr>
        <w:pStyle w:val="Nzev"/>
        <w:numPr>
          <w:ilvl w:val="0"/>
          <w:numId w:val="24"/>
        </w:numPr>
        <w:rPr>
          <w:noProof w:val="0"/>
        </w:rPr>
      </w:pPr>
      <w:bookmarkStart w:id="0" w:name="_Hlk18330020"/>
      <w:r w:rsidRPr="00853EC5">
        <w:rPr>
          <w:noProof w:val="0"/>
        </w:rPr>
        <w:t xml:space="preserve">Vzhledem k tomu, že plnění </w:t>
      </w:r>
      <w:r w:rsidR="007D3A63">
        <w:rPr>
          <w:noProof w:val="0"/>
        </w:rPr>
        <w:t xml:space="preserve">dle </w:t>
      </w:r>
      <w:r w:rsidR="00AB151E">
        <w:rPr>
          <w:noProof w:val="0"/>
        </w:rPr>
        <w:t xml:space="preserve">Smlouvy </w:t>
      </w:r>
      <w:r w:rsidRPr="00853EC5">
        <w:rPr>
          <w:noProof w:val="0"/>
        </w:rPr>
        <w:t xml:space="preserve">bylo poskytnuto před </w:t>
      </w:r>
      <w:r w:rsidR="004948BE">
        <w:rPr>
          <w:noProof w:val="0"/>
        </w:rPr>
        <w:t>jeho</w:t>
      </w:r>
      <w:r w:rsidR="007D3A63">
        <w:rPr>
          <w:noProof w:val="0"/>
        </w:rPr>
        <w:t xml:space="preserve"> </w:t>
      </w:r>
      <w:r w:rsidRPr="00853EC5">
        <w:rPr>
          <w:noProof w:val="0"/>
        </w:rPr>
        <w:t xml:space="preserve">řádným uveřejněním v registru smluv, Smluvní strany v zájmu vypořádání bezdůvodného obohacení, jakož i s ohledem na skutečnost, že Smluvní strany jednaly s vědomím závaznosti uzavřené </w:t>
      </w:r>
      <w:r w:rsidR="00C42215">
        <w:rPr>
          <w:noProof w:val="0"/>
        </w:rPr>
        <w:t xml:space="preserve">Smlouvy </w:t>
      </w:r>
      <w:r w:rsidRPr="00853EC5">
        <w:rPr>
          <w:noProof w:val="0"/>
        </w:rPr>
        <w:t>a v souladu s jejím obsahem plnily, co si vzájemně ujednaly, a ve snaze napravit stav vzniklý v</w:t>
      </w:r>
      <w:r w:rsidR="002A1A93">
        <w:rPr>
          <w:noProof w:val="0"/>
        </w:rPr>
        <w:t> </w:t>
      </w:r>
      <w:r w:rsidRPr="00853EC5">
        <w:rPr>
          <w:noProof w:val="0"/>
        </w:rPr>
        <w:t xml:space="preserve">důsledku řádného neuveřejnění </w:t>
      </w:r>
      <w:r w:rsidR="004948BE">
        <w:rPr>
          <w:noProof w:val="0"/>
        </w:rPr>
        <w:t>Smlouvy</w:t>
      </w:r>
      <w:r w:rsidR="00C42215">
        <w:rPr>
          <w:noProof w:val="0"/>
        </w:rPr>
        <w:t xml:space="preserve"> </w:t>
      </w:r>
      <w:r w:rsidRPr="00853EC5">
        <w:rPr>
          <w:noProof w:val="0"/>
        </w:rPr>
        <w:t>v registru smluv, sjednávají tuto Dohodu ve znění, jak je dále uvedeno.</w:t>
      </w:r>
    </w:p>
    <w:p w14:paraId="0C81EACC" w14:textId="77777777" w:rsidR="004948BE" w:rsidRDefault="004948BE" w:rsidP="004948BE">
      <w:pPr>
        <w:rPr>
          <w:lang w:eastAsia="en-US"/>
        </w:rPr>
      </w:pPr>
    </w:p>
    <w:p w14:paraId="326F96E3" w14:textId="77777777" w:rsidR="00BE7225" w:rsidRDefault="00BE7225" w:rsidP="004948BE">
      <w:pPr>
        <w:rPr>
          <w:lang w:eastAsia="en-US"/>
        </w:rPr>
      </w:pPr>
    </w:p>
    <w:p w14:paraId="7DA28C1E" w14:textId="77777777" w:rsidR="00431592" w:rsidRDefault="00431592" w:rsidP="004948BE">
      <w:pPr>
        <w:rPr>
          <w:lang w:eastAsia="en-US"/>
        </w:rPr>
      </w:pPr>
    </w:p>
    <w:p w14:paraId="4C84F806" w14:textId="77777777" w:rsidR="00BE7225" w:rsidRPr="004948BE" w:rsidRDefault="00BE7225" w:rsidP="004948BE">
      <w:pPr>
        <w:rPr>
          <w:lang w:eastAsia="en-US"/>
        </w:rPr>
      </w:pPr>
    </w:p>
    <w:bookmarkEnd w:id="0"/>
    <w:p w14:paraId="756BEB8D" w14:textId="77777777" w:rsidR="008F74B8" w:rsidRPr="00853EC5" w:rsidRDefault="008F74B8" w:rsidP="008F74B8">
      <w:pPr>
        <w:numPr>
          <w:ilvl w:val="0"/>
          <w:numId w:val="26"/>
        </w:numPr>
        <w:spacing w:before="480" w:after="160" w:line="259" w:lineRule="auto"/>
        <w:contextualSpacing/>
        <w:jc w:val="center"/>
        <w:outlineLvl w:val="0"/>
        <w:rPr>
          <w:rFonts w:eastAsia="Calibri"/>
          <w:b/>
          <w:bCs/>
          <w:sz w:val="22"/>
          <w:lang w:eastAsia="en-US"/>
        </w:rPr>
      </w:pPr>
      <w:r w:rsidRPr="00853EC5">
        <w:rPr>
          <w:rFonts w:eastAsia="Calibri"/>
          <w:b/>
          <w:bCs/>
          <w:sz w:val="22"/>
          <w:lang w:eastAsia="en-US"/>
        </w:rPr>
        <w:t>Vypořádání bezdůvodného obohacení</w:t>
      </w:r>
    </w:p>
    <w:p w14:paraId="48387BB4" w14:textId="77777777" w:rsidR="00FE4A60" w:rsidRPr="00853EC5" w:rsidRDefault="00FE4A60" w:rsidP="00FE4A60">
      <w:pPr>
        <w:spacing w:before="480" w:after="160" w:line="259" w:lineRule="auto"/>
        <w:ind w:left="1077"/>
        <w:contextualSpacing/>
        <w:outlineLvl w:val="0"/>
        <w:rPr>
          <w:rFonts w:eastAsia="Calibri"/>
          <w:b/>
          <w:bCs/>
          <w:sz w:val="22"/>
          <w:lang w:eastAsia="en-US"/>
        </w:rPr>
      </w:pPr>
    </w:p>
    <w:p w14:paraId="39EE8F6B" w14:textId="77777777" w:rsidR="008F74B8" w:rsidRPr="00853EC5" w:rsidRDefault="008F74B8" w:rsidP="00FE4A60">
      <w:pPr>
        <w:numPr>
          <w:ilvl w:val="0"/>
          <w:numId w:val="27"/>
        </w:numPr>
        <w:spacing w:after="120" w:line="259" w:lineRule="auto"/>
        <w:rPr>
          <w:rFonts w:eastAsia="Calibri"/>
          <w:sz w:val="22"/>
          <w:lang w:eastAsia="en-US"/>
        </w:rPr>
      </w:pPr>
      <w:r w:rsidRPr="00853EC5">
        <w:rPr>
          <w:rFonts w:eastAsia="Calibri"/>
          <w:sz w:val="22"/>
          <w:lang w:eastAsia="en-US"/>
        </w:rPr>
        <w:t>Smluvní strany se v souladu s příslušnými zákonnými ustanoveními dohodly na vypořádání bezdůvodného obohacení následujícím způsobem.</w:t>
      </w:r>
    </w:p>
    <w:p w14:paraId="1000CC59" w14:textId="32D5CC5B" w:rsidR="008F74B8" w:rsidRPr="00853EC5" w:rsidRDefault="008F74B8" w:rsidP="00FE4A60">
      <w:pPr>
        <w:numPr>
          <w:ilvl w:val="0"/>
          <w:numId w:val="27"/>
        </w:numPr>
        <w:spacing w:after="120" w:line="259" w:lineRule="auto"/>
        <w:rPr>
          <w:rFonts w:eastAsia="Calibri"/>
          <w:sz w:val="22"/>
          <w:lang w:eastAsia="en-US"/>
        </w:rPr>
      </w:pPr>
      <w:r w:rsidRPr="00853EC5">
        <w:rPr>
          <w:rFonts w:eastAsia="Calibri"/>
          <w:sz w:val="22"/>
          <w:lang w:eastAsia="en-US"/>
        </w:rPr>
        <w:t xml:space="preserve">Bezdůvodné obohacení bude vypořádáno tak, že si Smluvní strany </w:t>
      </w:r>
      <w:r w:rsidRPr="00263673">
        <w:rPr>
          <w:rFonts w:eastAsia="Calibri"/>
          <w:sz w:val="22"/>
          <w:lang w:eastAsia="en-US"/>
        </w:rPr>
        <w:t>ponechají</w:t>
      </w:r>
      <w:r w:rsidR="00FB0488">
        <w:rPr>
          <w:rFonts w:eastAsia="Calibri"/>
          <w:sz w:val="22"/>
          <w:lang w:eastAsia="en-US"/>
        </w:rPr>
        <w:t xml:space="preserve"> plnění </w:t>
      </w:r>
      <w:r w:rsidRPr="00263673">
        <w:rPr>
          <w:rFonts w:eastAsia="Calibri"/>
          <w:sz w:val="22"/>
          <w:lang w:eastAsia="en-US"/>
        </w:rPr>
        <w:t xml:space="preserve">vzájemně </w:t>
      </w:r>
      <w:r w:rsidRPr="00853EC5">
        <w:rPr>
          <w:rFonts w:eastAsia="Calibri"/>
          <w:sz w:val="22"/>
          <w:lang w:eastAsia="en-US"/>
        </w:rPr>
        <w:t>poskytnutá</w:t>
      </w:r>
      <w:r w:rsidR="00FB0488">
        <w:rPr>
          <w:rFonts w:eastAsia="Calibri"/>
          <w:sz w:val="22"/>
          <w:lang w:eastAsia="en-US"/>
        </w:rPr>
        <w:t xml:space="preserve"> na základě </w:t>
      </w:r>
      <w:r w:rsidR="004948BE">
        <w:rPr>
          <w:rFonts w:eastAsia="Calibri"/>
          <w:sz w:val="22"/>
          <w:lang w:eastAsia="en-US"/>
        </w:rPr>
        <w:t>Smlouvy</w:t>
      </w:r>
      <w:r w:rsidR="009F1CCC">
        <w:rPr>
          <w:rFonts w:eastAsia="Calibri"/>
          <w:sz w:val="22"/>
          <w:lang w:eastAsia="en-US"/>
        </w:rPr>
        <w:t>.</w:t>
      </w:r>
    </w:p>
    <w:p w14:paraId="09AC28F5" w14:textId="4991CEFC" w:rsidR="008F74B8" w:rsidRPr="008311EE" w:rsidRDefault="008F74B8" w:rsidP="00A349C8">
      <w:pPr>
        <w:pStyle w:val="Nzev"/>
        <w:numPr>
          <w:ilvl w:val="0"/>
          <w:numId w:val="27"/>
        </w:numPr>
        <w:spacing w:line="259" w:lineRule="auto"/>
      </w:pPr>
      <w:r w:rsidRPr="00811C03">
        <w:rPr>
          <w:rFonts w:eastAsia="Calibri"/>
        </w:rPr>
        <w:t>Smluvní strany shodně prohlašují, že uzavřením této Dohody jsou jejich nároky z bezdůvodného obohacení vyplývající z plnění, kter</w:t>
      </w:r>
      <w:r w:rsidR="000124E5">
        <w:rPr>
          <w:rFonts w:eastAsia="Calibri"/>
        </w:rPr>
        <w:t>á</w:t>
      </w:r>
      <w:r w:rsidRPr="00811C03">
        <w:rPr>
          <w:rFonts w:eastAsia="Calibri"/>
        </w:rPr>
        <w:t xml:space="preserve"> byl</w:t>
      </w:r>
      <w:r w:rsidR="000124E5">
        <w:rPr>
          <w:rFonts w:eastAsia="Calibri"/>
        </w:rPr>
        <w:t>a</w:t>
      </w:r>
      <w:r w:rsidRPr="00811C03">
        <w:rPr>
          <w:rFonts w:eastAsia="Calibri"/>
        </w:rPr>
        <w:t xml:space="preserve"> na základě </w:t>
      </w:r>
      <w:r w:rsidR="004948BE">
        <w:rPr>
          <w:rFonts w:eastAsia="Calibri"/>
        </w:rPr>
        <w:t>Smlouvy</w:t>
      </w:r>
      <w:r w:rsidR="00092328" w:rsidRPr="00811C03">
        <w:rPr>
          <w:rFonts w:eastAsia="Calibri"/>
        </w:rPr>
        <w:t xml:space="preserve"> </w:t>
      </w:r>
      <w:r w:rsidR="007E6F2D" w:rsidRPr="00811C03">
        <w:rPr>
          <w:rFonts w:eastAsia="Calibri"/>
        </w:rPr>
        <w:t>poskytnut</w:t>
      </w:r>
      <w:r w:rsidR="000124E5">
        <w:rPr>
          <w:rFonts w:eastAsia="Calibri"/>
        </w:rPr>
        <w:t>a</w:t>
      </w:r>
      <w:r w:rsidRPr="00811C03">
        <w:rPr>
          <w:rFonts w:eastAsia="Calibri"/>
        </w:rPr>
        <w:t xml:space="preserve"> před </w:t>
      </w:r>
      <w:r w:rsidR="00092328" w:rsidRPr="00811C03">
        <w:rPr>
          <w:rFonts w:eastAsia="Calibri"/>
        </w:rPr>
        <w:t>jej</w:t>
      </w:r>
      <w:r w:rsidR="00941A4D">
        <w:rPr>
          <w:rFonts w:eastAsia="Calibri"/>
        </w:rPr>
        <w:t>ich</w:t>
      </w:r>
      <w:r w:rsidR="007E6F2D" w:rsidRPr="00811C03">
        <w:rPr>
          <w:rFonts w:eastAsia="Calibri"/>
        </w:rPr>
        <w:t xml:space="preserve"> </w:t>
      </w:r>
      <w:r w:rsidRPr="00811C03">
        <w:rPr>
          <w:rFonts w:eastAsia="Calibri"/>
        </w:rPr>
        <w:t>řádným uveřejněním v registru smluv, zcela a v plném rozsahu vypořádán</w:t>
      </w:r>
      <w:r w:rsidR="000124E5">
        <w:rPr>
          <w:rFonts w:eastAsia="Calibri"/>
        </w:rPr>
        <w:t>a</w:t>
      </w:r>
      <w:r w:rsidRPr="00811C03">
        <w:rPr>
          <w:rFonts w:eastAsia="Calibri"/>
        </w:rPr>
        <w:t>, a že za sebou v</w:t>
      </w:r>
      <w:r w:rsidR="00941A4D">
        <w:rPr>
          <w:rFonts w:eastAsia="Calibri"/>
        </w:rPr>
        <w:t> </w:t>
      </w:r>
      <w:r w:rsidRPr="00811C03">
        <w:rPr>
          <w:rFonts w:eastAsia="Calibri"/>
        </w:rPr>
        <w:t xml:space="preserve">souvislosti s těmito plněními nemají žádných dalších nároků či závazků. </w:t>
      </w:r>
      <w:r w:rsidR="007E6F2D" w:rsidRPr="00811C03">
        <w:t xml:space="preserve">Tím nejsou dotčeny případné nároky Smluvních stran založené </w:t>
      </w:r>
      <w:r w:rsidR="00092328" w:rsidRPr="00811C03">
        <w:t>Smlouvou</w:t>
      </w:r>
      <w:r w:rsidR="007E6F2D" w:rsidRPr="00811C03">
        <w:t>, jež ze své povahy přetrvávají i po splnění jejího předmětu, s výjimkou případného nároku na náhradu škody vzniklého v souvislosti s</w:t>
      </w:r>
      <w:r w:rsidR="00941A4D">
        <w:t> </w:t>
      </w:r>
      <w:r w:rsidR="007E6F2D" w:rsidRPr="00811C03">
        <w:t xml:space="preserve">nesplněním povinnosti k řádnému uveřejnění </w:t>
      </w:r>
      <w:r w:rsidR="004948BE">
        <w:t>Smlouvy</w:t>
      </w:r>
      <w:r w:rsidR="007E6F2D" w:rsidRPr="00811C03">
        <w:t>, kterého se tímto Smluvní strany výslovně vzdávají.</w:t>
      </w:r>
    </w:p>
    <w:p w14:paraId="2CAC0271" w14:textId="77777777" w:rsidR="008F74B8" w:rsidRPr="00853EC5" w:rsidRDefault="008F74B8" w:rsidP="00FE4A60">
      <w:pPr>
        <w:numPr>
          <w:ilvl w:val="0"/>
          <w:numId w:val="27"/>
        </w:numPr>
        <w:spacing w:after="120" w:line="259" w:lineRule="auto"/>
        <w:rPr>
          <w:rFonts w:eastAsia="Calibri"/>
          <w:sz w:val="22"/>
          <w:lang w:eastAsia="en-US"/>
        </w:rPr>
      </w:pPr>
      <w:r w:rsidRPr="00853EC5">
        <w:rPr>
          <w:rFonts w:eastAsia="Calibri"/>
          <w:sz w:val="22"/>
          <w:lang w:eastAsia="en-US"/>
        </w:rPr>
        <w:t>Každá ze Smluvních stran prohlašuje, že se neobohatila na úkor druhé smluvní strany a jednala v dobré víře.</w:t>
      </w:r>
    </w:p>
    <w:p w14:paraId="5DE66ECF" w14:textId="77777777" w:rsidR="00FE4A60" w:rsidRPr="00853EC5" w:rsidRDefault="00FE4A60" w:rsidP="00FE4A60">
      <w:pPr>
        <w:spacing w:after="120" w:line="259" w:lineRule="auto"/>
        <w:ind w:left="720"/>
        <w:jc w:val="left"/>
        <w:rPr>
          <w:rFonts w:eastAsia="Calibri"/>
          <w:sz w:val="22"/>
          <w:lang w:eastAsia="en-US"/>
        </w:rPr>
      </w:pPr>
    </w:p>
    <w:p w14:paraId="76D3BE47" w14:textId="106AD70D" w:rsidR="00092328" w:rsidRDefault="008F74B8" w:rsidP="00092328">
      <w:pPr>
        <w:numPr>
          <w:ilvl w:val="0"/>
          <w:numId w:val="26"/>
        </w:numPr>
        <w:spacing w:before="480" w:after="160" w:line="259" w:lineRule="auto"/>
        <w:contextualSpacing/>
        <w:jc w:val="center"/>
        <w:outlineLvl w:val="0"/>
        <w:rPr>
          <w:rFonts w:eastAsia="Calibri"/>
          <w:b/>
          <w:bCs/>
          <w:sz w:val="22"/>
          <w:lang w:eastAsia="en-US"/>
        </w:rPr>
      </w:pPr>
      <w:r w:rsidRPr="00853EC5">
        <w:rPr>
          <w:rFonts w:eastAsia="Calibri"/>
          <w:b/>
          <w:bCs/>
          <w:sz w:val="22"/>
          <w:lang w:eastAsia="en-US"/>
        </w:rPr>
        <w:t>Závěrečná ustanovení</w:t>
      </w:r>
    </w:p>
    <w:p w14:paraId="6DC8B4E8" w14:textId="77777777" w:rsidR="00092328" w:rsidRPr="00092328" w:rsidRDefault="00092328" w:rsidP="00092328">
      <w:pPr>
        <w:spacing w:after="0" w:line="259" w:lineRule="auto"/>
        <w:ind w:left="1077"/>
        <w:contextualSpacing/>
        <w:outlineLvl w:val="0"/>
        <w:rPr>
          <w:rFonts w:eastAsia="Calibri"/>
          <w:b/>
          <w:bCs/>
          <w:sz w:val="22"/>
          <w:lang w:eastAsia="en-US"/>
        </w:rPr>
      </w:pPr>
    </w:p>
    <w:p w14:paraId="5FF7F3C9" w14:textId="77777777" w:rsidR="007E6F2D" w:rsidRPr="00853EC5" w:rsidRDefault="007E6F2D" w:rsidP="007E6F2D">
      <w:pPr>
        <w:pStyle w:val="Nzev1"/>
        <w:numPr>
          <w:ilvl w:val="0"/>
          <w:numId w:val="28"/>
        </w:numPr>
        <w:rPr>
          <w:noProof w:val="0"/>
          <w:sz w:val="22"/>
          <w:szCs w:val="22"/>
        </w:rPr>
      </w:pPr>
      <w:bookmarkStart w:id="1" w:name="_Hlk19204586"/>
      <w:r w:rsidRPr="00853EC5">
        <w:rPr>
          <w:noProof w:val="0"/>
          <w:sz w:val="22"/>
          <w:szCs w:val="22"/>
        </w:rPr>
        <w:t>Vzájemná práva a povinnosti Smluvních stran v této Dohodě výslovně neupravená se řídí příslušnými právními předpisy.</w:t>
      </w:r>
    </w:p>
    <w:p w14:paraId="3580F796" w14:textId="366FE05B" w:rsidR="006458CB" w:rsidRPr="006458CB" w:rsidRDefault="007E6F2D" w:rsidP="006458CB">
      <w:pPr>
        <w:pStyle w:val="Nzev"/>
        <w:numPr>
          <w:ilvl w:val="0"/>
          <w:numId w:val="24"/>
        </w:numPr>
        <w:rPr>
          <w:noProof w:val="0"/>
        </w:rPr>
      </w:pPr>
      <w:r w:rsidRPr="00853EC5">
        <w:rPr>
          <w:noProof w:val="0"/>
        </w:rPr>
        <w:t>Tato Dohoda, včetně</w:t>
      </w:r>
      <w:r w:rsidR="00C71F2E">
        <w:rPr>
          <w:noProof w:val="0"/>
        </w:rPr>
        <w:t xml:space="preserve"> </w:t>
      </w:r>
      <w:r w:rsidR="00DD6DB0">
        <w:rPr>
          <w:noProof w:val="0"/>
        </w:rPr>
        <w:t>Smlouvy</w:t>
      </w:r>
      <w:r w:rsidR="00673ACC">
        <w:rPr>
          <w:noProof w:val="0"/>
        </w:rPr>
        <w:t xml:space="preserve"> </w:t>
      </w:r>
      <w:r w:rsidRPr="00853EC5">
        <w:rPr>
          <w:noProof w:val="0"/>
        </w:rPr>
        <w:t xml:space="preserve">tvoří </w:t>
      </w:r>
      <w:r w:rsidR="004948BE">
        <w:rPr>
          <w:b/>
          <w:bCs/>
          <w:noProof w:val="0"/>
        </w:rPr>
        <w:t>Přílohu</w:t>
      </w:r>
      <w:r w:rsidR="00DD6DB0">
        <w:rPr>
          <w:b/>
          <w:bCs/>
          <w:noProof w:val="0"/>
        </w:rPr>
        <w:t xml:space="preserve"> č. 1</w:t>
      </w:r>
      <w:r w:rsidR="008E317E">
        <w:rPr>
          <w:b/>
          <w:bCs/>
          <w:noProof w:val="0"/>
        </w:rPr>
        <w:t xml:space="preserve"> </w:t>
      </w:r>
      <w:r w:rsidRPr="00853EC5">
        <w:rPr>
          <w:noProof w:val="0"/>
        </w:rPr>
        <w:t>této Dohody, nabývá v souladu se ZRS účinnosti dnem uveřejnění v registru smluv.</w:t>
      </w:r>
    </w:p>
    <w:p w14:paraId="39FB338C" w14:textId="06386A03" w:rsidR="006458CB" w:rsidRPr="006458CB" w:rsidRDefault="007E6F2D" w:rsidP="006458CB">
      <w:pPr>
        <w:pStyle w:val="Nzev"/>
        <w:numPr>
          <w:ilvl w:val="0"/>
          <w:numId w:val="24"/>
        </w:numPr>
        <w:rPr>
          <w:bCs/>
          <w:noProof w:val="0"/>
        </w:rPr>
      </w:pPr>
      <w:r w:rsidRPr="00853EC5">
        <w:rPr>
          <w:noProof w:val="0"/>
        </w:rPr>
        <w:t>Smluvní strany se dohodly, že uveřejnění v souladu se ZRS prov</w:t>
      </w:r>
      <w:r w:rsidRPr="008311EE">
        <w:rPr>
          <w:noProof w:val="0"/>
        </w:rPr>
        <w:t xml:space="preserve">ede </w:t>
      </w:r>
      <w:r w:rsidR="00811C03">
        <w:rPr>
          <w:noProof w:val="0"/>
        </w:rPr>
        <w:t>Objednavatel</w:t>
      </w:r>
      <w:r w:rsidRPr="008311EE">
        <w:rPr>
          <w:noProof w:val="0"/>
        </w:rPr>
        <w:t>, a</w:t>
      </w:r>
      <w:r w:rsidRPr="008311EE">
        <w:rPr>
          <w:bCs/>
          <w:noProof w:val="0"/>
        </w:rPr>
        <w:t xml:space="preserve"> to do </w:t>
      </w:r>
      <w:r w:rsidR="00DD6DB0">
        <w:rPr>
          <w:bCs/>
          <w:noProof w:val="0"/>
        </w:rPr>
        <w:t>30</w:t>
      </w:r>
      <w:r w:rsidR="00520388" w:rsidRPr="008311EE">
        <w:rPr>
          <w:bCs/>
          <w:noProof w:val="0"/>
        </w:rPr>
        <w:t xml:space="preserve"> </w:t>
      </w:r>
      <w:r w:rsidRPr="008311EE">
        <w:rPr>
          <w:bCs/>
          <w:noProof w:val="0"/>
        </w:rPr>
        <w:t>dnů od uzavření této Dohody.</w:t>
      </w:r>
    </w:p>
    <w:p w14:paraId="6667334D" w14:textId="2C3CDC87" w:rsidR="006458CB" w:rsidRDefault="007E6F2D" w:rsidP="006458CB">
      <w:pPr>
        <w:pStyle w:val="Nzev"/>
        <w:numPr>
          <w:ilvl w:val="0"/>
          <w:numId w:val="24"/>
        </w:numPr>
        <w:rPr>
          <w:noProof w:val="0"/>
        </w:rPr>
      </w:pPr>
      <w:r w:rsidRPr="00853EC5">
        <w:rPr>
          <w:noProof w:val="0"/>
        </w:rPr>
        <w:t xml:space="preserve">Tato Dohoda </w:t>
      </w:r>
      <w:r w:rsidR="000479A5">
        <w:rPr>
          <w:sz w:val="23"/>
          <w:szCs w:val="23"/>
        </w:rPr>
        <w:t>nabývá platnosti dnem jejího podpisu oprávněnými zástupci Smluvních stran a účinnosti zveřejněním v registru smluv. Dohoda je vyhotovena v</w:t>
      </w:r>
      <w:r w:rsidR="004948BE">
        <w:rPr>
          <w:sz w:val="23"/>
          <w:szCs w:val="23"/>
        </w:rPr>
        <w:t>e dvou stejnopisech</w:t>
      </w:r>
      <w:r w:rsidR="000479A5">
        <w:rPr>
          <w:sz w:val="23"/>
          <w:szCs w:val="23"/>
        </w:rPr>
        <w:t>, přičemž každ</w:t>
      </w:r>
      <w:r w:rsidR="004948BE">
        <w:rPr>
          <w:sz w:val="23"/>
          <w:szCs w:val="23"/>
        </w:rPr>
        <w:t>á ze smluvních stran obdrží jedno vyhotovení</w:t>
      </w:r>
      <w:r w:rsidR="000479A5">
        <w:rPr>
          <w:sz w:val="23"/>
          <w:szCs w:val="23"/>
        </w:rPr>
        <w:t>.</w:t>
      </w:r>
      <w:r w:rsidR="000479A5" w:rsidRPr="00853EC5">
        <w:rPr>
          <w:noProof w:val="0"/>
        </w:rPr>
        <w:t xml:space="preserve"> </w:t>
      </w:r>
      <w:bookmarkEnd w:id="1"/>
    </w:p>
    <w:p w14:paraId="7995761E" w14:textId="5AC29C59" w:rsidR="006458CB" w:rsidRPr="0066080D" w:rsidRDefault="008F74B8" w:rsidP="006458CB">
      <w:pPr>
        <w:pStyle w:val="Nzev"/>
        <w:numPr>
          <w:ilvl w:val="0"/>
          <w:numId w:val="24"/>
        </w:numPr>
        <w:rPr>
          <w:rFonts w:eastAsia="Calibri"/>
        </w:rPr>
      </w:pPr>
      <w:r w:rsidRPr="006458CB">
        <w:rPr>
          <w:rFonts w:eastAsia="Calibri"/>
        </w:rPr>
        <w:t xml:space="preserve">Nedílnou součástí této Dohody je </w:t>
      </w:r>
      <w:r w:rsidR="00520388" w:rsidRPr="006458CB">
        <w:rPr>
          <w:rFonts w:eastAsia="Calibri"/>
        </w:rPr>
        <w:t>P</w:t>
      </w:r>
      <w:r w:rsidRPr="006458CB">
        <w:rPr>
          <w:rFonts w:eastAsia="Calibri"/>
        </w:rPr>
        <w:t>říloha</w:t>
      </w:r>
      <w:r w:rsidR="00DD6DB0">
        <w:rPr>
          <w:rFonts w:eastAsia="Calibri"/>
        </w:rPr>
        <w:t xml:space="preserve"> č. 1</w:t>
      </w:r>
      <w:r w:rsidRPr="006458CB">
        <w:rPr>
          <w:rFonts w:eastAsia="Calibri"/>
        </w:rPr>
        <w:t xml:space="preserve"> </w:t>
      </w:r>
      <w:r w:rsidR="00830971">
        <w:rPr>
          <w:rFonts w:eastAsia="Calibri"/>
        </w:rPr>
        <w:t xml:space="preserve">– </w:t>
      </w:r>
      <w:r w:rsidR="00567374">
        <w:rPr>
          <w:rFonts w:eastAsia="Calibri"/>
        </w:rPr>
        <w:t>Smlouva o dílo č. MěBP-202505 ze</w:t>
      </w:r>
      <w:r w:rsidR="00830971">
        <w:rPr>
          <w:rFonts w:eastAsia="Calibri"/>
        </w:rPr>
        <w:t xml:space="preserve"> dne</w:t>
      </w:r>
      <w:r w:rsidR="00280E37">
        <w:rPr>
          <w:rFonts w:eastAsia="Calibri"/>
        </w:rPr>
        <w:t xml:space="preserve"> </w:t>
      </w:r>
      <w:r w:rsidR="005C1881">
        <w:rPr>
          <w:rFonts w:eastAsia="Calibri"/>
        </w:rPr>
        <w:t>25. 6. 2025</w:t>
      </w:r>
      <w:r w:rsidR="004D5D56">
        <w:rPr>
          <w:rFonts w:eastAsia="Calibri"/>
        </w:rPr>
        <w:t>.</w:t>
      </w:r>
    </w:p>
    <w:p w14:paraId="6571F73A" w14:textId="73F236CC" w:rsidR="00AB5A81" w:rsidRDefault="00AB5A81" w:rsidP="00AB5A81">
      <w:pPr>
        <w:spacing w:after="120"/>
        <w:rPr>
          <w:rFonts w:eastAsia="Calibri"/>
          <w:sz w:val="22"/>
          <w:lang w:eastAsia="en-US"/>
        </w:rPr>
      </w:pPr>
    </w:p>
    <w:p w14:paraId="5B1BFBE3" w14:textId="77777777" w:rsidR="007D1A5D" w:rsidRPr="00853EC5" w:rsidRDefault="007D1A5D" w:rsidP="00AB5A81">
      <w:pPr>
        <w:spacing w:after="120"/>
        <w:rPr>
          <w:rFonts w:eastAsia="Calibri"/>
          <w:sz w:val="22"/>
          <w:lang w:eastAsia="en-US"/>
        </w:rPr>
      </w:pPr>
    </w:p>
    <w:tbl>
      <w:tblPr>
        <w:tblStyle w:val="Mkatabulky"/>
        <w:tblW w:w="505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0"/>
        <w:gridCol w:w="1433"/>
        <w:gridCol w:w="3924"/>
      </w:tblGrid>
      <w:tr w:rsidR="00AB5A81" w:rsidRPr="00853EC5" w14:paraId="5EAF2C3E" w14:textId="77777777" w:rsidTr="009B77F7">
        <w:tc>
          <w:tcPr>
            <w:tcW w:w="2081" w:type="pct"/>
          </w:tcPr>
          <w:p w14:paraId="735D083F" w14:textId="6C99472B" w:rsidR="00AB5A81" w:rsidRPr="00853EC5" w:rsidRDefault="00AB5A81" w:rsidP="004948BE">
            <w:pPr>
              <w:spacing w:after="120"/>
              <w:rPr>
                <w:rFonts w:eastAsia="Calibri"/>
                <w:sz w:val="22"/>
                <w:lang w:eastAsia="en-US"/>
              </w:rPr>
            </w:pPr>
            <w:bookmarkStart w:id="2" w:name="_Hlk51240456"/>
            <w:r w:rsidRPr="00853EC5">
              <w:rPr>
                <w:rFonts w:eastAsia="Calibri"/>
                <w:sz w:val="22"/>
                <w:lang w:eastAsia="en-US"/>
              </w:rPr>
              <w:t>V</w:t>
            </w:r>
            <w:r w:rsidR="004948BE">
              <w:rPr>
                <w:rFonts w:eastAsia="Calibri"/>
                <w:sz w:val="22"/>
                <w:lang w:eastAsia="en-US"/>
              </w:rPr>
              <w:t> Kralupech n. Vlt.</w:t>
            </w:r>
            <w:r w:rsidRPr="00853EC5">
              <w:rPr>
                <w:rFonts w:eastAsia="Calibri"/>
                <w:sz w:val="22"/>
                <w:lang w:eastAsia="en-US"/>
              </w:rPr>
              <w:t xml:space="preserve"> dne </w:t>
            </w:r>
            <w:r w:rsidR="005C1881">
              <w:rPr>
                <w:rFonts w:eastAsia="Calibri"/>
                <w:sz w:val="22"/>
                <w:lang w:eastAsia="en-US"/>
              </w:rPr>
              <w:t>16. 9</w:t>
            </w:r>
            <w:r w:rsidR="009B77F7">
              <w:rPr>
                <w:rFonts w:eastAsia="Calibri"/>
                <w:sz w:val="22"/>
                <w:lang w:eastAsia="en-US"/>
              </w:rPr>
              <w:t>. 2025</w:t>
            </w:r>
          </w:p>
        </w:tc>
        <w:tc>
          <w:tcPr>
            <w:tcW w:w="781" w:type="pct"/>
          </w:tcPr>
          <w:p w14:paraId="53125D95" w14:textId="77777777" w:rsidR="00AB5A81" w:rsidRPr="00853EC5" w:rsidRDefault="00AB5A81" w:rsidP="00AB5A81">
            <w:pPr>
              <w:spacing w:after="12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2138" w:type="pct"/>
          </w:tcPr>
          <w:p w14:paraId="029D1159" w14:textId="6CE7651D" w:rsidR="00AB5A81" w:rsidRPr="00853EC5" w:rsidRDefault="00AB5A81" w:rsidP="004948BE">
            <w:pPr>
              <w:spacing w:after="120"/>
              <w:rPr>
                <w:rFonts w:eastAsia="Calibri"/>
                <w:sz w:val="22"/>
                <w:lang w:eastAsia="en-US"/>
              </w:rPr>
            </w:pPr>
            <w:r w:rsidRPr="00853EC5">
              <w:rPr>
                <w:rFonts w:eastAsia="Calibri"/>
                <w:sz w:val="22"/>
                <w:lang w:eastAsia="en-US"/>
              </w:rPr>
              <w:t xml:space="preserve">V </w:t>
            </w:r>
            <w:r w:rsidR="005C1881">
              <w:rPr>
                <w:rFonts w:eastAsia="Calibri"/>
                <w:sz w:val="22"/>
                <w:lang w:eastAsia="en-US"/>
              </w:rPr>
              <w:t>Praze</w:t>
            </w:r>
            <w:r w:rsidRPr="00853EC5">
              <w:rPr>
                <w:rFonts w:eastAsia="Calibri"/>
                <w:sz w:val="22"/>
                <w:lang w:eastAsia="en-US"/>
              </w:rPr>
              <w:t xml:space="preserve"> dne</w:t>
            </w:r>
            <w:r w:rsidR="009B77F7">
              <w:rPr>
                <w:rFonts w:eastAsia="Calibri"/>
                <w:sz w:val="22"/>
                <w:lang w:eastAsia="en-US"/>
              </w:rPr>
              <w:t xml:space="preserve"> </w:t>
            </w:r>
            <w:r w:rsidR="005C1881">
              <w:rPr>
                <w:rFonts w:eastAsia="Calibri"/>
                <w:sz w:val="22"/>
                <w:lang w:eastAsia="en-US"/>
              </w:rPr>
              <w:t xml:space="preserve">16. 9. </w:t>
            </w:r>
            <w:r w:rsidR="009B77F7">
              <w:rPr>
                <w:rFonts w:eastAsia="Calibri"/>
                <w:sz w:val="22"/>
                <w:lang w:eastAsia="en-US"/>
              </w:rPr>
              <w:t>2025</w:t>
            </w:r>
          </w:p>
        </w:tc>
      </w:tr>
      <w:tr w:rsidR="00AB5A81" w:rsidRPr="00853EC5" w14:paraId="2DA7BF91" w14:textId="77777777" w:rsidTr="009B77F7">
        <w:tc>
          <w:tcPr>
            <w:tcW w:w="2081" w:type="pct"/>
            <w:tcBorders>
              <w:bottom w:val="single" w:sz="4" w:space="0" w:color="auto"/>
            </w:tcBorders>
          </w:tcPr>
          <w:p w14:paraId="54739E7A" w14:textId="77777777" w:rsidR="00B14648" w:rsidRPr="00853EC5" w:rsidRDefault="00B14648" w:rsidP="00AB5A81">
            <w:pPr>
              <w:spacing w:after="120"/>
              <w:rPr>
                <w:rFonts w:eastAsia="Calibri"/>
                <w:sz w:val="22"/>
                <w:lang w:eastAsia="en-US"/>
              </w:rPr>
            </w:pPr>
          </w:p>
          <w:p w14:paraId="262BB4A3" w14:textId="77777777" w:rsidR="00F10AA4" w:rsidRDefault="00F10AA4" w:rsidP="00AB5A81">
            <w:pPr>
              <w:spacing w:after="120"/>
              <w:rPr>
                <w:rFonts w:eastAsia="Calibri"/>
                <w:sz w:val="22"/>
                <w:lang w:eastAsia="en-US"/>
              </w:rPr>
            </w:pPr>
          </w:p>
          <w:p w14:paraId="25409801" w14:textId="77777777" w:rsidR="00584FA5" w:rsidRDefault="00584FA5" w:rsidP="00AB5A81">
            <w:pPr>
              <w:spacing w:after="120"/>
              <w:rPr>
                <w:rFonts w:eastAsia="Calibri"/>
                <w:sz w:val="22"/>
                <w:lang w:eastAsia="en-US"/>
              </w:rPr>
            </w:pPr>
          </w:p>
          <w:p w14:paraId="0141271D" w14:textId="05799B1F" w:rsidR="00353DB5" w:rsidRPr="00853EC5" w:rsidRDefault="00BD0D4C" w:rsidP="00AB5A81">
            <w:pPr>
              <w:spacing w:after="120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Mgr. Hana Bínová</w:t>
            </w:r>
            <w:r w:rsidR="009B77F7">
              <w:rPr>
                <w:rFonts w:eastAsia="Calibri"/>
                <w:sz w:val="22"/>
                <w:lang w:eastAsia="en-US"/>
              </w:rPr>
              <w:t xml:space="preserve">                                                           </w:t>
            </w:r>
          </w:p>
        </w:tc>
        <w:tc>
          <w:tcPr>
            <w:tcW w:w="781" w:type="pct"/>
          </w:tcPr>
          <w:p w14:paraId="3B862CD2" w14:textId="77777777" w:rsidR="00AB5A81" w:rsidRPr="00853EC5" w:rsidRDefault="00AB5A81" w:rsidP="00AB5A81">
            <w:pPr>
              <w:spacing w:after="12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2138" w:type="pct"/>
            <w:tcBorders>
              <w:bottom w:val="single" w:sz="4" w:space="0" w:color="auto"/>
            </w:tcBorders>
          </w:tcPr>
          <w:p w14:paraId="7BC9243B" w14:textId="77777777" w:rsidR="00AB5A81" w:rsidRDefault="00AB5A81" w:rsidP="00AB5A81">
            <w:pPr>
              <w:spacing w:after="120"/>
              <w:rPr>
                <w:rFonts w:eastAsia="Calibri"/>
                <w:sz w:val="22"/>
                <w:lang w:eastAsia="en-US"/>
              </w:rPr>
            </w:pPr>
          </w:p>
          <w:p w14:paraId="393B2385" w14:textId="77777777" w:rsidR="009B77F7" w:rsidRDefault="009B77F7" w:rsidP="00AB5A81">
            <w:pPr>
              <w:spacing w:after="120"/>
              <w:rPr>
                <w:rFonts w:eastAsia="Calibri"/>
                <w:sz w:val="22"/>
                <w:lang w:eastAsia="en-US"/>
              </w:rPr>
            </w:pPr>
          </w:p>
          <w:p w14:paraId="4767C0F2" w14:textId="77777777" w:rsidR="00A746EB" w:rsidRDefault="00A746EB" w:rsidP="00AB5A81">
            <w:pPr>
              <w:spacing w:after="120"/>
              <w:rPr>
                <w:rFonts w:eastAsia="Calibri"/>
                <w:sz w:val="22"/>
                <w:lang w:eastAsia="en-US"/>
              </w:rPr>
            </w:pPr>
          </w:p>
          <w:p w14:paraId="2572515A" w14:textId="2E73F70C" w:rsidR="00584FA5" w:rsidRPr="00853EC5" w:rsidRDefault="001C77BC" w:rsidP="00AB5A81">
            <w:pPr>
              <w:spacing w:after="120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Ing. Lubomír Haluška</w:t>
            </w:r>
          </w:p>
        </w:tc>
      </w:tr>
      <w:tr w:rsidR="00AB5A81" w:rsidRPr="00853EC5" w14:paraId="591815F1" w14:textId="77777777" w:rsidTr="009B77F7">
        <w:tc>
          <w:tcPr>
            <w:tcW w:w="2081" w:type="pct"/>
            <w:tcBorders>
              <w:top w:val="single" w:sz="4" w:space="0" w:color="auto"/>
            </w:tcBorders>
          </w:tcPr>
          <w:p w14:paraId="5803A420" w14:textId="1EBC3280" w:rsidR="00830971" w:rsidRPr="004948BE" w:rsidRDefault="00854722" w:rsidP="00830971">
            <w:pPr>
              <w:spacing w:after="120"/>
              <w:jc w:val="center"/>
              <w:rPr>
                <w:rFonts w:eastAsia="Calibri"/>
                <w:bCs/>
                <w:sz w:val="22"/>
                <w:lang w:eastAsia="en-US"/>
              </w:rPr>
            </w:pPr>
            <w:r w:rsidRPr="004948BE">
              <w:rPr>
                <w:rFonts w:eastAsia="Calibri"/>
                <w:bCs/>
                <w:sz w:val="22"/>
                <w:lang w:eastAsia="en-US"/>
              </w:rPr>
              <w:t>J</w:t>
            </w:r>
            <w:r w:rsidR="004948BE" w:rsidRPr="004948BE">
              <w:rPr>
                <w:rFonts w:eastAsia="Calibri"/>
                <w:bCs/>
                <w:sz w:val="22"/>
                <w:lang w:eastAsia="en-US"/>
              </w:rPr>
              <w:t>méno</w:t>
            </w:r>
            <w:r>
              <w:rPr>
                <w:rFonts w:eastAsia="Calibri"/>
                <w:bCs/>
                <w:sz w:val="22"/>
                <w:lang w:eastAsia="en-US"/>
              </w:rPr>
              <w:t xml:space="preserve"> a příjmení</w:t>
            </w:r>
          </w:p>
          <w:p w14:paraId="211BE261" w14:textId="3B1B3011" w:rsidR="00031AA8" w:rsidRPr="00830971" w:rsidRDefault="00830971" w:rsidP="008D0169">
            <w:pPr>
              <w:spacing w:after="120"/>
              <w:jc w:val="center"/>
              <w:rPr>
                <w:rFonts w:eastAsia="Calibri"/>
                <w:bCs/>
                <w:sz w:val="22"/>
                <w:lang w:eastAsia="en-US"/>
              </w:rPr>
            </w:pPr>
            <w:r w:rsidRPr="00830971">
              <w:rPr>
                <w:rFonts w:eastAsia="Calibri"/>
                <w:bCs/>
                <w:sz w:val="22"/>
                <w:lang w:eastAsia="en-US"/>
              </w:rPr>
              <w:t>objedna</w:t>
            </w:r>
            <w:r>
              <w:rPr>
                <w:rFonts w:eastAsia="Calibri"/>
                <w:bCs/>
                <w:sz w:val="22"/>
                <w:lang w:eastAsia="en-US"/>
              </w:rPr>
              <w:t>va</w:t>
            </w:r>
            <w:r w:rsidRPr="00830971">
              <w:rPr>
                <w:rFonts w:eastAsia="Calibri"/>
                <w:bCs/>
                <w:sz w:val="22"/>
                <w:lang w:eastAsia="en-US"/>
              </w:rPr>
              <w:t>tele</w:t>
            </w:r>
          </w:p>
        </w:tc>
        <w:tc>
          <w:tcPr>
            <w:tcW w:w="781" w:type="pct"/>
          </w:tcPr>
          <w:p w14:paraId="45C866E6" w14:textId="77777777" w:rsidR="00AB5A81" w:rsidRPr="00C97D75" w:rsidRDefault="00AB5A81" w:rsidP="00AB5A81">
            <w:pPr>
              <w:spacing w:after="12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2138" w:type="pct"/>
            <w:tcBorders>
              <w:top w:val="single" w:sz="4" w:space="0" w:color="auto"/>
            </w:tcBorders>
          </w:tcPr>
          <w:p w14:paraId="34206038" w14:textId="113F0E7B" w:rsidR="00AB5A81" w:rsidRPr="004948BE" w:rsidRDefault="00854722" w:rsidP="004948BE">
            <w:pPr>
              <w:spacing w:after="120"/>
              <w:jc w:val="center"/>
              <w:rPr>
                <w:rFonts w:eastAsia="Calibri"/>
                <w:bCs/>
                <w:sz w:val="22"/>
                <w:lang w:eastAsia="en-US"/>
              </w:rPr>
            </w:pPr>
            <w:r w:rsidRPr="004948BE">
              <w:rPr>
                <w:rFonts w:eastAsia="Calibri"/>
                <w:bCs/>
                <w:sz w:val="22"/>
                <w:lang w:eastAsia="en-US"/>
              </w:rPr>
              <w:t>J</w:t>
            </w:r>
            <w:r w:rsidR="004948BE" w:rsidRPr="004948BE">
              <w:rPr>
                <w:rFonts w:eastAsia="Calibri"/>
                <w:bCs/>
                <w:sz w:val="22"/>
                <w:lang w:eastAsia="en-US"/>
              </w:rPr>
              <w:t>méno</w:t>
            </w:r>
            <w:r>
              <w:rPr>
                <w:rFonts w:eastAsia="Calibri"/>
                <w:bCs/>
                <w:sz w:val="22"/>
                <w:lang w:eastAsia="en-US"/>
              </w:rPr>
              <w:t xml:space="preserve"> a příjmení</w:t>
            </w:r>
            <w:r w:rsidR="002A2A16" w:rsidRPr="004948BE">
              <w:rPr>
                <w:rFonts w:eastAsia="Calibri"/>
                <w:bCs/>
                <w:sz w:val="22"/>
                <w:lang w:eastAsia="en-US"/>
              </w:rPr>
              <w:br/>
            </w:r>
            <w:r w:rsidR="00830971">
              <w:rPr>
                <w:rFonts w:eastAsia="Calibri"/>
                <w:bCs/>
                <w:sz w:val="22"/>
                <w:lang w:eastAsia="en-US"/>
              </w:rPr>
              <w:t>poskytovatele</w:t>
            </w:r>
          </w:p>
        </w:tc>
      </w:tr>
      <w:bookmarkEnd w:id="2"/>
    </w:tbl>
    <w:p w14:paraId="633D9910" w14:textId="77777777" w:rsidR="00584FA5" w:rsidRDefault="00584FA5" w:rsidP="009B77F7">
      <w:pPr>
        <w:spacing w:after="160" w:line="259" w:lineRule="auto"/>
        <w:jc w:val="left"/>
        <w:rPr>
          <w:rFonts w:eastAsia="Calibri"/>
          <w:bCs/>
          <w:sz w:val="22"/>
          <w:lang w:eastAsia="en-US"/>
        </w:rPr>
      </w:pPr>
    </w:p>
    <w:p w14:paraId="6557C9E2" w14:textId="3CEAE325" w:rsidR="002627F4" w:rsidRDefault="008F74B8" w:rsidP="009B77F7">
      <w:pPr>
        <w:spacing w:after="160" w:line="259" w:lineRule="auto"/>
        <w:jc w:val="left"/>
        <w:rPr>
          <w:rFonts w:eastAsia="Calibri"/>
          <w:bCs/>
          <w:sz w:val="22"/>
          <w:lang w:eastAsia="en-US"/>
        </w:rPr>
      </w:pPr>
      <w:r w:rsidRPr="006458CB">
        <w:rPr>
          <w:rFonts w:eastAsia="Calibri"/>
          <w:bCs/>
          <w:sz w:val="22"/>
          <w:lang w:eastAsia="en-US"/>
        </w:rPr>
        <w:t>Příloh</w:t>
      </w:r>
      <w:r w:rsidR="00A746EB">
        <w:rPr>
          <w:rFonts w:eastAsia="Calibri"/>
          <w:bCs/>
          <w:sz w:val="22"/>
          <w:lang w:eastAsia="en-US"/>
        </w:rPr>
        <w:t xml:space="preserve">y: </w:t>
      </w:r>
      <w:r w:rsidR="00F61729">
        <w:rPr>
          <w:rFonts w:eastAsia="Calibri"/>
          <w:bCs/>
          <w:sz w:val="22"/>
          <w:lang w:eastAsia="en-US"/>
        </w:rPr>
        <w:t xml:space="preserve">č. 1 </w:t>
      </w:r>
      <w:r w:rsidR="001C77BC">
        <w:rPr>
          <w:rFonts w:eastAsia="Calibri"/>
          <w:bCs/>
          <w:sz w:val="22"/>
          <w:lang w:eastAsia="en-US"/>
        </w:rPr>
        <w:t>–</w:t>
      </w:r>
      <w:r w:rsidR="00F61729">
        <w:rPr>
          <w:rFonts w:eastAsia="Calibri"/>
          <w:bCs/>
          <w:sz w:val="22"/>
          <w:lang w:eastAsia="en-US"/>
        </w:rPr>
        <w:t xml:space="preserve"> </w:t>
      </w:r>
      <w:r w:rsidR="001C77BC">
        <w:rPr>
          <w:rFonts w:eastAsia="Calibri"/>
          <w:bCs/>
          <w:sz w:val="22"/>
          <w:lang w:eastAsia="en-US"/>
        </w:rPr>
        <w:t>Smlouva o dílo č. MěBP-202505</w:t>
      </w:r>
    </w:p>
    <w:sectPr w:rsidR="002627F4" w:rsidSect="002324B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F1672" w14:textId="77777777" w:rsidR="00EA3949" w:rsidRDefault="00EA3949" w:rsidP="003375B4">
      <w:pPr>
        <w:spacing w:after="0"/>
      </w:pPr>
      <w:r>
        <w:separator/>
      </w:r>
    </w:p>
  </w:endnote>
  <w:endnote w:type="continuationSeparator" w:id="0">
    <w:p w14:paraId="5AF08D45" w14:textId="77777777" w:rsidR="00EA3949" w:rsidRDefault="00EA3949" w:rsidP="003375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7549877"/>
      <w:docPartObj>
        <w:docPartGallery w:val="Page Numbers (Bottom of Page)"/>
        <w:docPartUnique/>
      </w:docPartObj>
    </w:sdtPr>
    <w:sdtContent>
      <w:p w14:paraId="3B42C572" w14:textId="2BAD7DC2" w:rsidR="001A422D" w:rsidRDefault="001A422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ACF">
          <w:rPr>
            <w:noProof/>
          </w:rPr>
          <w:t>2</w:t>
        </w:r>
        <w:r>
          <w:fldChar w:fldCharType="end"/>
        </w:r>
      </w:p>
    </w:sdtContent>
  </w:sdt>
  <w:p w14:paraId="2E62B0F6" w14:textId="77777777" w:rsidR="007554D0" w:rsidRPr="00BF0AAC" w:rsidRDefault="007554D0" w:rsidP="002324B8">
    <w:pPr>
      <w:pStyle w:val="Zpat"/>
      <w:jc w:val="right"/>
      <w:rPr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5960907"/>
      <w:docPartObj>
        <w:docPartGallery w:val="Page Numbers (Bottom of Page)"/>
        <w:docPartUnique/>
      </w:docPartObj>
    </w:sdtPr>
    <w:sdtContent>
      <w:p w14:paraId="6BE2C32A" w14:textId="2C46EC6B" w:rsidR="001A422D" w:rsidRDefault="001A422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971">
          <w:rPr>
            <w:noProof/>
          </w:rPr>
          <w:t>1</w:t>
        </w:r>
        <w:r>
          <w:fldChar w:fldCharType="end"/>
        </w:r>
      </w:p>
    </w:sdtContent>
  </w:sdt>
  <w:p w14:paraId="30D88468" w14:textId="77777777" w:rsidR="00FD3E11" w:rsidRDefault="00FD3E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BE3D9" w14:textId="77777777" w:rsidR="00EA3949" w:rsidRDefault="00EA3949" w:rsidP="003375B4">
      <w:pPr>
        <w:spacing w:after="0"/>
      </w:pPr>
      <w:r>
        <w:separator/>
      </w:r>
    </w:p>
  </w:footnote>
  <w:footnote w:type="continuationSeparator" w:id="0">
    <w:p w14:paraId="5B1D830A" w14:textId="77777777" w:rsidR="00EA3949" w:rsidRDefault="00EA3949" w:rsidP="003375B4">
      <w:pPr>
        <w:spacing w:after="0"/>
      </w:pPr>
      <w:r>
        <w:continuationSeparator/>
      </w:r>
    </w:p>
  </w:footnote>
  <w:footnote w:type="continuationNotice" w:id="1">
    <w:p w14:paraId="25003A81" w14:textId="77777777" w:rsidR="00EA3949" w:rsidRPr="004C455A" w:rsidRDefault="00EA3949">
      <w:pPr>
        <w:spacing w:after="0"/>
        <w:rPr>
          <w:sz w:val="20"/>
          <w:szCs w:val="20"/>
        </w:rPr>
      </w:pPr>
      <w:r w:rsidRPr="004C455A">
        <w:rPr>
          <w:sz w:val="20"/>
          <w:szCs w:val="20"/>
        </w:rPr>
        <w:t>(pozn. pokračuje na další str.)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31851" w14:textId="77777777" w:rsidR="007554D0" w:rsidRPr="00E8045E" w:rsidRDefault="007554D0" w:rsidP="002324B8">
    <w:pPr>
      <w:pStyle w:val="Zhlav"/>
      <w:jc w:val="right"/>
      <w:rPr>
        <w:smallCaps/>
        <w:sz w:val="16"/>
      </w:rPr>
    </w:pPr>
    <w:r w:rsidRPr="007F3C4B">
      <w:rPr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018DC" w14:textId="77777777" w:rsidR="007554D0" w:rsidRPr="007F3C4B" w:rsidRDefault="007554D0" w:rsidP="002324B8">
    <w:pPr>
      <w:pStyle w:val="Zhlav"/>
      <w:tabs>
        <w:tab w:val="left" w:pos="1233"/>
        <w:tab w:val="right" w:pos="11056"/>
      </w:tabs>
      <w:spacing w:after="240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12F25"/>
    <w:multiLevelType w:val="multilevel"/>
    <w:tmpl w:val="EAF8EF7E"/>
    <w:styleLink w:val="PRUBEZKO"/>
    <w:lvl w:ilvl="0">
      <w:start w:val="1"/>
      <w:numFmt w:val="decimal"/>
      <w:pStyle w:val="Nadpis1"/>
      <w:lvlText w:val="ČÁST %1."/>
      <w:lvlJc w:val="left"/>
      <w:pPr>
        <w:ind w:left="66" w:firstLine="0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pStyle w:val="Tlodokumentu"/>
      <w:lvlText w:val="%1.%2"/>
      <w:lvlJc w:val="left"/>
      <w:pPr>
        <w:ind w:left="786" w:hanging="720"/>
      </w:pPr>
      <w:rPr>
        <w:rFonts w:ascii="Times New Roman" w:hAnsi="Times New Roman" w:hint="default"/>
        <w:sz w:val="24"/>
      </w:rPr>
    </w:lvl>
    <w:lvl w:ilvl="2">
      <w:start w:val="1"/>
      <w:numFmt w:val="none"/>
      <w:lvlText w:val=""/>
      <w:lvlJc w:val="left"/>
      <w:pPr>
        <w:ind w:left="1506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66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226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5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6" w:hanging="360"/>
      </w:pPr>
      <w:rPr>
        <w:rFonts w:hint="default"/>
      </w:rPr>
    </w:lvl>
  </w:abstractNum>
  <w:abstractNum w:abstractNumId="1" w15:restartNumberingAfterBreak="0">
    <w:nsid w:val="115217B0"/>
    <w:multiLevelType w:val="multilevel"/>
    <w:tmpl w:val="8DC07F0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8621902"/>
    <w:multiLevelType w:val="multilevel"/>
    <w:tmpl w:val="EAF8EF7E"/>
    <w:numStyleLink w:val="PRUBEZKO"/>
  </w:abstractNum>
  <w:abstractNum w:abstractNumId="3" w15:restartNumberingAfterBreak="0">
    <w:nsid w:val="1B053DD8"/>
    <w:multiLevelType w:val="hybridMultilevel"/>
    <w:tmpl w:val="C4600B06"/>
    <w:lvl w:ilvl="0" w:tplc="B85EA5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34CBB"/>
    <w:multiLevelType w:val="hybridMultilevel"/>
    <w:tmpl w:val="6BF4F8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6BE8F5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38F5B10"/>
    <w:multiLevelType w:val="hybridMultilevel"/>
    <w:tmpl w:val="E1261BD0"/>
    <w:lvl w:ilvl="0" w:tplc="BBA8A9A8">
      <w:start w:val="1"/>
      <w:numFmt w:val="bullet"/>
      <w:lvlText w:val="•"/>
      <w:lvlJc w:val="left"/>
      <w:pPr>
        <w:ind w:left="420" w:hanging="360"/>
      </w:pPr>
      <w:rPr>
        <w:rFonts w:ascii="Times New Roman" w:hAnsi="Times New Roman" w:hint="default"/>
        <w:i/>
        <w:color w:val="000000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A9560C7"/>
    <w:multiLevelType w:val="hybridMultilevel"/>
    <w:tmpl w:val="4E544826"/>
    <w:lvl w:ilvl="0" w:tplc="F25A227A">
      <w:start w:val="1"/>
      <w:numFmt w:val="decimal"/>
      <w:pStyle w:val="Nzev1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81DCD"/>
    <w:multiLevelType w:val="hybridMultilevel"/>
    <w:tmpl w:val="9E745C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71E61"/>
    <w:multiLevelType w:val="hybridMultilevel"/>
    <w:tmpl w:val="729AE784"/>
    <w:lvl w:ilvl="0" w:tplc="0A104A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64300"/>
    <w:multiLevelType w:val="hybridMultilevel"/>
    <w:tmpl w:val="2CD077AA"/>
    <w:lvl w:ilvl="0" w:tplc="D3E0B5C0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D326824"/>
    <w:multiLevelType w:val="hybridMultilevel"/>
    <w:tmpl w:val="BA12BEAC"/>
    <w:lvl w:ilvl="0" w:tplc="313674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D425D"/>
    <w:multiLevelType w:val="hybridMultilevel"/>
    <w:tmpl w:val="38240CD8"/>
    <w:lvl w:ilvl="0" w:tplc="3B8A7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30524"/>
    <w:multiLevelType w:val="hybridMultilevel"/>
    <w:tmpl w:val="DCBA540E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18E6C30"/>
    <w:multiLevelType w:val="hybridMultilevel"/>
    <w:tmpl w:val="717059E4"/>
    <w:lvl w:ilvl="0" w:tplc="BBA8A9A8">
      <w:start w:val="1"/>
      <w:numFmt w:val="bullet"/>
      <w:lvlText w:val="•"/>
      <w:lvlJc w:val="left"/>
      <w:pPr>
        <w:ind w:left="420" w:hanging="360"/>
      </w:pPr>
      <w:rPr>
        <w:rFonts w:ascii="Times New Roman" w:hAnsi="Times New Roman" w:hint="default"/>
        <w:i/>
        <w:color w:val="000000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55585090"/>
    <w:multiLevelType w:val="multilevel"/>
    <w:tmpl w:val="3EBCF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4"/>
        <w:lang w:val="cs-CZ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7510FCE"/>
    <w:multiLevelType w:val="hybridMultilevel"/>
    <w:tmpl w:val="F9EC7212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5C671350"/>
    <w:multiLevelType w:val="multilevel"/>
    <w:tmpl w:val="9768D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4"/>
        <w:lang w:val="cs-CZ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247811"/>
    <w:multiLevelType w:val="hybridMultilevel"/>
    <w:tmpl w:val="FA9E1552"/>
    <w:lvl w:ilvl="0" w:tplc="04050001">
      <w:start w:val="1"/>
      <w:numFmt w:val="bullet"/>
      <w:lvlText w:val=""/>
      <w:lvlJc w:val="left"/>
      <w:pPr>
        <w:ind w:left="943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3850EA2"/>
    <w:multiLevelType w:val="hybridMultilevel"/>
    <w:tmpl w:val="38E4DE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93EBC"/>
    <w:multiLevelType w:val="hybridMultilevel"/>
    <w:tmpl w:val="9C9A4124"/>
    <w:lvl w:ilvl="0" w:tplc="93687F02">
      <w:start w:val="1"/>
      <w:numFmt w:val="decimal"/>
      <w:pStyle w:val="Otazkyzadavatele"/>
      <w:lvlText w:val="(%1)"/>
      <w:lvlJc w:val="left"/>
      <w:pPr>
        <w:ind w:left="502" w:hanging="360"/>
      </w:pPr>
      <w:rPr>
        <w:rFonts w:hint="default"/>
        <w:i w:val="0"/>
      </w:rPr>
    </w:lvl>
    <w:lvl w:ilvl="1" w:tplc="04050003" w:tentative="1">
      <w:start w:val="1"/>
      <w:numFmt w:val="lowerLetter"/>
      <w:lvlText w:val="%2."/>
      <w:lvlJc w:val="left"/>
      <w:pPr>
        <w:ind w:left="1222" w:hanging="360"/>
      </w:pPr>
    </w:lvl>
    <w:lvl w:ilvl="2" w:tplc="04050005" w:tentative="1">
      <w:start w:val="1"/>
      <w:numFmt w:val="lowerRoman"/>
      <w:lvlText w:val="%3."/>
      <w:lvlJc w:val="right"/>
      <w:pPr>
        <w:ind w:left="1942" w:hanging="180"/>
      </w:pPr>
    </w:lvl>
    <w:lvl w:ilvl="3" w:tplc="04050001" w:tentative="1">
      <w:start w:val="1"/>
      <w:numFmt w:val="decimal"/>
      <w:lvlText w:val="%4."/>
      <w:lvlJc w:val="left"/>
      <w:pPr>
        <w:ind w:left="2662" w:hanging="360"/>
      </w:pPr>
    </w:lvl>
    <w:lvl w:ilvl="4" w:tplc="04050003" w:tentative="1">
      <w:start w:val="1"/>
      <w:numFmt w:val="lowerLetter"/>
      <w:lvlText w:val="%5."/>
      <w:lvlJc w:val="left"/>
      <w:pPr>
        <w:ind w:left="3382" w:hanging="360"/>
      </w:pPr>
    </w:lvl>
    <w:lvl w:ilvl="5" w:tplc="04050005" w:tentative="1">
      <w:start w:val="1"/>
      <w:numFmt w:val="lowerRoman"/>
      <w:lvlText w:val="%6."/>
      <w:lvlJc w:val="right"/>
      <w:pPr>
        <w:ind w:left="4102" w:hanging="180"/>
      </w:pPr>
    </w:lvl>
    <w:lvl w:ilvl="6" w:tplc="04050001" w:tentative="1">
      <w:start w:val="1"/>
      <w:numFmt w:val="decimal"/>
      <w:lvlText w:val="%7."/>
      <w:lvlJc w:val="left"/>
      <w:pPr>
        <w:ind w:left="4822" w:hanging="360"/>
      </w:pPr>
    </w:lvl>
    <w:lvl w:ilvl="7" w:tplc="04050003" w:tentative="1">
      <w:start w:val="1"/>
      <w:numFmt w:val="lowerLetter"/>
      <w:lvlText w:val="%8."/>
      <w:lvlJc w:val="left"/>
      <w:pPr>
        <w:ind w:left="5542" w:hanging="360"/>
      </w:pPr>
    </w:lvl>
    <w:lvl w:ilvl="8" w:tplc="04050005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5410748"/>
    <w:multiLevelType w:val="multilevel"/>
    <w:tmpl w:val="82E654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  <w:lang w:val="cs-CZ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F0A707F"/>
    <w:multiLevelType w:val="hybridMultilevel"/>
    <w:tmpl w:val="EF2E426C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34169619">
    <w:abstractNumId w:val="5"/>
  </w:num>
  <w:num w:numId="2" w16cid:durableId="1559978591">
    <w:abstractNumId w:val="19"/>
  </w:num>
  <w:num w:numId="3" w16cid:durableId="592473538">
    <w:abstractNumId w:val="0"/>
  </w:num>
  <w:num w:numId="4" w16cid:durableId="1505127377">
    <w:abstractNumId w:val="2"/>
    <w:lvlOverride w:ilvl="0">
      <w:lvl w:ilvl="0">
        <w:start w:val="1"/>
        <w:numFmt w:val="decimal"/>
        <w:pStyle w:val="Nadpis1"/>
        <w:lvlText w:val="ČÁST %1."/>
        <w:lvlJc w:val="left"/>
        <w:pPr>
          <w:ind w:left="0" w:firstLine="0"/>
        </w:pPr>
        <w:rPr>
          <w:rFonts w:ascii="Times New Roman" w:hAnsi="Times New Roman" w:hint="default"/>
          <w:b/>
          <w:sz w:val="28"/>
        </w:rPr>
      </w:lvl>
    </w:lvlOverride>
    <w:lvlOverride w:ilvl="1">
      <w:lvl w:ilvl="1">
        <w:start w:val="1"/>
        <w:numFmt w:val="decimal"/>
        <w:pStyle w:val="Tlodokumentu"/>
        <w:lvlText w:val="%1.%2"/>
        <w:lvlJc w:val="left"/>
        <w:pPr>
          <w:ind w:left="720" w:hanging="720"/>
        </w:pP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  <w:lvlOverride w:ilvl="2">
      <w:lvl w:ilvl="2">
        <w:start w:val="1"/>
        <w:numFmt w:val="none"/>
        <w:lvlText w:val="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none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5" w16cid:durableId="408233818">
    <w:abstractNumId w:val="16"/>
  </w:num>
  <w:num w:numId="6" w16cid:durableId="850921239">
    <w:abstractNumId w:val="10"/>
  </w:num>
  <w:num w:numId="7" w16cid:durableId="255214069">
    <w:abstractNumId w:val="3"/>
  </w:num>
  <w:num w:numId="8" w16cid:durableId="607929312">
    <w:abstractNumId w:val="8"/>
  </w:num>
  <w:num w:numId="9" w16cid:durableId="1458600258">
    <w:abstractNumId w:val="18"/>
  </w:num>
  <w:num w:numId="10" w16cid:durableId="1607805417">
    <w:abstractNumId w:val="13"/>
  </w:num>
  <w:num w:numId="11" w16cid:durableId="1494953704">
    <w:abstractNumId w:val="17"/>
  </w:num>
  <w:num w:numId="12" w16cid:durableId="1644770342">
    <w:abstractNumId w:val="19"/>
    <w:lvlOverride w:ilvl="0">
      <w:startOverride w:val="2"/>
    </w:lvlOverride>
  </w:num>
  <w:num w:numId="13" w16cid:durableId="1196230664">
    <w:abstractNumId w:val="19"/>
    <w:lvlOverride w:ilvl="0">
      <w:startOverride w:val="1"/>
    </w:lvlOverride>
  </w:num>
  <w:num w:numId="14" w16cid:durableId="107362241">
    <w:abstractNumId w:val="20"/>
  </w:num>
  <w:num w:numId="15" w16cid:durableId="1826774687">
    <w:abstractNumId w:val="14"/>
  </w:num>
  <w:num w:numId="16" w16cid:durableId="1788550446">
    <w:abstractNumId w:val="11"/>
  </w:num>
  <w:num w:numId="17" w16cid:durableId="368263988">
    <w:abstractNumId w:val="7"/>
  </w:num>
  <w:num w:numId="18" w16cid:durableId="408162531">
    <w:abstractNumId w:val="19"/>
    <w:lvlOverride w:ilvl="0">
      <w:startOverride w:val="1"/>
    </w:lvlOverride>
  </w:num>
  <w:num w:numId="19" w16cid:durableId="975337200">
    <w:abstractNumId w:val="4"/>
  </w:num>
  <w:num w:numId="20" w16cid:durableId="1456751322">
    <w:abstractNumId w:val="1"/>
  </w:num>
  <w:num w:numId="21" w16cid:durableId="619263882">
    <w:abstractNumId w:val="15"/>
  </w:num>
  <w:num w:numId="22" w16cid:durableId="1934968401">
    <w:abstractNumId w:val="21"/>
  </w:num>
  <w:num w:numId="23" w16cid:durableId="1289817200">
    <w:abstractNumId w:val="12"/>
  </w:num>
  <w:num w:numId="24" w16cid:durableId="124662613">
    <w:abstractNumId w:val="6"/>
  </w:num>
  <w:num w:numId="25" w16cid:durableId="270666118">
    <w:abstractNumId w:val="6"/>
    <w:lvlOverride w:ilvl="0">
      <w:startOverride w:val="1"/>
    </w:lvlOverride>
  </w:num>
  <w:num w:numId="26" w16cid:durableId="880703677">
    <w:abstractNumId w:val="9"/>
  </w:num>
  <w:num w:numId="27" w16cid:durableId="2059090684">
    <w:abstractNumId w:val="6"/>
    <w:lvlOverride w:ilvl="0">
      <w:startOverride w:val="1"/>
    </w:lvlOverride>
  </w:num>
  <w:num w:numId="28" w16cid:durableId="2064481191">
    <w:abstractNumId w:val="6"/>
    <w:lvlOverride w:ilvl="0">
      <w:startOverride w:val="1"/>
    </w:lvlOverride>
  </w:num>
  <w:num w:numId="29" w16cid:durableId="7237180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7CD"/>
    <w:rsid w:val="00000C9F"/>
    <w:rsid w:val="00002633"/>
    <w:rsid w:val="00007736"/>
    <w:rsid w:val="0001071C"/>
    <w:rsid w:val="0001147A"/>
    <w:rsid w:val="000124E5"/>
    <w:rsid w:val="00015D8B"/>
    <w:rsid w:val="0001779D"/>
    <w:rsid w:val="00024D11"/>
    <w:rsid w:val="00024E47"/>
    <w:rsid w:val="00026E60"/>
    <w:rsid w:val="00026F99"/>
    <w:rsid w:val="00027903"/>
    <w:rsid w:val="00031003"/>
    <w:rsid w:val="00031AA8"/>
    <w:rsid w:val="00032530"/>
    <w:rsid w:val="0003409E"/>
    <w:rsid w:val="00036EE0"/>
    <w:rsid w:val="000406F5"/>
    <w:rsid w:val="00042CD2"/>
    <w:rsid w:val="000440F3"/>
    <w:rsid w:val="000466AD"/>
    <w:rsid w:val="000479A5"/>
    <w:rsid w:val="00051DBE"/>
    <w:rsid w:val="00054168"/>
    <w:rsid w:val="000556FC"/>
    <w:rsid w:val="000563C4"/>
    <w:rsid w:val="00056509"/>
    <w:rsid w:val="00060F37"/>
    <w:rsid w:val="000618C3"/>
    <w:rsid w:val="0006240E"/>
    <w:rsid w:val="0006264C"/>
    <w:rsid w:val="00065491"/>
    <w:rsid w:val="00067821"/>
    <w:rsid w:val="000728B6"/>
    <w:rsid w:val="0007326A"/>
    <w:rsid w:val="000740C2"/>
    <w:rsid w:val="000749AE"/>
    <w:rsid w:val="000829D6"/>
    <w:rsid w:val="000836B9"/>
    <w:rsid w:val="0008449B"/>
    <w:rsid w:val="00084744"/>
    <w:rsid w:val="0008662B"/>
    <w:rsid w:val="00087FEC"/>
    <w:rsid w:val="00090A25"/>
    <w:rsid w:val="00092328"/>
    <w:rsid w:val="000936E5"/>
    <w:rsid w:val="00095AAD"/>
    <w:rsid w:val="00096D71"/>
    <w:rsid w:val="00097830"/>
    <w:rsid w:val="000A60E1"/>
    <w:rsid w:val="000A75B9"/>
    <w:rsid w:val="000A7A8B"/>
    <w:rsid w:val="000B227F"/>
    <w:rsid w:val="000B3353"/>
    <w:rsid w:val="000B6196"/>
    <w:rsid w:val="000B7015"/>
    <w:rsid w:val="000B733E"/>
    <w:rsid w:val="000C3224"/>
    <w:rsid w:val="000C7291"/>
    <w:rsid w:val="000D1A76"/>
    <w:rsid w:val="000D1F8B"/>
    <w:rsid w:val="000D3FAF"/>
    <w:rsid w:val="000E0CDE"/>
    <w:rsid w:val="000E0D28"/>
    <w:rsid w:val="000E298E"/>
    <w:rsid w:val="000E2FA9"/>
    <w:rsid w:val="000E3D2E"/>
    <w:rsid w:val="000E43B5"/>
    <w:rsid w:val="000E5D47"/>
    <w:rsid w:val="000E7104"/>
    <w:rsid w:val="000F01B9"/>
    <w:rsid w:val="000F2E5F"/>
    <w:rsid w:val="00103387"/>
    <w:rsid w:val="00105A08"/>
    <w:rsid w:val="001067E0"/>
    <w:rsid w:val="00112BD5"/>
    <w:rsid w:val="001147F9"/>
    <w:rsid w:val="001152AA"/>
    <w:rsid w:val="001165D1"/>
    <w:rsid w:val="00117A80"/>
    <w:rsid w:val="00120A66"/>
    <w:rsid w:val="001213D9"/>
    <w:rsid w:val="00121853"/>
    <w:rsid w:val="00122905"/>
    <w:rsid w:val="00123D2A"/>
    <w:rsid w:val="00126AB0"/>
    <w:rsid w:val="00131473"/>
    <w:rsid w:val="001318DF"/>
    <w:rsid w:val="001341D4"/>
    <w:rsid w:val="00134D21"/>
    <w:rsid w:val="001351C7"/>
    <w:rsid w:val="00135FA2"/>
    <w:rsid w:val="00140D87"/>
    <w:rsid w:val="001423A1"/>
    <w:rsid w:val="00142DAE"/>
    <w:rsid w:val="0014328D"/>
    <w:rsid w:val="00145361"/>
    <w:rsid w:val="00145F79"/>
    <w:rsid w:val="00146EAD"/>
    <w:rsid w:val="00151D00"/>
    <w:rsid w:val="00154A6E"/>
    <w:rsid w:val="001555B0"/>
    <w:rsid w:val="0015563E"/>
    <w:rsid w:val="00156E67"/>
    <w:rsid w:val="0016193F"/>
    <w:rsid w:val="001622E1"/>
    <w:rsid w:val="0016360D"/>
    <w:rsid w:val="001650F3"/>
    <w:rsid w:val="001669C6"/>
    <w:rsid w:val="00167BCE"/>
    <w:rsid w:val="00170E89"/>
    <w:rsid w:val="00171D0C"/>
    <w:rsid w:val="001727E6"/>
    <w:rsid w:val="00172970"/>
    <w:rsid w:val="0018050A"/>
    <w:rsid w:val="001807BC"/>
    <w:rsid w:val="00181A8D"/>
    <w:rsid w:val="00182A16"/>
    <w:rsid w:val="00186764"/>
    <w:rsid w:val="00191048"/>
    <w:rsid w:val="00191A4F"/>
    <w:rsid w:val="001925AA"/>
    <w:rsid w:val="00196155"/>
    <w:rsid w:val="001A422D"/>
    <w:rsid w:val="001B29D4"/>
    <w:rsid w:val="001B5A24"/>
    <w:rsid w:val="001B5CDD"/>
    <w:rsid w:val="001B5DE0"/>
    <w:rsid w:val="001B61A1"/>
    <w:rsid w:val="001B64AD"/>
    <w:rsid w:val="001B7CA9"/>
    <w:rsid w:val="001C3F40"/>
    <w:rsid w:val="001C4267"/>
    <w:rsid w:val="001C6926"/>
    <w:rsid w:val="001C69D0"/>
    <w:rsid w:val="001C77BC"/>
    <w:rsid w:val="001D57B7"/>
    <w:rsid w:val="001E1331"/>
    <w:rsid w:val="001E18ED"/>
    <w:rsid w:val="001E2B66"/>
    <w:rsid w:val="001E446C"/>
    <w:rsid w:val="001E4BF5"/>
    <w:rsid w:val="001F25C1"/>
    <w:rsid w:val="001F2CC5"/>
    <w:rsid w:val="001F39CF"/>
    <w:rsid w:val="001F3EB6"/>
    <w:rsid w:val="001F41AC"/>
    <w:rsid w:val="00201F24"/>
    <w:rsid w:val="00202745"/>
    <w:rsid w:val="00207292"/>
    <w:rsid w:val="002073FA"/>
    <w:rsid w:val="0021148E"/>
    <w:rsid w:val="00213899"/>
    <w:rsid w:val="00214D35"/>
    <w:rsid w:val="00214E0E"/>
    <w:rsid w:val="00220C19"/>
    <w:rsid w:val="00223F42"/>
    <w:rsid w:val="00227A1D"/>
    <w:rsid w:val="00231CAD"/>
    <w:rsid w:val="002324B8"/>
    <w:rsid w:val="0023346D"/>
    <w:rsid w:val="002335B9"/>
    <w:rsid w:val="002338A4"/>
    <w:rsid w:val="00234A4D"/>
    <w:rsid w:val="0023641E"/>
    <w:rsid w:val="00237428"/>
    <w:rsid w:val="0024003F"/>
    <w:rsid w:val="00244857"/>
    <w:rsid w:val="00247B2E"/>
    <w:rsid w:val="00250FA3"/>
    <w:rsid w:val="002533E6"/>
    <w:rsid w:val="002547CD"/>
    <w:rsid w:val="00254A94"/>
    <w:rsid w:val="0025558F"/>
    <w:rsid w:val="002611B0"/>
    <w:rsid w:val="002627F4"/>
    <w:rsid w:val="00263673"/>
    <w:rsid w:val="00266244"/>
    <w:rsid w:val="0026778A"/>
    <w:rsid w:val="0027078F"/>
    <w:rsid w:val="002733A5"/>
    <w:rsid w:val="00275CC6"/>
    <w:rsid w:val="0027771F"/>
    <w:rsid w:val="00280C11"/>
    <w:rsid w:val="00280E37"/>
    <w:rsid w:val="00280F86"/>
    <w:rsid w:val="002908A4"/>
    <w:rsid w:val="00291A92"/>
    <w:rsid w:val="00293924"/>
    <w:rsid w:val="0029489F"/>
    <w:rsid w:val="002A1A93"/>
    <w:rsid w:val="002A2A16"/>
    <w:rsid w:val="002A312E"/>
    <w:rsid w:val="002A356D"/>
    <w:rsid w:val="002A5371"/>
    <w:rsid w:val="002A555B"/>
    <w:rsid w:val="002A6EB2"/>
    <w:rsid w:val="002A777C"/>
    <w:rsid w:val="002B3C08"/>
    <w:rsid w:val="002B42D8"/>
    <w:rsid w:val="002B5A82"/>
    <w:rsid w:val="002B5ED2"/>
    <w:rsid w:val="002B65B1"/>
    <w:rsid w:val="002C0717"/>
    <w:rsid w:val="002C0749"/>
    <w:rsid w:val="002C1035"/>
    <w:rsid w:val="002C290C"/>
    <w:rsid w:val="002C422B"/>
    <w:rsid w:val="002C5A65"/>
    <w:rsid w:val="002D0003"/>
    <w:rsid w:val="002D1975"/>
    <w:rsid w:val="002D1A61"/>
    <w:rsid w:val="002D1DA5"/>
    <w:rsid w:val="002D2271"/>
    <w:rsid w:val="002D27C7"/>
    <w:rsid w:val="002D4BB7"/>
    <w:rsid w:val="002D5743"/>
    <w:rsid w:val="002D7995"/>
    <w:rsid w:val="002E7DBD"/>
    <w:rsid w:val="002F0182"/>
    <w:rsid w:val="002F4F50"/>
    <w:rsid w:val="002F7A33"/>
    <w:rsid w:val="00300620"/>
    <w:rsid w:val="00302940"/>
    <w:rsid w:val="00306C96"/>
    <w:rsid w:val="003161DE"/>
    <w:rsid w:val="00317C24"/>
    <w:rsid w:val="00321591"/>
    <w:rsid w:val="003220B0"/>
    <w:rsid w:val="003236E7"/>
    <w:rsid w:val="00326C0C"/>
    <w:rsid w:val="00330FC7"/>
    <w:rsid w:val="00333DA3"/>
    <w:rsid w:val="00334012"/>
    <w:rsid w:val="0033569E"/>
    <w:rsid w:val="00336F27"/>
    <w:rsid w:val="003375B4"/>
    <w:rsid w:val="003404B8"/>
    <w:rsid w:val="00340A64"/>
    <w:rsid w:val="00341FE0"/>
    <w:rsid w:val="00344C9D"/>
    <w:rsid w:val="00345417"/>
    <w:rsid w:val="003459B7"/>
    <w:rsid w:val="00346A0B"/>
    <w:rsid w:val="00350B9C"/>
    <w:rsid w:val="00352000"/>
    <w:rsid w:val="00353B12"/>
    <w:rsid w:val="00353DB5"/>
    <w:rsid w:val="003575D7"/>
    <w:rsid w:val="0036058B"/>
    <w:rsid w:val="00361258"/>
    <w:rsid w:val="00362695"/>
    <w:rsid w:val="003658D9"/>
    <w:rsid w:val="00367790"/>
    <w:rsid w:val="003678A0"/>
    <w:rsid w:val="00371869"/>
    <w:rsid w:val="003734D7"/>
    <w:rsid w:val="00374029"/>
    <w:rsid w:val="003743E4"/>
    <w:rsid w:val="00375CAF"/>
    <w:rsid w:val="00376392"/>
    <w:rsid w:val="00376F6A"/>
    <w:rsid w:val="00377CCD"/>
    <w:rsid w:val="003829CD"/>
    <w:rsid w:val="00391AE8"/>
    <w:rsid w:val="00391F16"/>
    <w:rsid w:val="0039312A"/>
    <w:rsid w:val="00397B2E"/>
    <w:rsid w:val="00397D28"/>
    <w:rsid w:val="003A123B"/>
    <w:rsid w:val="003A160A"/>
    <w:rsid w:val="003A4D91"/>
    <w:rsid w:val="003A5951"/>
    <w:rsid w:val="003A6338"/>
    <w:rsid w:val="003A6A53"/>
    <w:rsid w:val="003B173F"/>
    <w:rsid w:val="003C2F79"/>
    <w:rsid w:val="003C3958"/>
    <w:rsid w:val="003C6DF9"/>
    <w:rsid w:val="003E4518"/>
    <w:rsid w:val="003E74FA"/>
    <w:rsid w:val="003F5C9B"/>
    <w:rsid w:val="003F5EC6"/>
    <w:rsid w:val="003F780A"/>
    <w:rsid w:val="004007F3"/>
    <w:rsid w:val="00403017"/>
    <w:rsid w:val="00404082"/>
    <w:rsid w:val="00404508"/>
    <w:rsid w:val="00404826"/>
    <w:rsid w:val="00405BF8"/>
    <w:rsid w:val="00405ED9"/>
    <w:rsid w:val="00406201"/>
    <w:rsid w:val="004077DE"/>
    <w:rsid w:val="00411AD7"/>
    <w:rsid w:val="004132F1"/>
    <w:rsid w:val="00415569"/>
    <w:rsid w:val="00415938"/>
    <w:rsid w:val="00421375"/>
    <w:rsid w:val="004262EB"/>
    <w:rsid w:val="00426AD3"/>
    <w:rsid w:val="0042703D"/>
    <w:rsid w:val="004270B4"/>
    <w:rsid w:val="0043043E"/>
    <w:rsid w:val="004309A3"/>
    <w:rsid w:val="00431592"/>
    <w:rsid w:val="00431DDA"/>
    <w:rsid w:val="004325A8"/>
    <w:rsid w:val="004327E8"/>
    <w:rsid w:val="00432C88"/>
    <w:rsid w:val="00433836"/>
    <w:rsid w:val="00440599"/>
    <w:rsid w:val="004421C1"/>
    <w:rsid w:val="00442E12"/>
    <w:rsid w:val="0044337B"/>
    <w:rsid w:val="00443F55"/>
    <w:rsid w:val="00446447"/>
    <w:rsid w:val="0044690C"/>
    <w:rsid w:val="00447369"/>
    <w:rsid w:val="00447C75"/>
    <w:rsid w:val="00447E95"/>
    <w:rsid w:val="00451897"/>
    <w:rsid w:val="0045323D"/>
    <w:rsid w:val="00455DBD"/>
    <w:rsid w:val="004600D5"/>
    <w:rsid w:val="00463D74"/>
    <w:rsid w:val="00465542"/>
    <w:rsid w:val="004722F3"/>
    <w:rsid w:val="004760D8"/>
    <w:rsid w:val="00476EA9"/>
    <w:rsid w:val="00481D1F"/>
    <w:rsid w:val="00483AD7"/>
    <w:rsid w:val="00484E4A"/>
    <w:rsid w:val="004860B8"/>
    <w:rsid w:val="00487260"/>
    <w:rsid w:val="00487D8D"/>
    <w:rsid w:val="00491999"/>
    <w:rsid w:val="00492540"/>
    <w:rsid w:val="00492554"/>
    <w:rsid w:val="004948BE"/>
    <w:rsid w:val="004A0CF0"/>
    <w:rsid w:val="004A0F9F"/>
    <w:rsid w:val="004A2868"/>
    <w:rsid w:val="004A2DD3"/>
    <w:rsid w:val="004A2E6A"/>
    <w:rsid w:val="004A30BB"/>
    <w:rsid w:val="004A5140"/>
    <w:rsid w:val="004A5DEA"/>
    <w:rsid w:val="004B2189"/>
    <w:rsid w:val="004C14D9"/>
    <w:rsid w:val="004C3AD7"/>
    <w:rsid w:val="004C455A"/>
    <w:rsid w:val="004C472D"/>
    <w:rsid w:val="004C4B34"/>
    <w:rsid w:val="004C4EFD"/>
    <w:rsid w:val="004D0CA6"/>
    <w:rsid w:val="004D2996"/>
    <w:rsid w:val="004D55BB"/>
    <w:rsid w:val="004D5D56"/>
    <w:rsid w:val="004D6F82"/>
    <w:rsid w:val="004E0B2E"/>
    <w:rsid w:val="004E32E8"/>
    <w:rsid w:val="004E520E"/>
    <w:rsid w:val="004E5A28"/>
    <w:rsid w:val="004E5D65"/>
    <w:rsid w:val="004F0FBA"/>
    <w:rsid w:val="004F553D"/>
    <w:rsid w:val="00500B70"/>
    <w:rsid w:val="0050208C"/>
    <w:rsid w:val="0050400F"/>
    <w:rsid w:val="00510101"/>
    <w:rsid w:val="00511617"/>
    <w:rsid w:val="005118D4"/>
    <w:rsid w:val="0051318A"/>
    <w:rsid w:val="00513BF8"/>
    <w:rsid w:val="005170B3"/>
    <w:rsid w:val="00517E4E"/>
    <w:rsid w:val="00520388"/>
    <w:rsid w:val="00520CC7"/>
    <w:rsid w:val="00522191"/>
    <w:rsid w:val="0052319F"/>
    <w:rsid w:val="00523F32"/>
    <w:rsid w:val="005240F3"/>
    <w:rsid w:val="00526AC8"/>
    <w:rsid w:val="00542C17"/>
    <w:rsid w:val="00543265"/>
    <w:rsid w:val="00543C43"/>
    <w:rsid w:val="00547EE4"/>
    <w:rsid w:val="0055055B"/>
    <w:rsid w:val="00550587"/>
    <w:rsid w:val="00553121"/>
    <w:rsid w:val="00557C68"/>
    <w:rsid w:val="00561136"/>
    <w:rsid w:val="00561666"/>
    <w:rsid w:val="00562AA4"/>
    <w:rsid w:val="0056512C"/>
    <w:rsid w:val="00566175"/>
    <w:rsid w:val="00567245"/>
    <w:rsid w:val="00567374"/>
    <w:rsid w:val="00571737"/>
    <w:rsid w:val="00573BBA"/>
    <w:rsid w:val="005740C5"/>
    <w:rsid w:val="005744F2"/>
    <w:rsid w:val="00576314"/>
    <w:rsid w:val="00577121"/>
    <w:rsid w:val="0058016E"/>
    <w:rsid w:val="0058083E"/>
    <w:rsid w:val="005814F3"/>
    <w:rsid w:val="00584FA5"/>
    <w:rsid w:val="0058596B"/>
    <w:rsid w:val="00586E00"/>
    <w:rsid w:val="0059337B"/>
    <w:rsid w:val="0059615C"/>
    <w:rsid w:val="005A34CD"/>
    <w:rsid w:val="005B2C44"/>
    <w:rsid w:val="005B2E87"/>
    <w:rsid w:val="005B4B2F"/>
    <w:rsid w:val="005B5342"/>
    <w:rsid w:val="005B5B59"/>
    <w:rsid w:val="005B61BA"/>
    <w:rsid w:val="005B64BB"/>
    <w:rsid w:val="005C07BE"/>
    <w:rsid w:val="005C0DB9"/>
    <w:rsid w:val="005C15D3"/>
    <w:rsid w:val="005C1881"/>
    <w:rsid w:val="005C35DA"/>
    <w:rsid w:val="005C4524"/>
    <w:rsid w:val="005D169C"/>
    <w:rsid w:val="005D20C8"/>
    <w:rsid w:val="005D25DB"/>
    <w:rsid w:val="005D3631"/>
    <w:rsid w:val="005E1904"/>
    <w:rsid w:val="005E3F9C"/>
    <w:rsid w:val="005E4E38"/>
    <w:rsid w:val="005F2B6E"/>
    <w:rsid w:val="005F46C6"/>
    <w:rsid w:val="005F5B38"/>
    <w:rsid w:val="005F6C16"/>
    <w:rsid w:val="005F75C9"/>
    <w:rsid w:val="0060343B"/>
    <w:rsid w:val="006043E7"/>
    <w:rsid w:val="00604633"/>
    <w:rsid w:val="00611133"/>
    <w:rsid w:val="006116F6"/>
    <w:rsid w:val="006116F9"/>
    <w:rsid w:val="00611937"/>
    <w:rsid w:val="00614578"/>
    <w:rsid w:val="006158BA"/>
    <w:rsid w:val="00623173"/>
    <w:rsid w:val="006248DC"/>
    <w:rsid w:val="00625073"/>
    <w:rsid w:val="00626986"/>
    <w:rsid w:val="00626A95"/>
    <w:rsid w:val="00632319"/>
    <w:rsid w:val="00632401"/>
    <w:rsid w:val="00633004"/>
    <w:rsid w:val="00635C71"/>
    <w:rsid w:val="00640429"/>
    <w:rsid w:val="00643BE9"/>
    <w:rsid w:val="00643CE7"/>
    <w:rsid w:val="00645816"/>
    <w:rsid w:val="006458CB"/>
    <w:rsid w:val="006464B1"/>
    <w:rsid w:val="00656D77"/>
    <w:rsid w:val="0066080D"/>
    <w:rsid w:val="00660C48"/>
    <w:rsid w:val="00661282"/>
    <w:rsid w:val="006636C7"/>
    <w:rsid w:val="00666658"/>
    <w:rsid w:val="006668F3"/>
    <w:rsid w:val="006670C5"/>
    <w:rsid w:val="00667642"/>
    <w:rsid w:val="00670ACC"/>
    <w:rsid w:val="006713AB"/>
    <w:rsid w:val="006713BB"/>
    <w:rsid w:val="00673896"/>
    <w:rsid w:val="00673ACC"/>
    <w:rsid w:val="006750D3"/>
    <w:rsid w:val="00675169"/>
    <w:rsid w:val="00675CAA"/>
    <w:rsid w:val="00677426"/>
    <w:rsid w:val="00682A59"/>
    <w:rsid w:val="00683A8A"/>
    <w:rsid w:val="00686944"/>
    <w:rsid w:val="00686D38"/>
    <w:rsid w:val="00687B25"/>
    <w:rsid w:val="0069021B"/>
    <w:rsid w:val="00693E5B"/>
    <w:rsid w:val="0069409E"/>
    <w:rsid w:val="0069423A"/>
    <w:rsid w:val="006960E0"/>
    <w:rsid w:val="006A1AF5"/>
    <w:rsid w:val="006A47E7"/>
    <w:rsid w:val="006A58B6"/>
    <w:rsid w:val="006A6097"/>
    <w:rsid w:val="006A6D89"/>
    <w:rsid w:val="006A7745"/>
    <w:rsid w:val="006B404F"/>
    <w:rsid w:val="006B52BA"/>
    <w:rsid w:val="006B5A94"/>
    <w:rsid w:val="006B64E9"/>
    <w:rsid w:val="006C065C"/>
    <w:rsid w:val="006C0C49"/>
    <w:rsid w:val="006C1A3F"/>
    <w:rsid w:val="006C5A29"/>
    <w:rsid w:val="006C6449"/>
    <w:rsid w:val="006D1CF7"/>
    <w:rsid w:val="006D2331"/>
    <w:rsid w:val="006D30CE"/>
    <w:rsid w:val="006D4DA5"/>
    <w:rsid w:val="006E42DD"/>
    <w:rsid w:val="006E6A9D"/>
    <w:rsid w:val="006E7330"/>
    <w:rsid w:val="006E76B0"/>
    <w:rsid w:val="006F0096"/>
    <w:rsid w:val="006F0E4F"/>
    <w:rsid w:val="006F1A2E"/>
    <w:rsid w:val="006F2E57"/>
    <w:rsid w:val="006F539E"/>
    <w:rsid w:val="0070082B"/>
    <w:rsid w:val="00701936"/>
    <w:rsid w:val="007028A3"/>
    <w:rsid w:val="007035D7"/>
    <w:rsid w:val="00704765"/>
    <w:rsid w:val="00705420"/>
    <w:rsid w:val="00716279"/>
    <w:rsid w:val="007166DB"/>
    <w:rsid w:val="00716F6E"/>
    <w:rsid w:val="00717616"/>
    <w:rsid w:val="007177EE"/>
    <w:rsid w:val="00717BED"/>
    <w:rsid w:val="00721545"/>
    <w:rsid w:val="007249DE"/>
    <w:rsid w:val="007257A3"/>
    <w:rsid w:val="00725F41"/>
    <w:rsid w:val="00727D5F"/>
    <w:rsid w:val="00730186"/>
    <w:rsid w:val="007301F8"/>
    <w:rsid w:val="00733644"/>
    <w:rsid w:val="007338D4"/>
    <w:rsid w:val="007347D7"/>
    <w:rsid w:val="00736687"/>
    <w:rsid w:val="0073757E"/>
    <w:rsid w:val="00744745"/>
    <w:rsid w:val="0074483A"/>
    <w:rsid w:val="00745DAD"/>
    <w:rsid w:val="00754D90"/>
    <w:rsid w:val="007554D0"/>
    <w:rsid w:val="00760667"/>
    <w:rsid w:val="007631C9"/>
    <w:rsid w:val="007649C6"/>
    <w:rsid w:val="00767245"/>
    <w:rsid w:val="00772BA8"/>
    <w:rsid w:val="00772EE7"/>
    <w:rsid w:val="007730A4"/>
    <w:rsid w:val="00776AF7"/>
    <w:rsid w:val="00776DED"/>
    <w:rsid w:val="007817E7"/>
    <w:rsid w:val="00781B8F"/>
    <w:rsid w:val="00781E44"/>
    <w:rsid w:val="007823C4"/>
    <w:rsid w:val="0078257F"/>
    <w:rsid w:val="00786BE6"/>
    <w:rsid w:val="0079089C"/>
    <w:rsid w:val="00794E73"/>
    <w:rsid w:val="00795EDC"/>
    <w:rsid w:val="007A1225"/>
    <w:rsid w:val="007A1824"/>
    <w:rsid w:val="007A2D04"/>
    <w:rsid w:val="007A338C"/>
    <w:rsid w:val="007A7BB6"/>
    <w:rsid w:val="007A7E87"/>
    <w:rsid w:val="007B0077"/>
    <w:rsid w:val="007B3AA9"/>
    <w:rsid w:val="007B4094"/>
    <w:rsid w:val="007B48D7"/>
    <w:rsid w:val="007B561C"/>
    <w:rsid w:val="007B56D8"/>
    <w:rsid w:val="007C36EF"/>
    <w:rsid w:val="007C5006"/>
    <w:rsid w:val="007C6E53"/>
    <w:rsid w:val="007D0186"/>
    <w:rsid w:val="007D1A5D"/>
    <w:rsid w:val="007D1A8C"/>
    <w:rsid w:val="007D1DA1"/>
    <w:rsid w:val="007D222E"/>
    <w:rsid w:val="007D3A63"/>
    <w:rsid w:val="007D4682"/>
    <w:rsid w:val="007D5480"/>
    <w:rsid w:val="007E40FE"/>
    <w:rsid w:val="007E595F"/>
    <w:rsid w:val="007E5BF1"/>
    <w:rsid w:val="007E6F2D"/>
    <w:rsid w:val="007E7009"/>
    <w:rsid w:val="007F0C56"/>
    <w:rsid w:val="007F3406"/>
    <w:rsid w:val="007F4638"/>
    <w:rsid w:val="0080437C"/>
    <w:rsid w:val="0080542F"/>
    <w:rsid w:val="008077A6"/>
    <w:rsid w:val="00807FCC"/>
    <w:rsid w:val="00811C03"/>
    <w:rsid w:val="00811F48"/>
    <w:rsid w:val="00813DBF"/>
    <w:rsid w:val="0081680C"/>
    <w:rsid w:val="00826153"/>
    <w:rsid w:val="00826424"/>
    <w:rsid w:val="0082668B"/>
    <w:rsid w:val="00830971"/>
    <w:rsid w:val="008311EE"/>
    <w:rsid w:val="00836946"/>
    <w:rsid w:val="008424EC"/>
    <w:rsid w:val="008427D7"/>
    <w:rsid w:val="008447D2"/>
    <w:rsid w:val="00853EC5"/>
    <w:rsid w:val="00854719"/>
    <w:rsid w:val="00854722"/>
    <w:rsid w:val="0085571F"/>
    <w:rsid w:val="00857469"/>
    <w:rsid w:val="00860ABA"/>
    <w:rsid w:val="008626E5"/>
    <w:rsid w:val="008629E5"/>
    <w:rsid w:val="00862D85"/>
    <w:rsid w:val="00862E9B"/>
    <w:rsid w:val="008630A6"/>
    <w:rsid w:val="008636CB"/>
    <w:rsid w:val="008640ED"/>
    <w:rsid w:val="00867A03"/>
    <w:rsid w:val="00871A1E"/>
    <w:rsid w:val="00875D42"/>
    <w:rsid w:val="008762D5"/>
    <w:rsid w:val="008766DC"/>
    <w:rsid w:val="0088228D"/>
    <w:rsid w:val="00884E6B"/>
    <w:rsid w:val="00885C42"/>
    <w:rsid w:val="00885E83"/>
    <w:rsid w:val="00886BAE"/>
    <w:rsid w:val="00886CCB"/>
    <w:rsid w:val="00887194"/>
    <w:rsid w:val="008915C9"/>
    <w:rsid w:val="00891C72"/>
    <w:rsid w:val="00893C18"/>
    <w:rsid w:val="00894755"/>
    <w:rsid w:val="00895232"/>
    <w:rsid w:val="00897526"/>
    <w:rsid w:val="008A2FC0"/>
    <w:rsid w:val="008A3BE2"/>
    <w:rsid w:val="008A3D15"/>
    <w:rsid w:val="008A7277"/>
    <w:rsid w:val="008B0442"/>
    <w:rsid w:val="008B389C"/>
    <w:rsid w:val="008B3E07"/>
    <w:rsid w:val="008C4D29"/>
    <w:rsid w:val="008C6A82"/>
    <w:rsid w:val="008C7BC0"/>
    <w:rsid w:val="008D0169"/>
    <w:rsid w:val="008D36B3"/>
    <w:rsid w:val="008D405A"/>
    <w:rsid w:val="008E067F"/>
    <w:rsid w:val="008E317E"/>
    <w:rsid w:val="008E57FB"/>
    <w:rsid w:val="008E635A"/>
    <w:rsid w:val="008F1D71"/>
    <w:rsid w:val="008F232E"/>
    <w:rsid w:val="008F342C"/>
    <w:rsid w:val="008F6810"/>
    <w:rsid w:val="008F74B8"/>
    <w:rsid w:val="009017A8"/>
    <w:rsid w:val="0090189A"/>
    <w:rsid w:val="009061B1"/>
    <w:rsid w:val="00910462"/>
    <w:rsid w:val="00911A80"/>
    <w:rsid w:val="00913570"/>
    <w:rsid w:val="00913AD6"/>
    <w:rsid w:val="00915945"/>
    <w:rsid w:val="009166D6"/>
    <w:rsid w:val="00917083"/>
    <w:rsid w:val="00920805"/>
    <w:rsid w:val="00921FF8"/>
    <w:rsid w:val="009226D7"/>
    <w:rsid w:val="0092304D"/>
    <w:rsid w:val="0092352F"/>
    <w:rsid w:val="009249B7"/>
    <w:rsid w:val="00926B56"/>
    <w:rsid w:val="009272F6"/>
    <w:rsid w:val="00927C29"/>
    <w:rsid w:val="00931D0B"/>
    <w:rsid w:val="00932355"/>
    <w:rsid w:val="009356C2"/>
    <w:rsid w:val="00935CBD"/>
    <w:rsid w:val="00941A4D"/>
    <w:rsid w:val="00943069"/>
    <w:rsid w:val="00945213"/>
    <w:rsid w:val="009453B8"/>
    <w:rsid w:val="009521D0"/>
    <w:rsid w:val="0095222B"/>
    <w:rsid w:val="0095244B"/>
    <w:rsid w:val="0095321B"/>
    <w:rsid w:val="00953DC0"/>
    <w:rsid w:val="0096078F"/>
    <w:rsid w:val="00961F8F"/>
    <w:rsid w:val="00962397"/>
    <w:rsid w:val="00962599"/>
    <w:rsid w:val="00964302"/>
    <w:rsid w:val="00967FD6"/>
    <w:rsid w:val="00971D95"/>
    <w:rsid w:val="00977A97"/>
    <w:rsid w:val="00986289"/>
    <w:rsid w:val="00986CFC"/>
    <w:rsid w:val="00991D5C"/>
    <w:rsid w:val="009930D7"/>
    <w:rsid w:val="009953A5"/>
    <w:rsid w:val="00997775"/>
    <w:rsid w:val="00997F53"/>
    <w:rsid w:val="009A22C2"/>
    <w:rsid w:val="009A2B7B"/>
    <w:rsid w:val="009A3C17"/>
    <w:rsid w:val="009B34AC"/>
    <w:rsid w:val="009B4175"/>
    <w:rsid w:val="009B5C1D"/>
    <w:rsid w:val="009B77F7"/>
    <w:rsid w:val="009C2DC8"/>
    <w:rsid w:val="009C56B0"/>
    <w:rsid w:val="009C61A0"/>
    <w:rsid w:val="009C6559"/>
    <w:rsid w:val="009C66CD"/>
    <w:rsid w:val="009D17F3"/>
    <w:rsid w:val="009D6575"/>
    <w:rsid w:val="009D6CA2"/>
    <w:rsid w:val="009E02EB"/>
    <w:rsid w:val="009E0914"/>
    <w:rsid w:val="009E4538"/>
    <w:rsid w:val="009E55C0"/>
    <w:rsid w:val="009E55FC"/>
    <w:rsid w:val="009E6019"/>
    <w:rsid w:val="009F0C74"/>
    <w:rsid w:val="009F0F3A"/>
    <w:rsid w:val="009F1CCC"/>
    <w:rsid w:val="009F4135"/>
    <w:rsid w:val="009F430D"/>
    <w:rsid w:val="00A034A4"/>
    <w:rsid w:val="00A06429"/>
    <w:rsid w:val="00A07027"/>
    <w:rsid w:val="00A07FD1"/>
    <w:rsid w:val="00A102AE"/>
    <w:rsid w:val="00A12892"/>
    <w:rsid w:val="00A15886"/>
    <w:rsid w:val="00A21228"/>
    <w:rsid w:val="00A21EEF"/>
    <w:rsid w:val="00A22C0A"/>
    <w:rsid w:val="00A22F10"/>
    <w:rsid w:val="00A2349F"/>
    <w:rsid w:val="00A23E6F"/>
    <w:rsid w:val="00A25809"/>
    <w:rsid w:val="00A268A0"/>
    <w:rsid w:val="00A26F50"/>
    <w:rsid w:val="00A27B66"/>
    <w:rsid w:val="00A27F60"/>
    <w:rsid w:val="00A27F7A"/>
    <w:rsid w:val="00A308F3"/>
    <w:rsid w:val="00A3251C"/>
    <w:rsid w:val="00A33A38"/>
    <w:rsid w:val="00A340DA"/>
    <w:rsid w:val="00A36A59"/>
    <w:rsid w:val="00A36C6C"/>
    <w:rsid w:val="00A40546"/>
    <w:rsid w:val="00A434C1"/>
    <w:rsid w:val="00A447B7"/>
    <w:rsid w:val="00A4509B"/>
    <w:rsid w:val="00A50359"/>
    <w:rsid w:val="00A50708"/>
    <w:rsid w:val="00A5177C"/>
    <w:rsid w:val="00A51C42"/>
    <w:rsid w:val="00A52227"/>
    <w:rsid w:val="00A52A90"/>
    <w:rsid w:val="00A53661"/>
    <w:rsid w:val="00A57E55"/>
    <w:rsid w:val="00A61EF8"/>
    <w:rsid w:val="00A62F1B"/>
    <w:rsid w:val="00A648A6"/>
    <w:rsid w:val="00A6498F"/>
    <w:rsid w:val="00A65889"/>
    <w:rsid w:val="00A67FE1"/>
    <w:rsid w:val="00A71A18"/>
    <w:rsid w:val="00A72EF7"/>
    <w:rsid w:val="00A746EB"/>
    <w:rsid w:val="00A760E2"/>
    <w:rsid w:val="00A76CE3"/>
    <w:rsid w:val="00A7743D"/>
    <w:rsid w:val="00A77D15"/>
    <w:rsid w:val="00A8183F"/>
    <w:rsid w:val="00A82989"/>
    <w:rsid w:val="00A84639"/>
    <w:rsid w:val="00A91760"/>
    <w:rsid w:val="00A91F00"/>
    <w:rsid w:val="00A92BA0"/>
    <w:rsid w:val="00A95811"/>
    <w:rsid w:val="00A95E81"/>
    <w:rsid w:val="00A973D5"/>
    <w:rsid w:val="00AA1448"/>
    <w:rsid w:val="00AA221B"/>
    <w:rsid w:val="00AA2AC6"/>
    <w:rsid w:val="00AA3B53"/>
    <w:rsid w:val="00AA3F68"/>
    <w:rsid w:val="00AA5C8B"/>
    <w:rsid w:val="00AA69EB"/>
    <w:rsid w:val="00AB02DD"/>
    <w:rsid w:val="00AB151E"/>
    <w:rsid w:val="00AB4337"/>
    <w:rsid w:val="00AB5A81"/>
    <w:rsid w:val="00AB5D1E"/>
    <w:rsid w:val="00AC0FB3"/>
    <w:rsid w:val="00AC1246"/>
    <w:rsid w:val="00AC41D0"/>
    <w:rsid w:val="00AC77DD"/>
    <w:rsid w:val="00AD0536"/>
    <w:rsid w:val="00AD42D1"/>
    <w:rsid w:val="00AE0386"/>
    <w:rsid w:val="00AE1B88"/>
    <w:rsid w:val="00AE60AE"/>
    <w:rsid w:val="00AF196E"/>
    <w:rsid w:val="00AF4046"/>
    <w:rsid w:val="00B00342"/>
    <w:rsid w:val="00B01059"/>
    <w:rsid w:val="00B0223C"/>
    <w:rsid w:val="00B02370"/>
    <w:rsid w:val="00B02ACF"/>
    <w:rsid w:val="00B02FD1"/>
    <w:rsid w:val="00B0453D"/>
    <w:rsid w:val="00B06634"/>
    <w:rsid w:val="00B079F1"/>
    <w:rsid w:val="00B1149F"/>
    <w:rsid w:val="00B14648"/>
    <w:rsid w:val="00B263AD"/>
    <w:rsid w:val="00B32073"/>
    <w:rsid w:val="00B344A6"/>
    <w:rsid w:val="00B35B25"/>
    <w:rsid w:val="00B36B55"/>
    <w:rsid w:val="00B4035E"/>
    <w:rsid w:val="00B41248"/>
    <w:rsid w:val="00B42C6B"/>
    <w:rsid w:val="00B4339F"/>
    <w:rsid w:val="00B43AB9"/>
    <w:rsid w:val="00B50118"/>
    <w:rsid w:val="00B512D5"/>
    <w:rsid w:val="00B51E67"/>
    <w:rsid w:val="00B54A38"/>
    <w:rsid w:val="00B562A8"/>
    <w:rsid w:val="00B5791F"/>
    <w:rsid w:val="00B62D26"/>
    <w:rsid w:val="00B63F1D"/>
    <w:rsid w:val="00B651AC"/>
    <w:rsid w:val="00B65552"/>
    <w:rsid w:val="00B665C2"/>
    <w:rsid w:val="00B75450"/>
    <w:rsid w:val="00B77322"/>
    <w:rsid w:val="00B81261"/>
    <w:rsid w:val="00B81B86"/>
    <w:rsid w:val="00B85E3E"/>
    <w:rsid w:val="00B903C5"/>
    <w:rsid w:val="00B90468"/>
    <w:rsid w:val="00B9221B"/>
    <w:rsid w:val="00B94672"/>
    <w:rsid w:val="00B94B22"/>
    <w:rsid w:val="00B96580"/>
    <w:rsid w:val="00B96CFE"/>
    <w:rsid w:val="00BA2685"/>
    <w:rsid w:val="00BA6E1F"/>
    <w:rsid w:val="00BB5102"/>
    <w:rsid w:val="00BB517F"/>
    <w:rsid w:val="00BB5454"/>
    <w:rsid w:val="00BB552E"/>
    <w:rsid w:val="00BC3BC1"/>
    <w:rsid w:val="00BC4F04"/>
    <w:rsid w:val="00BD0D4C"/>
    <w:rsid w:val="00BD4DBA"/>
    <w:rsid w:val="00BD6E85"/>
    <w:rsid w:val="00BD7F3E"/>
    <w:rsid w:val="00BE071C"/>
    <w:rsid w:val="00BE1907"/>
    <w:rsid w:val="00BE69DD"/>
    <w:rsid w:val="00BE7225"/>
    <w:rsid w:val="00BF0010"/>
    <w:rsid w:val="00BF0A6B"/>
    <w:rsid w:val="00BF1D4B"/>
    <w:rsid w:val="00C02E7F"/>
    <w:rsid w:val="00C034EA"/>
    <w:rsid w:val="00C06BEB"/>
    <w:rsid w:val="00C06F61"/>
    <w:rsid w:val="00C10558"/>
    <w:rsid w:val="00C13337"/>
    <w:rsid w:val="00C1375F"/>
    <w:rsid w:val="00C17635"/>
    <w:rsid w:val="00C17740"/>
    <w:rsid w:val="00C2255D"/>
    <w:rsid w:val="00C24269"/>
    <w:rsid w:val="00C24740"/>
    <w:rsid w:val="00C27BB0"/>
    <w:rsid w:val="00C31B10"/>
    <w:rsid w:val="00C31C8A"/>
    <w:rsid w:val="00C33370"/>
    <w:rsid w:val="00C3466C"/>
    <w:rsid w:val="00C41504"/>
    <w:rsid w:val="00C42215"/>
    <w:rsid w:val="00C4222E"/>
    <w:rsid w:val="00C43D68"/>
    <w:rsid w:val="00C454F0"/>
    <w:rsid w:val="00C45A59"/>
    <w:rsid w:val="00C4630A"/>
    <w:rsid w:val="00C50B1F"/>
    <w:rsid w:val="00C51D7E"/>
    <w:rsid w:val="00C5273A"/>
    <w:rsid w:val="00C53228"/>
    <w:rsid w:val="00C57B54"/>
    <w:rsid w:val="00C62225"/>
    <w:rsid w:val="00C6298E"/>
    <w:rsid w:val="00C63971"/>
    <w:rsid w:val="00C64412"/>
    <w:rsid w:val="00C6443A"/>
    <w:rsid w:val="00C64EF9"/>
    <w:rsid w:val="00C64F8B"/>
    <w:rsid w:val="00C6529B"/>
    <w:rsid w:val="00C65A5E"/>
    <w:rsid w:val="00C6628D"/>
    <w:rsid w:val="00C6649D"/>
    <w:rsid w:val="00C6671C"/>
    <w:rsid w:val="00C66D5D"/>
    <w:rsid w:val="00C67CE6"/>
    <w:rsid w:val="00C704A6"/>
    <w:rsid w:val="00C71645"/>
    <w:rsid w:val="00C71F2E"/>
    <w:rsid w:val="00C73BE0"/>
    <w:rsid w:val="00C7793D"/>
    <w:rsid w:val="00C83293"/>
    <w:rsid w:val="00C86B6E"/>
    <w:rsid w:val="00C87511"/>
    <w:rsid w:val="00C91910"/>
    <w:rsid w:val="00C9432F"/>
    <w:rsid w:val="00C97D75"/>
    <w:rsid w:val="00CA0F8A"/>
    <w:rsid w:val="00CA573C"/>
    <w:rsid w:val="00CA6B6C"/>
    <w:rsid w:val="00CB01F3"/>
    <w:rsid w:val="00CB0BF9"/>
    <w:rsid w:val="00CB4C42"/>
    <w:rsid w:val="00CB6C1C"/>
    <w:rsid w:val="00CB77B2"/>
    <w:rsid w:val="00CB7B61"/>
    <w:rsid w:val="00CC5371"/>
    <w:rsid w:val="00CD32D8"/>
    <w:rsid w:val="00CD6632"/>
    <w:rsid w:val="00CE0DDD"/>
    <w:rsid w:val="00CE2586"/>
    <w:rsid w:val="00CE281B"/>
    <w:rsid w:val="00CE3444"/>
    <w:rsid w:val="00CF0968"/>
    <w:rsid w:val="00CF3797"/>
    <w:rsid w:val="00CF37A0"/>
    <w:rsid w:val="00CF45B4"/>
    <w:rsid w:val="00CF7E3B"/>
    <w:rsid w:val="00D02BCE"/>
    <w:rsid w:val="00D04B4F"/>
    <w:rsid w:val="00D10255"/>
    <w:rsid w:val="00D10266"/>
    <w:rsid w:val="00D14BE4"/>
    <w:rsid w:val="00D14F5C"/>
    <w:rsid w:val="00D21393"/>
    <w:rsid w:val="00D277C6"/>
    <w:rsid w:val="00D27A66"/>
    <w:rsid w:val="00D30688"/>
    <w:rsid w:val="00D309E6"/>
    <w:rsid w:val="00D331DD"/>
    <w:rsid w:val="00D33DB9"/>
    <w:rsid w:val="00D3610A"/>
    <w:rsid w:val="00D3653F"/>
    <w:rsid w:val="00D374A2"/>
    <w:rsid w:val="00D410C5"/>
    <w:rsid w:val="00D4134F"/>
    <w:rsid w:val="00D42CBC"/>
    <w:rsid w:val="00D43287"/>
    <w:rsid w:val="00D43F03"/>
    <w:rsid w:val="00D4713F"/>
    <w:rsid w:val="00D519ED"/>
    <w:rsid w:val="00D54502"/>
    <w:rsid w:val="00D57BB8"/>
    <w:rsid w:val="00D61B87"/>
    <w:rsid w:val="00D633CA"/>
    <w:rsid w:val="00D6594D"/>
    <w:rsid w:val="00D65D32"/>
    <w:rsid w:val="00D6706F"/>
    <w:rsid w:val="00D703C5"/>
    <w:rsid w:val="00D708DC"/>
    <w:rsid w:val="00D71CC6"/>
    <w:rsid w:val="00D739B5"/>
    <w:rsid w:val="00D74F3C"/>
    <w:rsid w:val="00D77715"/>
    <w:rsid w:val="00D92D72"/>
    <w:rsid w:val="00D9406F"/>
    <w:rsid w:val="00D950D1"/>
    <w:rsid w:val="00D9728F"/>
    <w:rsid w:val="00DA1AC7"/>
    <w:rsid w:val="00DA5624"/>
    <w:rsid w:val="00DA5CF5"/>
    <w:rsid w:val="00DA6F0A"/>
    <w:rsid w:val="00DB18AA"/>
    <w:rsid w:val="00DB323C"/>
    <w:rsid w:val="00DB4522"/>
    <w:rsid w:val="00DB5105"/>
    <w:rsid w:val="00DB72E7"/>
    <w:rsid w:val="00DC075E"/>
    <w:rsid w:val="00DC18BC"/>
    <w:rsid w:val="00DC36C8"/>
    <w:rsid w:val="00DC462F"/>
    <w:rsid w:val="00DC6D96"/>
    <w:rsid w:val="00DD0024"/>
    <w:rsid w:val="00DD0176"/>
    <w:rsid w:val="00DD3CCF"/>
    <w:rsid w:val="00DD68D3"/>
    <w:rsid w:val="00DD6DB0"/>
    <w:rsid w:val="00DE078F"/>
    <w:rsid w:val="00DE11DD"/>
    <w:rsid w:val="00DE2712"/>
    <w:rsid w:val="00DE337B"/>
    <w:rsid w:val="00DE393B"/>
    <w:rsid w:val="00DE4718"/>
    <w:rsid w:val="00DE71A6"/>
    <w:rsid w:val="00DF0F70"/>
    <w:rsid w:val="00DF1BCC"/>
    <w:rsid w:val="00DF2F2C"/>
    <w:rsid w:val="00DF33B6"/>
    <w:rsid w:val="00DF5D9F"/>
    <w:rsid w:val="00DF710F"/>
    <w:rsid w:val="00E013B4"/>
    <w:rsid w:val="00E02136"/>
    <w:rsid w:val="00E05B47"/>
    <w:rsid w:val="00E0788B"/>
    <w:rsid w:val="00E10E63"/>
    <w:rsid w:val="00E1119A"/>
    <w:rsid w:val="00E13592"/>
    <w:rsid w:val="00E14DBB"/>
    <w:rsid w:val="00E160D0"/>
    <w:rsid w:val="00E2256B"/>
    <w:rsid w:val="00E24423"/>
    <w:rsid w:val="00E26454"/>
    <w:rsid w:val="00E2649B"/>
    <w:rsid w:val="00E30207"/>
    <w:rsid w:val="00E31190"/>
    <w:rsid w:val="00E34B02"/>
    <w:rsid w:val="00E34D2F"/>
    <w:rsid w:val="00E35449"/>
    <w:rsid w:val="00E370A0"/>
    <w:rsid w:val="00E408ED"/>
    <w:rsid w:val="00E41140"/>
    <w:rsid w:val="00E41DDE"/>
    <w:rsid w:val="00E429CA"/>
    <w:rsid w:val="00E43FF8"/>
    <w:rsid w:val="00E539BF"/>
    <w:rsid w:val="00E5660A"/>
    <w:rsid w:val="00E56A53"/>
    <w:rsid w:val="00E6284A"/>
    <w:rsid w:val="00E628BE"/>
    <w:rsid w:val="00E708AD"/>
    <w:rsid w:val="00E70E54"/>
    <w:rsid w:val="00E801B8"/>
    <w:rsid w:val="00E80713"/>
    <w:rsid w:val="00E808DD"/>
    <w:rsid w:val="00E80EBC"/>
    <w:rsid w:val="00E84338"/>
    <w:rsid w:val="00E846F9"/>
    <w:rsid w:val="00E852D1"/>
    <w:rsid w:val="00E90817"/>
    <w:rsid w:val="00E90981"/>
    <w:rsid w:val="00E92449"/>
    <w:rsid w:val="00E92546"/>
    <w:rsid w:val="00E95633"/>
    <w:rsid w:val="00E9693F"/>
    <w:rsid w:val="00EA3949"/>
    <w:rsid w:val="00EA700A"/>
    <w:rsid w:val="00EA71D0"/>
    <w:rsid w:val="00EB209F"/>
    <w:rsid w:val="00EB3E6C"/>
    <w:rsid w:val="00EB47CC"/>
    <w:rsid w:val="00EB57BB"/>
    <w:rsid w:val="00EC3421"/>
    <w:rsid w:val="00EC50CF"/>
    <w:rsid w:val="00EC5108"/>
    <w:rsid w:val="00EC6C53"/>
    <w:rsid w:val="00EC7424"/>
    <w:rsid w:val="00ED1FA4"/>
    <w:rsid w:val="00ED2D1C"/>
    <w:rsid w:val="00ED6626"/>
    <w:rsid w:val="00ED6EAB"/>
    <w:rsid w:val="00EE3334"/>
    <w:rsid w:val="00EE6A32"/>
    <w:rsid w:val="00EF06B0"/>
    <w:rsid w:val="00EF2D99"/>
    <w:rsid w:val="00EF3C4C"/>
    <w:rsid w:val="00EF6C83"/>
    <w:rsid w:val="00F007EC"/>
    <w:rsid w:val="00F03A96"/>
    <w:rsid w:val="00F04B1E"/>
    <w:rsid w:val="00F04E91"/>
    <w:rsid w:val="00F05C01"/>
    <w:rsid w:val="00F10AA4"/>
    <w:rsid w:val="00F10C39"/>
    <w:rsid w:val="00F202C2"/>
    <w:rsid w:val="00F21266"/>
    <w:rsid w:val="00F2351B"/>
    <w:rsid w:val="00F270EC"/>
    <w:rsid w:val="00F2737D"/>
    <w:rsid w:val="00F27450"/>
    <w:rsid w:val="00F31DA2"/>
    <w:rsid w:val="00F340CF"/>
    <w:rsid w:val="00F345C4"/>
    <w:rsid w:val="00F40DFE"/>
    <w:rsid w:val="00F4480E"/>
    <w:rsid w:val="00F4499C"/>
    <w:rsid w:val="00F458E8"/>
    <w:rsid w:val="00F45D36"/>
    <w:rsid w:val="00F462AE"/>
    <w:rsid w:val="00F47A35"/>
    <w:rsid w:val="00F51461"/>
    <w:rsid w:val="00F51A7A"/>
    <w:rsid w:val="00F55218"/>
    <w:rsid w:val="00F61729"/>
    <w:rsid w:val="00F62CA4"/>
    <w:rsid w:val="00F657FF"/>
    <w:rsid w:val="00F67B5D"/>
    <w:rsid w:val="00F711D6"/>
    <w:rsid w:val="00F72BF7"/>
    <w:rsid w:val="00F752F0"/>
    <w:rsid w:val="00F76D28"/>
    <w:rsid w:val="00F774A8"/>
    <w:rsid w:val="00F80FDB"/>
    <w:rsid w:val="00F87716"/>
    <w:rsid w:val="00F9028C"/>
    <w:rsid w:val="00F92A6A"/>
    <w:rsid w:val="00F93B43"/>
    <w:rsid w:val="00F94CDF"/>
    <w:rsid w:val="00F9733A"/>
    <w:rsid w:val="00F976EE"/>
    <w:rsid w:val="00F97969"/>
    <w:rsid w:val="00FA31F9"/>
    <w:rsid w:val="00FA4056"/>
    <w:rsid w:val="00FA66E5"/>
    <w:rsid w:val="00FA6E4A"/>
    <w:rsid w:val="00FA7705"/>
    <w:rsid w:val="00FB0488"/>
    <w:rsid w:val="00FB6546"/>
    <w:rsid w:val="00FB6C60"/>
    <w:rsid w:val="00FB73EF"/>
    <w:rsid w:val="00FB7747"/>
    <w:rsid w:val="00FB7E83"/>
    <w:rsid w:val="00FC0EE3"/>
    <w:rsid w:val="00FC118E"/>
    <w:rsid w:val="00FC1EB9"/>
    <w:rsid w:val="00FC3316"/>
    <w:rsid w:val="00FC44E0"/>
    <w:rsid w:val="00FC4E0F"/>
    <w:rsid w:val="00FC7469"/>
    <w:rsid w:val="00FD0359"/>
    <w:rsid w:val="00FD2509"/>
    <w:rsid w:val="00FD3E11"/>
    <w:rsid w:val="00FD40EB"/>
    <w:rsid w:val="00FD707D"/>
    <w:rsid w:val="00FD7938"/>
    <w:rsid w:val="00FD7CFF"/>
    <w:rsid w:val="00FE14D7"/>
    <w:rsid w:val="00FE4A60"/>
    <w:rsid w:val="00FE5D9D"/>
    <w:rsid w:val="00FE73CD"/>
    <w:rsid w:val="00FF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E5206"/>
  <w15:docId w15:val="{3B6E2F41-88F8-44FB-94DB-6B7AFF9A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75B4"/>
    <w:pPr>
      <w:spacing w:after="200"/>
      <w:jc w:val="both"/>
    </w:pPr>
    <w:rPr>
      <w:rFonts w:ascii="Times New Roman" w:eastAsia="Times New Roman" w:hAnsi="Times New Roman"/>
      <w:sz w:val="24"/>
      <w:szCs w:val="22"/>
    </w:rPr>
  </w:style>
  <w:style w:type="paragraph" w:styleId="Nadpis1">
    <w:name w:val="heading 1"/>
    <w:aliases w:val="Titul části"/>
    <w:basedOn w:val="Nadpis2"/>
    <w:next w:val="Normln"/>
    <w:link w:val="Nadpis1Char"/>
    <w:uiPriority w:val="9"/>
    <w:qFormat/>
    <w:rsid w:val="00DE2712"/>
    <w:pPr>
      <w:numPr>
        <w:numId w:val="4"/>
      </w:numPr>
      <w:spacing w:before="480"/>
      <w:outlineLvl w:val="0"/>
    </w:pPr>
    <w:rPr>
      <w:rFonts w:ascii="Times New Roman" w:hAnsi="Times New Roman"/>
      <w:bCs w:val="0"/>
      <w:caps/>
      <w:color w:val="auto"/>
      <w:sz w:val="28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2712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409E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D57B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1">
    <w:name w:val="Bez mezer1"/>
    <w:rsid w:val="003375B4"/>
    <w:rPr>
      <w:rFonts w:eastAsia="Times New Roman"/>
      <w:sz w:val="22"/>
      <w:szCs w:val="2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3375B4"/>
    <w:pPr>
      <w:spacing w:line="276" w:lineRule="auto"/>
      <w:ind w:left="720"/>
      <w:contextualSpacing/>
      <w:jc w:val="left"/>
    </w:pPr>
    <w:rPr>
      <w:rFonts w:ascii="Calibri" w:eastAsia="Calibri" w:hAnsi="Calibri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3375B4"/>
    <w:rPr>
      <w:rFonts w:ascii="Calibri" w:eastAsia="Calibri" w:hAnsi="Calibri" w:cs="Times New Roman"/>
      <w:sz w:val="20"/>
      <w:szCs w:val="20"/>
    </w:rPr>
  </w:style>
  <w:style w:type="paragraph" w:styleId="Textpoznpodarou">
    <w:name w:val="footnote text"/>
    <w:aliases w:val="fn,RL Text pozn. pod čarou,pozn. pod čarou,Schriftart: 9 pt,Schriftart: 10 pt,Schriftart: 8 pt,Podrozdział,Footnote,Podrozdzia3"/>
    <w:basedOn w:val="Normln"/>
    <w:link w:val="TextpoznpodarouChar"/>
    <w:uiPriority w:val="99"/>
    <w:unhideWhenUsed/>
    <w:rsid w:val="003375B4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aliases w:val="fn Char,RL Text pozn. pod čarou Char,pozn. pod čarou Char,Schriftart: 9 pt Char,Schriftart: 10 pt Char,Schriftart: 8 pt Char,Podrozdział Char,Footnote Char,Podrozdzia3 Char"/>
    <w:link w:val="Textpoznpodarou"/>
    <w:uiPriority w:val="99"/>
    <w:rsid w:val="003375B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"/>
    <w:uiPriority w:val="99"/>
    <w:unhideWhenUsed/>
    <w:rsid w:val="003375B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375B4"/>
    <w:pPr>
      <w:tabs>
        <w:tab w:val="center" w:pos="4536"/>
        <w:tab w:val="right" w:pos="9072"/>
      </w:tabs>
      <w:spacing w:after="0"/>
    </w:pPr>
    <w:rPr>
      <w:szCs w:val="20"/>
    </w:rPr>
  </w:style>
  <w:style w:type="character" w:customStyle="1" w:styleId="ZhlavChar">
    <w:name w:val="Záhlaví Char"/>
    <w:link w:val="Zhlav"/>
    <w:uiPriority w:val="99"/>
    <w:rsid w:val="003375B4"/>
    <w:rPr>
      <w:rFonts w:ascii="Times New Roman" w:eastAsia="Times New Roman" w:hAnsi="Times New Roman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375B4"/>
    <w:pPr>
      <w:tabs>
        <w:tab w:val="center" w:pos="4536"/>
        <w:tab w:val="right" w:pos="9072"/>
      </w:tabs>
      <w:spacing w:after="0"/>
    </w:pPr>
    <w:rPr>
      <w:szCs w:val="20"/>
    </w:rPr>
  </w:style>
  <w:style w:type="character" w:customStyle="1" w:styleId="ZpatChar">
    <w:name w:val="Zápatí Char"/>
    <w:link w:val="Zpat"/>
    <w:uiPriority w:val="99"/>
    <w:rsid w:val="003375B4"/>
    <w:rPr>
      <w:rFonts w:ascii="Times New Roman" w:eastAsia="Times New Roman" w:hAnsi="Times New Roman"/>
      <w:sz w:val="24"/>
      <w:lang w:eastAsia="cs-CZ"/>
    </w:rPr>
  </w:style>
  <w:style w:type="character" w:styleId="Siln">
    <w:name w:val="Strong"/>
    <w:uiPriority w:val="22"/>
    <w:qFormat/>
    <w:rsid w:val="003375B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3D74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63D7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basedOn w:val="Standardnpsmoodstavce"/>
    <w:rsid w:val="00334012"/>
  </w:style>
  <w:style w:type="character" w:styleId="Hypertextovodkaz">
    <w:name w:val="Hyperlink"/>
    <w:uiPriority w:val="99"/>
    <w:unhideWhenUsed/>
    <w:rsid w:val="00334012"/>
    <w:rPr>
      <w:color w:val="0000FF"/>
      <w:u w:val="single"/>
    </w:rPr>
  </w:style>
  <w:style w:type="character" w:customStyle="1" w:styleId="Nadpis1Char">
    <w:name w:val="Nadpis 1 Char"/>
    <w:aliases w:val="Titul části Char"/>
    <w:link w:val="Nadpis1"/>
    <w:uiPriority w:val="9"/>
    <w:rsid w:val="00DE2712"/>
    <w:rPr>
      <w:rFonts w:ascii="Times New Roman" w:eastAsia="Times New Roman" w:hAnsi="Times New Roman"/>
      <w:b/>
      <w:caps/>
      <w:sz w:val="28"/>
      <w:szCs w:val="22"/>
    </w:rPr>
  </w:style>
  <w:style w:type="table" w:styleId="Mkatabulky">
    <w:name w:val="Table Grid"/>
    <w:basedOn w:val="Normlntabulka"/>
    <w:uiPriority w:val="59"/>
    <w:rsid w:val="00DE2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odokumentu">
    <w:name w:val="Tělo dokumentu"/>
    <w:basedOn w:val="Normln"/>
    <w:qFormat/>
    <w:rsid w:val="00DE2712"/>
    <w:pPr>
      <w:numPr>
        <w:ilvl w:val="1"/>
        <w:numId w:val="4"/>
      </w:numPr>
      <w:spacing w:before="200" w:line="276" w:lineRule="auto"/>
      <w:ind w:left="0"/>
    </w:pPr>
    <w:rPr>
      <w:szCs w:val="24"/>
    </w:rPr>
  </w:style>
  <w:style w:type="numbering" w:customStyle="1" w:styleId="PRUBEZKO">
    <w:name w:val="PRUBEZKO"/>
    <w:uiPriority w:val="99"/>
    <w:rsid w:val="00DE2712"/>
    <w:pPr>
      <w:numPr>
        <w:numId w:val="3"/>
      </w:numPr>
    </w:pPr>
  </w:style>
  <w:style w:type="paragraph" w:styleId="Normlnweb">
    <w:name w:val="Normal (Web)"/>
    <w:basedOn w:val="Normln"/>
    <w:uiPriority w:val="99"/>
    <w:unhideWhenUsed/>
    <w:rsid w:val="00DE2712"/>
    <w:pPr>
      <w:spacing w:before="100" w:beforeAutospacing="1" w:after="100" w:afterAutospacing="1"/>
      <w:jc w:val="left"/>
    </w:pPr>
    <w:rPr>
      <w:szCs w:val="24"/>
    </w:rPr>
  </w:style>
  <w:style w:type="paragraph" w:customStyle="1" w:styleId="Otazkyzadavatele">
    <w:name w:val="Otazky zadavatele"/>
    <w:basedOn w:val="Odstavecseseznamem"/>
    <w:link w:val="OtazkyzadavateleChar"/>
    <w:qFormat/>
    <w:rsid w:val="00DE2712"/>
    <w:pPr>
      <w:numPr>
        <w:numId w:val="2"/>
      </w:numPr>
      <w:spacing w:before="60" w:after="60"/>
      <w:ind w:left="567" w:right="567" w:hanging="425"/>
      <w:contextualSpacing w:val="0"/>
      <w:jc w:val="both"/>
    </w:pPr>
    <w:rPr>
      <w:rFonts w:ascii="Times New Roman" w:eastAsia="Times New Roman" w:hAnsi="Times New Roman"/>
      <w:i/>
      <w:sz w:val="24"/>
      <w:szCs w:val="22"/>
    </w:rPr>
  </w:style>
  <w:style w:type="character" w:customStyle="1" w:styleId="OtazkyzadavateleChar">
    <w:name w:val="Otazky zadavatele Char"/>
    <w:link w:val="Otazkyzadavatele"/>
    <w:rsid w:val="00DE2712"/>
    <w:rPr>
      <w:rFonts w:ascii="Times New Roman" w:eastAsia="Times New Roman" w:hAnsi="Times New Roman" w:cs="Times New Roman"/>
      <w:i/>
      <w:sz w:val="24"/>
      <w:szCs w:val="22"/>
    </w:rPr>
  </w:style>
  <w:style w:type="paragraph" w:styleId="Prosttext">
    <w:name w:val="Plain Text"/>
    <w:basedOn w:val="Normln"/>
    <w:link w:val="ProsttextChar"/>
    <w:uiPriority w:val="99"/>
    <w:unhideWhenUsed/>
    <w:rsid w:val="00DE2712"/>
    <w:pPr>
      <w:spacing w:after="0"/>
      <w:jc w:val="left"/>
    </w:pPr>
    <w:rPr>
      <w:rFonts w:ascii="Arial" w:eastAsia="Calibri" w:hAnsi="Arial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DE2712"/>
    <w:rPr>
      <w:rFonts w:ascii="Arial" w:hAnsi="Arial" w:cs="Arial"/>
      <w:sz w:val="20"/>
      <w:szCs w:val="20"/>
      <w:lang w:eastAsia="cs-CZ"/>
    </w:rPr>
  </w:style>
  <w:style w:type="character" w:customStyle="1" w:styleId="Nadpis2Char">
    <w:name w:val="Nadpis 2 Char"/>
    <w:link w:val="Nadpis2"/>
    <w:uiPriority w:val="9"/>
    <w:semiHidden/>
    <w:rsid w:val="00DE2712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platne1">
    <w:name w:val="platne1"/>
    <w:basedOn w:val="Standardnpsmoodstavce"/>
    <w:rsid w:val="00A92BA0"/>
  </w:style>
  <w:style w:type="character" w:customStyle="1" w:styleId="neplatne1">
    <w:name w:val="neplatne1"/>
    <w:basedOn w:val="Standardnpsmoodstavce"/>
    <w:rsid w:val="00A92BA0"/>
  </w:style>
  <w:style w:type="character" w:customStyle="1" w:styleId="TextpoznpodarouChar1">
    <w:name w:val="Text pozn. pod čarou Char1"/>
    <w:uiPriority w:val="99"/>
    <w:rsid w:val="003F5C9B"/>
    <w:rPr>
      <w:rFonts w:ascii="Times New Roman" w:eastAsia="Times New Roman" w:hAnsi="Times New Roman" w:cs="Times New Roman"/>
      <w:sz w:val="20"/>
      <w:szCs w:val="20"/>
      <w:lang w:val="cs-CZ" w:bidi="ar-SA"/>
    </w:rPr>
  </w:style>
  <w:style w:type="character" w:customStyle="1" w:styleId="OdstavecseseznamemChar1">
    <w:name w:val="Odstavec se seznamem Char1"/>
    <w:uiPriority w:val="34"/>
    <w:rsid w:val="00D43287"/>
    <w:rPr>
      <w:rFonts w:ascii="Times New Roman" w:eastAsia="Times New Roman" w:hAnsi="Times New Roman" w:cs="Times New Roman"/>
      <w:szCs w:val="20"/>
      <w:lang w:val="cs-CZ" w:bidi="ar-SA"/>
    </w:rPr>
  </w:style>
  <w:style w:type="character" w:customStyle="1" w:styleId="Nadpis3Char">
    <w:name w:val="Nadpis 3 Char"/>
    <w:link w:val="Nadpis3"/>
    <w:uiPriority w:val="9"/>
    <w:semiHidden/>
    <w:rsid w:val="0003409E"/>
    <w:rPr>
      <w:rFonts w:ascii="Cambria" w:eastAsia="Times New Roman" w:hAnsi="Cambria" w:cs="Times New Roman"/>
      <w:b/>
      <w:bCs/>
      <w:color w:val="4F81BD"/>
      <w:sz w:val="24"/>
      <w:lang w:eastAsia="cs-CZ"/>
    </w:rPr>
  </w:style>
  <w:style w:type="character" w:styleId="Odkaznakoment">
    <w:name w:val="annotation reference"/>
    <w:uiPriority w:val="99"/>
    <w:semiHidden/>
    <w:unhideWhenUsed/>
    <w:rsid w:val="00DE33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E337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E33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337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E337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spiszn">
    <w:name w:val="spiszn"/>
    <w:uiPriority w:val="99"/>
    <w:rsid w:val="001E4BF5"/>
    <w:rPr>
      <w:rFonts w:cs="Times New Roman"/>
    </w:rPr>
  </w:style>
  <w:style w:type="paragraph" w:styleId="Obsah1">
    <w:name w:val="toc 1"/>
    <w:basedOn w:val="Normln"/>
    <w:next w:val="Normln"/>
    <w:link w:val="Obsah1Char"/>
    <w:uiPriority w:val="39"/>
    <w:unhideWhenUsed/>
    <w:qFormat/>
    <w:rsid w:val="00ED1FA4"/>
    <w:pPr>
      <w:tabs>
        <w:tab w:val="left" w:pos="1100"/>
        <w:tab w:val="right" w:leader="dot" w:pos="9060"/>
      </w:tabs>
      <w:spacing w:after="0" w:line="276" w:lineRule="auto"/>
    </w:pPr>
    <w:rPr>
      <w:rFonts w:eastAsia="SimSun"/>
      <w:noProof/>
    </w:rPr>
  </w:style>
  <w:style w:type="paragraph" w:styleId="Obsah2">
    <w:name w:val="toc 2"/>
    <w:basedOn w:val="Normln"/>
    <w:next w:val="Normln"/>
    <w:link w:val="Obsah2Char"/>
    <w:autoRedefine/>
    <w:uiPriority w:val="39"/>
    <w:unhideWhenUsed/>
    <w:rsid w:val="00ED1FA4"/>
    <w:pPr>
      <w:tabs>
        <w:tab w:val="left" w:pos="720"/>
        <w:tab w:val="right" w:leader="dot" w:pos="9060"/>
      </w:tabs>
      <w:spacing w:after="0" w:line="276" w:lineRule="auto"/>
      <w:ind w:left="238"/>
    </w:pPr>
    <w:rPr>
      <w:rFonts w:eastAsia="SimSun"/>
      <w:noProof/>
    </w:rPr>
  </w:style>
  <w:style w:type="paragraph" w:styleId="Obsah3">
    <w:name w:val="toc 3"/>
    <w:basedOn w:val="Normln"/>
    <w:next w:val="Normln"/>
    <w:autoRedefine/>
    <w:uiPriority w:val="39"/>
    <w:unhideWhenUsed/>
    <w:rsid w:val="00ED1FA4"/>
    <w:pPr>
      <w:tabs>
        <w:tab w:val="left" w:pos="1100"/>
        <w:tab w:val="right" w:leader="dot" w:pos="9060"/>
      </w:tabs>
      <w:spacing w:after="0" w:line="276" w:lineRule="auto"/>
      <w:ind w:left="482"/>
    </w:pPr>
    <w:rPr>
      <w:rFonts w:eastAsia="SimSun" w:cs="Arial"/>
      <w:noProof/>
    </w:rPr>
  </w:style>
  <w:style w:type="character" w:customStyle="1" w:styleId="Obsah1Char">
    <w:name w:val="Obsah 1 Char"/>
    <w:link w:val="Obsah1"/>
    <w:uiPriority w:val="39"/>
    <w:rsid w:val="00ED1FA4"/>
    <w:rPr>
      <w:rFonts w:ascii="Times New Roman" w:eastAsia="SimSun" w:hAnsi="Times New Roman" w:cs="Arial"/>
      <w:noProof/>
      <w:sz w:val="24"/>
      <w:szCs w:val="22"/>
    </w:rPr>
  </w:style>
  <w:style w:type="character" w:customStyle="1" w:styleId="Obsah2Char">
    <w:name w:val="Obsah 2 Char"/>
    <w:link w:val="Obsah2"/>
    <w:uiPriority w:val="39"/>
    <w:rsid w:val="00ED1FA4"/>
    <w:rPr>
      <w:rFonts w:ascii="Times New Roman" w:eastAsia="SimSun" w:hAnsi="Times New Roman" w:cs="Arial"/>
      <w:noProof/>
      <w:sz w:val="24"/>
      <w:szCs w:val="22"/>
    </w:rPr>
  </w:style>
  <w:style w:type="character" w:customStyle="1" w:styleId="Nadpis4Char">
    <w:name w:val="Nadpis 4 Char"/>
    <w:link w:val="Nadpis4"/>
    <w:uiPriority w:val="9"/>
    <w:semiHidden/>
    <w:rsid w:val="001D57B7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rsid w:val="001D57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CF0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zev1">
    <w:name w:val="Název1"/>
    <w:basedOn w:val="Odstavecseseznamem"/>
    <w:next w:val="Normln"/>
    <w:uiPriority w:val="10"/>
    <w:qFormat/>
    <w:rsid w:val="008F74B8"/>
    <w:pPr>
      <w:numPr>
        <w:numId w:val="24"/>
      </w:numPr>
      <w:spacing w:after="120" w:line="240" w:lineRule="auto"/>
      <w:contextualSpacing w:val="0"/>
      <w:jc w:val="both"/>
    </w:pPr>
    <w:rPr>
      <w:rFonts w:ascii="Times New Roman" w:hAnsi="Times New Roman"/>
      <w:noProof/>
      <w:sz w:val="24"/>
      <w:szCs w:val="24"/>
      <w:lang w:eastAsia="en-US"/>
    </w:rPr>
  </w:style>
  <w:style w:type="paragraph" w:styleId="Nzev">
    <w:name w:val="Title"/>
    <w:basedOn w:val="Odstavecseseznamem"/>
    <w:next w:val="Normln"/>
    <w:link w:val="NzevChar"/>
    <w:uiPriority w:val="10"/>
    <w:qFormat/>
    <w:rsid w:val="007E6F2D"/>
    <w:pPr>
      <w:spacing w:after="120" w:line="240" w:lineRule="auto"/>
      <w:ind w:hanging="360"/>
      <w:contextualSpacing w:val="0"/>
      <w:jc w:val="both"/>
    </w:pPr>
    <w:rPr>
      <w:rFonts w:ascii="Times New Roman" w:eastAsiaTheme="minorHAnsi" w:hAnsi="Times New Roman"/>
      <w:noProof/>
      <w:sz w:val="22"/>
      <w:szCs w:val="2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7E6F2D"/>
    <w:rPr>
      <w:rFonts w:ascii="Times New Roman" w:eastAsiaTheme="minorHAnsi" w:hAnsi="Times New Roman"/>
      <w:noProof/>
      <w:sz w:val="22"/>
      <w:szCs w:val="22"/>
      <w:lang w:eastAsia="en-US"/>
    </w:rPr>
  </w:style>
  <w:style w:type="character" w:customStyle="1" w:styleId="contentpasted1">
    <w:name w:val="contentpasted1"/>
    <w:basedOn w:val="Standardnpsmoodstavce"/>
    <w:rsid w:val="003743E4"/>
  </w:style>
  <w:style w:type="paragraph" w:styleId="Revize">
    <w:name w:val="Revision"/>
    <w:hidden/>
    <w:uiPriority w:val="99"/>
    <w:semiHidden/>
    <w:rsid w:val="004F0FBA"/>
    <w:rPr>
      <w:rFonts w:ascii="Times New Roman" w:eastAsia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0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76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0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333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6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13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8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65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9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81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9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8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92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92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853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6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2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4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98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579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17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80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06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838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9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30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0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839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99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038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266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0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359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1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29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99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269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14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98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834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66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98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057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29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8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82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77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921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76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2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323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5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1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3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3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0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17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22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2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28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448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0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3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4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1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6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48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71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786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71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4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72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12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115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03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8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05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0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665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16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06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955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585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75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26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54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987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49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01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3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802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0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01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059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98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73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047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98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36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48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84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1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11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520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38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72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2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8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3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81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07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1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37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5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4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3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27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8D254-7333-45A5-A19F-DA336B254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546</Words>
  <Characters>3228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  Brodec</dc:creator>
  <cp:lastModifiedBy>Hana Bínová</cp:lastModifiedBy>
  <cp:revision>11</cp:revision>
  <cp:lastPrinted>2025-07-29T07:07:00Z</cp:lastPrinted>
  <dcterms:created xsi:type="dcterms:W3CDTF">2025-09-16T11:30:00Z</dcterms:created>
  <dcterms:modified xsi:type="dcterms:W3CDTF">2025-09-16T11:35:00Z</dcterms:modified>
</cp:coreProperties>
</file>