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4179" w14:textId="77777777" w:rsidR="0082644F" w:rsidRDefault="0082644F">
      <w:pPr>
        <w:spacing w:line="1" w:lineRule="exact"/>
      </w:pPr>
    </w:p>
    <w:p w14:paraId="635BC47A" w14:textId="77777777" w:rsidR="0082644F" w:rsidRDefault="00000000">
      <w:pPr>
        <w:pStyle w:val="Bodytext20"/>
        <w:framePr w:w="1066" w:h="274" w:hRule="exact" w:wrap="none" w:vAnchor="page" w:hAnchor="page" w:x="9992" w:y="955"/>
      </w:pPr>
      <w:r>
        <w:t>Příloha č. 1</w:t>
      </w:r>
    </w:p>
    <w:p w14:paraId="528D7089" w14:textId="492B9166" w:rsidR="0082644F" w:rsidRDefault="00000000">
      <w:pPr>
        <w:pStyle w:val="Bodytext30"/>
        <w:framePr w:wrap="none" w:vAnchor="page" w:hAnchor="page" w:x="1496" w:y="1502"/>
        <w:spacing w:after="0"/>
        <w:ind w:left="24"/>
      </w:pPr>
      <w:r>
        <w:t xml:space="preserve"> </w:t>
      </w:r>
    </w:p>
    <w:p w14:paraId="1723070C" w14:textId="3CE4A2F7" w:rsidR="0082644F" w:rsidRDefault="00000000">
      <w:pPr>
        <w:pStyle w:val="Bodytext10"/>
        <w:framePr w:wrap="none" w:vAnchor="page" w:hAnchor="page" w:x="8495" w:y="1991"/>
        <w:spacing w:line="240" w:lineRule="auto"/>
      </w:pPr>
      <w:r>
        <w:t xml:space="preserve">datum </w:t>
      </w:r>
      <w:r w:rsidR="00E630E4">
        <w:t>08</w:t>
      </w:r>
      <w:r>
        <w:t>.08.2025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5107"/>
        <w:gridCol w:w="1459"/>
        <w:gridCol w:w="552"/>
        <w:gridCol w:w="1421"/>
      </w:tblGrid>
      <w:tr w:rsidR="0082644F" w14:paraId="56F939C6" w14:textId="77777777">
        <w:trPr>
          <w:trHeight w:hRule="exact" w:val="403"/>
        </w:trPr>
        <w:tc>
          <w:tcPr>
            <w:tcW w:w="8933" w:type="dxa"/>
            <w:gridSpan w:val="5"/>
            <w:shd w:val="clear" w:color="auto" w:fill="FFFFFF"/>
          </w:tcPr>
          <w:p w14:paraId="35D21194" w14:textId="77777777" w:rsidR="0082644F" w:rsidRDefault="00000000">
            <w:pPr>
              <w:pStyle w:val="Other10"/>
              <w:framePr w:w="8933" w:h="5275" w:wrap="none" w:vAnchor="page" w:hAnchor="page" w:x="1539" w:y="2702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Rozpočet - Příprava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a realizace </w:t>
            </w:r>
            <w:proofErr w:type="gramStart"/>
            <w:r>
              <w:rPr>
                <w:b/>
                <w:bCs/>
                <w:sz w:val="22"/>
                <w:szCs w:val="22"/>
              </w:rPr>
              <w:t>grafiky - Lidé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>
              <w:rPr>
                <w:b/>
                <w:bCs/>
                <w:sz w:val="22"/>
                <w:szCs w:val="22"/>
              </w:rPr>
              <w:t>mč</w:t>
            </w:r>
            <w:proofErr w:type="spellEnd"/>
            <w:r>
              <w:rPr>
                <w:b/>
                <w:bCs/>
                <w:sz w:val="22"/>
                <w:szCs w:val="22"/>
              </w:rPr>
              <w:t>. 179</w:t>
            </w:r>
          </w:p>
        </w:tc>
      </w:tr>
      <w:tr w:rsidR="0082644F" w14:paraId="182CAAB4" w14:textId="77777777">
        <w:trPr>
          <w:trHeight w:hRule="exact" w:val="470"/>
        </w:trPr>
        <w:tc>
          <w:tcPr>
            <w:tcW w:w="394" w:type="dxa"/>
            <w:shd w:val="clear" w:color="auto" w:fill="FFFFFF"/>
          </w:tcPr>
          <w:p w14:paraId="322A470F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6566" w:type="dxa"/>
            <w:gridSpan w:val="2"/>
            <w:shd w:val="clear" w:color="auto" w:fill="FFFFFF"/>
            <w:vAlign w:val="center"/>
          </w:tcPr>
          <w:p w14:paraId="1AF4D408" w14:textId="77777777" w:rsidR="0082644F" w:rsidRDefault="00000000">
            <w:pPr>
              <w:pStyle w:val="Other10"/>
              <w:framePr w:w="8933" w:h="5275" w:wrap="none" w:vAnchor="page" w:hAnchor="page" w:x="1539" w:y="2702"/>
              <w:ind w:left="5500"/>
            </w:pPr>
            <w:r>
              <w:t>cena / j.</w:t>
            </w:r>
          </w:p>
        </w:tc>
        <w:tc>
          <w:tcPr>
            <w:tcW w:w="1973" w:type="dxa"/>
            <w:gridSpan w:val="2"/>
            <w:shd w:val="clear" w:color="auto" w:fill="FFFFFF"/>
            <w:vAlign w:val="center"/>
          </w:tcPr>
          <w:p w14:paraId="3D76F89E" w14:textId="77777777" w:rsidR="0082644F" w:rsidRDefault="00000000">
            <w:pPr>
              <w:pStyle w:val="Other10"/>
              <w:framePr w:w="8933" w:h="5275" w:wrap="none" w:vAnchor="page" w:hAnchor="page" w:x="1539" w:y="2702"/>
              <w:jc w:val="center"/>
            </w:pPr>
            <w:r>
              <w:t>celkem</w:t>
            </w:r>
          </w:p>
        </w:tc>
      </w:tr>
      <w:tr w:rsidR="0082644F" w14:paraId="2FA7FCD6" w14:textId="77777777">
        <w:trPr>
          <w:trHeight w:hRule="exact" w:val="475"/>
        </w:trPr>
        <w:tc>
          <w:tcPr>
            <w:tcW w:w="394" w:type="dxa"/>
            <w:shd w:val="clear" w:color="auto" w:fill="FFFFFF"/>
            <w:vAlign w:val="center"/>
          </w:tcPr>
          <w:p w14:paraId="049D850D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160"/>
            </w:pPr>
            <w:r>
              <w:t>1</w:t>
            </w:r>
          </w:p>
        </w:tc>
        <w:tc>
          <w:tcPr>
            <w:tcW w:w="5107" w:type="dxa"/>
            <w:shd w:val="clear" w:color="auto" w:fill="FFFFFF"/>
            <w:vAlign w:val="center"/>
          </w:tcPr>
          <w:p w14:paraId="2A05E60B" w14:textId="77777777" w:rsidR="0082644F" w:rsidRDefault="00000000">
            <w:pPr>
              <w:pStyle w:val="Other10"/>
              <w:framePr w:w="8933" w:h="5275" w:wrap="none" w:vAnchor="page" w:hAnchor="page" w:x="1539" w:y="2702"/>
            </w:pPr>
            <w:r>
              <w:t>DTP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3F56EED1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300"/>
            </w:pPr>
            <w:r>
              <w:t>94 900,00</w:t>
            </w:r>
          </w:p>
        </w:tc>
        <w:tc>
          <w:tcPr>
            <w:tcW w:w="552" w:type="dxa"/>
            <w:shd w:val="clear" w:color="auto" w:fill="FFFFFF"/>
            <w:vAlign w:val="center"/>
          </w:tcPr>
          <w:p w14:paraId="051491F5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00"/>
            </w:pPr>
            <w:r>
              <w:t>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130292B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20"/>
              <w:jc w:val="both"/>
            </w:pPr>
            <w:r>
              <w:t>94 900,00 Kč</w:t>
            </w:r>
          </w:p>
        </w:tc>
      </w:tr>
      <w:tr w:rsidR="0082644F" w14:paraId="24DF7464" w14:textId="77777777">
        <w:trPr>
          <w:trHeight w:hRule="exact" w:val="470"/>
        </w:trPr>
        <w:tc>
          <w:tcPr>
            <w:tcW w:w="394" w:type="dxa"/>
            <w:shd w:val="clear" w:color="auto" w:fill="FFFFFF"/>
            <w:vAlign w:val="center"/>
          </w:tcPr>
          <w:p w14:paraId="5A9B69A5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160"/>
            </w:pPr>
            <w:r>
              <w:t>2</w:t>
            </w:r>
          </w:p>
        </w:tc>
        <w:tc>
          <w:tcPr>
            <w:tcW w:w="5107" w:type="dxa"/>
            <w:shd w:val="clear" w:color="auto" w:fill="FFFFFF"/>
            <w:vAlign w:val="center"/>
          </w:tcPr>
          <w:p w14:paraId="1730C45C" w14:textId="77777777" w:rsidR="0082644F" w:rsidRDefault="00000000">
            <w:pPr>
              <w:pStyle w:val="Other10"/>
              <w:framePr w:w="8933" w:h="5275" w:wrap="none" w:vAnchor="page" w:hAnchor="page" w:x="1539" w:y="2702"/>
            </w:pPr>
            <w:r>
              <w:t xml:space="preserve">tisk </w:t>
            </w:r>
            <w:proofErr w:type="spellStart"/>
            <w:r>
              <w:t>vynil</w:t>
            </w:r>
            <w:proofErr w:type="spellEnd"/>
            <w:r>
              <w:t>, matná laminace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44E9BE4F" w14:textId="77777777" w:rsidR="0082644F" w:rsidRDefault="00000000">
            <w:pPr>
              <w:pStyle w:val="Other10"/>
              <w:framePr w:w="8933" w:h="5275" w:wrap="none" w:vAnchor="page" w:hAnchor="page" w:x="1539" w:y="2702"/>
              <w:jc w:val="center"/>
            </w:pPr>
            <w:r>
              <w:t>1 350,00</w:t>
            </w:r>
          </w:p>
        </w:tc>
        <w:tc>
          <w:tcPr>
            <w:tcW w:w="552" w:type="dxa"/>
            <w:shd w:val="clear" w:color="auto" w:fill="FFFFFF"/>
            <w:vAlign w:val="center"/>
          </w:tcPr>
          <w:p w14:paraId="5636C213" w14:textId="77777777" w:rsidR="0082644F" w:rsidRDefault="00000000">
            <w:pPr>
              <w:pStyle w:val="Other10"/>
              <w:framePr w:w="8933" w:h="5275" w:wrap="none" w:vAnchor="page" w:hAnchor="page" w:x="1539" w:y="2702"/>
            </w:pPr>
            <w:r>
              <w:t>120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DC049E4" w14:textId="77777777" w:rsidR="0082644F" w:rsidRDefault="00000000">
            <w:pPr>
              <w:pStyle w:val="Other10"/>
              <w:framePr w:w="8933" w:h="5275" w:wrap="none" w:vAnchor="page" w:hAnchor="page" w:x="1539" w:y="2702"/>
              <w:jc w:val="right"/>
            </w:pPr>
            <w:r>
              <w:t>162 000,00 Kč</w:t>
            </w:r>
          </w:p>
        </w:tc>
      </w:tr>
      <w:tr w:rsidR="0082644F" w14:paraId="24543E15" w14:textId="77777777">
        <w:trPr>
          <w:trHeight w:hRule="exact" w:val="480"/>
        </w:trPr>
        <w:tc>
          <w:tcPr>
            <w:tcW w:w="394" w:type="dxa"/>
            <w:shd w:val="clear" w:color="auto" w:fill="FFFFFF"/>
            <w:vAlign w:val="center"/>
          </w:tcPr>
          <w:p w14:paraId="2B80DB86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160"/>
            </w:pPr>
            <w:r>
              <w:t>3</w:t>
            </w:r>
          </w:p>
        </w:tc>
        <w:tc>
          <w:tcPr>
            <w:tcW w:w="5107" w:type="dxa"/>
            <w:shd w:val="clear" w:color="auto" w:fill="FFFFFF"/>
            <w:vAlign w:val="center"/>
          </w:tcPr>
          <w:p w14:paraId="09726A31" w14:textId="77777777" w:rsidR="0082644F" w:rsidRDefault="00000000">
            <w:pPr>
              <w:pStyle w:val="Other10"/>
              <w:framePr w:w="8933" w:h="5275" w:wrap="none" w:vAnchor="page" w:hAnchor="page" w:x="1539" w:y="2702"/>
            </w:pPr>
            <w:proofErr w:type="spellStart"/>
            <w:r>
              <w:t>Vekaplan</w:t>
            </w:r>
            <w:proofErr w:type="spellEnd"/>
            <w:r>
              <w:t xml:space="preserve"> 3 mm, černý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05608A5C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300"/>
            </w:pPr>
            <w:r>
              <w:t>23 600,00</w:t>
            </w:r>
          </w:p>
        </w:tc>
        <w:tc>
          <w:tcPr>
            <w:tcW w:w="552" w:type="dxa"/>
            <w:shd w:val="clear" w:color="auto" w:fill="FFFFFF"/>
            <w:vAlign w:val="center"/>
          </w:tcPr>
          <w:p w14:paraId="63A89382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00"/>
            </w:pPr>
            <w:r>
              <w:t>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552FC2E2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20"/>
              <w:jc w:val="both"/>
            </w:pPr>
            <w:r>
              <w:t>23 600,00 Kč</w:t>
            </w:r>
          </w:p>
        </w:tc>
      </w:tr>
      <w:tr w:rsidR="0082644F" w14:paraId="01F651CF" w14:textId="77777777">
        <w:trPr>
          <w:trHeight w:hRule="exact" w:val="470"/>
        </w:trPr>
        <w:tc>
          <w:tcPr>
            <w:tcW w:w="394" w:type="dxa"/>
            <w:shd w:val="clear" w:color="auto" w:fill="FFFFFF"/>
            <w:vAlign w:val="center"/>
          </w:tcPr>
          <w:p w14:paraId="4EDE6745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160"/>
            </w:pPr>
            <w:r>
              <w:t>4</w:t>
            </w:r>
          </w:p>
        </w:tc>
        <w:tc>
          <w:tcPr>
            <w:tcW w:w="5107" w:type="dxa"/>
            <w:shd w:val="clear" w:color="auto" w:fill="FFFFFF"/>
            <w:vAlign w:val="center"/>
          </w:tcPr>
          <w:p w14:paraId="452CB262" w14:textId="77777777" w:rsidR="0082644F" w:rsidRDefault="00000000">
            <w:pPr>
              <w:pStyle w:val="Other10"/>
              <w:framePr w:w="8933" w:h="5275" w:wrap="none" w:vAnchor="page" w:hAnchor="page" w:x="1539" w:y="2702"/>
            </w:pPr>
            <w:r>
              <w:t>kašír na podklad, ořez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5EC43E27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300"/>
            </w:pPr>
            <w:r>
              <w:t>36 000,00</w:t>
            </w:r>
          </w:p>
        </w:tc>
        <w:tc>
          <w:tcPr>
            <w:tcW w:w="552" w:type="dxa"/>
            <w:shd w:val="clear" w:color="auto" w:fill="FFFFFF"/>
            <w:vAlign w:val="center"/>
          </w:tcPr>
          <w:p w14:paraId="2991553B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00"/>
            </w:pPr>
            <w:r>
              <w:t>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77F83F6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20"/>
              <w:jc w:val="both"/>
            </w:pPr>
            <w:r>
              <w:t>36 000,00 Kč</w:t>
            </w:r>
          </w:p>
        </w:tc>
      </w:tr>
      <w:tr w:rsidR="0082644F" w14:paraId="625CF128" w14:textId="77777777">
        <w:trPr>
          <w:trHeight w:hRule="exact" w:val="475"/>
        </w:trPr>
        <w:tc>
          <w:tcPr>
            <w:tcW w:w="394" w:type="dxa"/>
            <w:shd w:val="clear" w:color="auto" w:fill="FFFFFF"/>
            <w:vAlign w:val="center"/>
          </w:tcPr>
          <w:p w14:paraId="61AD12B7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160"/>
            </w:pPr>
            <w:r>
              <w:t>5</w:t>
            </w:r>
          </w:p>
        </w:tc>
        <w:tc>
          <w:tcPr>
            <w:tcW w:w="5107" w:type="dxa"/>
            <w:shd w:val="clear" w:color="auto" w:fill="FFFFFF"/>
            <w:vAlign w:val="center"/>
          </w:tcPr>
          <w:p w14:paraId="47B3F03E" w14:textId="77777777" w:rsidR="0082644F" w:rsidRDefault="00000000">
            <w:pPr>
              <w:pStyle w:val="Other10"/>
              <w:framePr w:w="8933" w:h="5275" w:wrap="none" w:vAnchor="page" w:hAnchor="page" w:x="1539" w:y="2702"/>
            </w:pPr>
            <w:r>
              <w:t xml:space="preserve">instalace grafiky na místě, podkladní distance, </w:t>
            </w:r>
            <w:proofErr w:type="spellStart"/>
            <w:r>
              <w:t>spotř</w:t>
            </w:r>
            <w:proofErr w:type="spellEnd"/>
            <w:r>
              <w:t>. mat.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5D144B5F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300"/>
            </w:pPr>
            <w:r>
              <w:t>86 300,00</w:t>
            </w:r>
          </w:p>
        </w:tc>
        <w:tc>
          <w:tcPr>
            <w:tcW w:w="552" w:type="dxa"/>
            <w:shd w:val="clear" w:color="auto" w:fill="FFFFFF"/>
            <w:vAlign w:val="center"/>
          </w:tcPr>
          <w:p w14:paraId="6E9C54F9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00"/>
            </w:pPr>
            <w:r>
              <w:t>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E74D003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20"/>
              <w:jc w:val="both"/>
            </w:pPr>
            <w:r>
              <w:t>86 300,00 Kč</w:t>
            </w:r>
          </w:p>
        </w:tc>
      </w:tr>
      <w:tr w:rsidR="0082644F" w14:paraId="425AA7D7" w14:textId="77777777">
        <w:trPr>
          <w:trHeight w:hRule="exact" w:val="600"/>
        </w:trPr>
        <w:tc>
          <w:tcPr>
            <w:tcW w:w="394" w:type="dxa"/>
            <w:shd w:val="clear" w:color="auto" w:fill="FFFFFF"/>
            <w:vAlign w:val="center"/>
          </w:tcPr>
          <w:p w14:paraId="229C854B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160"/>
            </w:pPr>
            <w:r>
              <w:t>6</w:t>
            </w:r>
          </w:p>
        </w:tc>
        <w:tc>
          <w:tcPr>
            <w:tcW w:w="5107" w:type="dxa"/>
            <w:shd w:val="clear" w:color="auto" w:fill="FFFFFF"/>
            <w:vAlign w:val="center"/>
          </w:tcPr>
          <w:p w14:paraId="69B24817" w14:textId="77777777" w:rsidR="0082644F" w:rsidRDefault="00000000">
            <w:pPr>
              <w:pStyle w:val="Other10"/>
              <w:framePr w:w="8933" w:h="5275" w:wrap="none" w:vAnchor="page" w:hAnchor="page" w:x="1539" w:y="2702"/>
            </w:pPr>
            <w:r>
              <w:t>doprava a manipulace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77847CE2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300"/>
            </w:pPr>
            <w:r>
              <w:t>15 000,00</w:t>
            </w:r>
          </w:p>
        </w:tc>
        <w:tc>
          <w:tcPr>
            <w:tcW w:w="552" w:type="dxa"/>
            <w:shd w:val="clear" w:color="auto" w:fill="FFFFFF"/>
            <w:vAlign w:val="center"/>
          </w:tcPr>
          <w:p w14:paraId="30B7E4D6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00"/>
            </w:pPr>
            <w:r>
              <w:t>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9D2AD9A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20"/>
              <w:jc w:val="both"/>
            </w:pPr>
            <w:r>
              <w:t>15 000,00 Kč</w:t>
            </w:r>
          </w:p>
        </w:tc>
      </w:tr>
      <w:tr w:rsidR="0082644F" w14:paraId="4A2C81D3" w14:textId="77777777">
        <w:trPr>
          <w:trHeight w:hRule="exact" w:val="586"/>
        </w:trPr>
        <w:tc>
          <w:tcPr>
            <w:tcW w:w="394" w:type="dxa"/>
            <w:shd w:val="clear" w:color="auto" w:fill="FFFFFF"/>
          </w:tcPr>
          <w:p w14:paraId="2AE5B41B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5107" w:type="dxa"/>
            <w:shd w:val="clear" w:color="auto" w:fill="FFFFFF"/>
            <w:vAlign w:val="center"/>
          </w:tcPr>
          <w:p w14:paraId="493B30D9" w14:textId="77777777" w:rsidR="0082644F" w:rsidRDefault="00000000">
            <w:pPr>
              <w:pStyle w:val="Other10"/>
              <w:framePr w:w="8933" w:h="5275" w:wrap="none" w:vAnchor="page" w:hAnchor="page" w:x="1539" w:y="2702"/>
            </w:pPr>
            <w:r>
              <w:rPr>
                <w:b/>
                <w:bCs/>
              </w:rPr>
              <w:t>celkem</w:t>
            </w:r>
          </w:p>
        </w:tc>
        <w:tc>
          <w:tcPr>
            <w:tcW w:w="1459" w:type="dxa"/>
            <w:shd w:val="clear" w:color="auto" w:fill="FFFFFF"/>
          </w:tcPr>
          <w:p w14:paraId="7ECDC1C8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14:paraId="36900467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14:paraId="4E05A8E0" w14:textId="77777777" w:rsidR="0082644F" w:rsidRDefault="00000000">
            <w:pPr>
              <w:pStyle w:val="Other10"/>
              <w:framePr w:w="8933" w:h="5275" w:wrap="none" w:vAnchor="page" w:hAnchor="page" w:x="1539" w:y="2702"/>
              <w:jc w:val="both"/>
            </w:pPr>
            <w:r>
              <w:rPr>
                <w:b/>
                <w:bCs/>
              </w:rPr>
              <w:t>417 800,00 Kč</w:t>
            </w:r>
          </w:p>
        </w:tc>
      </w:tr>
      <w:tr w:rsidR="0082644F" w14:paraId="666EC0A0" w14:textId="77777777">
        <w:trPr>
          <w:trHeight w:hRule="exact" w:val="475"/>
        </w:trPr>
        <w:tc>
          <w:tcPr>
            <w:tcW w:w="394" w:type="dxa"/>
            <w:shd w:val="clear" w:color="auto" w:fill="FFFFFF"/>
          </w:tcPr>
          <w:p w14:paraId="287D5D6F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5107" w:type="dxa"/>
            <w:shd w:val="clear" w:color="auto" w:fill="FFFFFF"/>
          </w:tcPr>
          <w:p w14:paraId="6C7646BC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14:paraId="10848B38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300"/>
            </w:pPr>
            <w:r>
              <w:t xml:space="preserve">DPH </w:t>
            </w:r>
            <w:proofErr w:type="gramStart"/>
            <w:r>
              <w:t>21%</w:t>
            </w:r>
            <w:proofErr w:type="gramEnd"/>
          </w:p>
        </w:tc>
        <w:tc>
          <w:tcPr>
            <w:tcW w:w="552" w:type="dxa"/>
            <w:shd w:val="clear" w:color="auto" w:fill="FFFFFF"/>
          </w:tcPr>
          <w:p w14:paraId="47DD8CA1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14:paraId="1968D98D" w14:textId="77777777" w:rsidR="0082644F" w:rsidRDefault="00000000">
            <w:pPr>
              <w:pStyle w:val="Other10"/>
              <w:framePr w:w="8933" w:h="5275" w:wrap="none" w:vAnchor="page" w:hAnchor="page" w:x="1539" w:y="2702"/>
              <w:ind w:firstLine="220"/>
              <w:jc w:val="both"/>
            </w:pPr>
            <w:r>
              <w:rPr>
                <w:b/>
                <w:bCs/>
              </w:rPr>
              <w:t>87 738,00 Kč</w:t>
            </w:r>
          </w:p>
        </w:tc>
      </w:tr>
      <w:tr w:rsidR="0082644F" w14:paraId="035299DD" w14:textId="77777777">
        <w:trPr>
          <w:trHeight w:hRule="exact" w:val="370"/>
        </w:trPr>
        <w:tc>
          <w:tcPr>
            <w:tcW w:w="394" w:type="dxa"/>
            <w:shd w:val="clear" w:color="auto" w:fill="FFFFFF"/>
          </w:tcPr>
          <w:p w14:paraId="41E0A220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5107" w:type="dxa"/>
            <w:shd w:val="clear" w:color="auto" w:fill="FFFFFF"/>
          </w:tcPr>
          <w:p w14:paraId="61B883F5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7EAB4224" w14:textId="77777777" w:rsidR="0082644F" w:rsidRDefault="00000000">
            <w:pPr>
              <w:pStyle w:val="Other10"/>
              <w:framePr w:w="8933" w:h="5275" w:wrap="none" w:vAnchor="page" w:hAnchor="page" w:x="1539" w:y="2702"/>
              <w:jc w:val="right"/>
            </w:pPr>
            <w:r>
              <w:t>Cena vč. DPH</w:t>
            </w:r>
          </w:p>
        </w:tc>
        <w:tc>
          <w:tcPr>
            <w:tcW w:w="552" w:type="dxa"/>
            <w:shd w:val="clear" w:color="auto" w:fill="FFFFFF"/>
          </w:tcPr>
          <w:p w14:paraId="0B154DC0" w14:textId="77777777" w:rsidR="0082644F" w:rsidRDefault="0082644F">
            <w:pPr>
              <w:framePr w:w="8933" w:h="5275" w:wrap="none" w:vAnchor="page" w:hAnchor="page" w:x="1539" w:y="2702"/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  <w:vAlign w:val="bottom"/>
          </w:tcPr>
          <w:p w14:paraId="4B547D2A" w14:textId="77777777" w:rsidR="0082644F" w:rsidRDefault="00000000">
            <w:pPr>
              <w:pStyle w:val="Other10"/>
              <w:framePr w:w="8933" w:h="5275" w:wrap="none" w:vAnchor="page" w:hAnchor="page" w:x="1539" w:y="2702"/>
              <w:jc w:val="right"/>
            </w:pPr>
            <w:r>
              <w:rPr>
                <w:b/>
                <w:bCs/>
              </w:rPr>
              <w:t>505 538,00 Kč</w:t>
            </w:r>
          </w:p>
        </w:tc>
      </w:tr>
    </w:tbl>
    <w:p w14:paraId="12E57274" w14:textId="44F9B676" w:rsidR="0082644F" w:rsidRDefault="00FD2600">
      <w:pPr>
        <w:framePr w:wrap="none" w:vAnchor="page" w:hAnchor="page" w:x="2840" w:y="8116"/>
        <w:rPr>
          <w:sz w:val="2"/>
          <w:szCs w:val="2"/>
        </w:rPr>
      </w:pPr>
      <w:r>
        <w:rPr>
          <w:noProof/>
        </w:rPr>
        <w:t>xxxxxxx</w:t>
      </w:r>
    </w:p>
    <w:p w14:paraId="07648458" w14:textId="4244F61B" w:rsidR="0082644F" w:rsidRDefault="00FD2600">
      <w:pPr>
        <w:pStyle w:val="Bodytext10"/>
        <w:framePr w:w="8976" w:h="1440" w:hRule="exact" w:wrap="none" w:vAnchor="page" w:hAnchor="page" w:x="1496" w:y="9379"/>
        <w:ind w:firstLine="520"/>
      </w:pPr>
      <w:r>
        <w:rPr>
          <w:b/>
          <w:bCs/>
        </w:rPr>
        <w:t>XXXXXXXXX</w:t>
      </w:r>
    </w:p>
    <w:p w14:paraId="3635D0ED" w14:textId="3969EB0F" w:rsidR="0082644F" w:rsidRDefault="00FD2600">
      <w:pPr>
        <w:pStyle w:val="Bodytext10"/>
        <w:framePr w:w="8976" w:h="1440" w:hRule="exact" w:wrap="none" w:vAnchor="page" w:hAnchor="page" w:x="1496" w:y="9379"/>
        <w:ind w:left="520"/>
      </w:pPr>
      <w:r>
        <w:t>XXXXXXXXXX</w:t>
      </w:r>
    </w:p>
    <w:p w14:paraId="499CED56" w14:textId="77777777" w:rsidR="0082644F" w:rsidRDefault="0082644F">
      <w:pPr>
        <w:spacing w:line="1" w:lineRule="exact"/>
      </w:pPr>
    </w:p>
    <w:sectPr w:rsidR="0082644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1652" w14:textId="77777777" w:rsidR="000F7D5F" w:rsidRDefault="000F7D5F">
      <w:r>
        <w:separator/>
      </w:r>
    </w:p>
  </w:endnote>
  <w:endnote w:type="continuationSeparator" w:id="0">
    <w:p w14:paraId="7D7B91D1" w14:textId="77777777" w:rsidR="000F7D5F" w:rsidRDefault="000F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7AC6" w14:textId="77777777" w:rsidR="000F7D5F" w:rsidRDefault="000F7D5F"/>
  </w:footnote>
  <w:footnote w:type="continuationSeparator" w:id="0">
    <w:p w14:paraId="40C19DB1" w14:textId="77777777" w:rsidR="000F7D5F" w:rsidRDefault="000F7D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4F"/>
    <w:rsid w:val="000F7D5F"/>
    <w:rsid w:val="0082644F"/>
    <w:rsid w:val="009636CF"/>
    <w:rsid w:val="009A1B0D"/>
    <w:rsid w:val="00DA6781"/>
    <w:rsid w:val="00E630E4"/>
    <w:rsid w:val="00F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67BE"/>
  <w15:docId w15:val="{4CA1B40C-9BC0-4DC1-AC1A-406F4CF2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pPr>
      <w:jc w:val="right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after="480"/>
    </w:pPr>
    <w:rPr>
      <w:rFonts w:ascii="Arial" w:eastAsia="Arial" w:hAnsi="Arial" w:cs="Arial"/>
      <w:sz w:val="62"/>
      <w:szCs w:val="62"/>
    </w:rPr>
  </w:style>
  <w:style w:type="paragraph" w:customStyle="1" w:styleId="Bodytext10">
    <w:name w:val="Body text|1"/>
    <w:basedOn w:val="Normln"/>
    <w:link w:val="Bodytext1"/>
    <w:pPr>
      <w:spacing w:line="262" w:lineRule="auto"/>
    </w:pPr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Drápalová Petra</cp:lastModifiedBy>
  <cp:revision>3</cp:revision>
  <dcterms:created xsi:type="dcterms:W3CDTF">2025-09-15T07:52:00Z</dcterms:created>
  <dcterms:modified xsi:type="dcterms:W3CDTF">2025-09-15T09:06:00Z</dcterms:modified>
</cp:coreProperties>
</file>