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B9308" w14:textId="77777777" w:rsidR="002017D8" w:rsidRDefault="002017D8" w:rsidP="002017D8">
      <w:pPr>
        <w:pStyle w:val="Nadpis1"/>
        <w:rPr>
          <w:color w:val="000000"/>
        </w:rPr>
      </w:pPr>
      <w:r>
        <w:rPr>
          <w:color w:val="000000"/>
        </w:rPr>
        <w:t>PŘÍKAZNÍ SMLOUVA – OBSTARÁNÍ DOPRAVY</w:t>
      </w:r>
    </w:p>
    <w:p w14:paraId="3D145074" w14:textId="77777777" w:rsidR="002017D8" w:rsidRDefault="002017D8" w:rsidP="002017D8">
      <w:pPr>
        <w:pStyle w:val="Normlnweb"/>
        <w:rPr>
          <w:color w:val="000000"/>
        </w:rPr>
      </w:pPr>
      <w:r>
        <w:rPr>
          <w:color w:val="000000"/>
        </w:rPr>
        <w:t>uzavřená podle § 2430 a násl. zákona č. 89/2012 Sb., občanský zákoník</w:t>
      </w:r>
    </w:p>
    <w:p w14:paraId="4F5F54F8" w14:textId="77777777" w:rsidR="002017D8" w:rsidRDefault="0017501A" w:rsidP="002017D8">
      <w:r>
        <w:rPr>
          <w:noProof/>
        </w:rPr>
        <w:pict w14:anchorId="4FDBDF79">
          <v:rect id="_x0000_i1025" alt="" style="width:431.85pt;height:.05pt;mso-width-percent:0;mso-height-percent:0;mso-width-percent:0;mso-height-percent:0" o:hrpct="952" o:hralign="center" o:hrstd="t" o:hr="t" fillcolor="#a0a0a0" stroked="f"/>
        </w:pict>
      </w:r>
    </w:p>
    <w:p w14:paraId="174B9E57" w14:textId="77777777" w:rsidR="002017D8" w:rsidRDefault="002017D8" w:rsidP="002017D8">
      <w:pPr>
        <w:pStyle w:val="Nadpis2"/>
        <w:rPr>
          <w:color w:val="000000"/>
        </w:rPr>
      </w:pPr>
      <w:r>
        <w:rPr>
          <w:color w:val="000000"/>
        </w:rPr>
        <w:t xml:space="preserve">1. </w:t>
      </w:r>
      <w:proofErr w:type="spellStart"/>
      <w:r>
        <w:rPr>
          <w:color w:val="000000"/>
        </w:rPr>
        <w:t>Smluvní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strany</w:t>
      </w:r>
      <w:proofErr w:type="spellEnd"/>
    </w:p>
    <w:p w14:paraId="4B0626D4" w14:textId="2C17569F" w:rsidR="002017D8" w:rsidRDefault="002017D8" w:rsidP="002017D8">
      <w:pPr>
        <w:pStyle w:val="Normlnweb"/>
        <w:rPr>
          <w:color w:val="000000"/>
        </w:rPr>
      </w:pPr>
      <w:r>
        <w:rPr>
          <w:rStyle w:val="Siln"/>
          <w:color w:val="000000"/>
        </w:rPr>
        <w:t>1.1 Příkazník</w:t>
      </w:r>
      <w:r>
        <w:rPr>
          <w:color w:val="000000"/>
        </w:rPr>
        <w:br/>
        <w:t>CJM CZ, spol. s r.o.</w:t>
      </w:r>
      <w:r>
        <w:rPr>
          <w:color w:val="000000"/>
        </w:rPr>
        <w:br/>
        <w:t>sídlo: Slunečná 1279/27, 664 91 Ivančice</w:t>
      </w:r>
      <w:r>
        <w:rPr>
          <w:color w:val="000000"/>
        </w:rPr>
        <w:br/>
        <w:t>IČO: 07216173</w:t>
      </w:r>
      <w:r>
        <w:rPr>
          <w:color w:val="000000"/>
        </w:rPr>
        <w:br/>
        <w:t>DIČ: CZ07216173</w:t>
      </w:r>
      <w:r>
        <w:rPr>
          <w:color w:val="000000"/>
        </w:rPr>
        <w:br/>
        <w:t>zapsaná v obchodním rejstříku vedeném Krajským soudem v Brně, oddíl C, vložka 106930</w:t>
      </w:r>
      <w:r>
        <w:rPr>
          <w:color w:val="000000"/>
        </w:rPr>
        <w:br/>
        <w:t>základní kapitál: 200 000 Kč</w:t>
      </w:r>
      <w:r>
        <w:rPr>
          <w:color w:val="000000"/>
        </w:rPr>
        <w:br/>
        <w:t>zastoupená: _____</w:t>
      </w:r>
      <w:r w:rsidR="00CB5A68">
        <w:rPr>
          <w:color w:val="000000"/>
        </w:rPr>
        <w:t xml:space="preserve">Ing. Janem Čermákem </w:t>
      </w:r>
      <w:proofErr w:type="spellStart"/>
      <w:proofErr w:type="gramStart"/>
      <w:r w:rsidR="00CB5A68">
        <w:rPr>
          <w:color w:val="000000"/>
        </w:rPr>
        <w:t>Ph.D</w:t>
      </w:r>
      <w:proofErr w:type="spellEnd"/>
      <w:proofErr w:type="gramEnd"/>
      <w:r>
        <w:rPr>
          <w:color w:val="000000"/>
        </w:rPr>
        <w:t>_______________</w:t>
      </w:r>
      <w:r>
        <w:rPr>
          <w:color w:val="000000"/>
        </w:rPr>
        <w:br/>
        <w:t xml:space="preserve">kontaktní údaje: telefon </w:t>
      </w:r>
      <w:r>
        <w:rPr>
          <w:color w:val="000000"/>
        </w:rPr>
        <w:br/>
        <w:t>(dále jen „příkazník“)</w:t>
      </w:r>
    </w:p>
    <w:p w14:paraId="460C67D6" w14:textId="7E4805E6" w:rsidR="002017D8" w:rsidRDefault="002017D8" w:rsidP="002017D8">
      <w:pPr>
        <w:pStyle w:val="Normlnweb"/>
        <w:rPr>
          <w:color w:val="000000"/>
        </w:rPr>
      </w:pPr>
      <w:r>
        <w:rPr>
          <w:rStyle w:val="Siln"/>
          <w:color w:val="000000"/>
        </w:rPr>
        <w:t>1.2 Příkazce</w:t>
      </w:r>
      <w:r>
        <w:rPr>
          <w:color w:val="000000"/>
        </w:rPr>
        <w:br/>
        <w:t>jméno/název: ___</w:t>
      </w:r>
      <w:r w:rsidR="00CB5A68" w:rsidRPr="00CB5A68">
        <w:rPr>
          <w:color w:val="000000"/>
        </w:rPr>
        <w:t xml:space="preserve"> </w:t>
      </w:r>
      <w:r w:rsidR="00CB5A68" w:rsidRPr="0096160C">
        <w:rPr>
          <w:color w:val="000000"/>
        </w:rPr>
        <w:t>Střední zahradnická škola Rajhrad, příspěvková organizace</w:t>
      </w:r>
      <w:r w:rsidR="00CB5A68">
        <w:rPr>
          <w:color w:val="000000"/>
        </w:rPr>
        <w:t xml:space="preserve"> </w:t>
      </w:r>
      <w:r>
        <w:rPr>
          <w:color w:val="000000"/>
        </w:rPr>
        <w:t>____</w:t>
      </w:r>
      <w:r>
        <w:rPr>
          <w:color w:val="000000"/>
        </w:rPr>
        <w:br/>
        <w:t>sídlo/trvalé bydliště: ______</w:t>
      </w:r>
      <w:r w:rsidR="00CB5A68" w:rsidRPr="00CB5A68">
        <w:rPr>
          <w:color w:val="000000"/>
        </w:rPr>
        <w:t xml:space="preserve"> </w:t>
      </w:r>
      <w:r w:rsidR="00CB5A68" w:rsidRPr="0096160C">
        <w:rPr>
          <w:color w:val="000000"/>
        </w:rPr>
        <w:t>Masarykova 198, 664 61 Rajhrad</w:t>
      </w:r>
      <w:r w:rsidR="00CB5A68">
        <w:rPr>
          <w:color w:val="000000"/>
        </w:rPr>
        <w:t xml:space="preserve"> </w:t>
      </w:r>
      <w:r>
        <w:rPr>
          <w:color w:val="000000"/>
        </w:rPr>
        <w:t>____________________</w:t>
      </w:r>
      <w:r>
        <w:rPr>
          <w:color w:val="000000"/>
        </w:rPr>
        <w:br/>
        <w:t>IČO: ___</w:t>
      </w:r>
      <w:r w:rsidR="00CB5A68" w:rsidRPr="0096160C">
        <w:rPr>
          <w:color w:val="000000"/>
        </w:rPr>
        <w:t>00055468</w:t>
      </w:r>
      <w:r>
        <w:rPr>
          <w:color w:val="000000"/>
        </w:rPr>
        <w:t>___</w:t>
      </w:r>
      <w:r>
        <w:rPr>
          <w:color w:val="000000"/>
        </w:rPr>
        <w:br/>
        <w:t>DIČ: ______</w:t>
      </w:r>
      <w:r>
        <w:rPr>
          <w:color w:val="000000"/>
        </w:rPr>
        <w:br/>
        <w:t>zastoupen/a: ______</w:t>
      </w:r>
      <w:r w:rsidR="00CB5A68" w:rsidRPr="00CB5A68">
        <w:rPr>
          <w:color w:val="000000"/>
        </w:rPr>
        <w:t xml:space="preserve"> </w:t>
      </w:r>
      <w:r w:rsidR="00CB5A68" w:rsidRPr="00DD0975">
        <w:rPr>
          <w:color w:val="000000"/>
        </w:rPr>
        <w:t>PaedDr. Marek Kňažík</w:t>
      </w:r>
      <w:r w:rsidR="00CB5A68">
        <w:rPr>
          <w:color w:val="000000"/>
        </w:rPr>
        <w:t xml:space="preserve"> </w:t>
      </w:r>
      <w:r>
        <w:rPr>
          <w:color w:val="000000"/>
        </w:rPr>
        <w:t>______________</w:t>
      </w:r>
      <w:r>
        <w:rPr>
          <w:color w:val="000000"/>
        </w:rPr>
        <w:br/>
        <w:t>kontaktní údaje: telefon ___</w:t>
      </w:r>
      <w:r>
        <w:rPr>
          <w:color w:val="000000"/>
        </w:rPr>
        <w:br/>
        <w:t>(dále jen „příkazce“)</w:t>
      </w:r>
    </w:p>
    <w:p w14:paraId="64F847E5" w14:textId="77777777" w:rsidR="002017D8" w:rsidRDefault="002017D8" w:rsidP="002017D8">
      <w:pPr>
        <w:pStyle w:val="Normlnweb"/>
        <w:rPr>
          <w:color w:val="000000"/>
        </w:rPr>
      </w:pPr>
      <w:r>
        <w:rPr>
          <w:color w:val="000000"/>
        </w:rPr>
        <w:t>Příkazník a příkazce dále společně označováni jako „smluvní strany“.</w:t>
      </w:r>
    </w:p>
    <w:p w14:paraId="23EAFD27" w14:textId="77777777" w:rsidR="002017D8" w:rsidRDefault="0017501A" w:rsidP="002017D8">
      <w:r>
        <w:rPr>
          <w:noProof/>
        </w:rPr>
        <w:pict w14:anchorId="4119108E">
          <v:rect id="_x0000_i1026" alt="" style="width:431.85pt;height:.05pt;mso-width-percent:0;mso-height-percent:0;mso-width-percent:0;mso-height-percent:0" o:hrpct="952" o:hralign="center" o:hrstd="t" o:hr="t" fillcolor="#a0a0a0" stroked="f"/>
        </w:pict>
      </w:r>
    </w:p>
    <w:p w14:paraId="08FE764C" w14:textId="77777777" w:rsidR="002017D8" w:rsidRDefault="002017D8" w:rsidP="002017D8">
      <w:pPr>
        <w:pStyle w:val="Nadpis2"/>
        <w:rPr>
          <w:color w:val="000000"/>
        </w:rPr>
      </w:pPr>
      <w:r>
        <w:rPr>
          <w:color w:val="000000"/>
        </w:rPr>
        <w:t xml:space="preserve">2. </w:t>
      </w:r>
      <w:proofErr w:type="spellStart"/>
      <w:r>
        <w:rPr>
          <w:color w:val="000000"/>
        </w:rPr>
        <w:t>Předmět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smlouvy</w:t>
      </w:r>
      <w:proofErr w:type="spellEnd"/>
    </w:p>
    <w:p w14:paraId="250CECC5" w14:textId="77777777" w:rsidR="002017D8" w:rsidRDefault="002017D8" w:rsidP="002017D8">
      <w:pPr>
        <w:pStyle w:val="Normlnweb"/>
        <w:rPr>
          <w:color w:val="000000"/>
        </w:rPr>
      </w:pPr>
      <w:r>
        <w:rPr>
          <w:color w:val="000000"/>
        </w:rPr>
        <w:t>2.1 Příkazník se zavazuje obstarat pro příkazce dopravu podle specifikace uvedené v této smlouvě u dopravce, který je oprávněn k provozování dopravy a splňuje všechny zákonné požadavky.</w:t>
      </w:r>
    </w:p>
    <w:p w14:paraId="7BE40D04" w14:textId="77777777" w:rsidR="002017D8" w:rsidRDefault="002017D8" w:rsidP="002017D8">
      <w:pPr>
        <w:pStyle w:val="Normlnweb"/>
        <w:rPr>
          <w:color w:val="000000"/>
        </w:rPr>
      </w:pPr>
      <w:r>
        <w:rPr>
          <w:color w:val="000000"/>
        </w:rPr>
        <w:t>2.2 Příkazník není dopravcem a nezajišťuje přepravu vlastními prostředky.</w:t>
      </w:r>
    </w:p>
    <w:p w14:paraId="76D44F48" w14:textId="32148957" w:rsidR="002017D8" w:rsidRDefault="002017D8" w:rsidP="002017D8">
      <w:pPr>
        <w:pStyle w:val="Normlnweb"/>
        <w:rPr>
          <w:color w:val="000000"/>
        </w:rPr>
      </w:pPr>
      <w:r>
        <w:rPr>
          <w:color w:val="000000"/>
        </w:rPr>
        <w:t>2.3 Konkrétní parametry dopravy:</w:t>
      </w:r>
    </w:p>
    <w:p w14:paraId="58E5ADC3" w14:textId="77777777" w:rsidR="00B16DBF" w:rsidRDefault="00B16DBF" w:rsidP="002017D8">
      <w:pPr>
        <w:pStyle w:val="Normlnweb"/>
        <w:rPr>
          <w:color w:val="000000"/>
        </w:rPr>
      </w:pPr>
    </w:p>
    <w:p w14:paraId="49F26E86" w14:textId="02249354" w:rsidR="002017D8" w:rsidRDefault="002017D8" w:rsidP="002017D8">
      <w:pPr>
        <w:pStyle w:val="Normlnweb"/>
        <w:numPr>
          <w:ilvl w:val="0"/>
          <w:numId w:val="12"/>
        </w:numPr>
        <w:rPr>
          <w:color w:val="000000"/>
        </w:rPr>
      </w:pPr>
      <w:r>
        <w:rPr>
          <w:color w:val="000000"/>
        </w:rPr>
        <w:lastRenderedPageBreak/>
        <w:t>Typ dopravy: _</w:t>
      </w:r>
      <w:r w:rsidR="00CB5A68">
        <w:rPr>
          <w:color w:val="000000"/>
        </w:rPr>
        <w:t xml:space="preserve">soukromá </w:t>
      </w:r>
      <w:r>
        <w:rPr>
          <w:color w:val="000000"/>
        </w:rPr>
        <w:t>_</w:t>
      </w:r>
      <w:r w:rsidR="00CB5A68">
        <w:rPr>
          <w:color w:val="000000"/>
        </w:rPr>
        <w:t>autobusová doprava</w:t>
      </w:r>
      <w:r>
        <w:rPr>
          <w:color w:val="000000"/>
        </w:rPr>
        <w:t>____</w:t>
      </w:r>
    </w:p>
    <w:p w14:paraId="7486DDC6" w14:textId="10D2CDD0" w:rsidR="002017D8" w:rsidRDefault="002017D8" w:rsidP="002017D8">
      <w:pPr>
        <w:pStyle w:val="Normlnweb"/>
        <w:numPr>
          <w:ilvl w:val="0"/>
          <w:numId w:val="12"/>
        </w:numPr>
        <w:rPr>
          <w:color w:val="000000"/>
        </w:rPr>
      </w:pPr>
      <w:r>
        <w:rPr>
          <w:color w:val="000000"/>
        </w:rPr>
        <w:t>Kapacita: ___</w:t>
      </w:r>
      <w:r w:rsidR="00CB5A68">
        <w:rPr>
          <w:color w:val="000000"/>
        </w:rPr>
        <w:t>19</w:t>
      </w:r>
      <w:r>
        <w:rPr>
          <w:color w:val="000000"/>
        </w:rPr>
        <w:t>___</w:t>
      </w:r>
    </w:p>
    <w:p w14:paraId="74F6DFA0" w14:textId="4FDAE84F" w:rsidR="002017D8" w:rsidRDefault="002017D8" w:rsidP="002017D8">
      <w:pPr>
        <w:pStyle w:val="Normlnweb"/>
        <w:numPr>
          <w:ilvl w:val="0"/>
          <w:numId w:val="12"/>
        </w:numPr>
        <w:rPr>
          <w:color w:val="000000"/>
        </w:rPr>
      </w:pPr>
      <w:r>
        <w:rPr>
          <w:color w:val="000000"/>
        </w:rPr>
        <w:t>Termín: ___</w:t>
      </w:r>
      <w:r w:rsidR="00CB5A68">
        <w:rPr>
          <w:color w:val="000000"/>
        </w:rPr>
        <w:t>14.9. – 4.10. 2025</w:t>
      </w:r>
      <w:r>
        <w:rPr>
          <w:color w:val="000000"/>
        </w:rPr>
        <w:t>___</w:t>
      </w:r>
    </w:p>
    <w:p w14:paraId="3DEDF024" w14:textId="7BD85FFE" w:rsidR="002017D8" w:rsidRDefault="002017D8" w:rsidP="002017D8">
      <w:pPr>
        <w:pStyle w:val="Normlnweb"/>
        <w:numPr>
          <w:ilvl w:val="0"/>
          <w:numId w:val="12"/>
        </w:numPr>
        <w:rPr>
          <w:color w:val="000000"/>
        </w:rPr>
      </w:pPr>
      <w:r>
        <w:rPr>
          <w:color w:val="000000"/>
        </w:rPr>
        <w:t xml:space="preserve">Trasa: </w:t>
      </w:r>
      <w:proofErr w:type="spellStart"/>
      <w:r w:rsidR="00CB5A68">
        <w:rPr>
          <w:color w:val="000000"/>
        </w:rPr>
        <w:t>Rahrad</w:t>
      </w:r>
      <w:proofErr w:type="spellEnd"/>
      <w:r w:rsidR="00CB5A68">
        <w:rPr>
          <w:color w:val="000000"/>
        </w:rPr>
        <w:t xml:space="preserve"> – </w:t>
      </w:r>
      <w:proofErr w:type="gramStart"/>
      <w:r w:rsidR="00CB5A68">
        <w:rPr>
          <w:color w:val="000000"/>
        </w:rPr>
        <w:t>Milán - Rajhrad</w:t>
      </w:r>
      <w:proofErr w:type="gramEnd"/>
    </w:p>
    <w:p w14:paraId="6C226805" w14:textId="77777777" w:rsidR="002017D8" w:rsidRDefault="0017501A" w:rsidP="002017D8">
      <w:r>
        <w:rPr>
          <w:noProof/>
        </w:rPr>
        <w:pict w14:anchorId="799CEB21">
          <v:rect id="_x0000_i1027" alt="" style="width:431.85pt;height:.05pt;mso-width-percent:0;mso-height-percent:0;mso-width-percent:0;mso-height-percent:0" o:hrpct="952" o:hralign="center" o:hrstd="t" o:hr="t" fillcolor="#a0a0a0" stroked="f"/>
        </w:pict>
      </w:r>
    </w:p>
    <w:p w14:paraId="7EFD8AF0" w14:textId="77777777" w:rsidR="002017D8" w:rsidRPr="00CB5A68" w:rsidRDefault="002017D8" w:rsidP="002017D8">
      <w:pPr>
        <w:pStyle w:val="Nadpis2"/>
        <w:rPr>
          <w:color w:val="000000"/>
          <w:lang w:val="pl-PL"/>
        </w:rPr>
      </w:pPr>
      <w:r w:rsidRPr="00CB5A68">
        <w:rPr>
          <w:color w:val="000000"/>
          <w:lang w:val="pl-PL"/>
        </w:rPr>
        <w:t>3. Cena a platební podmínky</w:t>
      </w:r>
    </w:p>
    <w:p w14:paraId="5FC81471" w14:textId="06E20F93" w:rsidR="002017D8" w:rsidRDefault="002017D8" w:rsidP="002017D8">
      <w:pPr>
        <w:pStyle w:val="Normlnweb"/>
        <w:rPr>
          <w:color w:val="000000"/>
        </w:rPr>
      </w:pPr>
      <w:r>
        <w:rPr>
          <w:color w:val="000000"/>
        </w:rPr>
        <w:t xml:space="preserve">3.1 Cena za obstarání dopravy dle této smlouvy činí </w:t>
      </w:r>
      <w:r w:rsidR="00CB5A68">
        <w:rPr>
          <w:color w:val="000000"/>
        </w:rPr>
        <w:t>7923</w:t>
      </w:r>
      <w:r>
        <w:rPr>
          <w:color w:val="000000"/>
        </w:rPr>
        <w:t xml:space="preserve"> EUR.</w:t>
      </w:r>
    </w:p>
    <w:p w14:paraId="19C52B9D" w14:textId="1EF1C911" w:rsidR="002017D8" w:rsidRDefault="002017D8" w:rsidP="002017D8">
      <w:pPr>
        <w:pStyle w:val="Normlnweb"/>
        <w:rPr>
          <w:color w:val="000000"/>
        </w:rPr>
      </w:pPr>
      <w:r>
        <w:rPr>
          <w:color w:val="000000"/>
        </w:rPr>
        <w:t xml:space="preserve">3.2 Cena bude uhrazena na základě faktury vystavené příkazníkem. Lhůta splatnosti činí </w:t>
      </w:r>
      <w:r w:rsidR="00CB5A68">
        <w:rPr>
          <w:color w:val="000000"/>
        </w:rPr>
        <w:t>2</w:t>
      </w:r>
      <w:r>
        <w:rPr>
          <w:color w:val="000000"/>
        </w:rPr>
        <w:t xml:space="preserve"> dn</w:t>
      </w:r>
      <w:r w:rsidR="00CB5A68">
        <w:rPr>
          <w:color w:val="000000"/>
        </w:rPr>
        <w:t>y</w:t>
      </w:r>
      <w:r>
        <w:rPr>
          <w:color w:val="000000"/>
        </w:rPr>
        <w:t xml:space="preserve"> od data vystavení faktury.</w:t>
      </w:r>
    </w:p>
    <w:p w14:paraId="3C26E37A" w14:textId="77777777" w:rsidR="002017D8" w:rsidRDefault="0017501A" w:rsidP="002017D8">
      <w:r>
        <w:rPr>
          <w:noProof/>
        </w:rPr>
        <w:pict w14:anchorId="13F53F23">
          <v:rect id="_x0000_i1028" alt="" style="width:431.85pt;height:.05pt;mso-width-percent:0;mso-height-percent:0;mso-width-percent:0;mso-height-percent:0" o:hrpct="952" o:hralign="center" o:hrstd="t" o:hr="t" fillcolor="#a0a0a0" stroked="f"/>
        </w:pict>
      </w:r>
    </w:p>
    <w:p w14:paraId="3AF19710" w14:textId="77777777" w:rsidR="002017D8" w:rsidRDefault="002017D8" w:rsidP="002017D8">
      <w:pPr>
        <w:pStyle w:val="Nadpis2"/>
        <w:rPr>
          <w:color w:val="000000"/>
        </w:rPr>
      </w:pPr>
      <w:r>
        <w:rPr>
          <w:color w:val="000000"/>
        </w:rPr>
        <w:t xml:space="preserve">4. </w:t>
      </w:r>
      <w:proofErr w:type="spellStart"/>
      <w:r>
        <w:rPr>
          <w:color w:val="000000"/>
        </w:rPr>
        <w:t>Povinnosti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odpovědnost</w:t>
      </w:r>
      <w:proofErr w:type="spellEnd"/>
    </w:p>
    <w:p w14:paraId="613D0F30" w14:textId="77777777" w:rsidR="002017D8" w:rsidRDefault="002017D8" w:rsidP="002017D8">
      <w:pPr>
        <w:pStyle w:val="Normlnweb"/>
        <w:rPr>
          <w:color w:val="000000"/>
        </w:rPr>
      </w:pPr>
      <w:r>
        <w:rPr>
          <w:color w:val="000000"/>
        </w:rPr>
        <w:t>4.1 Příkazník odpovídá za to, že vybere dopravce s příslušnými oprávněními a technickými podmínkami k zajištění bezpečné a řádné přepravy.</w:t>
      </w:r>
    </w:p>
    <w:p w14:paraId="7E7C7E20" w14:textId="77777777" w:rsidR="002017D8" w:rsidRDefault="002017D8" w:rsidP="002017D8">
      <w:pPr>
        <w:pStyle w:val="Normlnweb"/>
        <w:rPr>
          <w:color w:val="000000"/>
        </w:rPr>
      </w:pPr>
      <w:r>
        <w:rPr>
          <w:color w:val="000000"/>
        </w:rPr>
        <w:t>4.2 Za samotné provedení přepravy (včasnost, kvalitu, bezpečnost) odpovídá dopravce.</w:t>
      </w:r>
    </w:p>
    <w:p w14:paraId="08FF7BBA" w14:textId="77777777" w:rsidR="002017D8" w:rsidRDefault="002017D8" w:rsidP="002017D8">
      <w:pPr>
        <w:pStyle w:val="Normlnweb"/>
        <w:rPr>
          <w:color w:val="000000"/>
        </w:rPr>
      </w:pPr>
      <w:r>
        <w:rPr>
          <w:color w:val="000000"/>
        </w:rPr>
        <w:t>4.3 Příkazník zprostředkuje příkazci vyřízení případných reklamací a poskytne součinnost, avšak nenese odpovědnost za vady samotné přepravy.</w:t>
      </w:r>
    </w:p>
    <w:p w14:paraId="4C3A49D7" w14:textId="77777777" w:rsidR="002017D8" w:rsidRDefault="002017D8" w:rsidP="002017D8">
      <w:pPr>
        <w:pStyle w:val="Normlnweb"/>
        <w:rPr>
          <w:color w:val="000000"/>
        </w:rPr>
      </w:pPr>
      <w:r>
        <w:rPr>
          <w:color w:val="000000"/>
        </w:rPr>
        <w:t>4.4 Příkazce je povinen poskytnout příkazníkovi včas všechny potřebné podklady (např. seznam účastníků, zvláštní požadavky).</w:t>
      </w:r>
    </w:p>
    <w:p w14:paraId="732F8A94" w14:textId="77777777" w:rsidR="002017D8" w:rsidRDefault="0017501A" w:rsidP="002017D8">
      <w:r>
        <w:rPr>
          <w:noProof/>
        </w:rPr>
        <w:pict w14:anchorId="4283D5A4">
          <v:rect id="_x0000_i1029" alt="" style="width:431.85pt;height:.05pt;mso-width-percent:0;mso-height-percent:0;mso-width-percent:0;mso-height-percent:0" o:hrpct="952" o:hralign="center" o:hrstd="t" o:hr="t" fillcolor="#a0a0a0" stroked="f"/>
        </w:pict>
      </w:r>
    </w:p>
    <w:p w14:paraId="01E448EE" w14:textId="77777777" w:rsidR="002017D8" w:rsidRDefault="002017D8" w:rsidP="002017D8">
      <w:pPr>
        <w:pStyle w:val="Nadpis2"/>
        <w:rPr>
          <w:color w:val="000000"/>
        </w:rPr>
      </w:pPr>
      <w:r>
        <w:rPr>
          <w:color w:val="000000"/>
        </w:rPr>
        <w:t xml:space="preserve">5. </w:t>
      </w:r>
      <w:proofErr w:type="spellStart"/>
      <w:r>
        <w:rPr>
          <w:color w:val="000000"/>
        </w:rPr>
        <w:t>Reklamace</w:t>
      </w:r>
      <w:proofErr w:type="spellEnd"/>
    </w:p>
    <w:p w14:paraId="2DCE7B00" w14:textId="77777777" w:rsidR="002017D8" w:rsidRDefault="002017D8" w:rsidP="002017D8">
      <w:pPr>
        <w:pStyle w:val="Normlnweb"/>
        <w:rPr>
          <w:color w:val="000000"/>
        </w:rPr>
      </w:pPr>
      <w:r>
        <w:rPr>
          <w:color w:val="000000"/>
        </w:rPr>
        <w:t>5.1 Reklamace vad dopravy se uplatňují písemně u příkazníka, který je bez zbytečného odkladu předá dopravci k vyřízení.</w:t>
      </w:r>
    </w:p>
    <w:p w14:paraId="65516CBE" w14:textId="77777777" w:rsidR="002017D8" w:rsidRDefault="002017D8" w:rsidP="002017D8">
      <w:pPr>
        <w:pStyle w:val="Normlnweb"/>
        <w:rPr>
          <w:color w:val="000000"/>
        </w:rPr>
      </w:pPr>
      <w:r>
        <w:rPr>
          <w:color w:val="000000"/>
        </w:rPr>
        <w:t>5.2 Příkazník je povinen poskytnout příkazci součinnost, ale odpovědnost za vyřízení reklamace nese dopravce.</w:t>
      </w:r>
    </w:p>
    <w:p w14:paraId="7FC59946" w14:textId="77777777" w:rsidR="002017D8" w:rsidRDefault="0017501A" w:rsidP="002017D8">
      <w:r>
        <w:rPr>
          <w:noProof/>
        </w:rPr>
        <w:pict w14:anchorId="56A7C9B2">
          <v:rect id="_x0000_i1030" alt="" style="width:431.85pt;height:.05pt;mso-width-percent:0;mso-height-percent:0;mso-width-percent:0;mso-height-percent:0" o:hrpct="952" o:hralign="center" o:hrstd="t" o:hr="t" fillcolor="#a0a0a0" stroked="f"/>
        </w:pict>
      </w:r>
    </w:p>
    <w:p w14:paraId="5A9613FB" w14:textId="77777777" w:rsidR="002017D8" w:rsidRDefault="002017D8" w:rsidP="002017D8">
      <w:pPr>
        <w:pStyle w:val="Nadpis2"/>
        <w:rPr>
          <w:color w:val="000000"/>
        </w:rPr>
      </w:pPr>
      <w:r>
        <w:rPr>
          <w:color w:val="000000"/>
        </w:rPr>
        <w:t xml:space="preserve">6. </w:t>
      </w:r>
      <w:proofErr w:type="spellStart"/>
      <w:r>
        <w:rPr>
          <w:color w:val="000000"/>
        </w:rPr>
        <w:t>Změny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storno</w:t>
      </w:r>
      <w:proofErr w:type="spellEnd"/>
    </w:p>
    <w:p w14:paraId="4A896045" w14:textId="77777777" w:rsidR="002017D8" w:rsidRDefault="002017D8" w:rsidP="002017D8">
      <w:pPr>
        <w:pStyle w:val="Normlnweb"/>
        <w:rPr>
          <w:color w:val="000000"/>
        </w:rPr>
      </w:pPr>
      <w:r>
        <w:rPr>
          <w:color w:val="000000"/>
        </w:rPr>
        <w:t>6.1 Změny termínu, počtu osob, trasy či jiných parametrů dopravy musí být oznámeny písemně nejméně 7 dní před sjednaným odjezdem. Cena bude přiměřeně upravena podle skutečných nákladů.</w:t>
      </w:r>
    </w:p>
    <w:p w14:paraId="133F19FA" w14:textId="77777777" w:rsidR="002017D8" w:rsidRDefault="002017D8" w:rsidP="002017D8">
      <w:pPr>
        <w:pStyle w:val="Normlnweb"/>
        <w:rPr>
          <w:color w:val="000000"/>
        </w:rPr>
      </w:pPr>
      <w:r>
        <w:rPr>
          <w:color w:val="000000"/>
        </w:rPr>
        <w:lastRenderedPageBreak/>
        <w:t>6.2 Pokud příkazce zruší dopravu méně než 7 dní před odjezdem, je povinen uhradit stornopoplatek ve výši 50 % sjednané ceny, pokud se smluvní strany nedohodnou jinak.</w:t>
      </w:r>
    </w:p>
    <w:p w14:paraId="76D4364D" w14:textId="77777777" w:rsidR="002017D8" w:rsidRDefault="0017501A" w:rsidP="002017D8">
      <w:r>
        <w:rPr>
          <w:noProof/>
        </w:rPr>
        <w:pict w14:anchorId="7DF198B0">
          <v:rect id="_x0000_i1031" alt="" style="width:431.85pt;height:.05pt;mso-width-percent:0;mso-height-percent:0;mso-width-percent:0;mso-height-percent:0" o:hrpct="952" o:hralign="center" o:hrstd="t" o:hr="t" fillcolor="#a0a0a0" stroked="f"/>
        </w:pict>
      </w:r>
    </w:p>
    <w:p w14:paraId="463427CD" w14:textId="77777777" w:rsidR="002017D8" w:rsidRDefault="002017D8" w:rsidP="002017D8">
      <w:pPr>
        <w:pStyle w:val="Nadpis2"/>
        <w:rPr>
          <w:color w:val="000000"/>
        </w:rPr>
      </w:pPr>
      <w:r>
        <w:rPr>
          <w:color w:val="000000"/>
        </w:rPr>
        <w:t xml:space="preserve">7. </w:t>
      </w:r>
      <w:proofErr w:type="spellStart"/>
      <w:r>
        <w:rPr>
          <w:color w:val="000000"/>
        </w:rPr>
        <w:t>Vyšší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moc</w:t>
      </w:r>
      <w:proofErr w:type="spellEnd"/>
    </w:p>
    <w:p w14:paraId="59E7B8AA" w14:textId="77777777" w:rsidR="002017D8" w:rsidRDefault="002017D8" w:rsidP="002017D8">
      <w:pPr>
        <w:pStyle w:val="Normlnweb"/>
        <w:rPr>
          <w:color w:val="000000"/>
        </w:rPr>
      </w:pPr>
      <w:r>
        <w:rPr>
          <w:color w:val="000000"/>
        </w:rPr>
        <w:t>7.1 Smluvní strany nenesou odpovědnost za nesplnění povinností, pokud je způsobeno vyšší mocí (např. přírodní katastrofa, epidemie, stávka, uzavření hranic, zásah veřejné moci).</w:t>
      </w:r>
    </w:p>
    <w:p w14:paraId="29A43FC1" w14:textId="77777777" w:rsidR="002017D8" w:rsidRDefault="002017D8" w:rsidP="002017D8">
      <w:pPr>
        <w:pStyle w:val="Normlnweb"/>
        <w:rPr>
          <w:color w:val="000000"/>
        </w:rPr>
      </w:pPr>
      <w:r>
        <w:rPr>
          <w:color w:val="000000"/>
        </w:rPr>
        <w:t>7.2 Strana dovolávající se vyšší moci musí druhou stranu neprodleně informovat a přijmout rozumná opatření ke zmírnění následků.</w:t>
      </w:r>
    </w:p>
    <w:p w14:paraId="1D2E9B78" w14:textId="77777777" w:rsidR="002017D8" w:rsidRDefault="0017501A" w:rsidP="002017D8">
      <w:r>
        <w:rPr>
          <w:noProof/>
        </w:rPr>
        <w:pict w14:anchorId="387B8EC6">
          <v:rect id="_x0000_i1032" alt="" style="width:431.85pt;height:.05pt;mso-width-percent:0;mso-height-percent:0;mso-width-percent:0;mso-height-percent:0" o:hrpct="952" o:hralign="center" o:hrstd="t" o:hr="t" fillcolor="#a0a0a0" stroked="f"/>
        </w:pict>
      </w:r>
    </w:p>
    <w:p w14:paraId="200F0198" w14:textId="77777777" w:rsidR="002017D8" w:rsidRDefault="002017D8" w:rsidP="002017D8">
      <w:pPr>
        <w:pStyle w:val="Nadpis2"/>
        <w:rPr>
          <w:color w:val="000000"/>
        </w:rPr>
      </w:pPr>
      <w:r>
        <w:rPr>
          <w:color w:val="000000"/>
        </w:rPr>
        <w:t xml:space="preserve">8. </w:t>
      </w:r>
      <w:proofErr w:type="spellStart"/>
      <w:r>
        <w:rPr>
          <w:color w:val="000000"/>
        </w:rPr>
        <w:t>Doba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trvání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smlouvy</w:t>
      </w:r>
      <w:proofErr w:type="spellEnd"/>
    </w:p>
    <w:p w14:paraId="7ABCE421" w14:textId="77777777" w:rsidR="002017D8" w:rsidRDefault="002017D8" w:rsidP="002017D8">
      <w:pPr>
        <w:pStyle w:val="Normlnweb"/>
        <w:rPr>
          <w:color w:val="000000"/>
        </w:rPr>
      </w:pPr>
      <w:r>
        <w:rPr>
          <w:color w:val="000000"/>
        </w:rPr>
        <w:t>8.1 Tato smlouva se uzavírá na dobu určitou a končí splněním sjednané dopravy a souvisejících povinností.</w:t>
      </w:r>
    </w:p>
    <w:p w14:paraId="3B88C3DE" w14:textId="77777777" w:rsidR="002017D8" w:rsidRDefault="002017D8" w:rsidP="002017D8">
      <w:pPr>
        <w:pStyle w:val="Normlnweb"/>
        <w:rPr>
          <w:color w:val="000000"/>
        </w:rPr>
      </w:pPr>
      <w:r>
        <w:rPr>
          <w:color w:val="000000"/>
        </w:rPr>
        <w:t>8.2 Splnění nastává okamžikem, kdy je přeprava dokončena a všechny povinnosti smluvních stran splněny.</w:t>
      </w:r>
    </w:p>
    <w:p w14:paraId="08CEFB7C" w14:textId="77777777" w:rsidR="002017D8" w:rsidRDefault="0017501A" w:rsidP="002017D8">
      <w:r>
        <w:rPr>
          <w:noProof/>
        </w:rPr>
        <w:pict w14:anchorId="77211EEA">
          <v:rect id="_x0000_i1033" alt="" style="width:431.85pt;height:.05pt;mso-width-percent:0;mso-height-percent:0;mso-width-percent:0;mso-height-percent:0" o:hrpct="952" o:hralign="center" o:hrstd="t" o:hr="t" fillcolor="#a0a0a0" stroked="f"/>
        </w:pict>
      </w:r>
    </w:p>
    <w:p w14:paraId="079283BD" w14:textId="77777777" w:rsidR="002017D8" w:rsidRDefault="002017D8" w:rsidP="002017D8">
      <w:pPr>
        <w:pStyle w:val="Nadpis2"/>
        <w:rPr>
          <w:color w:val="000000"/>
        </w:rPr>
      </w:pPr>
      <w:r>
        <w:rPr>
          <w:color w:val="000000"/>
        </w:rPr>
        <w:t xml:space="preserve">9. </w:t>
      </w:r>
      <w:proofErr w:type="spellStart"/>
      <w:r>
        <w:rPr>
          <w:color w:val="000000"/>
        </w:rPr>
        <w:t>Ochrana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osobních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údajů</w:t>
      </w:r>
      <w:proofErr w:type="spellEnd"/>
    </w:p>
    <w:p w14:paraId="1AD4AC46" w14:textId="77777777" w:rsidR="002017D8" w:rsidRDefault="002017D8" w:rsidP="002017D8">
      <w:pPr>
        <w:pStyle w:val="Normlnweb"/>
        <w:rPr>
          <w:color w:val="000000"/>
        </w:rPr>
      </w:pPr>
      <w:r>
        <w:rPr>
          <w:color w:val="000000"/>
        </w:rPr>
        <w:t>9.1 Příkazník, společnost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iln"/>
          <w:color w:val="000000"/>
        </w:rPr>
        <w:t>CJM CZ, spol. s r.o., IČO 07216173, se sídlem Slunečná 1279/27, 664 91 Ivančice</w:t>
      </w:r>
      <w:r>
        <w:rPr>
          <w:color w:val="000000"/>
        </w:rPr>
        <w:t>, je ve smyslu GDPR (nařízení EU 2016/679) správcem osobních údajů účastníků přepravy.</w:t>
      </w:r>
    </w:p>
    <w:p w14:paraId="6BE1BF43" w14:textId="77777777" w:rsidR="002017D8" w:rsidRDefault="002017D8" w:rsidP="002017D8">
      <w:pPr>
        <w:pStyle w:val="Normlnweb"/>
        <w:rPr>
          <w:color w:val="000000"/>
        </w:rPr>
      </w:pPr>
      <w:r>
        <w:rPr>
          <w:color w:val="000000"/>
        </w:rPr>
        <w:t>9.2 Příkazník zpracovává osobní údaje v rozsahu nezbytném pro zajištění dopravy, zejména jméno, příjmení, datum narození, kontaktní údaje a další údaje poskytnuté příkazcem.</w:t>
      </w:r>
    </w:p>
    <w:p w14:paraId="4E735245" w14:textId="77777777" w:rsidR="002017D8" w:rsidRDefault="002017D8" w:rsidP="002017D8">
      <w:pPr>
        <w:pStyle w:val="Normlnweb"/>
        <w:rPr>
          <w:color w:val="000000"/>
        </w:rPr>
      </w:pPr>
      <w:r>
        <w:rPr>
          <w:color w:val="000000"/>
        </w:rPr>
        <w:t>9.3 Účelem zpracování je organizace a obstarání dopravy, případně zajištění souvisejících služeb (ubytování, pojištění).</w:t>
      </w:r>
    </w:p>
    <w:p w14:paraId="3927EE51" w14:textId="77777777" w:rsidR="002017D8" w:rsidRDefault="002017D8" w:rsidP="002017D8">
      <w:pPr>
        <w:pStyle w:val="Normlnweb"/>
        <w:rPr>
          <w:color w:val="000000"/>
        </w:rPr>
      </w:pPr>
      <w:r>
        <w:rPr>
          <w:color w:val="000000"/>
        </w:rPr>
        <w:t>9.4 Osobní údaje mohou být zpřístupněny pouze dopravci a dalším nezbytným smluvním partnerům za účelem řádného provedení dopravy.</w:t>
      </w:r>
    </w:p>
    <w:p w14:paraId="4BEE7DAE" w14:textId="77777777" w:rsidR="002017D8" w:rsidRDefault="002017D8" w:rsidP="002017D8">
      <w:pPr>
        <w:pStyle w:val="Normlnweb"/>
        <w:rPr>
          <w:color w:val="000000"/>
        </w:rPr>
      </w:pPr>
      <w:r>
        <w:rPr>
          <w:color w:val="000000"/>
        </w:rPr>
        <w:t>9.5 Osobní údaje budou uchovávány po dobu nezbytně nutnou k naplnění účelu zpracování, nejdéle však 3 roky od uskutečnění přepravy, pokud právní předpisy nestanoví delší dobu.</w:t>
      </w:r>
    </w:p>
    <w:p w14:paraId="17585767" w14:textId="77777777" w:rsidR="002017D8" w:rsidRDefault="002017D8" w:rsidP="002017D8">
      <w:pPr>
        <w:pStyle w:val="Normlnweb"/>
        <w:rPr>
          <w:color w:val="000000"/>
        </w:rPr>
      </w:pPr>
      <w:r>
        <w:rPr>
          <w:color w:val="000000"/>
        </w:rPr>
        <w:lastRenderedPageBreak/>
        <w:t>9.6 Příkazce potvrzuje, že informoval účastníky o zpracování jejich osobních údajů příkazníkem a o jejich právech podle GDPR.</w:t>
      </w:r>
    </w:p>
    <w:p w14:paraId="331DC011" w14:textId="77777777" w:rsidR="002017D8" w:rsidRDefault="002017D8" w:rsidP="002017D8">
      <w:pPr>
        <w:pStyle w:val="Normlnweb"/>
        <w:rPr>
          <w:color w:val="000000"/>
        </w:rPr>
      </w:pPr>
      <w:r>
        <w:rPr>
          <w:color w:val="000000"/>
        </w:rPr>
        <w:t>9.7 Příkazník se zavazuje přijmout veškerá přiměřená technická a organizační opatření k ochraně osobních údajů a v případě potřeby uzavře s dopravcem smlouvu o zpracování osobních údajů podle čl. 28 GDPR.</w:t>
      </w:r>
    </w:p>
    <w:p w14:paraId="175E281E" w14:textId="77777777" w:rsidR="002017D8" w:rsidRDefault="0017501A" w:rsidP="002017D8">
      <w:r>
        <w:rPr>
          <w:noProof/>
        </w:rPr>
        <w:pict w14:anchorId="4CABE0CE">
          <v:rect id="_x0000_i1034" alt="" style="width:431.85pt;height:.05pt;mso-width-percent:0;mso-height-percent:0;mso-width-percent:0;mso-height-percent:0" o:hrpct="952" o:hralign="center" o:hrstd="t" o:hr="t" fillcolor="#a0a0a0" stroked="f"/>
        </w:pict>
      </w:r>
    </w:p>
    <w:p w14:paraId="1235B582" w14:textId="77777777" w:rsidR="002017D8" w:rsidRDefault="002017D8" w:rsidP="002017D8">
      <w:pPr>
        <w:pStyle w:val="Nadpis2"/>
        <w:rPr>
          <w:color w:val="000000"/>
        </w:rPr>
      </w:pPr>
      <w:r>
        <w:rPr>
          <w:color w:val="000000"/>
        </w:rPr>
        <w:t xml:space="preserve">10. </w:t>
      </w:r>
      <w:proofErr w:type="spellStart"/>
      <w:r>
        <w:rPr>
          <w:color w:val="000000"/>
        </w:rPr>
        <w:t>Řešení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sporů</w:t>
      </w:r>
      <w:proofErr w:type="spellEnd"/>
    </w:p>
    <w:p w14:paraId="3180EEF4" w14:textId="77777777" w:rsidR="002017D8" w:rsidRDefault="002017D8" w:rsidP="002017D8">
      <w:pPr>
        <w:pStyle w:val="Normlnweb"/>
        <w:rPr>
          <w:color w:val="000000"/>
        </w:rPr>
      </w:pPr>
      <w:r>
        <w:rPr>
          <w:color w:val="000000"/>
        </w:rPr>
        <w:t>10.1 Smluvní strany se zavazují řešit spory přednostně smírnou cestou.</w:t>
      </w:r>
    </w:p>
    <w:p w14:paraId="3A5BDF5B" w14:textId="77777777" w:rsidR="002017D8" w:rsidRDefault="002017D8" w:rsidP="002017D8">
      <w:pPr>
        <w:pStyle w:val="Normlnweb"/>
        <w:rPr>
          <w:color w:val="000000"/>
        </w:rPr>
      </w:pPr>
      <w:r>
        <w:rPr>
          <w:color w:val="000000"/>
        </w:rPr>
        <w:t>10.2 Nedojde-li k dohodě, budou spory řešeny u příslušného soudu dle sídla příkazníka.</w:t>
      </w:r>
    </w:p>
    <w:p w14:paraId="7194824B" w14:textId="77777777" w:rsidR="002017D8" w:rsidRDefault="0017501A" w:rsidP="002017D8">
      <w:r>
        <w:rPr>
          <w:noProof/>
        </w:rPr>
        <w:pict w14:anchorId="78DC2AF4">
          <v:rect id="_x0000_i1035" alt="" style="width:431.85pt;height:.05pt;mso-width-percent:0;mso-height-percent:0;mso-width-percent:0;mso-height-percent:0" o:hrpct="952" o:hralign="center" o:hrstd="t" o:hr="t" fillcolor="#a0a0a0" stroked="f"/>
        </w:pict>
      </w:r>
    </w:p>
    <w:p w14:paraId="69576816" w14:textId="77777777" w:rsidR="002017D8" w:rsidRDefault="002017D8" w:rsidP="002017D8">
      <w:pPr>
        <w:pStyle w:val="Nadpis2"/>
        <w:rPr>
          <w:color w:val="000000"/>
        </w:rPr>
      </w:pPr>
      <w:r>
        <w:rPr>
          <w:color w:val="000000"/>
        </w:rPr>
        <w:t xml:space="preserve">11. </w:t>
      </w:r>
      <w:proofErr w:type="spellStart"/>
      <w:r>
        <w:rPr>
          <w:color w:val="000000"/>
        </w:rPr>
        <w:t>Závěrečná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ustanovení</w:t>
      </w:r>
      <w:proofErr w:type="spellEnd"/>
    </w:p>
    <w:p w14:paraId="594102F6" w14:textId="77777777" w:rsidR="002017D8" w:rsidRDefault="002017D8" w:rsidP="002017D8">
      <w:pPr>
        <w:pStyle w:val="Normlnweb"/>
        <w:rPr>
          <w:color w:val="000000"/>
        </w:rPr>
      </w:pPr>
      <w:r>
        <w:rPr>
          <w:color w:val="000000"/>
        </w:rPr>
        <w:t>11.1 Tato smlouva nabývá účinnosti dnem podpisu oběma stranami.</w:t>
      </w:r>
    </w:p>
    <w:p w14:paraId="2E1B7195" w14:textId="77777777" w:rsidR="002017D8" w:rsidRDefault="002017D8" w:rsidP="002017D8">
      <w:pPr>
        <w:pStyle w:val="Normlnweb"/>
        <w:rPr>
          <w:color w:val="000000"/>
        </w:rPr>
      </w:pPr>
      <w:r>
        <w:rPr>
          <w:color w:val="000000"/>
        </w:rPr>
        <w:t>11.2 Veškeré změny a doplňky této smlouvy musí být učiněny písemně.</w:t>
      </w:r>
    </w:p>
    <w:p w14:paraId="6DE12F47" w14:textId="77777777" w:rsidR="002017D8" w:rsidRDefault="002017D8" w:rsidP="002017D8">
      <w:pPr>
        <w:pStyle w:val="Normlnweb"/>
        <w:rPr>
          <w:color w:val="000000"/>
        </w:rPr>
      </w:pPr>
      <w:r>
        <w:rPr>
          <w:color w:val="000000"/>
        </w:rPr>
        <w:t>11.3 Pokud se některé ustanovení smlouvy stane neplatným nebo neúčinným, nemá to vliv na platnost ostatních ustanovení.</w:t>
      </w:r>
    </w:p>
    <w:p w14:paraId="72DFA1F0" w14:textId="77777777" w:rsidR="002017D8" w:rsidRDefault="002017D8" w:rsidP="002017D8">
      <w:pPr>
        <w:pStyle w:val="Normlnweb"/>
        <w:rPr>
          <w:color w:val="000000"/>
        </w:rPr>
      </w:pPr>
      <w:r>
        <w:rPr>
          <w:color w:val="000000"/>
        </w:rPr>
        <w:t>11.4 Smlouva je vyhotovena ve dvou stejnopisech, každá strana obdrží jedno vyhotovení.</w:t>
      </w:r>
    </w:p>
    <w:p w14:paraId="08546AA7" w14:textId="77777777" w:rsidR="002017D8" w:rsidRDefault="0017501A" w:rsidP="002017D8">
      <w:r>
        <w:rPr>
          <w:noProof/>
        </w:rPr>
        <w:pict w14:anchorId="3168D6F7">
          <v:rect id="_x0000_i1036" alt="" style="width:431.85pt;height:.05pt;mso-width-percent:0;mso-height-percent:0;mso-width-percent:0;mso-height-percent:0" o:hrpct="952" o:hralign="center" o:hrstd="t" o:hr="t" fillcolor="#a0a0a0" stroked="f"/>
        </w:pict>
      </w:r>
    </w:p>
    <w:p w14:paraId="298C42E4" w14:textId="27B6D1B8" w:rsidR="002017D8" w:rsidRDefault="002017D8" w:rsidP="002017D8">
      <w:pPr>
        <w:pStyle w:val="Normlnweb"/>
        <w:rPr>
          <w:color w:val="000000"/>
        </w:rPr>
      </w:pPr>
      <w:r>
        <w:rPr>
          <w:color w:val="000000"/>
        </w:rPr>
        <w:t xml:space="preserve">V </w:t>
      </w:r>
      <w:r w:rsidR="00CB5A68">
        <w:rPr>
          <w:color w:val="000000"/>
        </w:rPr>
        <w:t>Ivančicích</w:t>
      </w:r>
      <w:r>
        <w:rPr>
          <w:color w:val="000000"/>
        </w:rPr>
        <w:t xml:space="preserve"> dne </w:t>
      </w:r>
      <w:r w:rsidR="00657A2E">
        <w:rPr>
          <w:color w:val="000000"/>
        </w:rPr>
        <w:t>3</w:t>
      </w:r>
      <w:r w:rsidR="00EB6E2A">
        <w:rPr>
          <w:color w:val="000000"/>
        </w:rPr>
        <w:t>.9. 2025</w:t>
      </w:r>
      <w:bookmarkStart w:id="0" w:name="_GoBack"/>
      <w:bookmarkEnd w:id="0"/>
    </w:p>
    <w:p w14:paraId="04EEDD7A" w14:textId="1662D43A" w:rsidR="002017D8" w:rsidRDefault="002017D8" w:rsidP="002017D8">
      <w:pPr>
        <w:pStyle w:val="Normlnweb"/>
        <w:rPr>
          <w:color w:val="000000"/>
        </w:rPr>
      </w:pPr>
      <w:r>
        <w:rPr>
          <w:color w:val="000000"/>
        </w:rPr>
        <w:t>Příkazník: __________________________</w:t>
      </w:r>
      <w:r>
        <w:rPr>
          <w:color w:val="000000"/>
        </w:rPr>
        <w:br/>
      </w:r>
    </w:p>
    <w:p w14:paraId="5AB35115" w14:textId="77777777" w:rsidR="002017D8" w:rsidRDefault="002017D8" w:rsidP="002017D8">
      <w:pPr>
        <w:pStyle w:val="Normlnweb"/>
        <w:rPr>
          <w:color w:val="000000"/>
        </w:rPr>
      </w:pPr>
      <w:r>
        <w:rPr>
          <w:color w:val="000000"/>
        </w:rPr>
        <w:t>Příkazce: __________________________</w:t>
      </w:r>
    </w:p>
    <w:p w14:paraId="5D53771C" w14:textId="38E87048" w:rsidR="00A34653" w:rsidRPr="002017D8" w:rsidRDefault="00A34653" w:rsidP="002017D8"/>
    <w:sectPr w:rsidR="00A34653" w:rsidRPr="002017D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2E3BC2"/>
    <w:multiLevelType w:val="multilevel"/>
    <w:tmpl w:val="9ED61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2505D4"/>
    <w:multiLevelType w:val="multilevel"/>
    <w:tmpl w:val="8D488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602BA4"/>
    <w:multiLevelType w:val="multilevel"/>
    <w:tmpl w:val="C402F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49F1"/>
    <w:rsid w:val="0015074B"/>
    <w:rsid w:val="0017501A"/>
    <w:rsid w:val="00175B67"/>
    <w:rsid w:val="002017D8"/>
    <w:rsid w:val="0029639D"/>
    <w:rsid w:val="002B5A6D"/>
    <w:rsid w:val="00326F90"/>
    <w:rsid w:val="00547F5F"/>
    <w:rsid w:val="00657A2E"/>
    <w:rsid w:val="006E5886"/>
    <w:rsid w:val="00707C87"/>
    <w:rsid w:val="00783260"/>
    <w:rsid w:val="008F121B"/>
    <w:rsid w:val="009465F9"/>
    <w:rsid w:val="009707C0"/>
    <w:rsid w:val="00A34653"/>
    <w:rsid w:val="00A35052"/>
    <w:rsid w:val="00AA1D8D"/>
    <w:rsid w:val="00AD622F"/>
    <w:rsid w:val="00B16DBF"/>
    <w:rsid w:val="00B47730"/>
    <w:rsid w:val="00BA2932"/>
    <w:rsid w:val="00CB0664"/>
    <w:rsid w:val="00CB5A68"/>
    <w:rsid w:val="00CC2896"/>
    <w:rsid w:val="00D662BC"/>
    <w:rsid w:val="00EB6E2A"/>
    <w:rsid w:val="00F0763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BCF902"/>
  <w14:defaultImageDpi w14:val="300"/>
  <w15:docId w15:val="{EEB3759A-3480-A04A-9938-E473F85BF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lnweb">
    <w:name w:val="Normal (Web)"/>
    <w:basedOn w:val="Normln"/>
    <w:uiPriority w:val="99"/>
    <w:semiHidden/>
    <w:unhideWhenUsed/>
    <w:rsid w:val="00783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apple-converted-space">
    <w:name w:val="apple-converted-space"/>
    <w:basedOn w:val="Standardnpsmoodstavce"/>
    <w:rsid w:val="00783260"/>
  </w:style>
  <w:style w:type="character" w:styleId="Hypertextovodkaz">
    <w:name w:val="Hyperlink"/>
    <w:basedOn w:val="Standardnpsmoodstavce"/>
    <w:uiPriority w:val="99"/>
    <w:unhideWhenUsed/>
    <w:rsid w:val="00CB5A68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B5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E46DB1-F627-40F2-8F64-10E90D3A4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722</Words>
  <Characters>4266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4979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Marek Kňažík</cp:lastModifiedBy>
  <cp:revision>2</cp:revision>
  <dcterms:created xsi:type="dcterms:W3CDTF">2025-09-16T11:28:00Z</dcterms:created>
  <dcterms:modified xsi:type="dcterms:W3CDTF">2025-09-16T11:28:00Z</dcterms:modified>
  <cp:category/>
</cp:coreProperties>
</file>