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AD07" w14:textId="4C717145" w:rsidR="00674C2B" w:rsidRPr="00940670" w:rsidRDefault="00940670" w:rsidP="00940670">
      <w:pPr>
        <w:jc w:val="center"/>
        <w:rPr>
          <w:b/>
          <w:bCs/>
          <w:sz w:val="36"/>
          <w:szCs w:val="36"/>
        </w:rPr>
      </w:pPr>
      <w:r w:rsidRPr="00940670">
        <w:rPr>
          <w:b/>
          <w:bCs/>
          <w:sz w:val="36"/>
          <w:szCs w:val="36"/>
        </w:rPr>
        <w:t>Zápis o uzavření smlouvy</w:t>
      </w:r>
    </w:p>
    <w:p w14:paraId="4017BCDC" w14:textId="77777777" w:rsidR="00940670" w:rsidRDefault="00940670" w:rsidP="0094067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69B509C1" w14:textId="77777777" w:rsidR="00940670" w:rsidRDefault="00940670" w:rsidP="00940670">
      <w:pPr>
        <w:pStyle w:val="Prosttext"/>
        <w:outlineLvl w:val="0"/>
      </w:pPr>
      <w:proofErr w:type="spellStart"/>
      <w:r>
        <w:t>From</w:t>
      </w:r>
      <w:proofErr w:type="spellEnd"/>
      <w:r>
        <w:t>: ZDENĚK KOŽMÍN [</w:t>
      </w:r>
      <w:hyperlink r:id="rId4" w:history="1">
        <w:r>
          <w:rPr>
            <w:rStyle w:val="Hypertextovodkaz"/>
          </w:rPr>
          <w:t>mailto:zdenek.kozmin@tiscali.cz</w:t>
        </w:r>
      </w:hyperlink>
      <w:r>
        <w:t xml:space="preserve">] </w:t>
      </w:r>
    </w:p>
    <w:p w14:paraId="6144160A" w14:textId="77777777" w:rsidR="00940670" w:rsidRDefault="00940670" w:rsidP="00940670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16, 2025 9:44 AM</w:t>
      </w:r>
    </w:p>
    <w:p w14:paraId="0C0E712D" w14:textId="77777777" w:rsidR="00940670" w:rsidRDefault="00940670" w:rsidP="00940670">
      <w:pPr>
        <w:pStyle w:val="Prosttext"/>
      </w:pPr>
      <w:r>
        <w:t>To: Rabiňák Lukáš (CSS Tloskov) &lt;</w:t>
      </w:r>
      <w:hyperlink r:id="rId5" w:history="1">
        <w:r>
          <w:rPr>
            <w:rStyle w:val="Hypertextovodkaz"/>
          </w:rPr>
          <w:t>RabinakL@tloskov.cz</w:t>
        </w:r>
      </w:hyperlink>
      <w:r>
        <w:t>&gt;</w:t>
      </w:r>
    </w:p>
    <w:p w14:paraId="21188246" w14:textId="77777777" w:rsidR="00940670" w:rsidRDefault="00940670" w:rsidP="00940670">
      <w:pPr>
        <w:pStyle w:val="Prosttext"/>
      </w:pPr>
      <w:proofErr w:type="spellStart"/>
      <w:r>
        <w:t>Subject</w:t>
      </w:r>
      <w:proofErr w:type="spellEnd"/>
      <w:r>
        <w:t>: RE: FW: Revize elektro a hromosvody</w:t>
      </w:r>
    </w:p>
    <w:p w14:paraId="444A7060" w14:textId="77777777" w:rsidR="00940670" w:rsidRDefault="00940670" w:rsidP="00940670">
      <w:pPr>
        <w:pStyle w:val="Prosttext"/>
      </w:pPr>
    </w:p>
    <w:p w14:paraId="76C5EE82" w14:textId="77777777" w:rsidR="00940670" w:rsidRDefault="00940670" w:rsidP="00940670">
      <w:pPr>
        <w:pStyle w:val="Prosttext"/>
      </w:pPr>
      <w:r>
        <w:t xml:space="preserve">Dobrý den </w:t>
      </w:r>
    </w:p>
    <w:p w14:paraId="225BF70D" w14:textId="77777777" w:rsidR="00940670" w:rsidRDefault="00940670" w:rsidP="00940670">
      <w:pPr>
        <w:pStyle w:val="Prosttext"/>
      </w:pPr>
      <w:r>
        <w:t>Potvrzuji uvedenou objednávku.</w:t>
      </w:r>
    </w:p>
    <w:p w14:paraId="3D217115" w14:textId="77777777" w:rsidR="00940670" w:rsidRDefault="00940670" w:rsidP="00940670">
      <w:pPr>
        <w:pStyle w:val="Prosttext"/>
      </w:pPr>
    </w:p>
    <w:p w14:paraId="46FC17C8" w14:textId="77777777" w:rsidR="00940670" w:rsidRDefault="00940670" w:rsidP="00940670">
      <w:pPr>
        <w:pStyle w:val="Prosttext"/>
      </w:pPr>
      <w:r>
        <w:t xml:space="preserve">S pozdravem </w:t>
      </w:r>
    </w:p>
    <w:p w14:paraId="502935BD" w14:textId="77777777" w:rsidR="00940670" w:rsidRDefault="00940670" w:rsidP="00940670">
      <w:pPr>
        <w:pStyle w:val="Prosttext"/>
      </w:pPr>
      <w:r>
        <w:t xml:space="preserve">Zdeněk </w:t>
      </w:r>
      <w:proofErr w:type="spellStart"/>
      <w:r>
        <w:t>Kožmín</w:t>
      </w:r>
      <w:proofErr w:type="spellEnd"/>
    </w:p>
    <w:p w14:paraId="57FF6495" w14:textId="77777777" w:rsidR="00940670" w:rsidRDefault="00940670" w:rsidP="00940670">
      <w:pPr>
        <w:pStyle w:val="Prosttext"/>
      </w:pPr>
    </w:p>
    <w:p w14:paraId="7BC2888F" w14:textId="77777777" w:rsidR="00940670" w:rsidRDefault="00940670" w:rsidP="00940670">
      <w:pPr>
        <w:pStyle w:val="Prosttext"/>
      </w:pPr>
      <w:r>
        <w:t>-------- Původní zpráva -------</w:t>
      </w:r>
    </w:p>
    <w:p w14:paraId="70FDCD62" w14:textId="77777777" w:rsidR="00940670" w:rsidRDefault="00940670" w:rsidP="00940670">
      <w:pPr>
        <w:pStyle w:val="Prosttext"/>
        <w:outlineLvl w:val="0"/>
      </w:pPr>
      <w:r>
        <w:t>Od: Rabiňák Lukáš (CSS Tloskov)</w:t>
      </w:r>
      <w:r>
        <w:tab/>
        <w:t xml:space="preserve"> &lt;</w:t>
      </w:r>
      <w:hyperlink r:id="rId6" w:history="1">
        <w:r>
          <w:rPr>
            <w:rStyle w:val="Hypertextovodkaz"/>
          </w:rPr>
          <w:t>RabinakL@tloskov.cz</w:t>
        </w:r>
      </w:hyperlink>
      <w:r>
        <w:t>&gt;</w:t>
      </w:r>
    </w:p>
    <w:p w14:paraId="53BD171F" w14:textId="77777777" w:rsidR="00940670" w:rsidRDefault="00940670" w:rsidP="00940670">
      <w:pPr>
        <w:pStyle w:val="Prosttext"/>
      </w:pPr>
      <w:r>
        <w:t>Komu: ZDENĚK KOŽMÍN &lt;</w:t>
      </w:r>
      <w:hyperlink r:id="rId7" w:history="1">
        <w:r>
          <w:rPr>
            <w:rStyle w:val="Hypertextovodkaz"/>
          </w:rPr>
          <w:t>zdenek.kozmin@tiscali.cz</w:t>
        </w:r>
      </w:hyperlink>
      <w:r>
        <w:t>&gt;</w:t>
      </w:r>
    </w:p>
    <w:p w14:paraId="182CD71B" w14:textId="77777777" w:rsidR="00940670" w:rsidRDefault="00940670" w:rsidP="00940670">
      <w:pPr>
        <w:pStyle w:val="Prosttext"/>
      </w:pPr>
      <w:r>
        <w:t>Předmět: FW: Revize elektro a hromosvody</w:t>
      </w:r>
    </w:p>
    <w:p w14:paraId="0B44EE4B" w14:textId="77777777" w:rsidR="00940670" w:rsidRDefault="00940670" w:rsidP="00940670">
      <w:pPr>
        <w:pStyle w:val="Prosttext"/>
      </w:pPr>
      <w:r>
        <w:t>Datum: 16.092025 08:18</w:t>
      </w:r>
    </w:p>
    <w:p w14:paraId="6E7671A9" w14:textId="77777777" w:rsidR="00940670" w:rsidRDefault="00940670" w:rsidP="00940670">
      <w:pPr>
        <w:pStyle w:val="Prosttext"/>
      </w:pPr>
    </w:p>
    <w:p w14:paraId="50F345FF" w14:textId="77777777" w:rsidR="00940670" w:rsidRDefault="00940670" w:rsidP="00940670">
      <w:pPr>
        <w:pStyle w:val="Prosttext"/>
      </w:pPr>
      <w:r>
        <w:t xml:space="preserve">&gt;  </w:t>
      </w:r>
    </w:p>
    <w:p w14:paraId="1FD12D2B" w14:textId="77777777" w:rsidR="00940670" w:rsidRDefault="00940670" w:rsidP="00940670">
      <w:pPr>
        <w:pStyle w:val="Prosttext"/>
      </w:pPr>
      <w:proofErr w:type="gramStart"/>
      <w:r>
        <w:t xml:space="preserve">&gt;   </w:t>
      </w:r>
      <w:proofErr w:type="gramEnd"/>
      <w:r>
        <w:t xml:space="preserve">Dobrý den, </w:t>
      </w:r>
    </w:p>
    <w:p w14:paraId="36BE82D1" w14:textId="77777777" w:rsidR="00940670" w:rsidRDefault="00940670" w:rsidP="00940670">
      <w:pPr>
        <w:pStyle w:val="Prosttext"/>
      </w:pPr>
      <w:r>
        <w:t xml:space="preserve">&gt; </w:t>
      </w:r>
    </w:p>
    <w:p w14:paraId="45AD6E9B" w14:textId="77777777" w:rsidR="00940670" w:rsidRDefault="00940670" w:rsidP="00940670">
      <w:pPr>
        <w:pStyle w:val="Prosttext"/>
      </w:pPr>
      <w:r>
        <w:t>&gt;     </w:t>
      </w:r>
    </w:p>
    <w:p w14:paraId="2979129E" w14:textId="77777777" w:rsidR="00940670" w:rsidRDefault="00940670" w:rsidP="00940670">
      <w:pPr>
        <w:pStyle w:val="Prosttext"/>
      </w:pPr>
      <w:r>
        <w:t xml:space="preserve">&gt; </w:t>
      </w:r>
    </w:p>
    <w:p w14:paraId="24CBF6DD" w14:textId="77777777" w:rsidR="00940670" w:rsidRDefault="00940670" w:rsidP="00940670">
      <w:pPr>
        <w:pStyle w:val="Prosttext"/>
      </w:pPr>
      <w:proofErr w:type="gramStart"/>
      <w:r>
        <w:t xml:space="preserve">&gt;   </w:t>
      </w:r>
      <w:proofErr w:type="gramEnd"/>
      <w:r>
        <w:t xml:space="preserve">Objednáváme u firmy Petra </w:t>
      </w:r>
      <w:proofErr w:type="spellStart"/>
      <w:r>
        <w:t>Kožmínová</w:t>
      </w:r>
      <w:proofErr w:type="spellEnd"/>
      <w:r>
        <w:t xml:space="preserve">, </w:t>
      </w:r>
      <w:proofErr w:type="spellStart"/>
      <w:r>
        <w:t>Kvasejovice</w:t>
      </w:r>
      <w:proofErr w:type="spellEnd"/>
      <w:r>
        <w:t xml:space="preserve"> 44,IČO 65598067,257 91 Sedlec Prčice revize elektroinstalace za cenu 116 873,- a revize hromosvodů 16 588,- bez DPH. </w:t>
      </w:r>
    </w:p>
    <w:p w14:paraId="3FCA505B" w14:textId="77777777" w:rsidR="00940670" w:rsidRDefault="00940670" w:rsidP="00940670">
      <w:pPr>
        <w:pStyle w:val="Prosttext"/>
      </w:pPr>
      <w:r>
        <w:t xml:space="preserve">&gt; </w:t>
      </w:r>
    </w:p>
    <w:p w14:paraId="4F798541" w14:textId="77777777" w:rsidR="00940670" w:rsidRDefault="00940670" w:rsidP="00940670">
      <w:pPr>
        <w:pStyle w:val="Prosttext"/>
      </w:pPr>
      <w:proofErr w:type="gramStart"/>
      <w:r>
        <w:t xml:space="preserve">&gt;   </w:t>
      </w:r>
      <w:proofErr w:type="gramEnd"/>
      <w:r>
        <w:t xml:space="preserve">Prosím o potvrzení objednávky. </w:t>
      </w:r>
    </w:p>
    <w:p w14:paraId="03F9F26C" w14:textId="77777777" w:rsidR="00940670" w:rsidRDefault="00940670" w:rsidP="00940670">
      <w:pPr>
        <w:pStyle w:val="Prosttext"/>
      </w:pPr>
      <w:r>
        <w:t xml:space="preserve">&gt; </w:t>
      </w:r>
    </w:p>
    <w:p w14:paraId="26D5CA9D" w14:textId="77777777" w:rsidR="00940670" w:rsidRDefault="00940670" w:rsidP="00940670">
      <w:pPr>
        <w:pStyle w:val="Prosttext"/>
      </w:pPr>
      <w:proofErr w:type="gramStart"/>
      <w:r>
        <w:t xml:space="preserve">&gt;   </w:t>
      </w:r>
      <w:proofErr w:type="gramEnd"/>
      <w:r>
        <w:t xml:space="preserve">S pozdravem. </w:t>
      </w:r>
    </w:p>
    <w:p w14:paraId="72CAB768" w14:textId="77777777" w:rsidR="00940670" w:rsidRDefault="00940670" w:rsidP="00940670">
      <w:pPr>
        <w:pStyle w:val="Prosttext"/>
      </w:pPr>
      <w:r>
        <w:t xml:space="preserve">&gt; </w:t>
      </w:r>
    </w:p>
    <w:p w14:paraId="6326F43C" w14:textId="77777777" w:rsidR="00940670" w:rsidRDefault="00940670" w:rsidP="00940670">
      <w:pPr>
        <w:pStyle w:val="Prosttext"/>
      </w:pPr>
      <w:proofErr w:type="gramStart"/>
      <w:r>
        <w:t xml:space="preserve">&gt;   </w:t>
      </w:r>
      <w:proofErr w:type="gramEnd"/>
      <w:r>
        <w:t xml:space="preserve">Lukáš Rabiňák </w:t>
      </w:r>
    </w:p>
    <w:p w14:paraId="68748CB8" w14:textId="77777777" w:rsidR="00940670" w:rsidRDefault="00940670" w:rsidP="00940670">
      <w:pPr>
        <w:pStyle w:val="Prosttext"/>
      </w:pPr>
      <w:r>
        <w:t xml:space="preserve">&gt; </w:t>
      </w:r>
    </w:p>
    <w:p w14:paraId="5A475066" w14:textId="77777777" w:rsidR="00940670" w:rsidRDefault="00940670" w:rsidP="00940670">
      <w:pPr>
        <w:pStyle w:val="Prosttext"/>
      </w:pPr>
      <w:proofErr w:type="gramStart"/>
      <w:r>
        <w:t xml:space="preserve">&gt;   </w:t>
      </w:r>
      <w:proofErr w:type="gramEnd"/>
      <w:r>
        <w:t xml:space="preserve">Vedoucí provozně technického úseku </w:t>
      </w:r>
    </w:p>
    <w:p w14:paraId="7CE445EC" w14:textId="77777777" w:rsidR="00940670" w:rsidRDefault="00940670" w:rsidP="00940670">
      <w:pPr>
        <w:pStyle w:val="Prosttext"/>
      </w:pPr>
      <w:r>
        <w:t xml:space="preserve">&gt; </w:t>
      </w:r>
    </w:p>
    <w:p w14:paraId="5C5B6C03" w14:textId="77777777" w:rsidR="00940670" w:rsidRDefault="00940670" w:rsidP="00940670">
      <w:pPr>
        <w:pStyle w:val="Prosttext"/>
      </w:pPr>
      <w:proofErr w:type="gramStart"/>
      <w:r>
        <w:t xml:space="preserve">&gt;   </w:t>
      </w:r>
      <w:proofErr w:type="gramEnd"/>
      <w:r>
        <w:t xml:space="preserve">Mob.732 582 305 </w:t>
      </w:r>
    </w:p>
    <w:p w14:paraId="3A4BA3E7" w14:textId="77777777" w:rsidR="00940670" w:rsidRDefault="00940670" w:rsidP="00940670">
      <w:pPr>
        <w:pStyle w:val="Prosttext"/>
      </w:pPr>
      <w:r>
        <w:t xml:space="preserve">&gt; </w:t>
      </w:r>
    </w:p>
    <w:p w14:paraId="02DBB594" w14:textId="77777777" w:rsidR="00940670" w:rsidRDefault="00940670" w:rsidP="00940670">
      <w:pPr>
        <w:pStyle w:val="Prosttext"/>
      </w:pPr>
      <w:proofErr w:type="gramStart"/>
      <w:r>
        <w:t xml:space="preserve">&gt;   </w:t>
      </w:r>
      <w:proofErr w:type="gramEnd"/>
      <w:r>
        <w:t xml:space="preserve">Email:  </w:t>
      </w:r>
    </w:p>
    <w:p w14:paraId="41D1AE61" w14:textId="77777777" w:rsidR="00940670" w:rsidRDefault="00940670" w:rsidP="00940670">
      <w:pPr>
        <w:pStyle w:val="Prosttext"/>
      </w:pPr>
      <w:r>
        <w:t xml:space="preserve">&gt; </w:t>
      </w:r>
      <w:hyperlink r:id="rId8" w:history="1">
        <w:r>
          <w:rPr>
            <w:rStyle w:val="Hypertextovodkaz"/>
          </w:rPr>
          <w:t>RabinakL@tloskov.cz</w:t>
        </w:r>
      </w:hyperlink>
      <w:r>
        <w:t xml:space="preserve"> </w:t>
      </w:r>
    </w:p>
    <w:p w14:paraId="739C0115" w14:textId="77777777" w:rsidR="00940670" w:rsidRDefault="00940670" w:rsidP="00940670">
      <w:pPr>
        <w:pStyle w:val="Prosttext"/>
      </w:pPr>
    </w:p>
    <w:p w14:paraId="42E27BF0" w14:textId="77777777" w:rsidR="00940670" w:rsidRDefault="00940670" w:rsidP="00940670">
      <w:pPr>
        <w:pStyle w:val="Prosttext"/>
      </w:pPr>
      <w:r>
        <w:t>---</w:t>
      </w:r>
    </w:p>
    <w:p w14:paraId="05B98307" w14:textId="77777777" w:rsidR="00940670" w:rsidRDefault="00940670" w:rsidP="00940670">
      <w:pPr>
        <w:pStyle w:val="Prosttext"/>
      </w:pPr>
      <w:hyperlink r:id="rId9" w:history="1">
        <w:r>
          <w:rPr>
            <w:rStyle w:val="Hypertextovodkaz"/>
          </w:rPr>
          <w:t>http://klikni4.tiscali.cz</w:t>
        </w:r>
      </w:hyperlink>
    </w:p>
    <w:p w14:paraId="38E4590B" w14:textId="77777777" w:rsidR="00940670" w:rsidRDefault="00940670" w:rsidP="00940670">
      <w:pPr>
        <w:pStyle w:val="Prosttext"/>
      </w:pPr>
    </w:p>
    <w:p w14:paraId="37133D4F" w14:textId="77777777" w:rsidR="00940670" w:rsidRDefault="00940670"/>
    <w:sectPr w:rsidR="00940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70"/>
    <w:rsid w:val="00674C2B"/>
    <w:rsid w:val="0094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9139"/>
  <w15:chartTrackingRefBased/>
  <w15:docId w15:val="{3F44F502-7186-4792-A3D0-32724E3A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0670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4067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4067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inakL@tlosk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denek.kozmin@tiscal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binakL@tlosko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abinakL@tloskov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zdenek.kozmin@tiscali.cz" TargetMode="External"/><Relationship Id="rId9" Type="http://schemas.openxmlformats.org/officeDocument/2006/relationships/hyperlink" Target="http://klikni4.tiscal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1036</Characters>
  <Application>Microsoft Office Word</Application>
  <DocSecurity>0</DocSecurity>
  <Lines>8</Lines>
  <Paragraphs>2</Paragraphs>
  <ScaleCrop>false</ScaleCrop>
  <Company>Centrum_socialnich_sluzeb_Tloskov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Rákosníková Michaela Bc. (CSS Tloskov)</dc:creator>
  <cp:keywords/>
  <dc:description/>
  <cp:lastModifiedBy>Rákosníková Michaela Bc. (CSS Tloskov)</cp:lastModifiedBy>
  <cp:revision>1</cp:revision>
  <dcterms:created xsi:type="dcterms:W3CDTF">2025-09-16T08:28:00Z</dcterms:created>
  <dcterms:modified xsi:type="dcterms:W3CDTF">2025-09-16T08:30:00Z</dcterms:modified>
</cp:coreProperties>
</file>