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B2BF" w14:textId="77777777" w:rsidR="006419B0" w:rsidRDefault="00D04685">
      <w:pPr>
        <w:pStyle w:val="Nzev"/>
        <w:jc w:val="left"/>
        <w:rPr>
          <w:sz w:val="32"/>
        </w:rPr>
      </w:pPr>
      <w:r>
        <w:rPr>
          <w:sz w:val="32"/>
        </w:rPr>
        <w:t xml:space="preserve"> </w:t>
      </w:r>
      <w:r w:rsidR="006419B0">
        <w:rPr>
          <w:sz w:val="32"/>
        </w:rPr>
        <w:t xml:space="preserve">                   S M L O U V A           </w:t>
      </w:r>
    </w:p>
    <w:p w14:paraId="4D5B1B48" w14:textId="77777777" w:rsidR="006419B0" w:rsidRPr="00C521E4" w:rsidRDefault="006419B0">
      <w:pPr>
        <w:autoSpaceDE w:val="0"/>
        <w:jc w:val="center"/>
        <w:rPr>
          <w:rFonts w:ascii="Courier New" w:hAnsi="Courier New"/>
          <w:b/>
          <w:szCs w:val="24"/>
        </w:rPr>
      </w:pPr>
      <w:r w:rsidRPr="00C521E4">
        <w:rPr>
          <w:rFonts w:ascii="Courier New" w:hAnsi="Courier New"/>
          <w:b/>
          <w:szCs w:val="24"/>
        </w:rPr>
        <w:t xml:space="preserve">o </w:t>
      </w:r>
      <w:r w:rsidR="00D04685">
        <w:rPr>
          <w:rFonts w:ascii="Courier New" w:hAnsi="Courier New"/>
          <w:b/>
          <w:szCs w:val="24"/>
        </w:rPr>
        <w:t>pod</w:t>
      </w:r>
      <w:r w:rsidRPr="00C521E4">
        <w:rPr>
          <w:rFonts w:ascii="Courier New" w:hAnsi="Courier New"/>
          <w:b/>
          <w:szCs w:val="24"/>
        </w:rPr>
        <w:t xml:space="preserve">nájmu </w:t>
      </w:r>
    </w:p>
    <w:p w14:paraId="3B328774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1C832F01" w14:textId="77777777" w:rsidR="00C521E4" w:rsidRPr="00C521E4" w:rsidRDefault="00C521E4" w:rsidP="00C521E4">
      <w:pPr>
        <w:autoSpaceDE w:val="0"/>
        <w:jc w:val="center"/>
        <w:rPr>
          <w:rFonts w:ascii="Courier New" w:hAnsi="Courier New" w:cs="Courier New"/>
          <w:strike/>
          <w:sz w:val="20"/>
        </w:rPr>
      </w:pPr>
      <w:r w:rsidRPr="00C521E4">
        <w:rPr>
          <w:rFonts w:ascii="Courier New" w:hAnsi="Courier New" w:cs="Courier New"/>
          <w:sz w:val="20"/>
        </w:rPr>
        <w:t>podle zákona č. 89/2012 Sb., občanský zákoník</w:t>
      </w:r>
    </w:p>
    <w:p w14:paraId="6FAF063D" w14:textId="77777777" w:rsidR="006419B0" w:rsidRDefault="006419B0">
      <w:pPr>
        <w:autoSpaceDE w:val="0"/>
        <w:jc w:val="center"/>
        <w:rPr>
          <w:rFonts w:ascii="Courier New" w:hAnsi="Courier New"/>
          <w:sz w:val="20"/>
        </w:rPr>
      </w:pPr>
    </w:p>
    <w:p w14:paraId="288F39F0" w14:textId="77777777" w:rsidR="006419B0" w:rsidRDefault="006419B0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20"/>
        </w:rPr>
        <w:t>mezi stranami:</w:t>
      </w:r>
    </w:p>
    <w:p w14:paraId="19AE75B2" w14:textId="77777777" w:rsidR="00DF3AB8" w:rsidRPr="00DF3AB8" w:rsidRDefault="00DF3AB8">
      <w:pPr>
        <w:autoSpaceDE w:val="0"/>
        <w:rPr>
          <w:rFonts w:ascii="Courier New" w:hAnsi="Courier New"/>
          <w:sz w:val="20"/>
        </w:rPr>
      </w:pPr>
    </w:p>
    <w:p w14:paraId="54E5E868" w14:textId="77777777" w:rsidR="006419B0" w:rsidRDefault="00741BFB">
      <w:pPr>
        <w:autoSpaceDE w:val="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20"/>
          <w:u w:val="single"/>
        </w:rPr>
        <w:t xml:space="preserve">1. </w:t>
      </w:r>
      <w:r w:rsidR="00D04685">
        <w:rPr>
          <w:rFonts w:ascii="Courier New" w:hAnsi="Courier New"/>
          <w:b/>
          <w:sz w:val="20"/>
          <w:u w:val="single"/>
        </w:rPr>
        <w:t>Nájemce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ab/>
      </w:r>
      <w:r w:rsidR="0058734D">
        <w:rPr>
          <w:rFonts w:ascii="Courier New" w:hAnsi="Courier New"/>
          <w:b/>
          <w:sz w:val="20"/>
        </w:rPr>
        <w:t>Lázně Hodonín</w:t>
      </w:r>
      <w:r w:rsidR="00983590">
        <w:rPr>
          <w:rFonts w:ascii="Courier New" w:hAnsi="Courier New"/>
          <w:b/>
          <w:sz w:val="20"/>
        </w:rPr>
        <w:t>, s.r.o.</w:t>
      </w:r>
    </w:p>
    <w:p w14:paraId="1311C735" w14:textId="77777777" w:rsidR="00741BFB" w:rsidRPr="00741BFB" w:rsidRDefault="00741BFB" w:rsidP="00741BFB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16"/>
        </w:rPr>
        <w:tab/>
      </w:r>
      <w:r w:rsidRPr="00DF3AB8">
        <w:rPr>
          <w:rFonts w:ascii="Courier New" w:hAnsi="Courier New"/>
          <w:sz w:val="16"/>
        </w:rPr>
        <w:tab/>
      </w:r>
      <w:r w:rsidR="00983590">
        <w:rPr>
          <w:rFonts w:ascii="Courier New" w:hAnsi="Courier New"/>
          <w:sz w:val="20"/>
        </w:rPr>
        <w:t>Měšťanská 3559/140, 695 01</w:t>
      </w:r>
      <w:r w:rsidR="0058734D">
        <w:rPr>
          <w:rFonts w:ascii="Courier New" w:hAnsi="Courier New"/>
          <w:sz w:val="20"/>
        </w:rPr>
        <w:t xml:space="preserve"> Hodonín</w:t>
      </w:r>
      <w:r>
        <w:rPr>
          <w:rFonts w:ascii="Courier New" w:hAnsi="Courier New"/>
          <w:b/>
          <w:sz w:val="20"/>
        </w:rPr>
        <w:t xml:space="preserve">                      </w:t>
      </w:r>
      <w:r w:rsidRPr="00741BFB">
        <w:rPr>
          <w:rFonts w:ascii="Courier New" w:hAnsi="Courier New" w:cs="Courier New"/>
          <w:sz w:val="20"/>
        </w:rPr>
        <w:t>Zastoupená:</w:t>
      </w:r>
      <w:r w:rsidRPr="00741BFB">
        <w:rPr>
          <w:rFonts w:ascii="Courier New" w:hAnsi="Courier New" w:cs="Courier New"/>
          <w:sz w:val="20"/>
        </w:rPr>
        <w:tab/>
      </w:r>
      <w:r w:rsidR="00DC3FDA">
        <w:rPr>
          <w:rFonts w:ascii="Courier New" w:hAnsi="Courier New" w:cs="Courier New"/>
          <w:bCs/>
          <w:sz w:val="20"/>
        </w:rPr>
        <w:t>Mgr. Andrea Kubátová</w:t>
      </w:r>
      <w:r w:rsidR="00B3065C">
        <w:rPr>
          <w:rFonts w:ascii="Courier New" w:hAnsi="Courier New" w:cs="Courier New"/>
          <w:sz w:val="20"/>
        </w:rPr>
        <w:t>, jednatel</w:t>
      </w:r>
    </w:p>
    <w:p w14:paraId="2C140589" w14:textId="18BF575D" w:rsidR="00741BFB" w:rsidRDefault="00741BFB" w:rsidP="00741BFB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 xml:space="preserve">Věci </w:t>
      </w:r>
      <w:proofErr w:type="gramStart"/>
      <w:r w:rsidRPr="00741BFB">
        <w:rPr>
          <w:rFonts w:ascii="Courier New" w:hAnsi="Courier New" w:cs="Courier New"/>
          <w:sz w:val="20"/>
        </w:rPr>
        <w:t>technické</w:t>
      </w:r>
      <w:r w:rsidR="008371C9"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</w:t>
      </w:r>
      <w:proofErr w:type="gramEnd"/>
      <w:r>
        <w:rPr>
          <w:rFonts w:ascii="Courier New" w:hAnsi="Courier New" w:cs="Courier New"/>
          <w:sz w:val="20"/>
        </w:rPr>
        <w:t xml:space="preserve">   </w:t>
      </w:r>
      <w:proofErr w:type="spellStart"/>
      <w:r w:rsidR="004B0293">
        <w:rPr>
          <w:rFonts w:ascii="Courier New" w:hAnsi="Courier New" w:cs="Courier New"/>
          <w:sz w:val="20"/>
        </w:rPr>
        <w:t>xxxxx</w:t>
      </w:r>
      <w:proofErr w:type="spellEnd"/>
    </w:p>
    <w:p w14:paraId="172524F9" w14:textId="77777777" w:rsidR="00741BFB" w:rsidRPr="00741BFB" w:rsidRDefault="00741BFB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IČ: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264FA3">
        <w:rPr>
          <w:rFonts w:ascii="Courier New" w:hAnsi="Courier New" w:cs="Courier New"/>
          <w:sz w:val="20"/>
        </w:rPr>
        <w:t>06458467</w:t>
      </w:r>
    </w:p>
    <w:p w14:paraId="070833E3" w14:textId="77777777" w:rsidR="00741BFB" w:rsidRPr="00741BFB" w:rsidRDefault="00741BFB" w:rsidP="00741BFB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D</w:t>
      </w:r>
      <w:r>
        <w:rPr>
          <w:rFonts w:ascii="Courier New" w:hAnsi="Courier New" w:cs="Courier New"/>
          <w:sz w:val="20"/>
        </w:rPr>
        <w:t>IČ</w:t>
      </w:r>
      <w:r w:rsidRPr="00741BFB">
        <w:rPr>
          <w:rFonts w:ascii="Courier New" w:hAnsi="Courier New" w:cs="Courier New"/>
          <w:sz w:val="20"/>
        </w:rPr>
        <w:t>:</w:t>
      </w:r>
      <w:r w:rsidR="008371C9">
        <w:rPr>
          <w:rFonts w:ascii="Courier New" w:hAnsi="Courier New" w:cs="Courier New"/>
          <w:sz w:val="20"/>
        </w:rPr>
        <w:tab/>
      </w:r>
      <w:r w:rsidRPr="00741BFB">
        <w:rPr>
          <w:rFonts w:ascii="Courier New" w:hAnsi="Courier New" w:cs="Courier New"/>
          <w:sz w:val="20"/>
        </w:rPr>
        <w:t xml:space="preserve">     </w:t>
      </w:r>
      <w:r w:rsidRPr="00741BFB">
        <w:rPr>
          <w:rFonts w:ascii="Courier New" w:hAnsi="Courier New" w:cs="Courier New"/>
          <w:sz w:val="20"/>
        </w:rPr>
        <w:tab/>
      </w:r>
      <w:r w:rsidR="0058734D">
        <w:rPr>
          <w:rFonts w:ascii="Courier New" w:hAnsi="Courier New" w:cs="Courier New"/>
          <w:sz w:val="20"/>
        </w:rPr>
        <w:t>CZ699001303</w:t>
      </w:r>
    </w:p>
    <w:p w14:paraId="60BB2D41" w14:textId="06B2904D" w:rsidR="00741BFB" w:rsidRPr="00741BFB" w:rsidRDefault="00741BFB" w:rsidP="00741BFB">
      <w:pPr>
        <w:autoSpaceDE w:val="0"/>
        <w:rPr>
          <w:rStyle w:val="value"/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B</w:t>
      </w:r>
      <w:r w:rsidR="00C20F99">
        <w:rPr>
          <w:rFonts w:ascii="Courier New" w:hAnsi="Courier New" w:cs="Courier New"/>
          <w:sz w:val="20"/>
        </w:rPr>
        <w:t>ankovní spojení:</w:t>
      </w:r>
      <w:r w:rsidR="00C20F99">
        <w:rPr>
          <w:rFonts w:ascii="Courier New" w:hAnsi="Courier New" w:cs="Courier New"/>
          <w:sz w:val="20"/>
        </w:rPr>
        <w:tab/>
      </w:r>
      <w:proofErr w:type="spellStart"/>
      <w:r w:rsidR="004B0293">
        <w:rPr>
          <w:rFonts w:ascii="Courier New" w:hAnsi="Courier New" w:cs="Courier New"/>
          <w:bCs/>
          <w:sz w:val="20"/>
        </w:rPr>
        <w:t>xxxxx</w:t>
      </w:r>
      <w:proofErr w:type="spellEnd"/>
    </w:p>
    <w:p w14:paraId="07C413BF" w14:textId="77777777" w:rsidR="00741BFB" w:rsidRPr="00741BFB" w:rsidRDefault="00983590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/dále jen nájemce</w:t>
      </w:r>
      <w:r w:rsidR="00741BFB" w:rsidRPr="00741BFB">
        <w:rPr>
          <w:rFonts w:ascii="Courier New" w:hAnsi="Courier New" w:cs="Courier New"/>
          <w:sz w:val="20"/>
        </w:rPr>
        <w:t>/</w:t>
      </w:r>
    </w:p>
    <w:p w14:paraId="083646E7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254ACE75" w14:textId="77777777" w:rsidR="006419B0" w:rsidRDefault="006419B0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</w:t>
      </w:r>
    </w:p>
    <w:p w14:paraId="41DF1D5E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5D026519" w14:textId="77777777" w:rsidR="004E7D6F" w:rsidRPr="00EF3E98" w:rsidRDefault="00741BFB" w:rsidP="004E7D6F">
      <w:pPr>
        <w:autoSpaceDE w:val="0"/>
        <w:rPr>
          <w:rFonts w:ascii="Courier New" w:hAnsi="Courier New" w:cs="Courier New"/>
          <w:b/>
          <w:color w:val="auto"/>
          <w:sz w:val="20"/>
        </w:rPr>
      </w:pPr>
      <w:r w:rsidRPr="00741BFB">
        <w:rPr>
          <w:rFonts w:ascii="Courier New" w:hAnsi="Courier New" w:cs="Courier New"/>
          <w:b/>
          <w:sz w:val="20"/>
          <w:u w:val="single"/>
        </w:rPr>
        <w:t xml:space="preserve">2. </w:t>
      </w:r>
      <w:r w:rsidR="00D04685">
        <w:rPr>
          <w:rFonts w:ascii="Courier New" w:hAnsi="Courier New" w:cs="Courier New"/>
          <w:b/>
          <w:sz w:val="20"/>
          <w:u w:val="single"/>
        </w:rPr>
        <w:t>Podnájemce</w:t>
      </w:r>
      <w:r w:rsidR="006419B0" w:rsidRPr="00741BFB">
        <w:rPr>
          <w:rFonts w:ascii="Courier New" w:hAnsi="Courier New" w:cs="Courier New"/>
          <w:sz w:val="20"/>
        </w:rPr>
        <w:t xml:space="preserve">: </w:t>
      </w:r>
      <w:r>
        <w:rPr>
          <w:rFonts w:ascii="Courier New" w:hAnsi="Courier New" w:cs="Courier New"/>
          <w:sz w:val="20"/>
        </w:rPr>
        <w:tab/>
      </w:r>
      <w:r w:rsidR="004E7D6F" w:rsidRPr="00EF3E98">
        <w:rPr>
          <w:rFonts w:ascii="Courier New" w:hAnsi="Courier New" w:cs="Courier New"/>
          <w:b/>
          <w:color w:val="auto"/>
          <w:sz w:val="20"/>
        </w:rPr>
        <w:t xml:space="preserve">Plavecká škola </w:t>
      </w:r>
      <w:proofErr w:type="spellStart"/>
      <w:r w:rsidR="004E7D6F" w:rsidRPr="00EF3E98">
        <w:rPr>
          <w:rFonts w:ascii="Courier New" w:hAnsi="Courier New" w:cs="Courier New"/>
          <w:b/>
          <w:color w:val="auto"/>
          <w:sz w:val="20"/>
        </w:rPr>
        <w:t>Mořinglová</w:t>
      </w:r>
      <w:proofErr w:type="spellEnd"/>
      <w:r w:rsidR="004E7D6F" w:rsidRPr="00EF3E98">
        <w:rPr>
          <w:rFonts w:ascii="Courier New" w:hAnsi="Courier New" w:cs="Courier New"/>
          <w:b/>
          <w:color w:val="auto"/>
          <w:sz w:val="20"/>
        </w:rPr>
        <w:t xml:space="preserve"> s.r.o. </w:t>
      </w:r>
    </w:p>
    <w:p w14:paraId="3FED5C47" w14:textId="77777777" w:rsidR="004E7D6F" w:rsidRPr="00EF3E98" w:rsidRDefault="004E7D6F" w:rsidP="004E7D6F">
      <w:pPr>
        <w:autoSpaceDE w:val="0"/>
        <w:rPr>
          <w:rFonts w:ascii="Courier New" w:hAnsi="Courier New" w:cs="Courier New"/>
          <w:bCs/>
          <w:color w:val="auto"/>
          <w:sz w:val="20"/>
        </w:rPr>
      </w:pPr>
      <w:r w:rsidRPr="00EF3E98">
        <w:rPr>
          <w:rFonts w:ascii="Courier New" w:hAnsi="Courier New" w:cs="Courier New"/>
          <w:b/>
          <w:color w:val="auto"/>
          <w:sz w:val="20"/>
        </w:rPr>
        <w:t>                  </w:t>
      </w:r>
      <w:r>
        <w:rPr>
          <w:rFonts w:ascii="Courier New" w:hAnsi="Courier New" w:cs="Courier New"/>
          <w:b/>
          <w:color w:val="auto"/>
          <w:sz w:val="20"/>
        </w:rPr>
        <w:tab/>
      </w:r>
      <w:r w:rsidRPr="00EF3E98">
        <w:rPr>
          <w:rFonts w:ascii="Courier New" w:hAnsi="Courier New" w:cs="Courier New"/>
          <w:bCs/>
          <w:color w:val="auto"/>
          <w:sz w:val="20"/>
        </w:rPr>
        <w:t>Nerudova 1036/58, 697 01 Kyjov</w:t>
      </w:r>
    </w:p>
    <w:p w14:paraId="0FF9F4BA" w14:textId="58679EA3" w:rsidR="004E7D6F" w:rsidRDefault="004E7D6F" w:rsidP="004E7D6F">
      <w:pPr>
        <w:autoSpaceDE w:val="0"/>
        <w:rPr>
          <w:rFonts w:ascii="Courier New" w:hAnsi="Courier New" w:cs="Courier New"/>
          <w:color w:val="auto"/>
          <w:sz w:val="20"/>
        </w:rPr>
      </w:pPr>
      <w:r w:rsidRPr="00D355A1">
        <w:rPr>
          <w:rFonts w:ascii="Courier New" w:hAnsi="Courier New" w:cs="Courier New"/>
          <w:color w:val="auto"/>
          <w:sz w:val="20"/>
        </w:rPr>
        <w:t>Zastoupen</w:t>
      </w:r>
      <w:r>
        <w:rPr>
          <w:rFonts w:ascii="Courier New" w:hAnsi="Courier New" w:cs="Courier New"/>
          <w:color w:val="auto"/>
          <w:sz w:val="20"/>
        </w:rPr>
        <w:t>á</w:t>
      </w:r>
      <w:r w:rsidRPr="00D355A1">
        <w:rPr>
          <w:rFonts w:ascii="Courier New" w:hAnsi="Courier New" w:cs="Courier New"/>
          <w:color w:val="auto"/>
          <w:sz w:val="20"/>
        </w:rPr>
        <w:t>:</w:t>
      </w:r>
      <w:r w:rsidRPr="00D355A1">
        <w:rPr>
          <w:rFonts w:ascii="Courier New" w:hAnsi="Courier New" w:cs="Courier New"/>
          <w:color w:val="auto"/>
          <w:sz w:val="20"/>
        </w:rPr>
        <w:tab/>
        <w:t xml:space="preserve">Hana </w:t>
      </w:r>
      <w:proofErr w:type="spellStart"/>
      <w:r w:rsidRPr="00D355A1">
        <w:rPr>
          <w:rFonts w:ascii="Courier New" w:hAnsi="Courier New" w:cs="Courier New"/>
          <w:color w:val="auto"/>
          <w:sz w:val="20"/>
        </w:rPr>
        <w:t>Mořinglová</w:t>
      </w:r>
      <w:proofErr w:type="spellEnd"/>
      <w:r>
        <w:rPr>
          <w:rFonts w:ascii="Courier New" w:hAnsi="Courier New" w:cs="Courier New"/>
          <w:color w:val="auto"/>
          <w:sz w:val="20"/>
        </w:rPr>
        <w:t>, jednatel</w:t>
      </w:r>
    </w:p>
    <w:p w14:paraId="032E2A63" w14:textId="77777777" w:rsidR="004E7D6F" w:rsidRPr="00D355A1" w:rsidRDefault="004E7D6F" w:rsidP="004E7D6F">
      <w:pPr>
        <w:autoSpaceDE w:val="0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 w:cs="Courier New"/>
          <w:color w:val="auto"/>
          <w:sz w:val="20"/>
        </w:rPr>
        <w:tab/>
      </w:r>
      <w:r>
        <w:rPr>
          <w:rFonts w:ascii="Courier New" w:hAnsi="Courier New" w:cs="Courier New"/>
          <w:color w:val="auto"/>
          <w:sz w:val="20"/>
        </w:rPr>
        <w:tab/>
        <w:t xml:space="preserve">Jana </w:t>
      </w:r>
      <w:proofErr w:type="spellStart"/>
      <w:r>
        <w:rPr>
          <w:rFonts w:ascii="Courier New" w:hAnsi="Courier New" w:cs="Courier New"/>
          <w:color w:val="auto"/>
          <w:sz w:val="20"/>
        </w:rPr>
        <w:t>Cahlíková</w:t>
      </w:r>
      <w:proofErr w:type="spellEnd"/>
      <w:r>
        <w:rPr>
          <w:rFonts w:ascii="Courier New" w:hAnsi="Courier New" w:cs="Courier New"/>
          <w:color w:val="auto"/>
          <w:sz w:val="20"/>
        </w:rPr>
        <w:t>, jednatel</w:t>
      </w:r>
      <w:r w:rsidRPr="00D355A1">
        <w:rPr>
          <w:rFonts w:ascii="Courier New" w:hAnsi="Courier New" w:cs="Courier New"/>
          <w:color w:val="auto"/>
          <w:sz w:val="20"/>
        </w:rPr>
        <w:t xml:space="preserve">    </w:t>
      </w:r>
    </w:p>
    <w:p w14:paraId="1D1CCEE4" w14:textId="77777777" w:rsidR="004E7D6F" w:rsidRDefault="004E7D6F" w:rsidP="004E7D6F">
      <w:pPr>
        <w:autoSpaceDE w:val="0"/>
        <w:rPr>
          <w:rFonts w:ascii="Courier New" w:hAnsi="Courier New" w:cs="Courier New"/>
          <w:color w:val="auto"/>
          <w:sz w:val="20"/>
        </w:rPr>
      </w:pPr>
      <w:r w:rsidRPr="00D355A1">
        <w:rPr>
          <w:rFonts w:ascii="Courier New" w:hAnsi="Courier New" w:cs="Courier New"/>
          <w:color w:val="auto"/>
          <w:sz w:val="20"/>
        </w:rPr>
        <w:t>IČ:</w:t>
      </w:r>
      <w:r w:rsidRPr="00D355A1">
        <w:rPr>
          <w:rFonts w:ascii="Courier New" w:hAnsi="Courier New" w:cs="Courier New"/>
          <w:color w:val="auto"/>
          <w:sz w:val="20"/>
        </w:rPr>
        <w:tab/>
      </w:r>
      <w:r w:rsidRPr="00D355A1">
        <w:rPr>
          <w:rFonts w:ascii="Courier New" w:hAnsi="Courier New" w:cs="Courier New"/>
          <w:color w:val="auto"/>
          <w:sz w:val="20"/>
        </w:rPr>
        <w:tab/>
      </w:r>
      <w:r w:rsidRPr="00EF3E98">
        <w:rPr>
          <w:rFonts w:ascii="Courier New" w:hAnsi="Courier New"/>
          <w:color w:val="auto"/>
          <w:sz w:val="20"/>
        </w:rPr>
        <w:t>19655185</w:t>
      </w:r>
      <w:r w:rsidRPr="00D355A1">
        <w:rPr>
          <w:rFonts w:ascii="Courier New" w:hAnsi="Courier New" w:cs="Courier New"/>
          <w:color w:val="auto"/>
          <w:sz w:val="20"/>
        </w:rPr>
        <w:tab/>
      </w:r>
    </w:p>
    <w:p w14:paraId="7539B9C6" w14:textId="3077B0B1" w:rsidR="004E7D6F" w:rsidRPr="00EF3E98" w:rsidRDefault="004E7D6F" w:rsidP="004E7D6F">
      <w:pPr>
        <w:autoSpaceDE w:val="0"/>
        <w:rPr>
          <w:rFonts w:ascii="Courier New" w:hAnsi="Courier New" w:cs="Courier New"/>
          <w:bCs/>
          <w:sz w:val="20"/>
        </w:rPr>
      </w:pPr>
      <w:r w:rsidRPr="00741BFB">
        <w:rPr>
          <w:rFonts w:ascii="Courier New" w:hAnsi="Courier New" w:cs="Courier New"/>
          <w:sz w:val="20"/>
        </w:rPr>
        <w:t>B</w:t>
      </w:r>
      <w:r>
        <w:rPr>
          <w:rFonts w:ascii="Courier New" w:hAnsi="Courier New" w:cs="Courier New"/>
          <w:sz w:val="20"/>
        </w:rPr>
        <w:t>ankovní spojení:</w:t>
      </w:r>
      <w:r>
        <w:rPr>
          <w:rFonts w:ascii="Courier New" w:hAnsi="Courier New" w:cs="Courier New"/>
          <w:sz w:val="20"/>
        </w:rPr>
        <w:tab/>
      </w:r>
      <w:r w:rsidR="004B0293">
        <w:rPr>
          <w:rFonts w:ascii="Courier New" w:hAnsi="Courier New" w:cs="Courier New"/>
          <w:bCs/>
          <w:sz w:val="20"/>
        </w:rPr>
        <w:t>xxxxxx</w:t>
      </w:r>
    </w:p>
    <w:p w14:paraId="1A65A83B" w14:textId="673624F5" w:rsidR="00741BFB" w:rsidRPr="000B621C" w:rsidRDefault="004E7D6F" w:rsidP="004E7D6F">
      <w:pPr>
        <w:autoSpaceDE w:val="0"/>
        <w:rPr>
          <w:rFonts w:ascii="Courier New" w:hAnsi="Courier New" w:cs="Courier New"/>
          <w:color w:val="auto"/>
          <w:sz w:val="20"/>
        </w:rPr>
      </w:pPr>
      <w:r w:rsidRPr="00EF3E98">
        <w:rPr>
          <w:rFonts w:ascii="Courier New" w:hAnsi="Courier New" w:cs="Courier New"/>
          <w:color w:val="auto"/>
          <w:sz w:val="20"/>
        </w:rPr>
        <w:t>Zapsaná v</w:t>
      </w:r>
      <w:r w:rsidR="00B876F0">
        <w:rPr>
          <w:rFonts w:ascii="Courier New" w:hAnsi="Courier New" w:cs="Courier New"/>
          <w:color w:val="auto"/>
          <w:sz w:val="20"/>
        </w:rPr>
        <w:t> </w:t>
      </w:r>
      <w:r w:rsidR="00E133A2">
        <w:rPr>
          <w:rFonts w:ascii="Courier New" w:hAnsi="Courier New" w:cs="Courier New"/>
          <w:color w:val="auto"/>
          <w:sz w:val="20"/>
        </w:rPr>
        <w:t>O</w:t>
      </w:r>
      <w:r w:rsidR="00B876F0">
        <w:rPr>
          <w:rFonts w:ascii="Courier New" w:hAnsi="Courier New" w:cs="Courier New"/>
          <w:color w:val="auto"/>
          <w:sz w:val="20"/>
        </w:rPr>
        <w:t>3</w:t>
      </w:r>
      <w:r w:rsidRPr="00EF3E98">
        <w:rPr>
          <w:rFonts w:ascii="Courier New" w:hAnsi="Courier New" w:cs="Courier New"/>
          <w:color w:val="auto"/>
          <w:sz w:val="20"/>
        </w:rPr>
        <w:t xml:space="preserve">, vedeného Krajským soudem v Brně, oddíl C, vložka 135535. </w:t>
      </w:r>
      <w:r w:rsidR="00741BFB" w:rsidRPr="00A607BC">
        <w:rPr>
          <w:rFonts w:ascii="Courier New" w:hAnsi="Courier New" w:cs="Courier New"/>
          <w:sz w:val="20"/>
        </w:rPr>
        <w:tab/>
      </w:r>
    </w:p>
    <w:p w14:paraId="48F3B11B" w14:textId="77777777" w:rsidR="00741BFB" w:rsidRPr="00741BFB" w:rsidRDefault="00A21496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/dále jen podnájemce</w:t>
      </w:r>
      <w:r w:rsidR="00741BFB" w:rsidRPr="00741BFB">
        <w:rPr>
          <w:rFonts w:ascii="Courier New" w:hAnsi="Courier New" w:cs="Courier New"/>
          <w:sz w:val="20"/>
        </w:rPr>
        <w:t>/</w:t>
      </w:r>
    </w:p>
    <w:p w14:paraId="47DE3233" w14:textId="77777777" w:rsidR="006419B0" w:rsidRPr="00741BFB" w:rsidRDefault="006419B0" w:rsidP="00741BFB">
      <w:pPr>
        <w:autoSpaceDE w:val="0"/>
        <w:rPr>
          <w:rFonts w:ascii="Courier New" w:hAnsi="Courier New" w:cs="Courier New"/>
          <w:sz w:val="20"/>
        </w:rPr>
      </w:pPr>
    </w:p>
    <w:p w14:paraId="32389CC1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I.</w:t>
      </w:r>
    </w:p>
    <w:p w14:paraId="40E263DE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</w:t>
      </w:r>
      <w:r w:rsidR="00741BFB">
        <w:rPr>
          <w:rFonts w:ascii="Courier New" w:hAnsi="Courier New"/>
          <w:b/>
          <w:sz w:val="20"/>
        </w:rPr>
        <w:t>Ú</w:t>
      </w:r>
      <w:r>
        <w:rPr>
          <w:rFonts w:ascii="Courier New" w:hAnsi="Courier New"/>
          <w:b/>
          <w:sz w:val="20"/>
        </w:rPr>
        <w:t>čel nájmu</w:t>
      </w:r>
    </w:p>
    <w:p w14:paraId="481E07A0" w14:textId="77777777" w:rsidR="006419B0" w:rsidRDefault="006419B0">
      <w:pPr>
        <w:autoSpaceDE w:val="0"/>
        <w:jc w:val="both"/>
        <w:rPr>
          <w:rFonts w:ascii="Courier New" w:hAnsi="Courier New"/>
          <w:b/>
          <w:sz w:val="20"/>
        </w:rPr>
      </w:pPr>
    </w:p>
    <w:p w14:paraId="43176602" w14:textId="77777777" w:rsidR="006419B0" w:rsidRDefault="0058734D">
      <w:pPr>
        <w:shd w:val="clear" w:color="auto" w:fill="FFFFFF"/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Lázně Hodonín</w:t>
      </w:r>
      <w:r w:rsidR="00036DE9">
        <w:rPr>
          <w:rFonts w:ascii="Courier New" w:hAnsi="Courier New"/>
          <w:sz w:val="20"/>
        </w:rPr>
        <w:t xml:space="preserve"> jako </w:t>
      </w:r>
      <w:r w:rsidR="00D04685">
        <w:rPr>
          <w:rFonts w:ascii="Courier New" w:hAnsi="Courier New"/>
          <w:sz w:val="20"/>
        </w:rPr>
        <w:t>nájemce</w:t>
      </w:r>
      <w:r>
        <w:rPr>
          <w:rFonts w:ascii="Courier New" w:hAnsi="Courier New"/>
          <w:sz w:val="20"/>
        </w:rPr>
        <w:t xml:space="preserve"> a provozovatel Denních lázní Hodonín</w:t>
      </w:r>
      <w:r w:rsidR="006419B0">
        <w:rPr>
          <w:rFonts w:ascii="Courier New" w:hAnsi="Courier New"/>
          <w:sz w:val="20"/>
        </w:rPr>
        <w:t>,</w:t>
      </w:r>
      <w:r w:rsidR="00DF3AB8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 xml:space="preserve">poskytne </w:t>
      </w:r>
      <w:r w:rsidR="00D04685">
        <w:rPr>
          <w:rFonts w:ascii="Courier New" w:hAnsi="Courier New"/>
          <w:sz w:val="20"/>
        </w:rPr>
        <w:t>pod</w:t>
      </w:r>
      <w:r w:rsidR="006419B0">
        <w:rPr>
          <w:rFonts w:ascii="Courier New" w:hAnsi="Courier New"/>
          <w:sz w:val="20"/>
        </w:rPr>
        <w:t xml:space="preserve">nájemci a provozovateli </w:t>
      </w:r>
      <w:proofErr w:type="gramStart"/>
      <w:r w:rsidR="006419B0">
        <w:rPr>
          <w:rFonts w:ascii="Courier New" w:hAnsi="Courier New"/>
          <w:sz w:val="20"/>
        </w:rPr>
        <w:t>výuky - osobě</w:t>
      </w:r>
      <w:proofErr w:type="gramEnd"/>
      <w:r w:rsidR="006419B0">
        <w:rPr>
          <w:rFonts w:ascii="Courier New" w:hAnsi="Courier New"/>
          <w:sz w:val="20"/>
        </w:rPr>
        <w:t xml:space="preserve"> oprávněné organiz</w:t>
      </w:r>
      <w:r w:rsidR="008F14AF">
        <w:rPr>
          <w:rFonts w:ascii="Courier New" w:hAnsi="Courier New"/>
          <w:sz w:val="20"/>
        </w:rPr>
        <w:t>ovat a provozovat kurzy plavání</w:t>
      </w:r>
      <w:r w:rsidR="00AF3A9E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 xml:space="preserve">ve sjednaném rozsahu a </w:t>
      </w:r>
      <w:r w:rsidR="00892A2C">
        <w:rPr>
          <w:rFonts w:ascii="Courier New" w:hAnsi="Courier New"/>
          <w:sz w:val="20"/>
        </w:rPr>
        <w:t xml:space="preserve">době za úplatu, kapacitu části </w:t>
      </w:r>
      <w:r>
        <w:rPr>
          <w:rFonts w:ascii="Courier New" w:hAnsi="Courier New"/>
          <w:sz w:val="20"/>
        </w:rPr>
        <w:t>Denních lázní</w:t>
      </w:r>
      <w:r w:rsidR="006419B0">
        <w:rPr>
          <w:rFonts w:ascii="Courier New" w:hAnsi="Courier New"/>
          <w:sz w:val="20"/>
        </w:rPr>
        <w:t xml:space="preserve"> a dal</w:t>
      </w:r>
      <w:r w:rsidR="00036DE9">
        <w:rPr>
          <w:rFonts w:ascii="Courier New" w:hAnsi="Courier New"/>
          <w:sz w:val="20"/>
        </w:rPr>
        <w:t xml:space="preserve">ší zařízení níže specifikované </w:t>
      </w:r>
      <w:r w:rsidR="006419B0">
        <w:rPr>
          <w:rFonts w:ascii="Courier New" w:hAnsi="Courier New"/>
          <w:sz w:val="20"/>
        </w:rPr>
        <w:t>pro</w:t>
      </w:r>
      <w:r w:rsidR="00892A2C">
        <w:rPr>
          <w:rFonts w:ascii="Courier New" w:hAnsi="Courier New"/>
          <w:sz w:val="20"/>
        </w:rPr>
        <w:t xml:space="preserve"> </w:t>
      </w:r>
      <w:r w:rsidR="008371C9">
        <w:rPr>
          <w:rFonts w:ascii="Courier New" w:hAnsi="Courier New"/>
          <w:sz w:val="20"/>
        </w:rPr>
        <w:t>výuku plavání</w:t>
      </w:r>
      <w:r w:rsidR="006419B0">
        <w:rPr>
          <w:rFonts w:ascii="Courier New" w:hAnsi="Courier New"/>
          <w:sz w:val="20"/>
        </w:rPr>
        <w:t>, případně pro další navazující služby, stanovené v této smlouvě.</w:t>
      </w:r>
    </w:p>
    <w:p w14:paraId="73B12F3E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6F6E5987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II.</w:t>
      </w:r>
    </w:p>
    <w:p w14:paraId="776D818E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Předmět </w:t>
      </w:r>
      <w:r w:rsidR="00D04685">
        <w:rPr>
          <w:rFonts w:ascii="Courier New" w:hAnsi="Courier New"/>
          <w:b/>
          <w:sz w:val="20"/>
        </w:rPr>
        <w:t>pod</w:t>
      </w:r>
      <w:r>
        <w:rPr>
          <w:rFonts w:ascii="Courier New" w:hAnsi="Courier New"/>
          <w:b/>
          <w:sz w:val="20"/>
        </w:rPr>
        <w:t>nájmu</w:t>
      </w:r>
    </w:p>
    <w:p w14:paraId="3F102BFB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6A741EB6" w14:textId="77777777" w:rsidR="006419B0" w:rsidRPr="000348A1" w:rsidRDefault="00036DE9" w:rsidP="001E15EC">
      <w:pPr>
        <w:autoSpaceDE w:val="0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>V rámci této smlouvy bud</w:t>
      </w:r>
      <w:r w:rsidR="00A636CB">
        <w:rPr>
          <w:rFonts w:ascii="Courier New" w:hAnsi="Courier New"/>
          <w:sz w:val="20"/>
        </w:rPr>
        <w:t xml:space="preserve">e </w:t>
      </w:r>
      <w:r w:rsidR="00D04685">
        <w:rPr>
          <w:rFonts w:ascii="Courier New" w:hAnsi="Courier New"/>
          <w:sz w:val="20"/>
        </w:rPr>
        <w:t>pod</w:t>
      </w:r>
      <w:r w:rsidR="00A636CB">
        <w:rPr>
          <w:rFonts w:ascii="Courier New" w:hAnsi="Courier New"/>
          <w:sz w:val="20"/>
        </w:rPr>
        <w:t xml:space="preserve">nájemci pronajat koupelový </w:t>
      </w:r>
      <w:r>
        <w:rPr>
          <w:rFonts w:ascii="Courier New" w:hAnsi="Courier New"/>
          <w:sz w:val="20"/>
        </w:rPr>
        <w:t xml:space="preserve">bazén </w:t>
      </w:r>
      <w:r w:rsidR="00A636CB">
        <w:rPr>
          <w:rFonts w:ascii="Courier New" w:hAnsi="Courier New"/>
          <w:sz w:val="20"/>
        </w:rPr>
        <w:t xml:space="preserve">v Denních lázních    ve </w:t>
      </w:r>
      <w:r>
        <w:rPr>
          <w:rFonts w:ascii="Courier New" w:hAnsi="Courier New"/>
          <w:sz w:val="20"/>
        </w:rPr>
        <w:t>dnech a době přesně určené touto smlouvou pro p</w:t>
      </w:r>
      <w:r w:rsidR="00C874F8">
        <w:rPr>
          <w:rFonts w:ascii="Courier New" w:hAnsi="Courier New"/>
          <w:sz w:val="20"/>
        </w:rPr>
        <w:t xml:space="preserve">laveckou výuku dětí </w:t>
      </w:r>
      <w:r w:rsidR="00A636CB">
        <w:rPr>
          <w:rFonts w:ascii="Courier New" w:hAnsi="Courier New"/>
          <w:sz w:val="20"/>
        </w:rPr>
        <w:t>předškolního věku</w:t>
      </w:r>
      <w:r>
        <w:rPr>
          <w:rFonts w:ascii="Courier New" w:hAnsi="Courier New"/>
          <w:sz w:val="20"/>
        </w:rPr>
        <w:t xml:space="preserve">. </w:t>
      </w:r>
      <w:r w:rsidR="006419B0">
        <w:rPr>
          <w:rFonts w:ascii="Courier New" w:hAnsi="Courier New"/>
          <w:sz w:val="20"/>
        </w:rPr>
        <w:t xml:space="preserve"> Pro </w:t>
      </w:r>
      <w:r w:rsidR="006419B0" w:rsidRPr="000348A1">
        <w:rPr>
          <w:rFonts w:ascii="Courier New" w:hAnsi="Courier New"/>
          <w:color w:val="auto"/>
          <w:sz w:val="20"/>
        </w:rPr>
        <w:t>potřebu této výuky budou k dispozici v průběhu výuky tyto nebytové prostory:</w:t>
      </w:r>
    </w:p>
    <w:p w14:paraId="03CB26DB" w14:textId="77777777" w:rsidR="006419B0" w:rsidRPr="000348A1" w:rsidRDefault="00A636CB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color w:val="auto"/>
          <w:sz w:val="20"/>
        </w:rPr>
        <w:t>šatny pro děti a pedagogický dozor</w:t>
      </w:r>
      <w:r w:rsidR="006419B0" w:rsidRPr="000348A1">
        <w:rPr>
          <w:rFonts w:ascii="Courier New" w:hAnsi="Courier New"/>
          <w:color w:val="auto"/>
          <w:sz w:val="20"/>
        </w:rPr>
        <w:t xml:space="preserve"> a přilehlé sociální zařízení po dobu výuky</w:t>
      </w:r>
    </w:p>
    <w:p w14:paraId="239E40E7" w14:textId="77777777" w:rsidR="006419B0" w:rsidRDefault="006419B0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vestibul pro odpočinek a aklimatizaci dětí na venkovní prostředí před odchodem</w:t>
      </w:r>
    </w:p>
    <w:p w14:paraId="092CB13E" w14:textId="77777777" w:rsidR="006419B0" w:rsidRDefault="006419B0">
      <w:pPr>
        <w:tabs>
          <w:tab w:val="left" w:pos="1440"/>
          <w:tab w:val="left" w:pos="1768"/>
        </w:tabs>
        <w:autoSpaceDE w:val="0"/>
        <w:ind w:left="720"/>
        <w:rPr>
          <w:rFonts w:ascii="Courier New" w:hAnsi="Courier New"/>
          <w:sz w:val="20"/>
        </w:rPr>
      </w:pPr>
    </w:p>
    <w:p w14:paraId="12984A67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III.</w:t>
      </w:r>
    </w:p>
    <w:p w14:paraId="776B11B4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Vymezení odpovědnosti</w:t>
      </w:r>
    </w:p>
    <w:p w14:paraId="619320BF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645C310D" w14:textId="77777777" w:rsidR="006419B0" w:rsidRDefault="006419B0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Při výuce </w:t>
      </w:r>
      <w:r w:rsidR="008C4311">
        <w:rPr>
          <w:rFonts w:ascii="Courier New" w:hAnsi="Courier New"/>
          <w:sz w:val="20"/>
        </w:rPr>
        <w:t xml:space="preserve">v </w:t>
      </w:r>
      <w:r w:rsidR="00A636CB">
        <w:rPr>
          <w:rFonts w:ascii="Courier New" w:hAnsi="Courier New"/>
          <w:sz w:val="20"/>
        </w:rPr>
        <w:t>koupelovém</w:t>
      </w:r>
      <w:r w:rsidR="00943F60">
        <w:rPr>
          <w:rFonts w:ascii="Courier New" w:hAnsi="Courier New"/>
          <w:sz w:val="20"/>
        </w:rPr>
        <w:t xml:space="preserve"> bazénu, </w:t>
      </w:r>
      <w:r>
        <w:rPr>
          <w:rFonts w:ascii="Courier New" w:hAnsi="Courier New"/>
          <w:sz w:val="20"/>
        </w:rPr>
        <w:t xml:space="preserve">v bazénové hale a všech navazujících obslužných prostorách bude </w:t>
      </w:r>
      <w:r w:rsidR="00D04685">
        <w:rPr>
          <w:rFonts w:ascii="Courier New" w:hAnsi="Courier New"/>
          <w:sz w:val="20"/>
        </w:rPr>
        <w:t>pod</w:t>
      </w:r>
      <w:r w:rsidR="00892A2C">
        <w:rPr>
          <w:rFonts w:ascii="Courier New" w:hAnsi="Courier New"/>
          <w:sz w:val="20"/>
        </w:rPr>
        <w:t xml:space="preserve">nájemce </w:t>
      </w:r>
      <w:r>
        <w:rPr>
          <w:rFonts w:ascii="Courier New" w:hAnsi="Courier New"/>
          <w:sz w:val="20"/>
        </w:rPr>
        <w:t>s plnou odpovědností odpovídat za osoby zúčastněné na výuce tedy z hlediska bezpečnosti a ochrany zdraví osob při plaveckém výcviku a koupání dětí, a</w:t>
      </w:r>
      <w:r w:rsidR="00036DE9">
        <w:rPr>
          <w:rFonts w:ascii="Courier New" w:hAnsi="Courier New"/>
          <w:sz w:val="20"/>
        </w:rPr>
        <w:t xml:space="preserve"> i za užívaný inventář a majetek.</w:t>
      </w:r>
      <w:r w:rsidR="00B2081C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K dispozici bude provoz ošetřovny včetně komplexního v</w:t>
      </w:r>
      <w:r w:rsidR="00C521E4">
        <w:rPr>
          <w:rFonts w:ascii="Courier New" w:hAnsi="Courier New"/>
          <w:sz w:val="20"/>
        </w:rPr>
        <w:t xml:space="preserve">ybavení – lékárnička </w:t>
      </w:r>
      <w:r w:rsidR="00943F60">
        <w:rPr>
          <w:rFonts w:ascii="Courier New" w:hAnsi="Courier New"/>
          <w:sz w:val="20"/>
        </w:rPr>
        <w:t>s tím, že případný zásah</w:t>
      </w:r>
      <w:r>
        <w:rPr>
          <w:rFonts w:ascii="Courier New" w:hAnsi="Courier New"/>
          <w:sz w:val="20"/>
        </w:rPr>
        <w:t xml:space="preserve"> provede </w:t>
      </w:r>
      <w:r w:rsidR="00D04685">
        <w:rPr>
          <w:rFonts w:ascii="Courier New" w:hAnsi="Courier New"/>
          <w:sz w:val="20"/>
        </w:rPr>
        <w:t>pod</w:t>
      </w:r>
      <w:r>
        <w:rPr>
          <w:rFonts w:ascii="Courier New" w:hAnsi="Courier New"/>
          <w:sz w:val="20"/>
        </w:rPr>
        <w:t>nájemce, nebo jím pověřená proškolená osoba. Pokud vzniknou v průběhu provozu škody na užívaném zařízení mimo obvyklý způsob užívání, zajist</w:t>
      </w:r>
      <w:r w:rsidR="000B5FC3">
        <w:rPr>
          <w:rFonts w:ascii="Courier New" w:hAnsi="Courier New"/>
          <w:sz w:val="20"/>
        </w:rPr>
        <w:t xml:space="preserve">í </w:t>
      </w:r>
      <w:r w:rsidR="00D04685">
        <w:rPr>
          <w:rFonts w:ascii="Courier New" w:hAnsi="Courier New"/>
          <w:sz w:val="20"/>
        </w:rPr>
        <w:t>pod</w:t>
      </w:r>
      <w:r w:rsidR="000B5FC3">
        <w:rPr>
          <w:rFonts w:ascii="Courier New" w:hAnsi="Courier New"/>
          <w:sz w:val="20"/>
        </w:rPr>
        <w:t xml:space="preserve">nájemce jejich odstranění na </w:t>
      </w:r>
      <w:r>
        <w:rPr>
          <w:rFonts w:ascii="Courier New" w:hAnsi="Courier New"/>
          <w:sz w:val="20"/>
        </w:rPr>
        <w:t xml:space="preserve">svůj </w:t>
      </w:r>
      <w:r w:rsidR="008371C9">
        <w:rPr>
          <w:rFonts w:ascii="Courier New" w:hAnsi="Courier New"/>
          <w:sz w:val="20"/>
        </w:rPr>
        <w:t>náklad, případně uhradí náklady</w:t>
      </w:r>
      <w:r w:rsidR="00D22C7B"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 xml:space="preserve">pokud budou škody likvidovány </w:t>
      </w:r>
      <w:proofErr w:type="gramStart"/>
      <w:r w:rsidR="00D04685">
        <w:rPr>
          <w:rFonts w:ascii="Courier New" w:hAnsi="Courier New"/>
          <w:sz w:val="20"/>
        </w:rPr>
        <w:t>nájemcem</w:t>
      </w:r>
      <w:proofErr w:type="gramEnd"/>
      <w:r>
        <w:rPr>
          <w:rFonts w:ascii="Courier New" w:hAnsi="Courier New"/>
          <w:sz w:val="20"/>
        </w:rPr>
        <w:t xml:space="preserve"> resp. externím dodavatelem. </w:t>
      </w:r>
    </w:p>
    <w:p w14:paraId="3FD2AE9E" w14:textId="77777777" w:rsidR="00DF3AB8" w:rsidRDefault="00DF3AB8">
      <w:pPr>
        <w:autoSpaceDE w:val="0"/>
        <w:jc w:val="center"/>
        <w:rPr>
          <w:rFonts w:ascii="Courier New" w:hAnsi="Courier New"/>
          <w:b/>
          <w:sz w:val="20"/>
        </w:rPr>
      </w:pPr>
    </w:p>
    <w:p w14:paraId="1081B6A6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5B48AA36" w14:textId="77777777" w:rsidR="008F14AF" w:rsidRDefault="008F14AF">
      <w:pPr>
        <w:autoSpaceDE w:val="0"/>
        <w:jc w:val="center"/>
        <w:rPr>
          <w:rFonts w:ascii="Courier New" w:hAnsi="Courier New"/>
          <w:b/>
          <w:sz w:val="20"/>
        </w:rPr>
      </w:pPr>
    </w:p>
    <w:p w14:paraId="0DB6C465" w14:textId="77777777" w:rsidR="008F14AF" w:rsidRDefault="008F14AF">
      <w:pPr>
        <w:autoSpaceDE w:val="0"/>
        <w:jc w:val="center"/>
        <w:rPr>
          <w:rFonts w:ascii="Courier New" w:hAnsi="Courier New"/>
          <w:b/>
          <w:sz w:val="20"/>
        </w:rPr>
      </w:pPr>
    </w:p>
    <w:p w14:paraId="379903F3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IV.</w:t>
      </w:r>
    </w:p>
    <w:p w14:paraId="04395008" w14:textId="77777777" w:rsidR="006419B0" w:rsidRDefault="00D04685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Podn</w:t>
      </w:r>
      <w:r w:rsidR="006419B0">
        <w:rPr>
          <w:rFonts w:ascii="Courier New" w:hAnsi="Courier New"/>
          <w:b/>
          <w:sz w:val="20"/>
        </w:rPr>
        <w:t>ájemce je povinen a zavazuje se:</w:t>
      </w:r>
    </w:p>
    <w:p w14:paraId="25BFF2B6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4FCF059C" w14:textId="77777777" w:rsidR="008C4311" w:rsidRDefault="00F5093C" w:rsidP="004626C8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C4311">
        <w:rPr>
          <w:rFonts w:ascii="Courier New" w:hAnsi="Courier New"/>
          <w:sz w:val="20"/>
        </w:rPr>
        <w:t xml:space="preserve">plavat jen s dětmi </w:t>
      </w:r>
      <w:r w:rsidR="008C4311" w:rsidRPr="008C4311">
        <w:rPr>
          <w:rFonts w:ascii="Courier New" w:hAnsi="Courier New"/>
          <w:sz w:val="20"/>
        </w:rPr>
        <w:t xml:space="preserve">min. </w:t>
      </w:r>
      <w:r w:rsidR="00A636CB" w:rsidRPr="008C4311">
        <w:rPr>
          <w:rFonts w:ascii="Courier New" w:hAnsi="Courier New"/>
          <w:sz w:val="20"/>
        </w:rPr>
        <w:t>předškolního věku</w:t>
      </w:r>
      <w:r w:rsidR="008E7EC9" w:rsidRPr="008C4311">
        <w:rPr>
          <w:rFonts w:ascii="Courier New" w:hAnsi="Courier New"/>
          <w:sz w:val="20"/>
        </w:rPr>
        <w:t xml:space="preserve"> </w:t>
      </w:r>
    </w:p>
    <w:p w14:paraId="5417152D" w14:textId="77777777" w:rsidR="006419B0" w:rsidRPr="008C4311" w:rsidRDefault="006419B0" w:rsidP="004626C8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C4311">
        <w:rPr>
          <w:rFonts w:ascii="Courier New" w:hAnsi="Courier New"/>
          <w:sz w:val="20"/>
        </w:rPr>
        <w:t xml:space="preserve">bez zbytečného odkladu oznámit </w:t>
      </w:r>
      <w:r w:rsidR="00D04685">
        <w:rPr>
          <w:rFonts w:ascii="Courier New" w:hAnsi="Courier New"/>
          <w:sz w:val="20"/>
        </w:rPr>
        <w:t>nájemci</w:t>
      </w:r>
      <w:r w:rsidRPr="008C4311">
        <w:rPr>
          <w:rFonts w:ascii="Courier New" w:hAnsi="Courier New"/>
          <w:sz w:val="20"/>
        </w:rPr>
        <w:t xml:space="preserve"> potřebu případných oprav, které podmiňují možnost obvyklého užívání,</w:t>
      </w:r>
    </w:p>
    <w:p w14:paraId="14944195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</w:t>
      </w:r>
      <w:r w:rsidR="006419B0">
        <w:rPr>
          <w:rFonts w:ascii="Courier New" w:hAnsi="Courier New"/>
          <w:sz w:val="20"/>
        </w:rPr>
        <w:t xml:space="preserve"> aby do bazénu</w:t>
      </w:r>
      <w:r w:rsidR="008E7EC9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nevstupovaly osoby nemocné, hlavně pak s kožními či přenosnými chorobami,</w:t>
      </w:r>
    </w:p>
    <w:p w14:paraId="16A4A9A1" w14:textId="77777777" w:rsidR="006419B0" w:rsidRDefault="006419B0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</w:t>
      </w:r>
      <w:r w:rsidR="008371C9">
        <w:rPr>
          <w:rFonts w:ascii="Courier New" w:hAnsi="Courier New"/>
          <w:sz w:val="20"/>
        </w:rPr>
        <w:t>it,</w:t>
      </w:r>
      <w:r>
        <w:rPr>
          <w:rFonts w:ascii="Courier New" w:hAnsi="Courier New"/>
          <w:sz w:val="20"/>
        </w:rPr>
        <w:t xml:space="preserve"> aby všechny děti při hodině používali vlastní dětské plavečky s přiléhavou gumičkou kolem nohou,</w:t>
      </w:r>
    </w:p>
    <w:p w14:paraId="460C3751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před každou hodinou nechat</w:t>
      </w:r>
      <w:r w:rsidR="006419B0">
        <w:rPr>
          <w:rFonts w:ascii="Courier New" w:hAnsi="Courier New"/>
          <w:sz w:val="20"/>
        </w:rPr>
        <w:t xml:space="preserve"> </w:t>
      </w:r>
      <w:proofErr w:type="gramStart"/>
      <w:r w:rsidR="006419B0">
        <w:rPr>
          <w:rFonts w:ascii="Courier New" w:hAnsi="Courier New"/>
          <w:sz w:val="20"/>
        </w:rPr>
        <w:t>děti</w:t>
      </w:r>
      <w:proofErr w:type="gramEnd"/>
      <w:r w:rsidR="006419B0">
        <w:rPr>
          <w:rFonts w:ascii="Courier New" w:hAnsi="Courier New"/>
          <w:sz w:val="20"/>
        </w:rPr>
        <w:t xml:space="preserve"> pokud možno vykonat potřebu,</w:t>
      </w:r>
    </w:p>
    <w:p w14:paraId="5DB2F03F" w14:textId="77777777" w:rsidR="006419B0" w:rsidRDefault="006419B0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27DC2">
        <w:rPr>
          <w:rFonts w:ascii="Courier New" w:hAnsi="Courier New"/>
          <w:color w:val="auto"/>
          <w:sz w:val="20"/>
        </w:rPr>
        <w:t>v případě znečištění bazénové vody krví, zvratky nebo</w:t>
      </w:r>
      <w:r w:rsidR="008371C9" w:rsidRPr="00827DC2">
        <w:rPr>
          <w:rFonts w:ascii="Courier New" w:hAnsi="Courier New"/>
          <w:color w:val="auto"/>
          <w:sz w:val="20"/>
        </w:rPr>
        <w:t xml:space="preserve"> výkaly okamžitě</w:t>
      </w:r>
      <w:r w:rsidR="008371C9">
        <w:rPr>
          <w:rFonts w:ascii="Courier New" w:hAnsi="Courier New"/>
          <w:sz w:val="20"/>
        </w:rPr>
        <w:t xml:space="preserve"> přerušit výuku a oznámit</w:t>
      </w:r>
      <w:r>
        <w:rPr>
          <w:rFonts w:ascii="Courier New" w:hAnsi="Courier New"/>
          <w:sz w:val="20"/>
        </w:rPr>
        <w:t xml:space="preserve"> tuto skutečnost zástupci </w:t>
      </w:r>
      <w:r w:rsidR="00D04685">
        <w:rPr>
          <w:rFonts w:ascii="Courier New" w:hAnsi="Courier New"/>
          <w:sz w:val="20"/>
        </w:rPr>
        <w:t>nájemce</w:t>
      </w:r>
      <w:r>
        <w:rPr>
          <w:rFonts w:ascii="Courier New" w:hAnsi="Courier New"/>
          <w:sz w:val="20"/>
        </w:rPr>
        <w:t xml:space="preserve">. </w:t>
      </w:r>
    </w:p>
    <w:p w14:paraId="34B78837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používat jen vhodné </w:t>
      </w:r>
      <w:r w:rsidR="006419B0">
        <w:rPr>
          <w:rFonts w:ascii="Courier New" w:hAnsi="Courier New"/>
          <w:sz w:val="20"/>
        </w:rPr>
        <w:t xml:space="preserve">dobře omyvatelné a nepoškozené </w:t>
      </w:r>
      <w:r w:rsidR="00A636CB">
        <w:rPr>
          <w:rFonts w:ascii="Courier New" w:hAnsi="Courier New"/>
          <w:sz w:val="20"/>
        </w:rPr>
        <w:t xml:space="preserve">plavecké </w:t>
      </w:r>
      <w:r w:rsidR="006419B0">
        <w:rPr>
          <w:rFonts w:ascii="Courier New" w:hAnsi="Courier New"/>
          <w:sz w:val="20"/>
        </w:rPr>
        <w:t>pomůc</w:t>
      </w:r>
      <w:r w:rsidR="002B77F4">
        <w:rPr>
          <w:rFonts w:ascii="Courier New" w:hAnsi="Courier New"/>
          <w:sz w:val="20"/>
        </w:rPr>
        <w:t>ky</w:t>
      </w:r>
      <w:r w:rsidR="006419B0">
        <w:rPr>
          <w:rFonts w:ascii="Courier New" w:hAnsi="Courier New"/>
          <w:sz w:val="20"/>
        </w:rPr>
        <w:t>,</w:t>
      </w:r>
    </w:p>
    <w:p w14:paraId="7FF16BF6" w14:textId="77777777" w:rsidR="006419B0" w:rsidRDefault="00AB61F3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plavecké </w:t>
      </w:r>
      <w:r w:rsidR="006419B0">
        <w:rPr>
          <w:rFonts w:ascii="Courier New" w:hAnsi="Courier New"/>
          <w:sz w:val="20"/>
        </w:rPr>
        <w:t xml:space="preserve">pomůcky pravidelně </w:t>
      </w:r>
      <w:proofErr w:type="gramStart"/>
      <w:r w:rsidR="006419B0">
        <w:rPr>
          <w:rFonts w:ascii="Courier New" w:hAnsi="Courier New"/>
          <w:sz w:val="20"/>
        </w:rPr>
        <w:t>desinfikovat</w:t>
      </w:r>
      <w:proofErr w:type="gramEnd"/>
      <w:r w:rsidR="006419B0">
        <w:rPr>
          <w:rFonts w:ascii="Courier New" w:hAnsi="Courier New"/>
          <w:sz w:val="20"/>
        </w:rPr>
        <w:t xml:space="preserve"> a </w:t>
      </w:r>
      <w:proofErr w:type="spellStart"/>
      <w:r w:rsidR="006419B0">
        <w:rPr>
          <w:rFonts w:ascii="Courier New" w:hAnsi="Courier New"/>
          <w:sz w:val="20"/>
        </w:rPr>
        <w:t>desinf</w:t>
      </w:r>
      <w:proofErr w:type="spellEnd"/>
      <w:r w:rsidR="006419B0">
        <w:rPr>
          <w:rFonts w:ascii="Courier New" w:hAnsi="Courier New"/>
          <w:sz w:val="20"/>
        </w:rPr>
        <w:t>. prostředky obměňovat,</w:t>
      </w:r>
    </w:p>
    <w:p w14:paraId="6BC7AF3B" w14:textId="77777777" w:rsidR="00892A2C" w:rsidRPr="00892A2C" w:rsidRDefault="008371C9" w:rsidP="00892A2C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sz w:val="20"/>
        </w:rPr>
      </w:pPr>
      <w:r w:rsidRPr="00892A2C">
        <w:rPr>
          <w:rFonts w:ascii="Courier New" w:hAnsi="Courier New" w:cs="Courier New"/>
          <w:sz w:val="20"/>
        </w:rPr>
        <w:t>zajistit</w:t>
      </w:r>
      <w:r w:rsidR="00892A2C" w:rsidRPr="00892A2C">
        <w:rPr>
          <w:rFonts w:ascii="Courier New" w:hAnsi="Courier New" w:cs="Courier New"/>
          <w:sz w:val="20"/>
        </w:rPr>
        <w:t>, aby v</w:t>
      </w:r>
      <w:r w:rsidR="00892A2C" w:rsidRPr="00892A2C">
        <w:rPr>
          <w:rFonts w:ascii="Courier New" w:hAnsi="Courier New" w:cs="Courier New"/>
          <w:bCs/>
          <w:sz w:val="20"/>
        </w:rPr>
        <w:t xml:space="preserve"> jednotlivých plavec</w:t>
      </w:r>
      <w:r w:rsidR="00A636CB">
        <w:rPr>
          <w:rFonts w:ascii="Courier New" w:hAnsi="Courier New" w:cs="Courier New"/>
          <w:bCs/>
          <w:sz w:val="20"/>
        </w:rPr>
        <w:t xml:space="preserve">kých cvičeních bylo </w:t>
      </w:r>
      <w:r w:rsidR="00A636CB" w:rsidRPr="00827DC2">
        <w:rPr>
          <w:rFonts w:ascii="Courier New" w:hAnsi="Courier New" w:cs="Courier New"/>
          <w:bCs/>
          <w:color w:val="auto"/>
          <w:sz w:val="20"/>
        </w:rPr>
        <w:t xml:space="preserve">maximálně </w:t>
      </w:r>
      <w:r w:rsidR="003C3D66" w:rsidRPr="00827DC2">
        <w:rPr>
          <w:rFonts w:ascii="Courier New" w:hAnsi="Courier New" w:cs="Courier New"/>
          <w:bCs/>
          <w:color w:val="auto"/>
          <w:sz w:val="20"/>
        </w:rPr>
        <w:t>21</w:t>
      </w:r>
      <w:r w:rsidR="00A636CB">
        <w:rPr>
          <w:rFonts w:ascii="Courier New" w:hAnsi="Courier New" w:cs="Courier New"/>
          <w:bCs/>
          <w:sz w:val="20"/>
        </w:rPr>
        <w:t xml:space="preserve"> dětí</w:t>
      </w:r>
      <w:r w:rsidR="00892A2C">
        <w:rPr>
          <w:rFonts w:ascii="Courier New" w:hAnsi="Courier New" w:cs="Courier New"/>
          <w:bCs/>
          <w:sz w:val="20"/>
        </w:rPr>
        <w:t>,</w:t>
      </w:r>
      <w:r w:rsidR="00892A2C" w:rsidRPr="00892A2C">
        <w:rPr>
          <w:rFonts w:ascii="Courier New" w:hAnsi="Courier New" w:cs="Courier New"/>
          <w:sz w:val="20"/>
        </w:rPr>
        <w:t xml:space="preserve"> </w:t>
      </w:r>
    </w:p>
    <w:p w14:paraId="669A55CE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seznámit</w:t>
      </w:r>
      <w:r w:rsidR="006419B0">
        <w:rPr>
          <w:rFonts w:ascii="Courier New" w:hAnsi="Courier New"/>
          <w:sz w:val="20"/>
        </w:rPr>
        <w:t xml:space="preserve"> účastníky ku</w:t>
      </w:r>
      <w:r w:rsidR="00AB61F3">
        <w:rPr>
          <w:rFonts w:ascii="Courier New" w:hAnsi="Courier New"/>
          <w:sz w:val="20"/>
        </w:rPr>
        <w:t xml:space="preserve">rsů s platným provozním </w:t>
      </w:r>
      <w:r w:rsidR="002B77F4">
        <w:rPr>
          <w:rFonts w:ascii="Courier New" w:hAnsi="Courier New"/>
          <w:sz w:val="20"/>
        </w:rPr>
        <w:t xml:space="preserve">a návštěvním </w:t>
      </w:r>
      <w:r w:rsidR="008C4311">
        <w:rPr>
          <w:rFonts w:ascii="Courier New" w:hAnsi="Courier New"/>
          <w:sz w:val="20"/>
        </w:rPr>
        <w:t>řádem Denních lázní</w:t>
      </w:r>
      <w:r w:rsidR="006419B0">
        <w:rPr>
          <w:rFonts w:ascii="Courier New" w:hAnsi="Courier New"/>
          <w:sz w:val="20"/>
        </w:rPr>
        <w:t xml:space="preserve"> a navaz</w:t>
      </w:r>
      <w:r>
        <w:rPr>
          <w:rFonts w:ascii="Courier New" w:hAnsi="Courier New"/>
          <w:sz w:val="20"/>
        </w:rPr>
        <w:t>ujícími bezpečnostními předpisy,</w:t>
      </w:r>
    </w:p>
    <w:p w14:paraId="49DAA4EA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zabezpečit</w:t>
      </w:r>
      <w:r w:rsidR="006419B0">
        <w:rPr>
          <w:rFonts w:ascii="Courier New" w:hAnsi="Courier New"/>
          <w:sz w:val="20"/>
        </w:rPr>
        <w:t xml:space="preserve"> odbornou způsobilost všech osob, které jeho jménem povedou plavecký výcvik,</w:t>
      </w:r>
    </w:p>
    <w:p w14:paraId="63F5801E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</w:t>
      </w:r>
      <w:r w:rsidR="006419B0">
        <w:rPr>
          <w:rFonts w:ascii="Courier New" w:hAnsi="Courier New"/>
          <w:sz w:val="20"/>
        </w:rPr>
        <w:t>, aby jím pověřené osoby vedoucí plavecký výcvik, byly přítomny po celou dobu</w:t>
      </w:r>
      <w:r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tohoto výcviku a byl tak z jejich strany zajištěn náležitý dohled</w:t>
      </w:r>
    </w:p>
    <w:p w14:paraId="5C40FA4E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</w:t>
      </w:r>
      <w:r w:rsidR="006419B0">
        <w:rPr>
          <w:rFonts w:ascii="Courier New" w:hAnsi="Courier New"/>
          <w:sz w:val="20"/>
        </w:rPr>
        <w:t xml:space="preserve">, aby v případě, kdy během plaveckého výcviku nastane situace, že osoba vedoucí výcvik nebude mít zachován náležitý přehled o všech jeho účastnících, tak </w:t>
      </w:r>
      <w:r w:rsidR="00985B09">
        <w:rPr>
          <w:rFonts w:ascii="Courier New" w:hAnsi="Courier New"/>
          <w:sz w:val="20"/>
        </w:rPr>
        <w:t>ihned dojde k přerušení výcviku,</w:t>
      </w:r>
    </w:p>
    <w:p w14:paraId="43CF6265" w14:textId="77777777" w:rsidR="00985B09" w:rsidRDefault="00985B09" w:rsidP="00985B0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vykonávat poskytované služby v pronajatých prostorách prostřednictvím odborně způsobilých osob, které svoji osobní účastí zajistí bezpečné podmínky a dostatečnou ochranu zdr</w:t>
      </w:r>
      <w:r>
        <w:rPr>
          <w:rFonts w:ascii="Courier New" w:hAnsi="Courier New" w:cs="Courier New"/>
          <w:color w:val="auto"/>
          <w:sz w:val="20"/>
        </w:rPr>
        <w:t>aví osob,</w:t>
      </w:r>
    </w:p>
    <w:p w14:paraId="05FE914A" w14:textId="77777777" w:rsidR="00985B09" w:rsidRPr="00985B09" w:rsidRDefault="00985B09" w:rsidP="00985B0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nést veškerou odpovědnost za bezpečnost osob zúčastněných jím poskytované výuce, ale i jiných osob, kterou budou ve sjednané dny a dobu </w:t>
      </w:r>
      <w:r w:rsidR="00A636CB">
        <w:rPr>
          <w:rFonts w:ascii="Courier New" w:hAnsi="Courier New" w:cs="Courier New"/>
          <w:color w:val="auto"/>
          <w:sz w:val="20"/>
        </w:rPr>
        <w:t>užívat bazén</w:t>
      </w:r>
      <w:r>
        <w:rPr>
          <w:rFonts w:ascii="Courier New" w:hAnsi="Courier New" w:cs="Courier New"/>
          <w:color w:val="auto"/>
          <w:sz w:val="20"/>
        </w:rPr>
        <w:t>.</w:t>
      </w:r>
    </w:p>
    <w:p w14:paraId="12187A22" w14:textId="77777777" w:rsidR="00985B09" w:rsidRPr="00985B09" w:rsidRDefault="00985B09" w:rsidP="00985B09">
      <w:pPr>
        <w:rPr>
          <w:rFonts w:ascii="Courier New" w:hAnsi="Courier New" w:cs="Courier New"/>
          <w:color w:val="auto"/>
          <w:sz w:val="20"/>
        </w:rPr>
      </w:pPr>
    </w:p>
    <w:p w14:paraId="5012314F" w14:textId="77777777" w:rsidR="00985B09" w:rsidRPr="00985B09" w:rsidRDefault="00985B09" w:rsidP="00985B09">
      <w:pPr>
        <w:tabs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V případě, že v souvislosti s naplňováním účelu této smlouvy bude ze strany </w:t>
      </w:r>
      <w:r w:rsidR="00D04685">
        <w:rPr>
          <w:rFonts w:ascii="Courier New" w:hAnsi="Courier New" w:cs="Courier New"/>
          <w:color w:val="auto"/>
          <w:sz w:val="20"/>
        </w:rPr>
        <w:t>pod</w:t>
      </w:r>
      <w:r>
        <w:rPr>
          <w:rFonts w:ascii="Courier New" w:hAnsi="Courier New" w:cs="Courier New"/>
          <w:color w:val="auto"/>
          <w:sz w:val="20"/>
        </w:rPr>
        <w:t>nájemce způsobena újma třetím</w:t>
      </w:r>
      <w:r w:rsidRPr="00985B09">
        <w:rPr>
          <w:rFonts w:ascii="Courier New" w:hAnsi="Courier New" w:cs="Courier New"/>
          <w:color w:val="auto"/>
          <w:sz w:val="20"/>
        </w:rPr>
        <w:t xml:space="preserve"> osob</w:t>
      </w:r>
      <w:r>
        <w:rPr>
          <w:rFonts w:ascii="Courier New" w:hAnsi="Courier New" w:cs="Courier New"/>
          <w:color w:val="auto"/>
          <w:sz w:val="20"/>
        </w:rPr>
        <w:t>ám</w:t>
      </w:r>
      <w:r w:rsidRPr="00985B09">
        <w:rPr>
          <w:rFonts w:ascii="Courier New" w:hAnsi="Courier New" w:cs="Courier New"/>
          <w:color w:val="auto"/>
          <w:sz w:val="20"/>
        </w:rPr>
        <w:t xml:space="preserve"> </w:t>
      </w:r>
      <w:r>
        <w:rPr>
          <w:rFonts w:ascii="Courier New" w:hAnsi="Courier New" w:cs="Courier New"/>
          <w:color w:val="auto"/>
          <w:sz w:val="20"/>
        </w:rPr>
        <w:t xml:space="preserve">nebo </w:t>
      </w:r>
      <w:r w:rsidR="00D04685">
        <w:rPr>
          <w:rFonts w:ascii="Courier New" w:hAnsi="Courier New" w:cs="Courier New"/>
          <w:color w:val="auto"/>
          <w:sz w:val="20"/>
        </w:rPr>
        <w:t>nájemci</w:t>
      </w:r>
      <w:r w:rsidRPr="00985B09">
        <w:rPr>
          <w:rFonts w:ascii="Courier New" w:hAnsi="Courier New" w:cs="Courier New"/>
          <w:color w:val="auto"/>
          <w:sz w:val="20"/>
        </w:rPr>
        <w:t xml:space="preserve">, pak se </w:t>
      </w:r>
      <w:r w:rsidR="00D04685">
        <w:rPr>
          <w:rFonts w:ascii="Courier New" w:hAnsi="Courier New" w:cs="Courier New"/>
          <w:color w:val="auto"/>
          <w:sz w:val="20"/>
        </w:rPr>
        <w:t>pod</w:t>
      </w:r>
      <w:r w:rsidRPr="00985B09">
        <w:rPr>
          <w:rFonts w:ascii="Courier New" w:hAnsi="Courier New" w:cs="Courier New"/>
          <w:color w:val="auto"/>
          <w:sz w:val="20"/>
        </w:rPr>
        <w:t>nájemce na vlastní náklady zavazuje odstranit násled</w:t>
      </w:r>
      <w:r>
        <w:rPr>
          <w:rFonts w:ascii="Courier New" w:hAnsi="Courier New" w:cs="Courier New"/>
          <w:color w:val="auto"/>
          <w:sz w:val="20"/>
        </w:rPr>
        <w:t>ky způsobené újmy.</w:t>
      </w:r>
    </w:p>
    <w:p w14:paraId="64FA7E10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78C307E5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 V.</w:t>
      </w:r>
    </w:p>
    <w:p w14:paraId="6D12E575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Cena a způsob úhrady </w:t>
      </w:r>
    </w:p>
    <w:p w14:paraId="08F9B0B8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</w:t>
      </w:r>
    </w:p>
    <w:p w14:paraId="6DFD3604" w14:textId="0F2FCE4E" w:rsidR="000B5E13" w:rsidRPr="008E6A72" w:rsidRDefault="006419B0" w:rsidP="00892A2C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Za poskytované služby, uvedené především v odst. II. této smlouvy bude účtována cena </w:t>
      </w:r>
      <w:r w:rsidR="00871BDB">
        <w:rPr>
          <w:rFonts w:ascii="Courier New" w:hAnsi="Courier New"/>
          <w:sz w:val="20"/>
        </w:rPr>
        <w:t>1.</w:t>
      </w:r>
      <w:r w:rsidR="001E4E75">
        <w:rPr>
          <w:rFonts w:ascii="Courier New" w:hAnsi="Courier New"/>
          <w:sz w:val="20"/>
        </w:rPr>
        <w:t>9</w:t>
      </w:r>
      <w:r w:rsidR="00A636CB">
        <w:rPr>
          <w:rFonts w:ascii="Courier New" w:hAnsi="Courier New"/>
          <w:sz w:val="20"/>
        </w:rPr>
        <w:t>00 Kč/</w:t>
      </w:r>
      <w:r w:rsidR="004B413D">
        <w:rPr>
          <w:rFonts w:ascii="Courier New" w:hAnsi="Courier New"/>
          <w:sz w:val="20"/>
        </w:rPr>
        <w:t>hod</w:t>
      </w:r>
      <w:r w:rsidR="00D663E3">
        <w:rPr>
          <w:rFonts w:ascii="Courier New" w:hAnsi="Courier New"/>
          <w:sz w:val="20"/>
        </w:rPr>
        <w:t xml:space="preserve"> včetně DPH</w:t>
      </w:r>
      <w:r>
        <w:rPr>
          <w:rFonts w:ascii="Courier New" w:hAnsi="Courier New"/>
          <w:sz w:val="20"/>
        </w:rPr>
        <w:t xml:space="preserve">. Tato cena za celkový počet pronajatých hodin bude uhrazena na podkladě vystavené faktury se 14denní dobou splatnosti. Za nevyužité hodiny bez nezavinění </w:t>
      </w:r>
      <w:r w:rsidR="00D04685">
        <w:rPr>
          <w:rFonts w:ascii="Courier New" w:hAnsi="Courier New"/>
          <w:sz w:val="20"/>
        </w:rPr>
        <w:t>nájemce</w:t>
      </w:r>
      <w:r>
        <w:rPr>
          <w:rFonts w:ascii="Courier New" w:hAnsi="Courier New"/>
          <w:sz w:val="20"/>
        </w:rPr>
        <w:t xml:space="preserve"> nebude platba vrácena. Bez včasné úhrady nebude </w:t>
      </w:r>
      <w:r w:rsidR="00D04685">
        <w:rPr>
          <w:rFonts w:ascii="Courier New" w:hAnsi="Courier New"/>
          <w:sz w:val="20"/>
        </w:rPr>
        <w:t>pod</w:t>
      </w:r>
      <w:r>
        <w:rPr>
          <w:rFonts w:ascii="Courier New" w:hAnsi="Courier New"/>
          <w:sz w:val="20"/>
        </w:rPr>
        <w:t>nájemci umožněn</w:t>
      </w:r>
      <w:r w:rsidR="00036DE9">
        <w:rPr>
          <w:rFonts w:ascii="Courier New" w:hAnsi="Courier New"/>
          <w:sz w:val="20"/>
        </w:rPr>
        <w:t xml:space="preserve"> vstup do prostor </w:t>
      </w:r>
      <w:r w:rsidR="00A636CB">
        <w:rPr>
          <w:rFonts w:ascii="Courier New" w:hAnsi="Courier New"/>
          <w:sz w:val="20"/>
        </w:rPr>
        <w:t>Denních lázní Hodonín</w:t>
      </w:r>
      <w:r w:rsidR="000B5E13">
        <w:rPr>
          <w:rFonts w:ascii="Courier New" w:hAnsi="Courier New"/>
          <w:sz w:val="20"/>
        </w:rPr>
        <w:t>.</w:t>
      </w:r>
      <w:r w:rsidR="000B5E13" w:rsidRPr="000B5E13">
        <w:t xml:space="preserve"> </w:t>
      </w:r>
      <w:r w:rsidR="000B5E13" w:rsidRPr="008E6A72">
        <w:rPr>
          <w:rFonts w:ascii="Courier New" w:hAnsi="Courier New" w:cs="Courier New"/>
          <w:color w:val="auto"/>
          <w:sz w:val="20"/>
        </w:rPr>
        <w:t xml:space="preserve">Pro případ prodlení </w:t>
      </w:r>
      <w:r w:rsidR="00D04685">
        <w:rPr>
          <w:rFonts w:ascii="Courier New" w:hAnsi="Courier New" w:cs="Courier New"/>
          <w:color w:val="auto"/>
          <w:sz w:val="20"/>
        </w:rPr>
        <w:t>pod</w:t>
      </w:r>
      <w:r w:rsidR="000B5E13" w:rsidRPr="008E6A72">
        <w:rPr>
          <w:rFonts w:ascii="Courier New" w:hAnsi="Courier New" w:cs="Courier New"/>
          <w:color w:val="auto"/>
          <w:sz w:val="20"/>
        </w:rPr>
        <w:t>nájemce s úhradou faktury si smluvní strany sjednávají smluvní pokutu ve výši 0,</w:t>
      </w:r>
      <w:r w:rsidR="00985B09" w:rsidRPr="008E6A72">
        <w:rPr>
          <w:rFonts w:ascii="Courier New" w:hAnsi="Courier New" w:cs="Courier New"/>
          <w:color w:val="auto"/>
          <w:sz w:val="20"/>
        </w:rPr>
        <w:t>5</w:t>
      </w:r>
      <w:r w:rsidR="000B5E13" w:rsidRPr="008E6A72">
        <w:rPr>
          <w:rFonts w:ascii="Courier New" w:hAnsi="Courier New" w:cs="Courier New"/>
          <w:color w:val="auto"/>
          <w:sz w:val="20"/>
        </w:rPr>
        <w:t xml:space="preserve"> % z dlužné částky za každý den prodlení.</w:t>
      </w:r>
    </w:p>
    <w:p w14:paraId="260E39FB" w14:textId="77777777" w:rsidR="006419B0" w:rsidRDefault="006419B0" w:rsidP="00E61184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14:paraId="0AD315D9" w14:textId="77777777" w:rsidR="006419B0" w:rsidRDefault="006419B0" w:rsidP="00E61184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VI.</w:t>
      </w:r>
    </w:p>
    <w:p w14:paraId="5EF9DA21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Doba trvání </w:t>
      </w:r>
      <w:r w:rsidR="00D04685">
        <w:rPr>
          <w:rFonts w:ascii="Courier New" w:hAnsi="Courier New"/>
          <w:b/>
          <w:sz w:val="20"/>
        </w:rPr>
        <w:t>pod</w:t>
      </w:r>
      <w:r>
        <w:rPr>
          <w:rFonts w:ascii="Courier New" w:hAnsi="Courier New"/>
          <w:b/>
          <w:sz w:val="20"/>
        </w:rPr>
        <w:t>nájmu</w:t>
      </w:r>
    </w:p>
    <w:p w14:paraId="32321BF3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47670BB3" w14:textId="77777777" w:rsidR="006419B0" w:rsidRPr="00F5093C" w:rsidRDefault="00CF4904">
      <w:pPr>
        <w:autoSpaceDE w:val="0"/>
        <w:jc w:val="both"/>
        <w:rPr>
          <w:rFonts w:ascii="Courier New" w:hAnsi="Courier New"/>
          <w:color w:val="FF0000"/>
          <w:sz w:val="20"/>
        </w:rPr>
      </w:pPr>
      <w:r>
        <w:rPr>
          <w:rFonts w:ascii="Courier New" w:hAnsi="Courier New"/>
          <w:sz w:val="20"/>
        </w:rPr>
        <w:t xml:space="preserve">Doba </w:t>
      </w:r>
      <w:r w:rsidR="00D04685">
        <w:rPr>
          <w:rFonts w:ascii="Courier New" w:hAnsi="Courier New"/>
          <w:sz w:val="20"/>
        </w:rPr>
        <w:t>podnájmu</w:t>
      </w:r>
      <w:r>
        <w:rPr>
          <w:rFonts w:ascii="Courier New" w:hAnsi="Courier New"/>
          <w:sz w:val="20"/>
        </w:rPr>
        <w:t xml:space="preserve"> byla smluvními stranami dohodnuta na termíny</w:t>
      </w:r>
      <w:r w:rsidR="00433175">
        <w:rPr>
          <w:rFonts w:ascii="Courier New" w:hAnsi="Courier New"/>
          <w:sz w:val="20"/>
        </w:rPr>
        <w:t xml:space="preserve"> </w:t>
      </w:r>
      <w:r w:rsidR="008F14AF">
        <w:rPr>
          <w:rFonts w:ascii="Courier New" w:hAnsi="Courier New"/>
          <w:sz w:val="20"/>
        </w:rPr>
        <w:t>v časech</w:t>
      </w:r>
      <w:r w:rsidR="00827DC2">
        <w:rPr>
          <w:rFonts w:ascii="Courier New" w:hAnsi="Courier New"/>
          <w:sz w:val="20"/>
        </w:rPr>
        <w:t>, který je nedílnou součástí smlouvy</w:t>
      </w:r>
      <w:r w:rsidRPr="00241CE1">
        <w:rPr>
          <w:rFonts w:ascii="Courier New" w:hAnsi="Courier New"/>
          <w:sz w:val="20"/>
        </w:rPr>
        <w:t>.</w:t>
      </w:r>
      <w:r w:rsidR="00C521E4" w:rsidRPr="00241CE1">
        <w:rPr>
          <w:rFonts w:ascii="Courier New" w:hAnsi="Courier New"/>
          <w:sz w:val="20"/>
        </w:rPr>
        <w:t xml:space="preserve"> </w:t>
      </w:r>
      <w:r w:rsidR="00D04685">
        <w:rPr>
          <w:rFonts w:ascii="Courier New" w:hAnsi="Courier New"/>
          <w:sz w:val="20"/>
        </w:rPr>
        <w:t>Nájemce</w:t>
      </w:r>
      <w:r w:rsidR="006419B0" w:rsidRPr="00241CE1">
        <w:rPr>
          <w:rFonts w:ascii="Courier New" w:hAnsi="Courier New"/>
          <w:sz w:val="20"/>
        </w:rPr>
        <w:t xml:space="preserve"> umožní </w:t>
      </w:r>
      <w:r w:rsidR="00D04685">
        <w:rPr>
          <w:rFonts w:ascii="Courier New" w:hAnsi="Courier New"/>
          <w:sz w:val="20"/>
        </w:rPr>
        <w:t>pod</w:t>
      </w:r>
      <w:r w:rsidR="006419B0" w:rsidRPr="00241CE1">
        <w:rPr>
          <w:rFonts w:ascii="Courier New" w:hAnsi="Courier New"/>
          <w:sz w:val="20"/>
        </w:rPr>
        <w:t>nájemci cca 30 min před zahájením výuky</w:t>
      </w:r>
      <w:r w:rsidR="006419B0">
        <w:rPr>
          <w:rFonts w:ascii="Courier New" w:hAnsi="Courier New"/>
          <w:sz w:val="20"/>
        </w:rPr>
        <w:t xml:space="preserve"> si </w:t>
      </w:r>
      <w:r w:rsidR="005A7660">
        <w:rPr>
          <w:rFonts w:ascii="Courier New" w:hAnsi="Courier New"/>
          <w:sz w:val="20"/>
        </w:rPr>
        <w:t xml:space="preserve">pomůcky </w:t>
      </w:r>
      <w:r w:rsidR="006419B0">
        <w:rPr>
          <w:rFonts w:ascii="Courier New" w:hAnsi="Courier New"/>
          <w:sz w:val="20"/>
        </w:rPr>
        <w:t>nachystat a po jejím sk</w:t>
      </w:r>
      <w:r w:rsidR="005A7660">
        <w:rPr>
          <w:rFonts w:ascii="Courier New" w:hAnsi="Courier New"/>
          <w:sz w:val="20"/>
        </w:rPr>
        <w:t>ončení</w:t>
      </w:r>
      <w:r w:rsidR="006419B0">
        <w:rPr>
          <w:rFonts w:ascii="Courier New" w:hAnsi="Courier New"/>
          <w:sz w:val="20"/>
        </w:rPr>
        <w:t xml:space="preserve"> uklidit</w:t>
      </w:r>
      <w:r w:rsidR="005A7660">
        <w:rPr>
          <w:rFonts w:ascii="Courier New" w:hAnsi="Courier New"/>
          <w:sz w:val="20"/>
        </w:rPr>
        <w:t>.</w:t>
      </w:r>
      <w:r w:rsidR="006419B0">
        <w:rPr>
          <w:rFonts w:ascii="Courier New" w:hAnsi="Courier New"/>
          <w:sz w:val="20"/>
        </w:rPr>
        <w:t xml:space="preserve"> </w:t>
      </w:r>
    </w:p>
    <w:p w14:paraId="5738A45F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3306C241" w14:textId="77777777" w:rsidR="00492FAA" w:rsidRDefault="00492FAA">
      <w:pPr>
        <w:autoSpaceDE w:val="0"/>
        <w:jc w:val="center"/>
        <w:rPr>
          <w:rFonts w:ascii="Courier New" w:hAnsi="Courier New"/>
          <w:b/>
          <w:sz w:val="20"/>
        </w:rPr>
      </w:pPr>
    </w:p>
    <w:p w14:paraId="2557071D" w14:textId="77777777" w:rsidR="008C4311" w:rsidRDefault="008C4311">
      <w:pPr>
        <w:autoSpaceDE w:val="0"/>
        <w:jc w:val="center"/>
        <w:rPr>
          <w:rFonts w:ascii="Courier New" w:hAnsi="Courier New"/>
          <w:b/>
          <w:sz w:val="20"/>
        </w:rPr>
      </w:pPr>
    </w:p>
    <w:p w14:paraId="16B8B2AA" w14:textId="77777777" w:rsidR="00E12FFA" w:rsidRDefault="00E12FFA">
      <w:pPr>
        <w:autoSpaceDE w:val="0"/>
        <w:jc w:val="center"/>
        <w:rPr>
          <w:rFonts w:ascii="Courier New" w:hAnsi="Courier New"/>
          <w:b/>
          <w:sz w:val="20"/>
        </w:rPr>
      </w:pPr>
    </w:p>
    <w:p w14:paraId="46AAD00A" w14:textId="77777777" w:rsidR="00585663" w:rsidRDefault="00585663">
      <w:pPr>
        <w:autoSpaceDE w:val="0"/>
        <w:jc w:val="center"/>
        <w:rPr>
          <w:rFonts w:ascii="Courier New" w:hAnsi="Courier New"/>
          <w:b/>
          <w:sz w:val="20"/>
        </w:rPr>
      </w:pPr>
    </w:p>
    <w:p w14:paraId="21FBF6E3" w14:textId="77777777" w:rsidR="00E12FFA" w:rsidRDefault="00E12FFA">
      <w:pPr>
        <w:autoSpaceDE w:val="0"/>
        <w:jc w:val="center"/>
        <w:rPr>
          <w:rFonts w:ascii="Courier New" w:hAnsi="Courier New"/>
          <w:b/>
          <w:sz w:val="20"/>
        </w:rPr>
      </w:pPr>
    </w:p>
    <w:p w14:paraId="5A3B217A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VII.</w:t>
      </w:r>
    </w:p>
    <w:p w14:paraId="29803C4F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Řešení sporů</w:t>
      </w:r>
    </w:p>
    <w:p w14:paraId="37966742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20043089" w14:textId="77777777" w:rsidR="006419B0" w:rsidRDefault="006419B0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</w:t>
      </w:r>
      <w:r w:rsidR="00DF3AB8">
        <w:rPr>
          <w:rFonts w:ascii="Courier New" w:hAnsi="Courier New"/>
          <w:sz w:val="20"/>
        </w:rPr>
        <w:t>l</w:t>
      </w:r>
      <w:r>
        <w:rPr>
          <w:rFonts w:ascii="Courier New" w:hAnsi="Courier New"/>
          <w:sz w:val="20"/>
        </w:rPr>
        <w:t>uvní strany prohlašují, že případné vzniklé spory z této smlouvy budou přednostně řešeny smírnou ces</w:t>
      </w:r>
      <w:r w:rsidR="00F5093C">
        <w:rPr>
          <w:rFonts w:ascii="Courier New" w:hAnsi="Courier New"/>
          <w:sz w:val="20"/>
        </w:rPr>
        <w:t xml:space="preserve">tou především osobním jednáním </w:t>
      </w:r>
      <w:r>
        <w:rPr>
          <w:rFonts w:ascii="Courier New" w:hAnsi="Courier New"/>
          <w:sz w:val="20"/>
        </w:rPr>
        <w:t>obou smluvních stran. Teprve pak pokud nedojde ve sporných případech k dohodě, bude spor řešen soudní cestou.</w:t>
      </w:r>
    </w:p>
    <w:p w14:paraId="5BC6BE47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727E80B5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VIII.</w:t>
      </w:r>
    </w:p>
    <w:p w14:paraId="7A1C9490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Povinnosti </w:t>
      </w:r>
      <w:r w:rsidR="00D04685">
        <w:rPr>
          <w:rFonts w:ascii="Courier New" w:hAnsi="Courier New"/>
          <w:b/>
          <w:sz w:val="20"/>
        </w:rPr>
        <w:t>nájemce</w:t>
      </w:r>
    </w:p>
    <w:p w14:paraId="357C5F69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7F6505CC" w14:textId="77777777" w:rsidR="006419B0" w:rsidRDefault="00E12FFA" w:rsidP="00C521E4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Lázně Hodonín se za</w:t>
      </w:r>
      <w:r w:rsidR="008C4311">
        <w:rPr>
          <w:rFonts w:ascii="Courier New" w:hAnsi="Courier New"/>
          <w:sz w:val="20"/>
        </w:rPr>
        <w:t>vazují</w:t>
      </w:r>
      <w:r>
        <w:rPr>
          <w:rFonts w:ascii="Courier New" w:hAnsi="Courier New"/>
          <w:sz w:val="20"/>
        </w:rPr>
        <w:t xml:space="preserve"> jako provozovatel koupelového</w:t>
      </w:r>
      <w:r w:rsidR="00C521E4">
        <w:rPr>
          <w:rFonts w:ascii="Courier New" w:hAnsi="Courier New"/>
          <w:sz w:val="20"/>
        </w:rPr>
        <w:t xml:space="preserve"> bazénu</w:t>
      </w:r>
      <w:r w:rsidR="006419B0">
        <w:rPr>
          <w:rFonts w:ascii="Courier New" w:hAnsi="Courier New"/>
          <w:sz w:val="20"/>
        </w:rPr>
        <w:t xml:space="preserve"> dodržovat zejména </w:t>
      </w:r>
      <w:r w:rsidR="00AB61F3">
        <w:rPr>
          <w:rFonts w:ascii="Courier New" w:hAnsi="Courier New"/>
          <w:sz w:val="20"/>
        </w:rPr>
        <w:t xml:space="preserve">vyhlášku </w:t>
      </w:r>
      <w:r w:rsidR="008C4311">
        <w:rPr>
          <w:rFonts w:ascii="Courier New" w:hAnsi="Courier New"/>
          <w:sz w:val="20"/>
        </w:rPr>
        <w:t xml:space="preserve">č. </w:t>
      </w:r>
      <w:r w:rsidR="00AB61F3">
        <w:rPr>
          <w:rFonts w:ascii="Courier New" w:hAnsi="Courier New"/>
          <w:sz w:val="20"/>
        </w:rPr>
        <w:t>238/2011</w:t>
      </w:r>
      <w:r w:rsidR="00C521E4">
        <w:rPr>
          <w:rFonts w:ascii="Courier New" w:hAnsi="Courier New"/>
          <w:sz w:val="20"/>
        </w:rPr>
        <w:t>.</w:t>
      </w:r>
    </w:p>
    <w:p w14:paraId="619C6E53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94152E0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IX.</w:t>
      </w:r>
    </w:p>
    <w:p w14:paraId="6A15245A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Závěrečná ustanovení</w:t>
      </w:r>
    </w:p>
    <w:p w14:paraId="48208DC0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23EADEA9" w14:textId="77777777" w:rsidR="006419B0" w:rsidRDefault="006419B0" w:rsidP="006029F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Ustanovení této smlouvy mohou být měněna, doplňována, nebo rušena pouze písemnou dohodou obou stran.</w:t>
      </w:r>
    </w:p>
    <w:p w14:paraId="046CC00E" w14:textId="106347D9" w:rsidR="006419B0" w:rsidRPr="006029F8" w:rsidRDefault="006419B0" w:rsidP="006029F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6029F8">
        <w:rPr>
          <w:rFonts w:ascii="Courier New" w:hAnsi="Courier New"/>
          <w:color w:val="auto"/>
          <w:sz w:val="20"/>
        </w:rPr>
        <w:t xml:space="preserve">Smlouva je uzavřena na dobu určitou od </w:t>
      </w:r>
      <w:r w:rsidR="00185E94">
        <w:rPr>
          <w:rFonts w:ascii="Courier New" w:hAnsi="Courier New"/>
          <w:color w:val="auto"/>
          <w:sz w:val="20"/>
        </w:rPr>
        <w:t>1</w:t>
      </w:r>
      <w:r w:rsidR="00E12FFA" w:rsidRPr="006029F8">
        <w:rPr>
          <w:rFonts w:ascii="Courier New" w:hAnsi="Courier New"/>
          <w:color w:val="auto"/>
          <w:sz w:val="20"/>
        </w:rPr>
        <w:t>.</w:t>
      </w:r>
      <w:r w:rsidR="00F93579">
        <w:rPr>
          <w:rFonts w:ascii="Courier New" w:hAnsi="Courier New"/>
          <w:color w:val="auto"/>
          <w:sz w:val="20"/>
        </w:rPr>
        <w:t>10</w:t>
      </w:r>
      <w:r w:rsidR="00DC3FDA">
        <w:rPr>
          <w:rFonts w:ascii="Courier New" w:hAnsi="Courier New"/>
          <w:color w:val="auto"/>
          <w:sz w:val="20"/>
        </w:rPr>
        <w:t>.202</w:t>
      </w:r>
      <w:r w:rsidR="00185E94">
        <w:rPr>
          <w:rFonts w:ascii="Courier New" w:hAnsi="Courier New"/>
          <w:color w:val="auto"/>
          <w:sz w:val="20"/>
        </w:rPr>
        <w:t>5</w:t>
      </w:r>
      <w:r w:rsidR="00F8561C">
        <w:rPr>
          <w:rFonts w:ascii="Courier New" w:hAnsi="Courier New"/>
          <w:color w:val="auto"/>
          <w:sz w:val="20"/>
        </w:rPr>
        <w:t xml:space="preserve"> do </w:t>
      </w:r>
      <w:r w:rsidR="00185E94">
        <w:rPr>
          <w:rFonts w:ascii="Courier New" w:hAnsi="Courier New"/>
          <w:color w:val="auto"/>
          <w:sz w:val="20"/>
        </w:rPr>
        <w:t>30</w:t>
      </w:r>
      <w:r w:rsidR="00F8561C">
        <w:rPr>
          <w:rFonts w:ascii="Courier New" w:hAnsi="Courier New"/>
          <w:color w:val="auto"/>
          <w:sz w:val="20"/>
        </w:rPr>
        <w:t>.6</w:t>
      </w:r>
      <w:r w:rsidR="00011F78" w:rsidRPr="006029F8">
        <w:rPr>
          <w:rFonts w:ascii="Courier New" w:hAnsi="Courier New"/>
          <w:color w:val="auto"/>
          <w:sz w:val="20"/>
        </w:rPr>
        <w:t>.</w:t>
      </w:r>
      <w:r w:rsidR="00DC3FDA">
        <w:rPr>
          <w:rFonts w:ascii="Courier New" w:hAnsi="Courier New"/>
          <w:color w:val="auto"/>
          <w:sz w:val="20"/>
        </w:rPr>
        <w:t>202</w:t>
      </w:r>
      <w:r w:rsidR="00B876F0">
        <w:rPr>
          <w:rFonts w:ascii="Courier New" w:hAnsi="Courier New"/>
          <w:color w:val="auto"/>
          <w:sz w:val="20"/>
        </w:rPr>
        <w:t>5</w:t>
      </w:r>
      <w:r w:rsidRPr="006029F8">
        <w:rPr>
          <w:rFonts w:ascii="Courier New" w:hAnsi="Courier New"/>
          <w:color w:val="auto"/>
          <w:sz w:val="20"/>
        </w:rPr>
        <w:t>.</w:t>
      </w:r>
    </w:p>
    <w:p w14:paraId="5B109793" w14:textId="77777777" w:rsidR="006419B0" w:rsidRDefault="006419B0" w:rsidP="006029F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6029F8">
        <w:rPr>
          <w:rFonts w:ascii="Courier New" w:hAnsi="Courier New"/>
          <w:sz w:val="20"/>
        </w:rPr>
        <w:t>Tato smlouva nabývá platnosti dnem podpisu oběma smluvními stranami.</w:t>
      </w:r>
    </w:p>
    <w:p w14:paraId="2693CEFA" w14:textId="77777777" w:rsidR="00871BDB" w:rsidRPr="00871BDB" w:rsidRDefault="00871BDB" w:rsidP="00871BDB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Tato smlouva bude uveřejněna nájemcem prostřednictvím registru smluv postupem dle zákona č. 340/2015 Sb.</w:t>
      </w:r>
    </w:p>
    <w:p w14:paraId="0F7807DE" w14:textId="77777777" w:rsidR="006419B0" w:rsidRPr="006029F8" w:rsidRDefault="006419B0" w:rsidP="006029F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6029F8">
        <w:rPr>
          <w:rFonts w:ascii="Courier New" w:hAnsi="Courier New"/>
          <w:sz w:val="20"/>
        </w:rPr>
        <w:t>Smlouva je vyhotovena ve dvou vyhotoveních, každá z obou smluvních stran obdrží jedno vyhotovení.</w:t>
      </w:r>
    </w:p>
    <w:p w14:paraId="0AD28839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9C0AB81" w14:textId="77777777" w:rsidR="00E61184" w:rsidRDefault="00E61184">
      <w:pPr>
        <w:autoSpaceDE w:val="0"/>
        <w:rPr>
          <w:rFonts w:ascii="Courier New" w:hAnsi="Courier New"/>
          <w:sz w:val="20"/>
        </w:rPr>
      </w:pPr>
    </w:p>
    <w:p w14:paraId="7F80418F" w14:textId="407D0095" w:rsidR="006419B0" w:rsidRDefault="008C4311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V Hodoníně</w:t>
      </w:r>
      <w:r w:rsidR="00413C3C">
        <w:rPr>
          <w:rFonts w:ascii="Courier New" w:hAnsi="Courier New"/>
          <w:sz w:val="20"/>
        </w:rPr>
        <w:t>,</w:t>
      </w:r>
      <w:r w:rsidR="00B3065C">
        <w:rPr>
          <w:rFonts w:ascii="Courier New" w:hAnsi="Courier New"/>
          <w:sz w:val="20"/>
        </w:rPr>
        <w:t xml:space="preserve"> dne </w:t>
      </w:r>
      <w:r w:rsidR="00955950">
        <w:rPr>
          <w:rFonts w:ascii="Courier New" w:hAnsi="Courier New"/>
          <w:sz w:val="20"/>
        </w:rPr>
        <w:t>1</w:t>
      </w:r>
      <w:r w:rsidR="00F93579">
        <w:rPr>
          <w:rFonts w:ascii="Courier New" w:hAnsi="Courier New"/>
          <w:sz w:val="20"/>
        </w:rPr>
        <w:t>2</w:t>
      </w:r>
      <w:r w:rsidR="00F8561C">
        <w:rPr>
          <w:rFonts w:ascii="Courier New" w:hAnsi="Courier New"/>
          <w:sz w:val="20"/>
        </w:rPr>
        <w:t>.</w:t>
      </w:r>
      <w:r w:rsidR="00955950">
        <w:rPr>
          <w:rFonts w:ascii="Courier New" w:hAnsi="Courier New"/>
          <w:sz w:val="20"/>
        </w:rPr>
        <w:t>9</w:t>
      </w:r>
      <w:r w:rsidR="00413C3C">
        <w:rPr>
          <w:rFonts w:ascii="Courier New" w:hAnsi="Courier New"/>
          <w:sz w:val="20"/>
        </w:rPr>
        <w:t>.</w:t>
      </w:r>
      <w:r w:rsidR="00DC3FDA">
        <w:rPr>
          <w:rFonts w:ascii="Courier New" w:hAnsi="Courier New"/>
          <w:sz w:val="20"/>
        </w:rPr>
        <w:t>202</w:t>
      </w:r>
      <w:r w:rsidR="00955950">
        <w:rPr>
          <w:rFonts w:ascii="Courier New" w:hAnsi="Courier New"/>
          <w:sz w:val="20"/>
        </w:rPr>
        <w:t>5</w:t>
      </w:r>
    </w:p>
    <w:p w14:paraId="76601903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5FAC70EA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75749F57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1611C0BF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21C27D8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D3155BF" w14:textId="77777777" w:rsidR="002B77F4" w:rsidRDefault="002B77F4">
      <w:pPr>
        <w:autoSpaceDE w:val="0"/>
        <w:rPr>
          <w:rFonts w:ascii="Courier New" w:hAnsi="Courier New"/>
          <w:sz w:val="20"/>
        </w:rPr>
      </w:pPr>
    </w:p>
    <w:p w14:paraId="78B356C7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1314FAB2" w14:textId="77777777" w:rsidR="00492FAA" w:rsidRDefault="00492FAA">
      <w:pPr>
        <w:autoSpaceDE w:val="0"/>
        <w:rPr>
          <w:rFonts w:ascii="Courier New" w:hAnsi="Courier New"/>
          <w:sz w:val="20"/>
        </w:rPr>
      </w:pPr>
    </w:p>
    <w:p w14:paraId="26E22F72" w14:textId="77777777" w:rsidR="006419B0" w:rsidRDefault="006419B0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.........................           ............................</w:t>
      </w:r>
    </w:p>
    <w:p w14:paraId="4E42E568" w14:textId="77777777" w:rsidR="006419B0" w:rsidRPr="00EA4E6B" w:rsidRDefault="006419B0" w:rsidP="00EA4E6B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 xml:space="preserve">  nájemce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     </w:t>
      </w:r>
      <w:r w:rsidR="0076605A">
        <w:rPr>
          <w:rFonts w:ascii="Courier New" w:hAnsi="Courier New"/>
          <w:sz w:val="20"/>
        </w:rPr>
        <w:t>podnájemce</w:t>
      </w:r>
      <w:r>
        <w:rPr>
          <w:rFonts w:ascii="Courier New" w:hAnsi="Courier New"/>
          <w:sz w:val="20"/>
        </w:rPr>
        <w:t xml:space="preserve"> </w:t>
      </w:r>
    </w:p>
    <w:sectPr w:rsidR="006419B0" w:rsidRPr="00EA4E6B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91879" w14:textId="77777777" w:rsidR="008512DD" w:rsidRDefault="008512DD">
      <w:r>
        <w:separator/>
      </w:r>
    </w:p>
  </w:endnote>
  <w:endnote w:type="continuationSeparator" w:id="0">
    <w:p w14:paraId="28FB5F4A" w14:textId="77777777" w:rsidR="008512DD" w:rsidRDefault="0085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Yu Gothic"/>
    <w:charset w:val="80"/>
    <w:family w:val="auto"/>
    <w:pitch w:val="default"/>
  </w:font>
  <w:font w:name="Albany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8363" w14:textId="77777777" w:rsidR="000348A1" w:rsidRDefault="000348A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C3FDA">
      <w:rPr>
        <w:noProof/>
      </w:rPr>
      <w:t>1</w:t>
    </w:r>
    <w:r>
      <w:fldChar w:fldCharType="end"/>
    </w:r>
  </w:p>
  <w:p w14:paraId="6AA20F21" w14:textId="77777777" w:rsidR="006419B0" w:rsidRDefault="006419B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4565A" w14:textId="77777777" w:rsidR="008512DD" w:rsidRDefault="008512DD">
      <w:r>
        <w:separator/>
      </w:r>
    </w:p>
  </w:footnote>
  <w:footnote w:type="continuationSeparator" w:id="0">
    <w:p w14:paraId="3F755464" w14:textId="77777777" w:rsidR="008512DD" w:rsidRDefault="0085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3A26C22"/>
    <w:multiLevelType w:val="hybridMultilevel"/>
    <w:tmpl w:val="54AEF6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602070">
    <w:abstractNumId w:val="0"/>
  </w:num>
  <w:num w:numId="2" w16cid:durableId="1151219121">
    <w:abstractNumId w:val="1"/>
  </w:num>
  <w:num w:numId="3" w16cid:durableId="288324163">
    <w:abstractNumId w:val="2"/>
  </w:num>
  <w:num w:numId="4" w16cid:durableId="994066553">
    <w:abstractNumId w:val="3"/>
  </w:num>
  <w:num w:numId="5" w16cid:durableId="493768315">
    <w:abstractNumId w:val="4"/>
  </w:num>
  <w:num w:numId="6" w16cid:durableId="28847403">
    <w:abstractNumId w:val="5"/>
  </w:num>
  <w:num w:numId="7" w16cid:durableId="64495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BF"/>
    <w:rsid w:val="00011F78"/>
    <w:rsid w:val="00033850"/>
    <w:rsid w:val="000348A1"/>
    <w:rsid w:val="00036DE9"/>
    <w:rsid w:val="00097458"/>
    <w:rsid w:val="000B4B35"/>
    <w:rsid w:val="000B5E13"/>
    <w:rsid w:val="000B5FC3"/>
    <w:rsid w:val="000B621C"/>
    <w:rsid w:val="001369FB"/>
    <w:rsid w:val="00161981"/>
    <w:rsid w:val="00185E94"/>
    <w:rsid w:val="001B4200"/>
    <w:rsid w:val="001E15EC"/>
    <w:rsid w:val="001E3EF1"/>
    <w:rsid w:val="001E3F4C"/>
    <w:rsid w:val="001E4E75"/>
    <w:rsid w:val="00241CE1"/>
    <w:rsid w:val="00264FA3"/>
    <w:rsid w:val="00282281"/>
    <w:rsid w:val="002A0398"/>
    <w:rsid w:val="002A4335"/>
    <w:rsid w:val="002B77F4"/>
    <w:rsid w:val="00331A29"/>
    <w:rsid w:val="00353B08"/>
    <w:rsid w:val="003B2EDF"/>
    <w:rsid w:val="003B30D3"/>
    <w:rsid w:val="003B407F"/>
    <w:rsid w:val="003C3D66"/>
    <w:rsid w:val="003C60EA"/>
    <w:rsid w:val="00413C3C"/>
    <w:rsid w:val="00433175"/>
    <w:rsid w:val="004626C8"/>
    <w:rsid w:val="00492FAA"/>
    <w:rsid w:val="004B0293"/>
    <w:rsid w:val="004B413D"/>
    <w:rsid w:val="004D5695"/>
    <w:rsid w:val="004E7D6F"/>
    <w:rsid w:val="004F216E"/>
    <w:rsid w:val="004F6DB7"/>
    <w:rsid w:val="00500CE8"/>
    <w:rsid w:val="005028C4"/>
    <w:rsid w:val="0050547B"/>
    <w:rsid w:val="00531CF2"/>
    <w:rsid w:val="00585663"/>
    <w:rsid w:val="0058734D"/>
    <w:rsid w:val="005A7660"/>
    <w:rsid w:val="005B48D8"/>
    <w:rsid w:val="006029F8"/>
    <w:rsid w:val="00621EEF"/>
    <w:rsid w:val="006262F0"/>
    <w:rsid w:val="00627674"/>
    <w:rsid w:val="006419B0"/>
    <w:rsid w:val="006B12A8"/>
    <w:rsid w:val="006C6A53"/>
    <w:rsid w:val="00741BFB"/>
    <w:rsid w:val="0076605A"/>
    <w:rsid w:val="007E000C"/>
    <w:rsid w:val="007E2E45"/>
    <w:rsid w:val="007F1DD3"/>
    <w:rsid w:val="00826E9F"/>
    <w:rsid w:val="00827DC2"/>
    <w:rsid w:val="008371C9"/>
    <w:rsid w:val="008373A1"/>
    <w:rsid w:val="00841ABB"/>
    <w:rsid w:val="008512DD"/>
    <w:rsid w:val="00871BDB"/>
    <w:rsid w:val="00871F72"/>
    <w:rsid w:val="0087622B"/>
    <w:rsid w:val="00892A2C"/>
    <w:rsid w:val="008C4311"/>
    <w:rsid w:val="008E6A72"/>
    <w:rsid w:val="008E7EC9"/>
    <w:rsid w:val="008F14AF"/>
    <w:rsid w:val="008F31EE"/>
    <w:rsid w:val="00943F60"/>
    <w:rsid w:val="00955950"/>
    <w:rsid w:val="00964995"/>
    <w:rsid w:val="00983590"/>
    <w:rsid w:val="00985B09"/>
    <w:rsid w:val="009A170F"/>
    <w:rsid w:val="009E1066"/>
    <w:rsid w:val="00A21496"/>
    <w:rsid w:val="00A44CDD"/>
    <w:rsid w:val="00A607BC"/>
    <w:rsid w:val="00A636CB"/>
    <w:rsid w:val="00A817FA"/>
    <w:rsid w:val="00A9526B"/>
    <w:rsid w:val="00AA7F33"/>
    <w:rsid w:val="00AB5ED7"/>
    <w:rsid w:val="00AB61F3"/>
    <w:rsid w:val="00AC6A55"/>
    <w:rsid w:val="00AF3A9E"/>
    <w:rsid w:val="00AF5E35"/>
    <w:rsid w:val="00B2081C"/>
    <w:rsid w:val="00B3002C"/>
    <w:rsid w:val="00B3065C"/>
    <w:rsid w:val="00B876F0"/>
    <w:rsid w:val="00BB2960"/>
    <w:rsid w:val="00C13CA8"/>
    <w:rsid w:val="00C20F99"/>
    <w:rsid w:val="00C4167A"/>
    <w:rsid w:val="00C4316F"/>
    <w:rsid w:val="00C521E4"/>
    <w:rsid w:val="00C82D93"/>
    <w:rsid w:val="00C874F8"/>
    <w:rsid w:val="00CF4904"/>
    <w:rsid w:val="00D01A3D"/>
    <w:rsid w:val="00D04685"/>
    <w:rsid w:val="00D066BF"/>
    <w:rsid w:val="00D166A3"/>
    <w:rsid w:val="00D22C7B"/>
    <w:rsid w:val="00D55CB5"/>
    <w:rsid w:val="00D663E3"/>
    <w:rsid w:val="00D6781F"/>
    <w:rsid w:val="00DA0B22"/>
    <w:rsid w:val="00DC3FDA"/>
    <w:rsid w:val="00DF3AB8"/>
    <w:rsid w:val="00E12FFA"/>
    <w:rsid w:val="00E133A2"/>
    <w:rsid w:val="00E61184"/>
    <w:rsid w:val="00E94638"/>
    <w:rsid w:val="00E96591"/>
    <w:rsid w:val="00EA4E6B"/>
    <w:rsid w:val="00EC29CC"/>
    <w:rsid w:val="00ED0E35"/>
    <w:rsid w:val="00F15EA7"/>
    <w:rsid w:val="00F5093C"/>
    <w:rsid w:val="00F62C17"/>
    <w:rsid w:val="00F8561C"/>
    <w:rsid w:val="00F93579"/>
    <w:rsid w:val="00F96640"/>
    <w:rsid w:val="00FC68A7"/>
    <w:rsid w:val="00FE20F3"/>
    <w:rsid w:val="00FE75D3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93F44"/>
  <w15:chartTrackingRefBased/>
  <w15:docId w15:val="{086D26A4-69CF-458F-923A-CA4B2C8B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8Num2z0">
    <w:name w:val="WW8Num2z0"/>
    <w:rPr>
      <w:rFonts w:ascii="StarSymbol" w:eastAsia="StarSymbol" w:hAnsi="StarSymbol"/>
      <w:sz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tarSymbol" w:eastAsia="StarSymbol" w:hAnsi="StarSymbol"/>
      <w:sz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3z0">
    <w:name w:val="WW8Num3z0"/>
    <w:rPr>
      <w:rFonts w:ascii="StarSymbol" w:eastAsia="StarSymbol" w:hAnsi="StarSymbol"/>
      <w:sz w:val="18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Courier New" w:eastAsia="HG Mincho Light J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Symbolyproodrky">
    <w:name w:val="Symboly pro odrážky"/>
    <w:rPr>
      <w:rFonts w:ascii="StarSymbol" w:eastAsia="StarSymbol" w:hAnsi="StarSymbol"/>
      <w:sz w:val="18"/>
    </w:rPr>
  </w:style>
  <w:style w:type="character" w:customStyle="1" w:styleId="WW-Symbolyproodrky">
    <w:name w:val="WW-Symboly pro odrážky"/>
    <w:rPr>
      <w:rFonts w:ascii="StarSymbol" w:eastAsia="StarSymbol" w:hAnsi="StarSymbol"/>
      <w:sz w:val="18"/>
    </w:rPr>
  </w:style>
  <w:style w:type="character" w:customStyle="1" w:styleId="WW-Symbolyproodrky1">
    <w:name w:val="WW-Symboly pro odrážky1"/>
    <w:rPr>
      <w:rFonts w:ascii="StarSymbol" w:eastAsia="StarSymbol" w:hAnsi="StarSymbol"/>
      <w:sz w:val="18"/>
    </w:rPr>
  </w:style>
  <w:style w:type="character" w:customStyle="1" w:styleId="WW-Symbolyproodrky11">
    <w:name w:val="WW-Symboly pro odrážky11"/>
    <w:rPr>
      <w:rFonts w:ascii="StarSymbol" w:eastAsia="StarSymbol" w:hAnsi="StarSymbol"/>
      <w:sz w:val="18"/>
    </w:rPr>
  </w:style>
  <w:style w:type="character" w:customStyle="1" w:styleId="WW-Symbolyproodrky111">
    <w:name w:val="WW-Symboly pro odrážky111"/>
    <w:rPr>
      <w:rFonts w:ascii="StarSymbol" w:eastAsia="StarSymbol" w:hAnsi="StarSymbol"/>
      <w:sz w:val="18"/>
    </w:rPr>
  </w:style>
  <w:style w:type="character" w:customStyle="1" w:styleId="WW-Symbolyproodrky1111">
    <w:name w:val="WW-Symboly pro odrážky1111"/>
    <w:rPr>
      <w:rFonts w:ascii="StarSymbol" w:eastAsia="StarSymbol" w:hAnsi="StarSymbol"/>
      <w:sz w:val="18"/>
    </w:rPr>
  </w:style>
  <w:style w:type="character" w:customStyle="1" w:styleId="WW-Symbolyproodrky11111">
    <w:name w:val="WW-Symboly pro odrážky11111"/>
    <w:rPr>
      <w:rFonts w:ascii="StarSymbol" w:eastAsia="StarSymbol" w:hAnsi="StarSymbol"/>
      <w:sz w:val="18"/>
    </w:rPr>
  </w:style>
  <w:style w:type="character" w:customStyle="1" w:styleId="WW-Symbolyproodrky111111">
    <w:name w:val="WW-Symboly pro odrážky111111"/>
    <w:rPr>
      <w:rFonts w:ascii="StarSymbol" w:eastAsia="StarSymbol" w:hAnsi="StarSymbol"/>
      <w:sz w:val="18"/>
    </w:rPr>
  </w:style>
  <w:style w:type="character" w:customStyle="1" w:styleId="WW-Symbolyproodrky1111111">
    <w:name w:val="WW-Symboly pro odrážky1111111"/>
    <w:rPr>
      <w:rFonts w:ascii="StarSymbol" w:eastAsia="StarSymbol" w:hAnsi="StarSymbol"/>
      <w:sz w:val="18"/>
    </w:rPr>
  </w:style>
  <w:style w:type="character" w:customStyle="1" w:styleId="WW-Symbolyproodrky11111111">
    <w:name w:val="WW-Symboly pro odrážky11111111"/>
    <w:rPr>
      <w:rFonts w:ascii="StarSymbol" w:eastAsia="StarSymbol" w:hAnsi="StarSymbol"/>
      <w:sz w:val="18"/>
    </w:rPr>
  </w:style>
  <w:style w:type="character" w:customStyle="1" w:styleId="WW-Symbolyproodrky111111111">
    <w:name w:val="WW-Symboly pro odrážky111111111"/>
    <w:rPr>
      <w:rFonts w:ascii="StarSymbol" w:eastAsia="StarSymbol" w:hAnsi="StarSymbol"/>
      <w:sz w:val="18"/>
    </w:rPr>
  </w:style>
  <w:style w:type="character" w:customStyle="1" w:styleId="WW-Symbolyproodrky1111111111">
    <w:name w:val="WW-Symboly pro odrážky1111111111"/>
    <w:rPr>
      <w:rFonts w:ascii="StarSymbol" w:eastAsia="StarSymbol" w:hAnsi="StarSymbol"/>
      <w:sz w:val="18"/>
    </w:rPr>
  </w:style>
  <w:style w:type="character" w:customStyle="1" w:styleId="WW-Symbolyproodrky11111111111">
    <w:name w:val="WW-Symboly pro odrážky11111111111"/>
    <w:rPr>
      <w:rFonts w:ascii="StarSymbol" w:eastAsia="StarSymbol" w:hAnsi="StarSymbol"/>
      <w:sz w:val="18"/>
    </w:rPr>
  </w:style>
  <w:style w:type="character" w:customStyle="1" w:styleId="WW-Symbolyproodrky111111111111">
    <w:name w:val="WW-Symboly pro odrážky111111111111"/>
    <w:rPr>
      <w:rFonts w:ascii="StarSymbol" w:eastAsia="StarSymbol" w:hAnsi="StarSymbol"/>
      <w:sz w:val="18"/>
    </w:rPr>
  </w:style>
  <w:style w:type="character" w:customStyle="1" w:styleId="WW-Symbolyproodrky1111111111111">
    <w:name w:val="WW-Symboly pro odrážky1111111111111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2z0">
    <w:name w:val="WW-WW8Num2z0"/>
    <w:rPr>
      <w:rFonts w:ascii="StarSymbol" w:eastAsia="StarSymbol" w:hAnsi="StarSymbol"/>
      <w:sz w:val="18"/>
    </w:rPr>
  </w:style>
  <w:style w:type="character" w:customStyle="1" w:styleId="WW-WW8Num3z0">
    <w:name w:val="WW-WW8Num3z0"/>
    <w:rPr>
      <w:rFonts w:ascii="StarSymbol" w:eastAsia="StarSymbol" w:hAnsi="StarSymbol"/>
      <w:sz w:val="18"/>
    </w:rPr>
  </w:style>
  <w:style w:type="character" w:customStyle="1" w:styleId="WW-WW8Num4z0">
    <w:name w:val="WW-WW8Num4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2z01">
    <w:name w:val="WW-WW8Num2z01"/>
    <w:rPr>
      <w:rFonts w:ascii="StarSymbol" w:eastAsia="StarSymbol" w:hAnsi="StarSymbol"/>
      <w:sz w:val="18"/>
    </w:rPr>
  </w:style>
  <w:style w:type="character" w:customStyle="1" w:styleId="WW-WW8Num3z01">
    <w:name w:val="WW-WW8Num3z01"/>
    <w:rPr>
      <w:rFonts w:ascii="StarSymbol" w:eastAsia="StarSymbol" w:hAnsi="StarSymbol"/>
      <w:sz w:val="18"/>
    </w:rPr>
  </w:style>
  <w:style w:type="character" w:customStyle="1" w:styleId="WW-WW8Num4z01">
    <w:name w:val="WW-WW8Num4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-WW8Num2z02">
    <w:name w:val="WW-WW8Num2z02"/>
    <w:rPr>
      <w:rFonts w:ascii="StarSymbol" w:eastAsia="StarSymbol" w:hAnsi="StarSymbol"/>
      <w:sz w:val="18"/>
    </w:rPr>
  </w:style>
  <w:style w:type="character" w:customStyle="1" w:styleId="WW-WW8Num3z02">
    <w:name w:val="WW-WW8Num3z02"/>
    <w:rPr>
      <w:rFonts w:ascii="StarSymbol" w:eastAsia="StarSymbol" w:hAnsi="StarSymbol"/>
      <w:sz w:val="18"/>
    </w:rPr>
  </w:style>
  <w:style w:type="character" w:customStyle="1" w:styleId="WW-WW8Num4z02">
    <w:name w:val="WW-WW8Num4z02"/>
    <w:rPr>
      <w:rFonts w:ascii="StarSymbol" w:eastAsia="StarSymbol" w:hAnsi="StarSymbol"/>
      <w:sz w:val="18"/>
    </w:rPr>
  </w:style>
  <w:style w:type="character" w:customStyle="1" w:styleId="WW-WW8Num1z03">
    <w:name w:val="WW-WW8Num1z03"/>
    <w:rPr>
      <w:rFonts w:ascii="StarSymbol" w:eastAsia="StarSymbol" w:hAnsi="StarSymbol"/>
      <w:sz w:val="18"/>
    </w:rPr>
  </w:style>
  <w:style w:type="character" w:customStyle="1" w:styleId="WW-WW8Num2z03">
    <w:name w:val="WW-WW8Num2z03"/>
    <w:rPr>
      <w:rFonts w:ascii="StarSymbol" w:eastAsia="StarSymbol" w:hAnsi="StarSymbol"/>
      <w:sz w:val="18"/>
    </w:rPr>
  </w:style>
  <w:style w:type="character" w:customStyle="1" w:styleId="WW-WW8Num3z03">
    <w:name w:val="WW-WW8Num3z03"/>
    <w:rPr>
      <w:rFonts w:ascii="StarSymbol" w:eastAsia="StarSymbol" w:hAnsi="StarSymbol"/>
      <w:sz w:val="18"/>
    </w:rPr>
  </w:style>
  <w:style w:type="character" w:customStyle="1" w:styleId="WW-WW8Num4z03">
    <w:name w:val="WW-WW8Num4z03"/>
    <w:rPr>
      <w:rFonts w:ascii="StarSymbol" w:eastAsia="StarSymbol" w:hAnsi="StarSymbol"/>
      <w:sz w:val="18"/>
    </w:rPr>
  </w:style>
  <w:style w:type="character" w:customStyle="1" w:styleId="WW-WW8Num1z04">
    <w:name w:val="WW-WW8Num1z04"/>
    <w:rPr>
      <w:rFonts w:ascii="StarSymbol" w:eastAsia="StarSymbol" w:hAnsi="StarSymbol"/>
      <w:sz w:val="18"/>
    </w:rPr>
  </w:style>
  <w:style w:type="character" w:customStyle="1" w:styleId="WW-WW8Num2z04">
    <w:name w:val="WW-WW8Num2z04"/>
    <w:rPr>
      <w:rFonts w:ascii="StarSymbol" w:eastAsia="StarSymbol" w:hAnsi="StarSymbol"/>
      <w:sz w:val="18"/>
    </w:rPr>
  </w:style>
  <w:style w:type="character" w:customStyle="1" w:styleId="WW-WW8Num3z04">
    <w:name w:val="WW-WW8Num3z04"/>
    <w:rPr>
      <w:rFonts w:ascii="StarSymbol" w:eastAsia="StarSymbol" w:hAnsi="StarSymbol"/>
      <w:sz w:val="18"/>
    </w:rPr>
  </w:style>
  <w:style w:type="character" w:customStyle="1" w:styleId="WW-WW8Num4z04">
    <w:name w:val="WW-WW8Num4z04"/>
    <w:rPr>
      <w:rFonts w:ascii="StarSymbol" w:eastAsia="StarSymbol" w:hAnsi="StarSymbol"/>
      <w:sz w:val="18"/>
    </w:rPr>
  </w:style>
  <w:style w:type="character" w:customStyle="1" w:styleId="WW-WW8Num1z05">
    <w:name w:val="WW-WW8Num1z05"/>
    <w:rPr>
      <w:rFonts w:ascii="StarSymbol" w:eastAsia="StarSymbol" w:hAnsi="StarSymbol"/>
      <w:sz w:val="18"/>
    </w:rPr>
  </w:style>
  <w:style w:type="character" w:customStyle="1" w:styleId="WW-WW8Num2z05">
    <w:name w:val="WW-WW8Num2z05"/>
    <w:rPr>
      <w:rFonts w:ascii="StarSymbol" w:eastAsia="StarSymbol" w:hAnsi="StarSymbol"/>
      <w:sz w:val="18"/>
    </w:rPr>
  </w:style>
  <w:style w:type="character" w:customStyle="1" w:styleId="WW-WW8Num3z05">
    <w:name w:val="WW-WW8Num3z05"/>
    <w:rPr>
      <w:rFonts w:ascii="StarSymbol" w:eastAsia="StarSymbol" w:hAnsi="StarSymbol"/>
      <w:sz w:val="18"/>
    </w:rPr>
  </w:style>
  <w:style w:type="character" w:customStyle="1" w:styleId="WW-WW8Num4z05">
    <w:name w:val="WW-WW8Num4z05"/>
    <w:rPr>
      <w:rFonts w:ascii="StarSymbol" w:eastAsia="StarSymbol" w:hAnsi="StarSymbol"/>
      <w:sz w:val="18"/>
    </w:rPr>
  </w:style>
  <w:style w:type="character" w:customStyle="1" w:styleId="WW-WW8Num1z06">
    <w:name w:val="WW-WW8Num1z06"/>
    <w:rPr>
      <w:rFonts w:ascii="StarSymbol" w:eastAsia="StarSymbol" w:hAnsi="StarSymbol"/>
      <w:sz w:val="18"/>
    </w:rPr>
  </w:style>
  <w:style w:type="character" w:customStyle="1" w:styleId="WW-WW8Num2z06">
    <w:name w:val="WW-WW8Num2z06"/>
    <w:rPr>
      <w:rFonts w:ascii="StarSymbol" w:eastAsia="StarSymbol" w:hAnsi="StarSymbol"/>
      <w:sz w:val="18"/>
    </w:rPr>
  </w:style>
  <w:style w:type="character" w:customStyle="1" w:styleId="WW-WW8Num3z06">
    <w:name w:val="WW-WW8Num3z06"/>
    <w:rPr>
      <w:rFonts w:ascii="StarSymbol" w:eastAsia="StarSymbol" w:hAnsi="StarSymbol"/>
      <w:sz w:val="18"/>
    </w:rPr>
  </w:style>
  <w:style w:type="character" w:customStyle="1" w:styleId="WW-WW8Num4z06">
    <w:name w:val="WW-WW8Num4z06"/>
    <w:rPr>
      <w:rFonts w:ascii="StarSymbol" w:eastAsia="StarSymbol" w:hAnsi="StarSymbol"/>
      <w:sz w:val="18"/>
    </w:rPr>
  </w:style>
  <w:style w:type="character" w:customStyle="1" w:styleId="WW-WW8Num1z07">
    <w:name w:val="WW-WW8Num1z07"/>
    <w:rPr>
      <w:rFonts w:ascii="StarSymbol" w:eastAsia="StarSymbol" w:hAnsi="StarSymbol"/>
      <w:sz w:val="18"/>
    </w:rPr>
  </w:style>
  <w:style w:type="character" w:customStyle="1" w:styleId="WW-WW8Num2z07">
    <w:name w:val="WW-WW8Num2z07"/>
    <w:rPr>
      <w:rFonts w:ascii="StarSymbol" w:eastAsia="StarSymbol" w:hAnsi="StarSymbol"/>
      <w:sz w:val="18"/>
    </w:rPr>
  </w:style>
  <w:style w:type="character" w:customStyle="1" w:styleId="WW-WW8Num3z07">
    <w:name w:val="WW-WW8Num3z07"/>
    <w:rPr>
      <w:rFonts w:ascii="StarSymbol" w:eastAsia="StarSymbol" w:hAnsi="StarSymbol"/>
      <w:sz w:val="18"/>
    </w:rPr>
  </w:style>
  <w:style w:type="character" w:customStyle="1" w:styleId="WW-WW8Num4z07">
    <w:name w:val="WW-WW8Num4z07"/>
    <w:rPr>
      <w:rFonts w:ascii="StarSymbol" w:eastAsia="StarSymbol" w:hAnsi="StarSymbol"/>
      <w:sz w:val="18"/>
    </w:rPr>
  </w:style>
  <w:style w:type="character" w:customStyle="1" w:styleId="WW-WW8Num1z08">
    <w:name w:val="WW-WW8Num1z08"/>
    <w:rPr>
      <w:rFonts w:ascii="StarSymbol" w:eastAsia="StarSymbol" w:hAnsi="StarSymbol"/>
      <w:sz w:val="18"/>
    </w:rPr>
  </w:style>
  <w:style w:type="character" w:customStyle="1" w:styleId="WW-WW8Num2z08">
    <w:name w:val="WW-WW8Num2z08"/>
    <w:rPr>
      <w:rFonts w:ascii="StarSymbol" w:eastAsia="StarSymbol" w:hAnsi="StarSymbol"/>
      <w:sz w:val="18"/>
    </w:rPr>
  </w:style>
  <w:style w:type="character" w:customStyle="1" w:styleId="WW-WW8Num3z08">
    <w:name w:val="WW-WW8Num3z08"/>
    <w:rPr>
      <w:rFonts w:ascii="StarSymbol" w:eastAsia="StarSymbol" w:hAnsi="StarSymbol"/>
      <w:sz w:val="18"/>
    </w:rPr>
  </w:style>
  <w:style w:type="character" w:customStyle="1" w:styleId="WW-WW8Num4z08">
    <w:name w:val="WW-WW8Num4z08"/>
    <w:rPr>
      <w:rFonts w:ascii="StarSymbol" w:eastAsia="StarSymbol" w:hAnsi="StarSymbol"/>
      <w:sz w:val="18"/>
    </w:rPr>
  </w:style>
  <w:style w:type="character" w:customStyle="1" w:styleId="WW-WW8Num1z09">
    <w:name w:val="WW-WW8Num1z09"/>
    <w:rPr>
      <w:rFonts w:ascii="StarSymbol" w:eastAsia="StarSymbol" w:hAnsi="StarSymbol"/>
      <w:sz w:val="18"/>
    </w:rPr>
  </w:style>
  <w:style w:type="character" w:customStyle="1" w:styleId="WW-WW8Num2z09">
    <w:name w:val="WW-WW8Num2z09"/>
    <w:rPr>
      <w:rFonts w:ascii="StarSymbol" w:eastAsia="StarSymbol" w:hAnsi="StarSymbol"/>
      <w:sz w:val="18"/>
    </w:rPr>
  </w:style>
  <w:style w:type="character" w:customStyle="1" w:styleId="WW-WW8Num3z09">
    <w:name w:val="WW-WW8Num3z09"/>
    <w:rPr>
      <w:rFonts w:ascii="StarSymbol" w:eastAsia="StarSymbol" w:hAnsi="StarSymbol"/>
      <w:sz w:val="18"/>
    </w:rPr>
  </w:style>
  <w:style w:type="character" w:customStyle="1" w:styleId="WW-WW8Num4z09">
    <w:name w:val="WW-WW8Num4z09"/>
    <w:rPr>
      <w:rFonts w:ascii="StarSymbol" w:eastAsia="StarSymbol" w:hAnsi="StarSymbol"/>
      <w:sz w:val="18"/>
    </w:rPr>
  </w:style>
  <w:style w:type="character" w:customStyle="1" w:styleId="WW-WW8Num1z010">
    <w:name w:val="WW-WW8Num1z010"/>
    <w:rPr>
      <w:rFonts w:ascii="StarSymbol" w:eastAsia="StarSymbol" w:hAnsi="StarSymbol"/>
      <w:sz w:val="18"/>
    </w:rPr>
  </w:style>
  <w:style w:type="character" w:customStyle="1" w:styleId="WW-WW8Num2z010">
    <w:name w:val="WW-WW8Num2z010"/>
    <w:rPr>
      <w:rFonts w:ascii="StarSymbol" w:eastAsia="StarSymbol" w:hAnsi="StarSymbol"/>
      <w:sz w:val="18"/>
    </w:rPr>
  </w:style>
  <w:style w:type="character" w:customStyle="1" w:styleId="WW-WW8Num3z010">
    <w:name w:val="WW-WW8Num3z010"/>
    <w:rPr>
      <w:rFonts w:ascii="StarSymbol" w:eastAsia="StarSymbol" w:hAnsi="StarSymbol"/>
      <w:sz w:val="18"/>
    </w:rPr>
  </w:style>
  <w:style w:type="character" w:customStyle="1" w:styleId="WW-WW8Num4z010">
    <w:name w:val="WW-WW8Num4z010"/>
    <w:rPr>
      <w:rFonts w:ascii="StarSymbol" w:eastAsia="StarSymbol" w:hAnsi="StarSymbol"/>
      <w:sz w:val="18"/>
    </w:rPr>
  </w:style>
  <w:style w:type="character" w:customStyle="1" w:styleId="WW-WW8Num1z011">
    <w:name w:val="WW-WW8Num1z011"/>
    <w:rPr>
      <w:rFonts w:ascii="StarSymbol" w:eastAsia="StarSymbol" w:hAnsi="StarSymbol"/>
      <w:sz w:val="18"/>
    </w:rPr>
  </w:style>
  <w:style w:type="character" w:customStyle="1" w:styleId="WW-WW8Num2z011">
    <w:name w:val="WW-WW8Num2z011"/>
    <w:rPr>
      <w:rFonts w:ascii="StarSymbol" w:eastAsia="StarSymbol" w:hAnsi="StarSymbol"/>
      <w:sz w:val="18"/>
    </w:rPr>
  </w:style>
  <w:style w:type="character" w:customStyle="1" w:styleId="WW-WW8Num3z011">
    <w:name w:val="WW-WW8Num3z011"/>
    <w:rPr>
      <w:rFonts w:ascii="StarSymbol" w:eastAsia="StarSymbol" w:hAnsi="StarSymbol"/>
      <w:sz w:val="18"/>
    </w:rPr>
  </w:style>
  <w:style w:type="character" w:customStyle="1" w:styleId="WW-WW8Num4z011">
    <w:name w:val="WW-WW8Num4z011"/>
    <w:rPr>
      <w:rFonts w:ascii="StarSymbol" w:eastAsia="StarSymbol" w:hAnsi="StarSymbol"/>
      <w:sz w:val="18"/>
    </w:rPr>
  </w:style>
  <w:style w:type="character" w:customStyle="1" w:styleId="WW-WW8Num1z012">
    <w:name w:val="WW-WW8Num1z012"/>
    <w:rPr>
      <w:rFonts w:ascii="StarSymbol" w:eastAsia="StarSymbol" w:hAnsi="StarSymbol"/>
      <w:sz w:val="18"/>
    </w:rPr>
  </w:style>
  <w:style w:type="character" w:customStyle="1" w:styleId="WW-WW8Num2z012">
    <w:name w:val="WW-WW8Num2z012"/>
    <w:rPr>
      <w:rFonts w:ascii="StarSymbol" w:eastAsia="StarSymbol" w:hAnsi="StarSymbol"/>
      <w:sz w:val="18"/>
    </w:rPr>
  </w:style>
  <w:style w:type="character" w:customStyle="1" w:styleId="WW-WW8Num3z012">
    <w:name w:val="WW-WW8Num3z012"/>
    <w:rPr>
      <w:rFonts w:ascii="StarSymbol" w:eastAsia="StarSymbol" w:hAnsi="StarSymbol"/>
      <w:sz w:val="18"/>
    </w:rPr>
  </w:style>
  <w:style w:type="character" w:customStyle="1" w:styleId="WW-WW8Num4z012">
    <w:name w:val="WW-WW8Num4z012"/>
    <w:rPr>
      <w:rFonts w:ascii="StarSymbol" w:eastAsia="StarSymbol" w:hAnsi="StarSymbol"/>
      <w:sz w:val="18"/>
    </w:rPr>
  </w:style>
  <w:style w:type="character" w:styleId="slostrnky">
    <w:name w:val="page number"/>
    <w:basedOn w:val="Standardnpsmo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" w:hAnsi="Albany"/>
      <w:sz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autoSpaceDE w:val="0"/>
      <w:jc w:val="center"/>
    </w:pPr>
    <w:rPr>
      <w:rFonts w:ascii="Courier New" w:hAnsi="Courier New"/>
      <w:b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value">
    <w:name w:val="value"/>
    <w:rsid w:val="00741BFB"/>
  </w:style>
  <w:style w:type="character" w:customStyle="1" w:styleId="ZpatChar">
    <w:name w:val="Zápatí Char"/>
    <w:link w:val="Zpat"/>
    <w:uiPriority w:val="99"/>
    <w:rsid w:val="00DF3AB8"/>
    <w:rPr>
      <w:rFonts w:ascii="Thorndale" w:eastAsia="HG Mincho Light J" w:hAnsi="Thornda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230C-4591-4BE5-9A5D-1451139C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      č</vt:lpstr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      č</dc:title>
  <dc:subject/>
  <dc:creator>ucebna</dc:creator>
  <cp:keywords/>
  <cp:lastModifiedBy>Andrea Kubátová</cp:lastModifiedBy>
  <cp:revision>2</cp:revision>
  <cp:lastPrinted>2016-04-07T06:34:00Z</cp:lastPrinted>
  <dcterms:created xsi:type="dcterms:W3CDTF">2025-09-16T07:37:00Z</dcterms:created>
  <dcterms:modified xsi:type="dcterms:W3CDTF">2025-09-16T07:37:00Z</dcterms:modified>
</cp:coreProperties>
</file>