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4590" w14:textId="77777777" w:rsidR="007C5DAD" w:rsidRPr="007C5DAD" w:rsidRDefault="007C5DAD" w:rsidP="007C5DAD">
      <w:pPr>
        <w:jc w:val="center"/>
        <w:outlineLvl w:val="0"/>
        <w:rPr>
          <w:rFonts w:ascii="Calibri Light" w:hAnsi="Calibri Light" w:cs="Calibri Light"/>
          <w:b/>
          <w:caps/>
          <w:sz w:val="28"/>
          <w:szCs w:val="28"/>
        </w:rPr>
      </w:pPr>
      <w:r w:rsidRPr="007C5DAD">
        <w:rPr>
          <w:rFonts w:ascii="Calibri Light" w:hAnsi="Calibri Light" w:cs="Calibri Light"/>
          <w:b/>
          <w:caps/>
          <w:sz w:val="28"/>
          <w:szCs w:val="28"/>
        </w:rPr>
        <w:t>kupní smlouvA</w:t>
      </w:r>
    </w:p>
    <w:p w14:paraId="1016C27F" w14:textId="77777777" w:rsidR="007C5DAD" w:rsidRPr="007C5DAD" w:rsidRDefault="007C5DAD" w:rsidP="007C5DAD">
      <w:pPr>
        <w:jc w:val="both"/>
        <w:rPr>
          <w:rFonts w:ascii="Calibri Light" w:hAnsi="Calibri Light" w:cs="Calibri Light"/>
        </w:rPr>
      </w:pPr>
      <w:r w:rsidRPr="007C5DAD">
        <w:rPr>
          <w:rFonts w:ascii="Calibri Light" w:hAnsi="Calibri Light" w:cs="Calibri Light"/>
        </w:rPr>
        <w:t xml:space="preserve">Dnešního dne, měsíce a roku se dohodli, dle svého prohlášení k právnímu jednání plně svéprávní, a to: </w:t>
      </w:r>
    </w:p>
    <w:p w14:paraId="76AAF2E9" w14:textId="77777777" w:rsidR="003A0414" w:rsidRPr="002567A3" w:rsidRDefault="003A0414" w:rsidP="003A0414">
      <w:pPr>
        <w:spacing w:after="0" w:line="240" w:lineRule="auto"/>
        <w:jc w:val="center"/>
        <w:rPr>
          <w:rFonts w:ascii="Calibri Light" w:eastAsia="Times New Roman" w:hAnsi="Calibri Light" w:cs="Calibri Light"/>
          <w:lang w:eastAsia="cs-CZ"/>
        </w:rPr>
      </w:pPr>
    </w:p>
    <w:p w14:paraId="6380ABE7" w14:textId="5C864AAB" w:rsidR="002567A3" w:rsidRPr="007C5DAD" w:rsidRDefault="002567A3" w:rsidP="007C5DAD">
      <w:pPr>
        <w:pStyle w:val="Odstavecseseznamem"/>
        <w:numPr>
          <w:ilvl w:val="0"/>
          <w:numId w:val="21"/>
        </w:numPr>
        <w:spacing w:after="0" w:line="240" w:lineRule="auto"/>
        <w:ind w:left="284" w:hanging="284"/>
        <w:rPr>
          <w:rFonts w:ascii="Calibri Light" w:hAnsi="Calibri Light" w:cs="Calibri Light"/>
          <w:b/>
          <w:bCs/>
        </w:rPr>
      </w:pPr>
      <w:r w:rsidRPr="007C5DAD">
        <w:rPr>
          <w:rFonts w:ascii="Calibri Light" w:hAnsi="Calibri Light" w:cs="Calibri Light"/>
          <w:b/>
          <w:bCs/>
        </w:rPr>
        <w:t>Domov na Polní, příspěvková organizace</w:t>
      </w:r>
    </w:p>
    <w:p w14:paraId="5A4FACA3" w14:textId="77777777" w:rsidR="002567A3" w:rsidRPr="009F7936" w:rsidRDefault="002567A3" w:rsidP="002567A3">
      <w:pPr>
        <w:spacing w:after="0" w:line="240" w:lineRule="auto"/>
        <w:jc w:val="both"/>
        <w:rPr>
          <w:rFonts w:ascii="Calibri Light" w:hAnsi="Calibri Light" w:cs="Calibri Light"/>
          <w:bCs/>
          <w:i/>
        </w:rPr>
      </w:pPr>
      <w:r w:rsidRPr="009F7936">
        <w:rPr>
          <w:rFonts w:ascii="Calibri Light" w:hAnsi="Calibri Light" w:cs="Calibri Light"/>
          <w:bCs/>
          <w:i/>
        </w:rPr>
        <w:t xml:space="preserve">zapsaná v obchodním rejstříku pod spisovou značkou </w:t>
      </w:r>
      <w:proofErr w:type="spellStart"/>
      <w:r w:rsidRPr="009F7936">
        <w:rPr>
          <w:rFonts w:ascii="Calibri Light" w:hAnsi="Calibri Light" w:cs="Calibri Light"/>
          <w:bCs/>
          <w:i/>
        </w:rPr>
        <w:t>Pr</w:t>
      </w:r>
      <w:proofErr w:type="spellEnd"/>
      <w:r w:rsidRPr="009F7936">
        <w:rPr>
          <w:rFonts w:ascii="Calibri Light" w:hAnsi="Calibri Light" w:cs="Calibri Light"/>
          <w:bCs/>
          <w:i/>
        </w:rPr>
        <w:t xml:space="preserve"> 1262 u Krajského soudu v Brně</w:t>
      </w:r>
    </w:p>
    <w:p w14:paraId="3D9EBC63" w14:textId="059122E3"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sídl</w:t>
      </w:r>
      <w:r>
        <w:rPr>
          <w:rFonts w:ascii="Calibri Light" w:hAnsi="Calibri Light" w:cs="Calibri Light"/>
        </w:rPr>
        <w:t>o</w:t>
      </w:r>
      <w:r w:rsidRPr="009F7936">
        <w:rPr>
          <w:rFonts w:ascii="Calibri Light" w:hAnsi="Calibri Light" w:cs="Calibri Light"/>
        </w:rPr>
        <w:t>:</w:t>
      </w:r>
      <w:r>
        <w:rPr>
          <w:rFonts w:ascii="Calibri Light" w:hAnsi="Calibri Light" w:cs="Calibri Light"/>
        </w:rPr>
        <w:tab/>
      </w:r>
      <w:r>
        <w:rPr>
          <w:rFonts w:ascii="Calibri Light" w:hAnsi="Calibri Light" w:cs="Calibri Light"/>
        </w:rPr>
        <w:tab/>
      </w:r>
      <w:r w:rsidR="009476B1">
        <w:rPr>
          <w:rFonts w:ascii="Calibri Light" w:hAnsi="Calibri Light" w:cs="Calibri Light"/>
        </w:rPr>
        <w:tab/>
      </w:r>
      <w:r>
        <w:rPr>
          <w:rFonts w:ascii="Calibri Light" w:hAnsi="Calibri Light" w:cs="Calibri Light"/>
        </w:rPr>
        <w:t>Polní 252/1, 682 01 Vyškov</w:t>
      </w:r>
    </w:p>
    <w:p w14:paraId="0DADED45" w14:textId="2BF412EB"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IČ</w:t>
      </w:r>
      <w:r>
        <w:rPr>
          <w:rFonts w:ascii="Calibri Light" w:hAnsi="Calibri Light" w:cs="Calibri Light"/>
        </w:rPr>
        <w:t>O</w:t>
      </w:r>
      <w:r w:rsidRPr="009F7936">
        <w:rPr>
          <w:rFonts w:ascii="Calibri Light" w:hAnsi="Calibri Light" w:cs="Calibri Light"/>
        </w:rPr>
        <w:t xml:space="preserve">: </w:t>
      </w:r>
      <w:r>
        <w:rPr>
          <w:rFonts w:ascii="Calibri Light" w:hAnsi="Calibri Light" w:cs="Calibri Light"/>
        </w:rPr>
        <w:tab/>
      </w:r>
      <w:r>
        <w:rPr>
          <w:rFonts w:ascii="Calibri Light" w:hAnsi="Calibri Light" w:cs="Calibri Light"/>
        </w:rPr>
        <w:tab/>
      </w:r>
      <w:r w:rsidR="009476B1">
        <w:rPr>
          <w:rFonts w:ascii="Calibri Light" w:hAnsi="Calibri Light" w:cs="Calibri Light"/>
        </w:rPr>
        <w:tab/>
      </w:r>
      <w:r>
        <w:rPr>
          <w:rFonts w:ascii="Calibri Light" w:hAnsi="Calibri Light" w:cs="Calibri Light"/>
        </w:rPr>
        <w:t>00226556</w:t>
      </w:r>
    </w:p>
    <w:p w14:paraId="64743898" w14:textId="4D867A8A" w:rsidR="002567A3" w:rsidRPr="009F7936" w:rsidRDefault="002567A3" w:rsidP="002567A3">
      <w:pPr>
        <w:spacing w:after="0" w:line="240" w:lineRule="auto"/>
        <w:rPr>
          <w:rFonts w:ascii="Calibri Light" w:hAnsi="Calibri Light" w:cs="Calibri Light"/>
        </w:rPr>
      </w:pPr>
      <w:r>
        <w:rPr>
          <w:rFonts w:ascii="Calibri Light" w:hAnsi="Calibri Light" w:cs="Calibri Light"/>
        </w:rPr>
        <w:t>zastoupená</w:t>
      </w:r>
      <w:r w:rsidRPr="009F7936">
        <w:rPr>
          <w:rFonts w:ascii="Calibri Light" w:hAnsi="Calibri Light" w:cs="Calibri Light"/>
        </w:rPr>
        <w:t>:</w:t>
      </w:r>
      <w:r>
        <w:rPr>
          <w:rFonts w:ascii="Calibri Light" w:hAnsi="Calibri Light" w:cs="Calibri Light"/>
        </w:rPr>
        <w:tab/>
      </w:r>
      <w:r w:rsidR="009476B1">
        <w:rPr>
          <w:rFonts w:ascii="Calibri Light" w:hAnsi="Calibri Light" w:cs="Calibri Light"/>
        </w:rPr>
        <w:tab/>
      </w:r>
      <w:r>
        <w:rPr>
          <w:rFonts w:ascii="Calibri Light" w:hAnsi="Calibri Light" w:cs="Calibri Light"/>
        </w:rPr>
        <w:t xml:space="preserve">doc. Ing. Danou </w:t>
      </w:r>
      <w:proofErr w:type="spellStart"/>
      <w:r>
        <w:rPr>
          <w:rFonts w:ascii="Calibri Light" w:hAnsi="Calibri Light" w:cs="Calibri Light"/>
        </w:rPr>
        <w:t>Martinovičovou</w:t>
      </w:r>
      <w:proofErr w:type="spellEnd"/>
      <w:r>
        <w:rPr>
          <w:rFonts w:ascii="Calibri Light" w:hAnsi="Calibri Light" w:cs="Calibri Light"/>
        </w:rPr>
        <w:t>, Ph.D., MBA, ředitelkou organizace</w:t>
      </w:r>
    </w:p>
    <w:p w14:paraId="768B8E4A" w14:textId="0C9B3105"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 xml:space="preserve">telefon: </w:t>
      </w:r>
      <w:r>
        <w:rPr>
          <w:rFonts w:ascii="Calibri Light" w:hAnsi="Calibri Light" w:cs="Calibri Light"/>
        </w:rPr>
        <w:tab/>
      </w:r>
      <w:r>
        <w:rPr>
          <w:rFonts w:ascii="Calibri Light" w:hAnsi="Calibri Light" w:cs="Calibri Light"/>
        </w:rPr>
        <w:tab/>
      </w:r>
      <w:proofErr w:type="spellStart"/>
      <w:r w:rsidR="008B010B">
        <w:rPr>
          <w:rFonts w:ascii="Calibri Light" w:hAnsi="Calibri Light" w:cs="Calibri Light"/>
        </w:rPr>
        <w:t>xxxx</w:t>
      </w:r>
      <w:proofErr w:type="spellEnd"/>
      <w:r w:rsidR="008B010B">
        <w:rPr>
          <w:rFonts w:ascii="Calibri Light" w:hAnsi="Calibri Light" w:cs="Calibri Light"/>
        </w:rPr>
        <w:t xml:space="preserve"> </w:t>
      </w:r>
      <w:proofErr w:type="spellStart"/>
      <w:r w:rsidR="008B010B">
        <w:rPr>
          <w:rFonts w:ascii="Calibri Light" w:hAnsi="Calibri Light" w:cs="Calibri Light"/>
        </w:rPr>
        <w:t>xxx</w:t>
      </w:r>
      <w:proofErr w:type="spellEnd"/>
      <w:r w:rsidR="008B010B">
        <w:rPr>
          <w:rFonts w:ascii="Calibri Light" w:hAnsi="Calibri Light" w:cs="Calibri Light"/>
        </w:rPr>
        <w:t xml:space="preserve"> </w:t>
      </w:r>
      <w:proofErr w:type="spellStart"/>
      <w:r w:rsidR="008B010B">
        <w:rPr>
          <w:rFonts w:ascii="Calibri Light" w:hAnsi="Calibri Light" w:cs="Calibri Light"/>
        </w:rPr>
        <w:t>xxx</w:t>
      </w:r>
      <w:proofErr w:type="spellEnd"/>
      <w:r w:rsidR="008B010B">
        <w:rPr>
          <w:rFonts w:ascii="Calibri Light" w:hAnsi="Calibri Light" w:cs="Calibri Light"/>
        </w:rPr>
        <w:t xml:space="preserve"> </w:t>
      </w:r>
      <w:proofErr w:type="spellStart"/>
      <w:r w:rsidR="008B010B">
        <w:rPr>
          <w:rFonts w:ascii="Calibri Light" w:hAnsi="Calibri Light" w:cs="Calibri Light"/>
        </w:rPr>
        <w:t>xxx</w:t>
      </w:r>
      <w:proofErr w:type="spellEnd"/>
    </w:p>
    <w:p w14:paraId="62DEA6DD" w14:textId="77777777"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 xml:space="preserve">bankovní spojení: </w:t>
      </w:r>
      <w:r>
        <w:rPr>
          <w:rFonts w:ascii="Calibri Light" w:hAnsi="Calibri Light" w:cs="Calibri Light"/>
        </w:rPr>
        <w:tab/>
        <w:t>9037731/0100</w:t>
      </w:r>
    </w:p>
    <w:p w14:paraId="63656DBF" w14:textId="77777777" w:rsidR="002567A3" w:rsidRDefault="002567A3" w:rsidP="002567A3">
      <w:pPr>
        <w:spacing w:after="0" w:line="240" w:lineRule="auto"/>
        <w:jc w:val="both"/>
        <w:rPr>
          <w:rFonts w:ascii="Calibri Light" w:hAnsi="Calibri Light" w:cs="Calibri Light"/>
        </w:rPr>
      </w:pPr>
    </w:p>
    <w:p w14:paraId="12B46167" w14:textId="58637B27" w:rsidR="002567A3" w:rsidRPr="00927A54" w:rsidRDefault="002567A3" w:rsidP="002567A3">
      <w:pPr>
        <w:spacing w:after="0" w:line="240" w:lineRule="auto"/>
        <w:jc w:val="both"/>
        <w:rPr>
          <w:rFonts w:ascii="Calibri Light" w:hAnsi="Calibri Light" w:cs="Calibri Light"/>
        </w:rPr>
      </w:pPr>
      <w:r w:rsidRPr="00927A54">
        <w:rPr>
          <w:rFonts w:ascii="Calibri Light" w:hAnsi="Calibri Light" w:cs="Calibri Light"/>
        </w:rPr>
        <w:t>(dále jen „</w:t>
      </w:r>
      <w:r w:rsidR="007C5DAD">
        <w:rPr>
          <w:rFonts w:ascii="Calibri Light" w:hAnsi="Calibri Light" w:cs="Calibri Light"/>
        </w:rPr>
        <w:t>kupující</w:t>
      </w:r>
      <w:r w:rsidRPr="00927A54">
        <w:rPr>
          <w:rFonts w:ascii="Calibri Light" w:hAnsi="Calibri Light" w:cs="Calibri Light"/>
        </w:rPr>
        <w:t>“)</w:t>
      </w:r>
    </w:p>
    <w:p w14:paraId="2D095C39" w14:textId="77777777" w:rsidR="002567A3" w:rsidRPr="009F7936" w:rsidRDefault="002567A3" w:rsidP="002567A3">
      <w:pPr>
        <w:spacing w:after="0" w:line="240" w:lineRule="auto"/>
        <w:rPr>
          <w:rFonts w:ascii="Calibri Light" w:hAnsi="Calibri Light" w:cs="Calibri Light"/>
        </w:rPr>
      </w:pPr>
    </w:p>
    <w:p w14:paraId="5B23CC33" w14:textId="77777777"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a</w:t>
      </w:r>
    </w:p>
    <w:p w14:paraId="075DA409" w14:textId="77777777" w:rsidR="002567A3" w:rsidRPr="009F7936" w:rsidRDefault="002567A3" w:rsidP="002567A3">
      <w:pPr>
        <w:pStyle w:val="Zkladntextodsazen3"/>
        <w:spacing w:after="0"/>
        <w:rPr>
          <w:rFonts w:ascii="Calibri Light" w:hAnsi="Calibri Light" w:cs="Calibri Light"/>
          <w:b/>
          <w:i/>
          <w:sz w:val="22"/>
          <w:szCs w:val="22"/>
        </w:rPr>
      </w:pPr>
    </w:p>
    <w:p w14:paraId="2E6AA923" w14:textId="10FF76C3" w:rsidR="002567A3" w:rsidRPr="00FE398B" w:rsidRDefault="00292729" w:rsidP="007C5DAD">
      <w:pPr>
        <w:pStyle w:val="Zkladntextodsazen3"/>
        <w:numPr>
          <w:ilvl w:val="0"/>
          <w:numId w:val="21"/>
        </w:numPr>
        <w:spacing w:after="0"/>
        <w:ind w:left="284" w:hanging="284"/>
        <w:rPr>
          <w:rFonts w:ascii="Calibri Light" w:hAnsi="Calibri Light" w:cs="Calibri Light"/>
          <w:b/>
          <w:i/>
          <w:sz w:val="22"/>
          <w:szCs w:val="22"/>
        </w:rPr>
      </w:pPr>
      <w:r>
        <w:rPr>
          <w:rFonts w:ascii="Calibri Light" w:hAnsi="Calibri Light" w:cs="Calibri Light"/>
          <w:b/>
          <w:sz w:val="22"/>
          <w:szCs w:val="22"/>
        </w:rPr>
        <w:t>Stamed s.r.o.</w:t>
      </w:r>
    </w:p>
    <w:p w14:paraId="0E7C79CA" w14:textId="6868D2C1" w:rsidR="008F760D" w:rsidRPr="008F760D" w:rsidRDefault="008F760D" w:rsidP="008F760D">
      <w:pPr>
        <w:spacing w:after="0" w:line="240" w:lineRule="auto"/>
        <w:jc w:val="both"/>
        <w:rPr>
          <w:rFonts w:ascii="Calibri Light" w:hAnsi="Calibri Light" w:cs="Calibri Light"/>
          <w:bCs/>
          <w:i/>
        </w:rPr>
      </w:pPr>
      <w:r w:rsidRPr="008F760D">
        <w:rPr>
          <w:rFonts w:ascii="Calibri Light" w:hAnsi="Calibri Light" w:cs="Calibri Light"/>
          <w:bCs/>
          <w:i/>
        </w:rPr>
        <w:t xml:space="preserve">zapsaná v obchodním rejstříku pod spisovou značkou </w:t>
      </w:r>
      <w:r>
        <w:rPr>
          <w:rFonts w:ascii="Calibri Light" w:hAnsi="Calibri Light" w:cs="Calibri Light"/>
          <w:bCs/>
          <w:i/>
        </w:rPr>
        <w:t>C 27962</w:t>
      </w:r>
      <w:r w:rsidRPr="008F760D">
        <w:rPr>
          <w:rFonts w:ascii="Calibri Light" w:hAnsi="Calibri Light" w:cs="Calibri Light"/>
          <w:bCs/>
          <w:i/>
        </w:rPr>
        <w:t xml:space="preserve"> u Krajského soudu v </w:t>
      </w:r>
      <w:r>
        <w:rPr>
          <w:rFonts w:ascii="Calibri Light" w:hAnsi="Calibri Light" w:cs="Calibri Light"/>
          <w:bCs/>
          <w:i/>
        </w:rPr>
        <w:t>Plzni</w:t>
      </w:r>
    </w:p>
    <w:p w14:paraId="68891997" w14:textId="3B17F0AD" w:rsidR="002567A3" w:rsidRPr="00FE398B" w:rsidRDefault="002567A3" w:rsidP="002567A3">
      <w:pPr>
        <w:pStyle w:val="Zkladntextodsazen3"/>
        <w:spacing w:after="0"/>
        <w:ind w:left="0"/>
        <w:rPr>
          <w:rFonts w:ascii="Calibri Light" w:hAnsi="Calibri Light" w:cs="Calibri Light"/>
          <w:bCs/>
          <w:iCs/>
          <w:sz w:val="22"/>
          <w:szCs w:val="22"/>
        </w:rPr>
      </w:pPr>
      <w:r w:rsidRPr="00FE398B">
        <w:rPr>
          <w:rFonts w:ascii="Calibri Light" w:hAnsi="Calibri Light" w:cs="Calibri Light"/>
          <w:sz w:val="22"/>
          <w:szCs w:val="22"/>
        </w:rPr>
        <w:t xml:space="preserve">sídlo: </w:t>
      </w:r>
      <w:r w:rsidR="008F760D">
        <w:rPr>
          <w:rFonts w:ascii="Calibri Light" w:hAnsi="Calibri Light" w:cs="Calibri Light"/>
          <w:sz w:val="22"/>
          <w:szCs w:val="22"/>
        </w:rPr>
        <w:tab/>
      </w:r>
      <w:r w:rsidR="008F760D">
        <w:rPr>
          <w:rFonts w:ascii="Calibri Light" w:hAnsi="Calibri Light" w:cs="Calibri Light"/>
          <w:sz w:val="22"/>
          <w:szCs w:val="22"/>
        </w:rPr>
        <w:tab/>
      </w:r>
      <w:r w:rsidR="009476B1">
        <w:rPr>
          <w:rFonts w:ascii="Calibri Light" w:hAnsi="Calibri Light" w:cs="Calibri Light"/>
          <w:sz w:val="22"/>
          <w:szCs w:val="22"/>
        </w:rPr>
        <w:tab/>
      </w:r>
      <w:r w:rsidR="008F760D">
        <w:rPr>
          <w:rFonts w:ascii="Calibri Light" w:hAnsi="Calibri Light" w:cs="Calibri Light"/>
          <w:sz w:val="22"/>
          <w:szCs w:val="22"/>
        </w:rPr>
        <w:t>Vřesová 667, 330 08 Zruč-Senec</w:t>
      </w:r>
      <w:r w:rsidR="008F760D">
        <w:rPr>
          <w:rFonts w:ascii="Calibri Light" w:hAnsi="Calibri Light" w:cs="Calibri Light"/>
          <w:sz w:val="22"/>
          <w:szCs w:val="22"/>
        </w:rPr>
        <w:tab/>
      </w:r>
    </w:p>
    <w:p w14:paraId="6EA7AE0A" w14:textId="2078EFF2" w:rsidR="002567A3" w:rsidRPr="00FE398B" w:rsidRDefault="002567A3" w:rsidP="002567A3">
      <w:pPr>
        <w:spacing w:after="0" w:line="240" w:lineRule="auto"/>
        <w:rPr>
          <w:rFonts w:ascii="Calibri Light" w:hAnsi="Calibri Light" w:cs="Calibri Light"/>
          <w:iCs/>
        </w:rPr>
      </w:pPr>
      <w:r w:rsidRPr="00FE398B">
        <w:rPr>
          <w:rFonts w:ascii="Calibri Light" w:hAnsi="Calibri Light" w:cs="Calibri Light"/>
          <w:iCs/>
        </w:rPr>
        <w:t>IČ</w:t>
      </w:r>
      <w:r>
        <w:rPr>
          <w:rFonts w:ascii="Calibri Light" w:hAnsi="Calibri Light" w:cs="Calibri Light"/>
          <w:iCs/>
        </w:rPr>
        <w:t>O</w:t>
      </w:r>
      <w:r w:rsidRPr="00FE398B">
        <w:rPr>
          <w:rFonts w:ascii="Calibri Light" w:hAnsi="Calibri Light" w:cs="Calibri Light"/>
          <w:iCs/>
        </w:rPr>
        <w:t xml:space="preserve">: </w:t>
      </w:r>
      <w:r w:rsidRPr="00FE398B">
        <w:rPr>
          <w:rFonts w:ascii="Calibri Light" w:hAnsi="Calibri Light" w:cs="Calibri Light"/>
          <w:iCs/>
        </w:rPr>
        <w:tab/>
      </w:r>
      <w:r w:rsidRPr="00FE398B">
        <w:rPr>
          <w:rFonts w:ascii="Calibri Light" w:hAnsi="Calibri Light" w:cs="Calibri Light"/>
          <w:iCs/>
        </w:rPr>
        <w:tab/>
      </w:r>
      <w:r w:rsidR="009476B1">
        <w:rPr>
          <w:rFonts w:ascii="Calibri Light" w:hAnsi="Calibri Light" w:cs="Calibri Light"/>
          <w:iCs/>
        </w:rPr>
        <w:tab/>
      </w:r>
      <w:r w:rsidR="008F760D">
        <w:rPr>
          <w:rFonts w:ascii="Calibri Light" w:hAnsi="Calibri Light" w:cs="Calibri Light"/>
          <w:iCs/>
        </w:rPr>
        <w:t>29161941</w:t>
      </w:r>
    </w:p>
    <w:p w14:paraId="31CC9CF6" w14:textId="5A99DB3F" w:rsidR="002567A3" w:rsidRPr="00FE398B" w:rsidRDefault="002567A3" w:rsidP="002567A3">
      <w:pPr>
        <w:spacing w:after="0" w:line="240" w:lineRule="auto"/>
        <w:rPr>
          <w:rFonts w:ascii="Calibri Light" w:hAnsi="Calibri Light" w:cs="Calibri Light"/>
        </w:rPr>
      </w:pPr>
      <w:r w:rsidRPr="00FE398B">
        <w:rPr>
          <w:rFonts w:ascii="Calibri Light" w:hAnsi="Calibri Light" w:cs="Calibri Light"/>
          <w:iCs/>
        </w:rPr>
        <w:t xml:space="preserve">DIČ: </w:t>
      </w:r>
      <w:r w:rsidRPr="00FE398B">
        <w:rPr>
          <w:rFonts w:ascii="Calibri Light" w:hAnsi="Calibri Light" w:cs="Calibri Light"/>
          <w:iCs/>
        </w:rPr>
        <w:tab/>
      </w:r>
      <w:r w:rsidRPr="00FE398B">
        <w:rPr>
          <w:rFonts w:ascii="Calibri Light" w:hAnsi="Calibri Light" w:cs="Calibri Light"/>
          <w:iCs/>
        </w:rPr>
        <w:tab/>
      </w:r>
      <w:r w:rsidR="009476B1">
        <w:rPr>
          <w:rFonts w:ascii="Calibri Light" w:hAnsi="Calibri Light" w:cs="Calibri Light"/>
          <w:iCs/>
        </w:rPr>
        <w:tab/>
      </w:r>
      <w:r w:rsidR="008F760D">
        <w:rPr>
          <w:rFonts w:ascii="Calibri Light" w:hAnsi="Calibri Light" w:cs="Calibri Light"/>
          <w:iCs/>
        </w:rPr>
        <w:t>CZ29161941</w:t>
      </w:r>
    </w:p>
    <w:p w14:paraId="11AE4F6E" w14:textId="5B7CF2E6" w:rsidR="002567A3" w:rsidRPr="00FE398B" w:rsidRDefault="002567A3" w:rsidP="002567A3">
      <w:pPr>
        <w:spacing w:after="0" w:line="240" w:lineRule="auto"/>
        <w:rPr>
          <w:rFonts w:ascii="Calibri Light" w:hAnsi="Calibri Light" w:cs="Calibri Light"/>
          <w:iCs/>
        </w:rPr>
      </w:pPr>
      <w:r w:rsidRPr="00FE398B">
        <w:rPr>
          <w:rFonts w:ascii="Calibri Light" w:hAnsi="Calibri Light" w:cs="Calibri Light"/>
          <w:iCs/>
        </w:rPr>
        <w:t>zastoupená:</w:t>
      </w:r>
      <w:r w:rsidR="008F760D">
        <w:rPr>
          <w:rFonts w:ascii="Calibri Light" w:hAnsi="Calibri Light" w:cs="Calibri Light"/>
          <w:iCs/>
        </w:rPr>
        <w:tab/>
      </w:r>
      <w:r w:rsidR="009476B1">
        <w:rPr>
          <w:rFonts w:ascii="Calibri Light" w:hAnsi="Calibri Light" w:cs="Calibri Light"/>
          <w:iCs/>
        </w:rPr>
        <w:tab/>
      </w:r>
      <w:r w:rsidR="008F760D">
        <w:rPr>
          <w:rFonts w:ascii="Calibri Light" w:hAnsi="Calibri Light" w:cs="Calibri Light"/>
          <w:iCs/>
        </w:rPr>
        <w:t xml:space="preserve">Stanislav </w:t>
      </w:r>
      <w:proofErr w:type="gramStart"/>
      <w:r w:rsidR="008F760D">
        <w:rPr>
          <w:rFonts w:ascii="Calibri Light" w:hAnsi="Calibri Light" w:cs="Calibri Light"/>
          <w:iCs/>
        </w:rPr>
        <w:t>Kohout</w:t>
      </w:r>
      <w:r w:rsidRPr="00FE398B">
        <w:rPr>
          <w:rFonts w:ascii="Calibri Light" w:hAnsi="Calibri Light" w:cs="Calibri Light"/>
          <w:iCs/>
        </w:rPr>
        <w:t xml:space="preserve"> - jednatel</w:t>
      </w:r>
      <w:proofErr w:type="gramEnd"/>
      <w:r w:rsidRPr="00FE398B">
        <w:rPr>
          <w:rFonts w:ascii="Calibri Light" w:hAnsi="Calibri Light" w:cs="Calibri Light"/>
          <w:iCs/>
        </w:rPr>
        <w:t xml:space="preserve"> společnosti </w:t>
      </w:r>
    </w:p>
    <w:p w14:paraId="6729DC11" w14:textId="0832F7DF" w:rsidR="002567A3" w:rsidRPr="00FE398B" w:rsidRDefault="002567A3" w:rsidP="002567A3">
      <w:pPr>
        <w:tabs>
          <w:tab w:val="left" w:pos="2835"/>
        </w:tabs>
        <w:spacing w:after="0" w:line="240" w:lineRule="auto"/>
        <w:rPr>
          <w:rFonts w:ascii="Calibri Light" w:hAnsi="Calibri Light" w:cs="Calibri Light"/>
        </w:rPr>
      </w:pPr>
      <w:r w:rsidRPr="00FE398B">
        <w:rPr>
          <w:rFonts w:ascii="Calibri Light" w:hAnsi="Calibri Light" w:cs="Calibri Light"/>
        </w:rPr>
        <w:t>zástupce v technických věcech:</w:t>
      </w:r>
      <w:r w:rsidR="008F760D">
        <w:rPr>
          <w:rFonts w:ascii="Calibri Light" w:hAnsi="Calibri Light" w:cs="Calibri Light"/>
        </w:rPr>
        <w:tab/>
      </w:r>
      <w:proofErr w:type="spellStart"/>
      <w:r w:rsidR="008B010B">
        <w:rPr>
          <w:rFonts w:ascii="Calibri Light" w:hAnsi="Calibri Light" w:cs="Calibri Light"/>
        </w:rPr>
        <w:t>xxx</w:t>
      </w:r>
      <w:proofErr w:type="spellEnd"/>
      <w:r w:rsidR="008B010B">
        <w:rPr>
          <w:rFonts w:ascii="Calibri Light" w:hAnsi="Calibri Light" w:cs="Calibri Light"/>
        </w:rPr>
        <w:t xml:space="preserve"> </w:t>
      </w:r>
      <w:proofErr w:type="spellStart"/>
      <w:r w:rsidR="008B010B">
        <w:rPr>
          <w:rFonts w:ascii="Calibri Light" w:hAnsi="Calibri Light" w:cs="Calibri Light"/>
        </w:rPr>
        <w:t>xxxxx</w:t>
      </w:r>
      <w:proofErr w:type="spellEnd"/>
      <w:r w:rsidR="008B010B">
        <w:rPr>
          <w:rFonts w:ascii="Calibri Light" w:hAnsi="Calibri Light" w:cs="Calibri Light"/>
        </w:rPr>
        <w:t xml:space="preserve"> </w:t>
      </w:r>
      <w:proofErr w:type="spellStart"/>
      <w:r w:rsidR="008B010B">
        <w:rPr>
          <w:rFonts w:ascii="Calibri Light" w:hAnsi="Calibri Light" w:cs="Calibri Light"/>
        </w:rPr>
        <w:t>xxxxxxx</w:t>
      </w:r>
      <w:proofErr w:type="spellEnd"/>
    </w:p>
    <w:p w14:paraId="4BEC5F5A" w14:textId="4FA92686" w:rsidR="002567A3" w:rsidRPr="00FE398B" w:rsidRDefault="002567A3" w:rsidP="002567A3">
      <w:pPr>
        <w:spacing w:after="0" w:line="240" w:lineRule="auto"/>
        <w:rPr>
          <w:rFonts w:ascii="Calibri Light" w:hAnsi="Calibri Light" w:cs="Calibri Light"/>
        </w:rPr>
      </w:pPr>
      <w:r w:rsidRPr="00FE398B">
        <w:rPr>
          <w:rFonts w:ascii="Calibri Light" w:hAnsi="Calibri Light" w:cs="Calibri Light"/>
        </w:rPr>
        <w:t>telefon:</w:t>
      </w:r>
      <w:r w:rsidRPr="00FE398B">
        <w:rPr>
          <w:rFonts w:ascii="Calibri Light" w:hAnsi="Calibri Light" w:cs="Calibri Light"/>
        </w:rPr>
        <w:tab/>
      </w:r>
      <w:r w:rsidRPr="00FE398B">
        <w:rPr>
          <w:rFonts w:ascii="Calibri Light" w:hAnsi="Calibri Light" w:cs="Calibri Light"/>
        </w:rPr>
        <w:tab/>
      </w:r>
      <w:r>
        <w:rPr>
          <w:rFonts w:ascii="Calibri Light" w:hAnsi="Calibri Light" w:cs="Calibri Light"/>
        </w:rPr>
        <w:tab/>
      </w:r>
      <w:proofErr w:type="spellStart"/>
      <w:r w:rsidR="008B010B">
        <w:rPr>
          <w:rFonts w:ascii="Calibri Light" w:hAnsi="Calibri Light" w:cs="Calibri Light"/>
        </w:rPr>
        <w:t>xxxx</w:t>
      </w:r>
      <w:proofErr w:type="spellEnd"/>
      <w:r w:rsidR="008B010B">
        <w:rPr>
          <w:rFonts w:ascii="Calibri Light" w:hAnsi="Calibri Light" w:cs="Calibri Light"/>
        </w:rPr>
        <w:t xml:space="preserve"> </w:t>
      </w:r>
      <w:proofErr w:type="spellStart"/>
      <w:r w:rsidR="008B010B">
        <w:rPr>
          <w:rFonts w:ascii="Calibri Light" w:hAnsi="Calibri Light" w:cs="Calibri Light"/>
        </w:rPr>
        <w:t>xxx</w:t>
      </w:r>
      <w:proofErr w:type="spellEnd"/>
      <w:r w:rsidR="008B010B">
        <w:rPr>
          <w:rFonts w:ascii="Calibri Light" w:hAnsi="Calibri Light" w:cs="Calibri Light"/>
        </w:rPr>
        <w:t xml:space="preserve"> </w:t>
      </w:r>
      <w:proofErr w:type="spellStart"/>
      <w:r w:rsidR="008B010B">
        <w:rPr>
          <w:rFonts w:ascii="Calibri Light" w:hAnsi="Calibri Light" w:cs="Calibri Light"/>
        </w:rPr>
        <w:t>xxx</w:t>
      </w:r>
      <w:proofErr w:type="spellEnd"/>
      <w:r w:rsidR="008B010B">
        <w:rPr>
          <w:rFonts w:ascii="Calibri Light" w:hAnsi="Calibri Light" w:cs="Calibri Light"/>
        </w:rPr>
        <w:t xml:space="preserve"> </w:t>
      </w:r>
      <w:proofErr w:type="spellStart"/>
      <w:r w:rsidR="008B010B">
        <w:rPr>
          <w:rFonts w:ascii="Calibri Light" w:hAnsi="Calibri Light" w:cs="Calibri Light"/>
        </w:rPr>
        <w:t>xxx</w:t>
      </w:r>
      <w:proofErr w:type="spellEnd"/>
    </w:p>
    <w:p w14:paraId="4612DE1B" w14:textId="3D5A1F56" w:rsidR="002567A3" w:rsidRPr="009F7936" w:rsidRDefault="002567A3" w:rsidP="002567A3">
      <w:pPr>
        <w:spacing w:after="0" w:line="240" w:lineRule="auto"/>
        <w:rPr>
          <w:rFonts w:ascii="Calibri Light" w:hAnsi="Calibri Light" w:cs="Calibri Light"/>
        </w:rPr>
      </w:pPr>
      <w:r w:rsidRPr="00FE398B">
        <w:rPr>
          <w:rFonts w:ascii="Calibri Light" w:hAnsi="Calibri Light" w:cs="Calibri Light"/>
        </w:rPr>
        <w:t xml:space="preserve">bankovní spojení: </w:t>
      </w:r>
      <w:r>
        <w:rPr>
          <w:rFonts w:ascii="Calibri Light" w:hAnsi="Calibri Light" w:cs="Calibri Light"/>
        </w:rPr>
        <w:tab/>
      </w:r>
      <w:r w:rsidR="008F760D">
        <w:rPr>
          <w:rFonts w:ascii="Calibri Light" w:hAnsi="Calibri Light" w:cs="Calibri Light"/>
        </w:rPr>
        <w:t>107-5913970207/0100</w:t>
      </w:r>
    </w:p>
    <w:p w14:paraId="644E5DAA" w14:textId="77777777" w:rsidR="002567A3" w:rsidRDefault="002567A3" w:rsidP="002567A3">
      <w:pPr>
        <w:spacing w:after="0" w:line="240" w:lineRule="auto"/>
        <w:jc w:val="both"/>
        <w:rPr>
          <w:rFonts w:ascii="Calibri Light" w:hAnsi="Calibri Light" w:cs="Calibri Light"/>
        </w:rPr>
      </w:pPr>
    </w:p>
    <w:p w14:paraId="5CDF868D" w14:textId="5C01293D" w:rsidR="002567A3" w:rsidRPr="00927A54" w:rsidRDefault="002567A3" w:rsidP="002567A3">
      <w:pPr>
        <w:spacing w:after="0" w:line="240" w:lineRule="auto"/>
        <w:jc w:val="both"/>
        <w:rPr>
          <w:rFonts w:ascii="Calibri Light" w:hAnsi="Calibri Light" w:cs="Calibri Light"/>
        </w:rPr>
      </w:pPr>
      <w:r w:rsidRPr="00927A54">
        <w:rPr>
          <w:rFonts w:ascii="Calibri Light" w:hAnsi="Calibri Light" w:cs="Calibri Light"/>
        </w:rPr>
        <w:t>(dále jen „</w:t>
      </w:r>
      <w:r w:rsidR="007C5DAD">
        <w:rPr>
          <w:rFonts w:ascii="Calibri Light" w:hAnsi="Calibri Light" w:cs="Calibri Light"/>
        </w:rPr>
        <w:t>prodávající</w:t>
      </w:r>
      <w:r w:rsidRPr="00927A54">
        <w:rPr>
          <w:rFonts w:ascii="Calibri Light" w:hAnsi="Calibri Light" w:cs="Calibri Light"/>
        </w:rPr>
        <w:t>“)</w:t>
      </w:r>
    </w:p>
    <w:p w14:paraId="33210533" w14:textId="77777777" w:rsidR="008601D5" w:rsidRPr="002567A3" w:rsidRDefault="008601D5" w:rsidP="003A0414">
      <w:pPr>
        <w:spacing w:after="0" w:line="240" w:lineRule="auto"/>
        <w:rPr>
          <w:rFonts w:ascii="Calibri Light" w:eastAsia="Times New Roman" w:hAnsi="Calibri Light" w:cs="Calibri Light"/>
          <w:lang w:eastAsia="cs-CZ"/>
        </w:rPr>
      </w:pPr>
    </w:p>
    <w:p w14:paraId="67FA257E" w14:textId="77777777" w:rsidR="007C5DAD" w:rsidRPr="007C5DAD" w:rsidRDefault="007C5DAD" w:rsidP="007C5DAD">
      <w:pPr>
        <w:tabs>
          <w:tab w:val="left" w:pos="2127"/>
        </w:tabs>
        <w:jc w:val="both"/>
        <w:rPr>
          <w:rFonts w:ascii="Calibri Light" w:hAnsi="Calibri Light" w:cs="Calibri Light"/>
          <w:color w:val="000000"/>
        </w:rPr>
      </w:pPr>
      <w:r w:rsidRPr="007C5DAD">
        <w:rPr>
          <w:rFonts w:ascii="Calibri Light" w:hAnsi="Calibri Light" w:cs="Calibri Light"/>
          <w:color w:val="000000"/>
        </w:rPr>
        <w:t>a uzavřeli v souladu s </w:t>
      </w:r>
      <w:proofErr w:type="spellStart"/>
      <w:r w:rsidRPr="007C5DAD">
        <w:rPr>
          <w:rFonts w:ascii="Calibri Light" w:hAnsi="Calibri Light" w:cs="Calibri Light"/>
          <w:color w:val="000000"/>
        </w:rPr>
        <w:t>ust</w:t>
      </w:r>
      <w:proofErr w:type="spellEnd"/>
      <w:r w:rsidRPr="007C5DAD">
        <w:rPr>
          <w:rFonts w:ascii="Calibri Light" w:hAnsi="Calibri Light" w:cs="Calibri Light"/>
          <w:color w:val="000000"/>
        </w:rPr>
        <w:t xml:space="preserve">. § </w:t>
      </w:r>
      <w:smartTag w:uri="urn:schemas-microsoft-com:office:smarttags" w:element="metricconverter">
        <w:smartTagPr>
          <w:attr w:name="ProductID" w:val="2079 a"/>
        </w:smartTagPr>
        <w:r w:rsidRPr="007C5DAD">
          <w:rPr>
            <w:rFonts w:ascii="Calibri Light" w:hAnsi="Calibri Light" w:cs="Calibri Light"/>
            <w:color w:val="000000"/>
          </w:rPr>
          <w:t>2079 a</w:t>
        </w:r>
      </w:smartTag>
      <w:r w:rsidRPr="007C5DAD">
        <w:rPr>
          <w:rFonts w:ascii="Calibri Light" w:hAnsi="Calibri Light" w:cs="Calibri Light"/>
          <w:color w:val="000000"/>
        </w:rPr>
        <w:t xml:space="preserve"> násl. zákona č. 89/2012 Sb., občanský zákoník, tuto kupní smlouvu:  </w:t>
      </w:r>
    </w:p>
    <w:p w14:paraId="14D1525E" w14:textId="77777777" w:rsidR="0039115C" w:rsidRDefault="0039115C" w:rsidP="003A0414">
      <w:pPr>
        <w:spacing w:after="0" w:line="240" w:lineRule="auto"/>
        <w:rPr>
          <w:rFonts w:ascii="Calibri Light" w:eastAsia="Times New Roman" w:hAnsi="Calibri Light" w:cs="Calibri Light"/>
          <w:lang w:eastAsia="cs-CZ"/>
        </w:rPr>
      </w:pPr>
    </w:p>
    <w:p w14:paraId="2E8C5B8D" w14:textId="77777777" w:rsidR="007C5DAD" w:rsidRPr="007C5DAD" w:rsidRDefault="007C5DAD" w:rsidP="007C5DAD">
      <w:pPr>
        <w:spacing w:after="0" w:line="240" w:lineRule="auto"/>
        <w:jc w:val="center"/>
        <w:outlineLvl w:val="0"/>
        <w:rPr>
          <w:rFonts w:ascii="Calibri Light" w:hAnsi="Calibri Light" w:cs="Calibri Light"/>
          <w:b/>
          <w:sz w:val="24"/>
          <w:szCs w:val="24"/>
        </w:rPr>
      </w:pPr>
      <w:r w:rsidRPr="007C5DAD">
        <w:rPr>
          <w:rFonts w:ascii="Calibri Light" w:hAnsi="Calibri Light" w:cs="Calibri Light"/>
          <w:b/>
          <w:sz w:val="24"/>
          <w:szCs w:val="24"/>
        </w:rPr>
        <w:t>I.</w:t>
      </w:r>
    </w:p>
    <w:p w14:paraId="59A10C75" w14:textId="35306357" w:rsidR="007C5DAD" w:rsidRDefault="007C5DAD" w:rsidP="007C5DAD">
      <w:pPr>
        <w:spacing w:after="0" w:line="240" w:lineRule="auto"/>
        <w:jc w:val="center"/>
        <w:rPr>
          <w:b/>
          <w:sz w:val="24"/>
          <w:szCs w:val="24"/>
        </w:rPr>
      </w:pPr>
      <w:r>
        <w:rPr>
          <w:b/>
          <w:sz w:val="24"/>
          <w:szCs w:val="24"/>
        </w:rPr>
        <w:t>PŘEDMĚT PŘEVODU, KUPNÍ CENA</w:t>
      </w:r>
    </w:p>
    <w:p w14:paraId="3053D189" w14:textId="77777777" w:rsidR="007C5DAD" w:rsidRPr="008E434D" w:rsidRDefault="007C5DAD" w:rsidP="007C5DAD">
      <w:pPr>
        <w:spacing w:after="0" w:line="240" w:lineRule="auto"/>
        <w:jc w:val="center"/>
        <w:rPr>
          <w:b/>
          <w:sz w:val="24"/>
          <w:szCs w:val="24"/>
        </w:rPr>
      </w:pPr>
    </w:p>
    <w:p w14:paraId="34707FF0" w14:textId="1C81560C" w:rsidR="007C5DAD" w:rsidRPr="00A7528F" w:rsidRDefault="007C5DAD" w:rsidP="003D20CB">
      <w:pPr>
        <w:pStyle w:val="Odstavecseseznamem"/>
        <w:numPr>
          <w:ilvl w:val="0"/>
          <w:numId w:val="26"/>
        </w:numPr>
        <w:overflowPunct w:val="0"/>
        <w:autoSpaceDE w:val="0"/>
        <w:autoSpaceDN w:val="0"/>
        <w:adjustRightInd w:val="0"/>
        <w:spacing w:after="0" w:line="240" w:lineRule="auto"/>
        <w:ind w:left="284" w:right="22" w:hanging="284"/>
        <w:jc w:val="both"/>
        <w:textAlignment w:val="baseline"/>
        <w:rPr>
          <w:rFonts w:ascii="Calibri Light" w:hAnsi="Calibri Light" w:cs="Calibri Light"/>
        </w:rPr>
      </w:pPr>
      <w:r w:rsidRPr="00A7528F">
        <w:rPr>
          <w:rFonts w:ascii="Calibri Light" w:hAnsi="Calibri Light" w:cs="Calibri Light"/>
        </w:rPr>
        <w:t xml:space="preserve">Prodávající se touto smlouvou zavazuje dodat kupujícímu </w:t>
      </w:r>
      <w:r w:rsidR="00E90AF8" w:rsidRPr="00A7528F">
        <w:rPr>
          <w:rFonts w:ascii="Calibri Light" w:hAnsi="Calibri Light" w:cs="Calibri Light"/>
          <w:b/>
        </w:rPr>
        <w:t>7</w:t>
      </w:r>
      <w:r w:rsidRPr="00A7528F">
        <w:rPr>
          <w:rFonts w:ascii="Calibri Light" w:hAnsi="Calibri Light" w:cs="Calibri Light"/>
          <w:b/>
        </w:rPr>
        <w:t xml:space="preserve"> ks jídelních stolů a </w:t>
      </w:r>
      <w:r w:rsidR="00E90AF8" w:rsidRPr="00A7528F">
        <w:rPr>
          <w:rFonts w:ascii="Calibri Light" w:hAnsi="Calibri Light" w:cs="Calibri Light"/>
          <w:b/>
        </w:rPr>
        <w:t>31</w:t>
      </w:r>
      <w:r w:rsidRPr="00A7528F">
        <w:rPr>
          <w:rFonts w:ascii="Calibri Light" w:hAnsi="Calibri Light" w:cs="Calibri Light"/>
          <w:b/>
        </w:rPr>
        <w:t xml:space="preserve"> ks židlí, </w:t>
      </w:r>
      <w:r w:rsidR="00A7528F" w:rsidRPr="008B1351">
        <w:rPr>
          <w:rFonts w:ascii="Calibri Light" w:hAnsi="Calibri Light" w:cs="Calibri Light"/>
        </w:rPr>
        <w:t xml:space="preserve">jejichž specifikace je uvedena v příloze č. 1 této </w:t>
      </w:r>
      <w:proofErr w:type="gramStart"/>
      <w:r w:rsidR="00A7528F" w:rsidRPr="008B1351">
        <w:rPr>
          <w:rFonts w:ascii="Calibri Light" w:hAnsi="Calibri Light" w:cs="Calibri Light"/>
        </w:rPr>
        <w:t>smlouvy - Cenová</w:t>
      </w:r>
      <w:proofErr w:type="gramEnd"/>
      <w:r w:rsidR="00A7528F" w:rsidRPr="008B1351">
        <w:rPr>
          <w:rFonts w:ascii="Calibri Light" w:hAnsi="Calibri Light" w:cs="Calibri Light"/>
        </w:rPr>
        <w:t xml:space="preserve"> nabídka </w:t>
      </w:r>
      <w:proofErr w:type="gramStart"/>
      <w:r w:rsidR="00A7528F" w:rsidRPr="008B1351">
        <w:rPr>
          <w:rFonts w:ascii="Calibri Light" w:hAnsi="Calibri Light" w:cs="Calibri Light"/>
        </w:rPr>
        <w:t>prodávajícího  č.</w:t>
      </w:r>
      <w:proofErr w:type="gramEnd"/>
      <w:r w:rsidR="00A7528F" w:rsidRPr="008B1351">
        <w:rPr>
          <w:rFonts w:ascii="Calibri Light" w:hAnsi="Calibri Light" w:cs="Calibri Light"/>
        </w:rPr>
        <w:t xml:space="preserve"> </w:t>
      </w:r>
      <w:r w:rsidR="00A7528F" w:rsidRPr="00A7528F">
        <w:rPr>
          <w:rFonts w:ascii="Calibri Light" w:hAnsi="Calibri Light" w:cs="Calibri Light"/>
          <w:bCs/>
        </w:rPr>
        <w:t>NAV0571/2526 ze dne 31. 7. 2025</w:t>
      </w:r>
      <w:r w:rsidR="00A7528F" w:rsidRPr="00A7528F">
        <w:rPr>
          <w:rFonts w:ascii="CIDFont+F1" w:hAnsi="CIDFont+F1" w:cs="CIDFont+F1"/>
          <w:bCs/>
        </w:rPr>
        <w:t>,</w:t>
      </w:r>
      <w:r w:rsidR="00A7528F" w:rsidRPr="00A7528F">
        <w:rPr>
          <w:rFonts w:ascii="CIDFont+F1" w:hAnsi="CIDFont+F1" w:cs="CIDFont+F1"/>
        </w:rPr>
        <w:t xml:space="preserve"> </w:t>
      </w:r>
      <w:r w:rsidR="00A7528F" w:rsidRPr="008B1351">
        <w:rPr>
          <w:rFonts w:ascii="Calibri Light" w:hAnsi="Calibri Light" w:cs="Calibri Light"/>
        </w:rPr>
        <w:t>která je nedílnou součástí této</w:t>
      </w:r>
      <w:r w:rsidR="00A7528F" w:rsidRPr="00A7528F">
        <w:rPr>
          <w:rFonts w:ascii="CIDFont+F1" w:hAnsi="CIDFont+F1" w:cs="CIDFont+F1"/>
        </w:rPr>
        <w:t xml:space="preserve"> </w:t>
      </w:r>
      <w:r w:rsidRPr="00A7528F">
        <w:rPr>
          <w:rFonts w:ascii="Calibri Light" w:hAnsi="Calibri Light" w:cs="Calibri Light"/>
        </w:rPr>
        <w:t xml:space="preserve">(dále též jen „zboží“ či „předmět převodu“) a převést na něho vlastnické právo ke zboží a kupující se zavazuje za podmínek stanovených v této smlouvě zaplatit prodávajícímu za dodání zboží kupní cenu. </w:t>
      </w:r>
    </w:p>
    <w:p w14:paraId="5AE8F466" w14:textId="77777777" w:rsidR="007C5DAD" w:rsidRPr="007C5DAD" w:rsidRDefault="007C5DAD" w:rsidP="007C5DAD">
      <w:pPr>
        <w:pStyle w:val="Odstavecseseznamem"/>
        <w:ind w:left="0" w:right="22"/>
        <w:jc w:val="both"/>
        <w:rPr>
          <w:rFonts w:ascii="Calibri Light" w:hAnsi="Calibri Light" w:cs="Calibri Light"/>
        </w:rPr>
      </w:pPr>
    </w:p>
    <w:p w14:paraId="35F4E192" w14:textId="77777777" w:rsidR="007C5DAD" w:rsidRPr="007C5DAD" w:rsidRDefault="007C5DAD" w:rsidP="007C5DAD">
      <w:pPr>
        <w:pStyle w:val="Odstavecseseznamem"/>
        <w:numPr>
          <w:ilvl w:val="0"/>
          <w:numId w:val="26"/>
        </w:numPr>
        <w:tabs>
          <w:tab w:val="left" w:pos="284"/>
        </w:tabs>
        <w:overflowPunct w:val="0"/>
        <w:autoSpaceDE w:val="0"/>
        <w:autoSpaceDN w:val="0"/>
        <w:adjustRightInd w:val="0"/>
        <w:spacing w:after="0" w:line="240" w:lineRule="auto"/>
        <w:ind w:left="0" w:firstLine="0"/>
        <w:jc w:val="both"/>
        <w:textAlignment w:val="baseline"/>
        <w:rPr>
          <w:rFonts w:ascii="Calibri Light" w:hAnsi="Calibri Light" w:cs="Calibri Light"/>
        </w:rPr>
      </w:pPr>
      <w:r w:rsidRPr="007C5DAD">
        <w:rPr>
          <w:rFonts w:ascii="Calibri Light" w:hAnsi="Calibri Light" w:cs="Calibri Light"/>
        </w:rPr>
        <w:t xml:space="preserve">Kupní cena zboží byla sjednána dohodou obou smluvních stran takto: </w:t>
      </w:r>
    </w:p>
    <w:p w14:paraId="21A208C1" w14:textId="62AF2E4B" w:rsidR="007C5DAD" w:rsidRPr="008F760D" w:rsidRDefault="007C5DAD" w:rsidP="007C5DAD">
      <w:pPr>
        <w:pStyle w:val="Odstavecseseznamem"/>
        <w:ind w:left="851"/>
        <w:jc w:val="both"/>
        <w:outlineLvl w:val="0"/>
        <w:rPr>
          <w:rFonts w:ascii="Calibri Light" w:hAnsi="Calibri Light" w:cs="Calibri Light"/>
          <w:bCs/>
        </w:rPr>
      </w:pPr>
      <w:r w:rsidRPr="007C5DAD">
        <w:rPr>
          <w:rFonts w:ascii="Calibri Light" w:hAnsi="Calibri Light" w:cs="Calibri Light"/>
          <w:b/>
        </w:rPr>
        <w:t xml:space="preserve">Kupní cena bez DPH: </w:t>
      </w:r>
      <w:r w:rsidR="00E90AF8">
        <w:rPr>
          <w:rFonts w:ascii="Calibri Light" w:hAnsi="Calibri Light" w:cs="Calibri Light"/>
          <w:b/>
        </w:rPr>
        <w:t>211 236,66</w:t>
      </w:r>
      <w:r w:rsidR="008F760D">
        <w:rPr>
          <w:rFonts w:ascii="Calibri Light" w:hAnsi="Calibri Light" w:cs="Calibri Light"/>
          <w:b/>
        </w:rPr>
        <w:t xml:space="preserve"> </w:t>
      </w:r>
      <w:r w:rsidR="007A6AB1">
        <w:rPr>
          <w:rFonts w:ascii="Calibri Light" w:hAnsi="Calibri Light" w:cs="Calibri Light"/>
          <w:b/>
        </w:rPr>
        <w:t xml:space="preserve">Kč </w:t>
      </w:r>
      <w:r w:rsidRPr="008F760D">
        <w:rPr>
          <w:rFonts w:ascii="Calibri Light" w:hAnsi="Calibri Light" w:cs="Calibri Light"/>
          <w:bCs/>
        </w:rPr>
        <w:t xml:space="preserve">(slovy: </w:t>
      </w:r>
      <w:r w:rsidR="00E90AF8">
        <w:rPr>
          <w:rFonts w:ascii="Calibri Light" w:hAnsi="Calibri Light" w:cs="Calibri Light"/>
          <w:bCs/>
        </w:rPr>
        <w:t>dvě stě jedenáct tisíc dvě stě třicet šest</w:t>
      </w:r>
      <w:r w:rsidR="008F760D" w:rsidRPr="008F760D">
        <w:rPr>
          <w:rFonts w:ascii="Calibri Light" w:hAnsi="Calibri Light" w:cs="Calibri Light"/>
          <w:bCs/>
        </w:rPr>
        <w:t xml:space="preserve"> korun českých </w:t>
      </w:r>
      <w:r w:rsidR="00E90AF8">
        <w:rPr>
          <w:rFonts w:ascii="Calibri Light" w:hAnsi="Calibri Light" w:cs="Calibri Light"/>
          <w:bCs/>
        </w:rPr>
        <w:t xml:space="preserve">šedesát šest </w:t>
      </w:r>
      <w:r w:rsidR="008F760D" w:rsidRPr="008F760D">
        <w:rPr>
          <w:rFonts w:ascii="Calibri Light" w:hAnsi="Calibri Light" w:cs="Calibri Light"/>
          <w:bCs/>
        </w:rPr>
        <w:t>haléřů</w:t>
      </w:r>
      <w:r w:rsidRPr="008F760D">
        <w:rPr>
          <w:rFonts w:ascii="Calibri Light" w:hAnsi="Calibri Light" w:cs="Calibri Light"/>
          <w:bCs/>
        </w:rPr>
        <w:t>)</w:t>
      </w:r>
    </w:p>
    <w:p w14:paraId="60368E42" w14:textId="1C6C0244" w:rsidR="007C5DAD" w:rsidRPr="007A6AB1" w:rsidRDefault="007C5DAD" w:rsidP="007C5DAD">
      <w:pPr>
        <w:pStyle w:val="Odstavecseseznamem"/>
        <w:tabs>
          <w:tab w:val="left" w:pos="1800"/>
        </w:tabs>
        <w:ind w:left="851"/>
        <w:jc w:val="both"/>
        <w:outlineLvl w:val="0"/>
        <w:rPr>
          <w:rFonts w:ascii="Calibri Light" w:hAnsi="Calibri Light" w:cs="Calibri Light"/>
          <w:bCs/>
        </w:rPr>
      </w:pPr>
      <w:r w:rsidRPr="007C5DAD">
        <w:rPr>
          <w:rFonts w:ascii="Calibri Light" w:hAnsi="Calibri Light" w:cs="Calibri Light"/>
          <w:b/>
        </w:rPr>
        <w:t xml:space="preserve">DPH </w:t>
      </w:r>
      <w:r w:rsidR="008F760D">
        <w:rPr>
          <w:rFonts w:ascii="Calibri Light" w:hAnsi="Calibri Light" w:cs="Calibri Light"/>
          <w:b/>
        </w:rPr>
        <w:t>21 %</w:t>
      </w:r>
      <w:r w:rsidRPr="007C5DAD">
        <w:rPr>
          <w:rFonts w:ascii="Calibri Light" w:hAnsi="Calibri Light" w:cs="Calibri Light"/>
          <w:b/>
        </w:rPr>
        <w:t xml:space="preserve">: </w:t>
      </w:r>
      <w:r w:rsidR="00E90AF8">
        <w:rPr>
          <w:rFonts w:ascii="Calibri Light" w:hAnsi="Calibri Light" w:cs="Calibri Light"/>
          <w:b/>
        </w:rPr>
        <w:t>44 359,70</w:t>
      </w:r>
      <w:r w:rsidR="007A6AB1">
        <w:rPr>
          <w:rFonts w:ascii="Calibri Light" w:hAnsi="Calibri Light" w:cs="Calibri Light"/>
          <w:b/>
        </w:rPr>
        <w:t xml:space="preserve"> Kč </w:t>
      </w:r>
      <w:r w:rsidRPr="007A6AB1">
        <w:rPr>
          <w:rFonts w:ascii="Calibri Light" w:hAnsi="Calibri Light" w:cs="Calibri Light"/>
          <w:bCs/>
        </w:rPr>
        <w:t xml:space="preserve">(slovy: </w:t>
      </w:r>
      <w:r w:rsidR="00E90AF8">
        <w:rPr>
          <w:rFonts w:ascii="Calibri Light" w:hAnsi="Calibri Light" w:cs="Calibri Light"/>
          <w:bCs/>
        </w:rPr>
        <w:t>čtyřicet čtyři tisíc tři sta padesát devět</w:t>
      </w:r>
      <w:r w:rsidR="007A6AB1" w:rsidRPr="007A6AB1">
        <w:rPr>
          <w:rFonts w:ascii="Calibri Light" w:hAnsi="Calibri Light" w:cs="Calibri Light"/>
          <w:bCs/>
        </w:rPr>
        <w:t xml:space="preserve"> korun českých sedm</w:t>
      </w:r>
      <w:r w:rsidR="00E90AF8">
        <w:rPr>
          <w:rFonts w:ascii="Calibri Light" w:hAnsi="Calibri Light" w:cs="Calibri Light"/>
          <w:bCs/>
        </w:rPr>
        <w:t>desát</w:t>
      </w:r>
      <w:r w:rsidR="007A6AB1" w:rsidRPr="007A6AB1">
        <w:rPr>
          <w:rFonts w:ascii="Calibri Light" w:hAnsi="Calibri Light" w:cs="Calibri Light"/>
          <w:bCs/>
        </w:rPr>
        <w:t xml:space="preserve"> haléřů</w:t>
      </w:r>
      <w:r w:rsidRPr="007A6AB1">
        <w:rPr>
          <w:rFonts w:ascii="Calibri Light" w:hAnsi="Calibri Light" w:cs="Calibri Light"/>
          <w:bCs/>
        </w:rPr>
        <w:t>)</w:t>
      </w:r>
    </w:p>
    <w:p w14:paraId="27FC5205" w14:textId="186DAFF8" w:rsidR="007C5DAD" w:rsidRPr="007A6AB1" w:rsidRDefault="007C5DAD" w:rsidP="007C5DAD">
      <w:pPr>
        <w:pStyle w:val="Odstavecseseznamem"/>
        <w:tabs>
          <w:tab w:val="left" w:pos="1800"/>
        </w:tabs>
        <w:ind w:left="851"/>
        <w:jc w:val="both"/>
        <w:outlineLvl w:val="0"/>
        <w:rPr>
          <w:rFonts w:ascii="Calibri Light" w:hAnsi="Calibri Light" w:cs="Calibri Light"/>
          <w:bCs/>
        </w:rPr>
      </w:pPr>
      <w:r w:rsidRPr="007C5DAD">
        <w:rPr>
          <w:rFonts w:ascii="Calibri Light" w:hAnsi="Calibri Light" w:cs="Calibri Light"/>
          <w:b/>
        </w:rPr>
        <w:t xml:space="preserve">Cena vč. DPH: </w:t>
      </w:r>
      <w:r w:rsidR="00E90AF8">
        <w:rPr>
          <w:rFonts w:ascii="Calibri Light" w:hAnsi="Calibri Light" w:cs="Calibri Light"/>
          <w:b/>
        </w:rPr>
        <w:t>255 596,36</w:t>
      </w:r>
      <w:r w:rsidR="007A6AB1">
        <w:rPr>
          <w:rFonts w:ascii="Calibri Light" w:hAnsi="Calibri Light" w:cs="Calibri Light"/>
          <w:b/>
        </w:rPr>
        <w:t xml:space="preserve"> Kč </w:t>
      </w:r>
      <w:r w:rsidRPr="007A6AB1">
        <w:rPr>
          <w:rFonts w:ascii="Calibri Light" w:hAnsi="Calibri Light" w:cs="Calibri Light"/>
          <w:bCs/>
        </w:rPr>
        <w:t xml:space="preserve">(slovy: </w:t>
      </w:r>
      <w:r w:rsidR="00E90AF8">
        <w:rPr>
          <w:rFonts w:ascii="Calibri Light" w:hAnsi="Calibri Light" w:cs="Calibri Light"/>
          <w:bCs/>
        </w:rPr>
        <w:t>dvě stě padesát pět tisíc pět set devadesát šest</w:t>
      </w:r>
      <w:r w:rsidR="007A6AB1" w:rsidRPr="007A6AB1">
        <w:rPr>
          <w:rFonts w:ascii="Calibri Light" w:hAnsi="Calibri Light" w:cs="Calibri Light"/>
          <w:bCs/>
        </w:rPr>
        <w:t xml:space="preserve"> korun českých </w:t>
      </w:r>
      <w:r w:rsidR="00E90AF8">
        <w:rPr>
          <w:rFonts w:ascii="Calibri Light" w:hAnsi="Calibri Light" w:cs="Calibri Light"/>
          <w:bCs/>
        </w:rPr>
        <w:t>třicet šest</w:t>
      </w:r>
      <w:r w:rsidR="007A6AB1" w:rsidRPr="007A6AB1">
        <w:rPr>
          <w:rFonts w:ascii="Calibri Light" w:hAnsi="Calibri Light" w:cs="Calibri Light"/>
          <w:bCs/>
        </w:rPr>
        <w:t xml:space="preserve"> haléřů</w:t>
      </w:r>
      <w:r w:rsidRPr="007A6AB1">
        <w:rPr>
          <w:rFonts w:ascii="Calibri Light" w:hAnsi="Calibri Light" w:cs="Calibri Light"/>
          <w:bCs/>
        </w:rPr>
        <w:t>)</w:t>
      </w:r>
    </w:p>
    <w:p w14:paraId="4D514316" w14:textId="77777777" w:rsidR="007C5DAD" w:rsidRPr="007C5DAD" w:rsidRDefault="007C5DAD" w:rsidP="007C5DAD">
      <w:pPr>
        <w:pStyle w:val="Odstavecseseznamem"/>
        <w:tabs>
          <w:tab w:val="left" w:pos="1800"/>
        </w:tabs>
        <w:ind w:left="0"/>
        <w:jc w:val="both"/>
        <w:outlineLvl w:val="0"/>
        <w:rPr>
          <w:rFonts w:ascii="Calibri Light" w:hAnsi="Calibri Light" w:cs="Calibri Light"/>
          <w:b/>
        </w:rPr>
      </w:pPr>
    </w:p>
    <w:p w14:paraId="4C28BB98" w14:textId="77777777" w:rsidR="007C5DAD" w:rsidRPr="007C5DAD" w:rsidRDefault="007C5DAD" w:rsidP="007C5DAD">
      <w:pPr>
        <w:pStyle w:val="Odstavecseseznamem"/>
        <w:numPr>
          <w:ilvl w:val="0"/>
          <w:numId w:val="26"/>
        </w:numPr>
        <w:tabs>
          <w:tab w:val="left" w:pos="284"/>
        </w:tabs>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lastRenderedPageBreak/>
        <w:t xml:space="preserve">Kupní cena obsahuje všechny náklady, jejichž vynaložení předpokládá kupující při realizaci dodávky dle této smlouvy. V kupní ceně jsou zahrnuty i náklady na dopravu zboží do místa plnění atp. </w:t>
      </w:r>
    </w:p>
    <w:p w14:paraId="253403F3" w14:textId="77777777" w:rsidR="007C5DAD" w:rsidRPr="007C5DAD" w:rsidRDefault="007C5DAD" w:rsidP="007C5DAD">
      <w:pPr>
        <w:spacing w:after="0" w:line="240" w:lineRule="auto"/>
        <w:jc w:val="center"/>
        <w:outlineLvl w:val="0"/>
        <w:rPr>
          <w:rFonts w:ascii="Calibri Light" w:hAnsi="Calibri Light" w:cs="Calibri Light"/>
          <w:b/>
          <w:sz w:val="24"/>
          <w:szCs w:val="24"/>
        </w:rPr>
      </w:pPr>
      <w:r w:rsidRPr="007C5DAD">
        <w:rPr>
          <w:rFonts w:ascii="Calibri Light" w:hAnsi="Calibri Light" w:cs="Calibri Light"/>
          <w:b/>
          <w:sz w:val="24"/>
          <w:szCs w:val="24"/>
        </w:rPr>
        <w:t>II.</w:t>
      </w:r>
    </w:p>
    <w:p w14:paraId="57885678" w14:textId="11FAA644" w:rsidR="007C5DAD" w:rsidRPr="007C5DAD" w:rsidRDefault="007C5DAD" w:rsidP="007C5DAD">
      <w:pPr>
        <w:spacing w:after="0" w:line="240" w:lineRule="auto"/>
        <w:jc w:val="center"/>
        <w:rPr>
          <w:rFonts w:ascii="Calibri Light" w:hAnsi="Calibri Light" w:cs="Calibri Light"/>
          <w:b/>
          <w:sz w:val="24"/>
          <w:szCs w:val="24"/>
        </w:rPr>
      </w:pPr>
      <w:r>
        <w:rPr>
          <w:rFonts w:ascii="Calibri Light" w:hAnsi="Calibri Light" w:cs="Calibri Light"/>
          <w:b/>
          <w:sz w:val="24"/>
          <w:szCs w:val="24"/>
        </w:rPr>
        <w:t>LHŮTA A MÍSTO PLNĚNÍ</w:t>
      </w:r>
    </w:p>
    <w:p w14:paraId="246A2797" w14:textId="77777777" w:rsidR="007C5DAD" w:rsidRPr="007C5DAD" w:rsidRDefault="007C5DAD" w:rsidP="007C5DAD">
      <w:pPr>
        <w:jc w:val="both"/>
        <w:rPr>
          <w:rFonts w:ascii="Calibri Light" w:hAnsi="Calibri Light" w:cs="Calibri Light"/>
        </w:rPr>
      </w:pPr>
    </w:p>
    <w:p w14:paraId="177D9836" w14:textId="3486AC4C" w:rsidR="007C5DAD" w:rsidRDefault="007C5DAD" w:rsidP="007C5DAD">
      <w:pPr>
        <w:pStyle w:val="Odstavecseseznamem"/>
        <w:numPr>
          <w:ilvl w:val="0"/>
          <w:numId w:val="27"/>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Prodávající se zavazuje dodat kupujícímu zboží v termínu do </w:t>
      </w:r>
      <w:r w:rsidRPr="008B1351">
        <w:rPr>
          <w:rFonts w:ascii="Calibri Light" w:hAnsi="Calibri Light" w:cs="Calibri Light"/>
        </w:rPr>
        <w:t>3</w:t>
      </w:r>
      <w:r w:rsidR="008B1351" w:rsidRPr="008B1351">
        <w:rPr>
          <w:rFonts w:ascii="Calibri Light" w:hAnsi="Calibri Light" w:cs="Calibri Light"/>
        </w:rPr>
        <w:t>0</w:t>
      </w:r>
      <w:r w:rsidRPr="008B1351">
        <w:rPr>
          <w:rFonts w:ascii="Calibri Light" w:hAnsi="Calibri Light" w:cs="Calibri Light"/>
        </w:rPr>
        <w:t>. 1</w:t>
      </w:r>
      <w:r w:rsidR="008B1351" w:rsidRPr="008B1351">
        <w:rPr>
          <w:rFonts w:ascii="Calibri Light" w:hAnsi="Calibri Light" w:cs="Calibri Light"/>
        </w:rPr>
        <w:t>1</w:t>
      </w:r>
      <w:r w:rsidRPr="008B1351">
        <w:rPr>
          <w:rFonts w:ascii="Calibri Light" w:hAnsi="Calibri Light" w:cs="Calibri Light"/>
        </w:rPr>
        <w:t>. 202</w:t>
      </w:r>
      <w:r w:rsidR="00E90AF8" w:rsidRPr="008B1351">
        <w:rPr>
          <w:rFonts w:ascii="Calibri Light" w:hAnsi="Calibri Light" w:cs="Calibri Light"/>
        </w:rPr>
        <w:t>5</w:t>
      </w:r>
      <w:r w:rsidRPr="008B1351">
        <w:rPr>
          <w:rFonts w:ascii="Calibri Light" w:hAnsi="Calibri Light" w:cs="Calibri Light"/>
        </w:rPr>
        <w:t>.</w:t>
      </w:r>
      <w:r w:rsidRPr="007C5DAD">
        <w:rPr>
          <w:rFonts w:ascii="Calibri Light" w:hAnsi="Calibri Light" w:cs="Calibri Light"/>
        </w:rPr>
        <w:t xml:space="preserve"> </w:t>
      </w:r>
    </w:p>
    <w:p w14:paraId="205B7152" w14:textId="77777777" w:rsidR="007C5DAD" w:rsidRPr="007C5DAD" w:rsidRDefault="007C5DAD" w:rsidP="007C5DAD">
      <w:pPr>
        <w:pStyle w:val="Odstavecseseznamem"/>
        <w:overflowPunct w:val="0"/>
        <w:autoSpaceDE w:val="0"/>
        <w:autoSpaceDN w:val="0"/>
        <w:adjustRightInd w:val="0"/>
        <w:spacing w:after="0" w:line="240" w:lineRule="auto"/>
        <w:ind w:left="0"/>
        <w:jc w:val="both"/>
        <w:textAlignment w:val="baseline"/>
        <w:rPr>
          <w:rFonts w:ascii="Calibri Light" w:hAnsi="Calibri Light" w:cs="Calibri Light"/>
        </w:rPr>
      </w:pPr>
    </w:p>
    <w:p w14:paraId="1B1B9B51" w14:textId="12BF0CEC" w:rsidR="007C5DAD" w:rsidRPr="007C5DAD" w:rsidRDefault="007C5DAD" w:rsidP="007C5DAD">
      <w:pPr>
        <w:pStyle w:val="Odstavecseseznamem"/>
        <w:numPr>
          <w:ilvl w:val="0"/>
          <w:numId w:val="27"/>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Místem dodání zboží je sídlo kupujícího, tj., </w:t>
      </w:r>
      <w:r>
        <w:rPr>
          <w:rFonts w:ascii="Calibri Light" w:hAnsi="Calibri Light" w:cs="Calibri Light"/>
        </w:rPr>
        <w:t>Vyškov</w:t>
      </w:r>
      <w:r w:rsidRPr="007C5DAD">
        <w:rPr>
          <w:rFonts w:ascii="Calibri Light" w:hAnsi="Calibri Light" w:cs="Calibri Light"/>
        </w:rPr>
        <w:t xml:space="preserve">, </w:t>
      </w:r>
      <w:r>
        <w:rPr>
          <w:rFonts w:ascii="Calibri Light" w:hAnsi="Calibri Light" w:cs="Calibri Light"/>
        </w:rPr>
        <w:t>Polní 252/1</w:t>
      </w:r>
      <w:r w:rsidRPr="007C5DAD">
        <w:rPr>
          <w:rFonts w:ascii="Calibri Light" w:hAnsi="Calibri Light" w:cs="Calibri Light"/>
        </w:rPr>
        <w:t xml:space="preserve">, PSČ: </w:t>
      </w:r>
      <w:r>
        <w:rPr>
          <w:rFonts w:ascii="Calibri Light" w:hAnsi="Calibri Light" w:cs="Calibri Light"/>
        </w:rPr>
        <w:t>682 01</w:t>
      </w:r>
      <w:r w:rsidRPr="007C5DAD">
        <w:rPr>
          <w:rFonts w:ascii="Calibri Light" w:hAnsi="Calibri Light" w:cs="Calibri Light"/>
        </w:rPr>
        <w:t xml:space="preserve">. </w:t>
      </w:r>
    </w:p>
    <w:p w14:paraId="0D222395" w14:textId="77777777" w:rsidR="007C5DAD" w:rsidRPr="007C5DAD" w:rsidRDefault="007C5DAD" w:rsidP="007C5DAD">
      <w:pPr>
        <w:pStyle w:val="Odstavecseseznamem"/>
        <w:spacing w:after="0" w:line="240" w:lineRule="auto"/>
        <w:rPr>
          <w:rFonts w:ascii="Calibri Light" w:hAnsi="Calibri Light" w:cs="Calibri Light"/>
        </w:rPr>
      </w:pPr>
    </w:p>
    <w:p w14:paraId="71BBC499" w14:textId="77777777" w:rsidR="007C5DAD" w:rsidRPr="007C5DAD" w:rsidRDefault="007C5DAD" w:rsidP="007C5DAD">
      <w:pPr>
        <w:pStyle w:val="Odstavecseseznamem"/>
        <w:numPr>
          <w:ilvl w:val="0"/>
          <w:numId w:val="27"/>
        </w:numPr>
        <w:overflowPunct w:val="0"/>
        <w:autoSpaceDE w:val="0"/>
        <w:autoSpaceDN w:val="0"/>
        <w:adjustRightInd w:val="0"/>
        <w:spacing w:after="0" w:line="240" w:lineRule="auto"/>
        <w:ind w:left="284" w:right="22" w:hanging="284"/>
        <w:jc w:val="both"/>
        <w:textAlignment w:val="baseline"/>
        <w:rPr>
          <w:rFonts w:ascii="Calibri Light" w:hAnsi="Calibri Light" w:cs="Calibri Light"/>
        </w:rPr>
      </w:pPr>
      <w:r w:rsidRPr="007C5DAD">
        <w:rPr>
          <w:rFonts w:ascii="Calibri Light" w:hAnsi="Calibri Light" w:cs="Calibri Light"/>
        </w:rPr>
        <w:t xml:space="preserve">O dodání zboží bude sepsán a oběma smluvními stranami podepsán písemný zápis. Prodávající předá kupujícímu i veškeré nezbytné doklady vztahující se k předmětu převodu a umožňující jeho řádné užívání. </w:t>
      </w:r>
    </w:p>
    <w:p w14:paraId="4B7207A2" w14:textId="77777777" w:rsidR="007C5DAD" w:rsidRPr="007C5DAD" w:rsidRDefault="007C5DAD" w:rsidP="007C5DAD">
      <w:pPr>
        <w:spacing w:after="0" w:line="240" w:lineRule="auto"/>
        <w:jc w:val="both"/>
        <w:rPr>
          <w:rFonts w:ascii="Calibri Light" w:hAnsi="Calibri Light" w:cs="Calibri Light"/>
        </w:rPr>
      </w:pPr>
    </w:p>
    <w:p w14:paraId="709BBAF9" w14:textId="491FE49C" w:rsidR="007C5DAD" w:rsidRPr="007C5DAD" w:rsidRDefault="007C5DAD" w:rsidP="007C5DAD">
      <w:pPr>
        <w:pStyle w:val="Odstavecseseznamem"/>
        <w:numPr>
          <w:ilvl w:val="0"/>
          <w:numId w:val="27"/>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V případě prodlení prodávajícího s dodáním zboží či jeho části, je prodávající povinen zaplatit kupujícímu smluvní pokutu ve výši </w:t>
      </w:r>
      <w:proofErr w:type="gramStart"/>
      <w:r w:rsidRPr="007C5DAD">
        <w:rPr>
          <w:rFonts w:ascii="Calibri Light" w:hAnsi="Calibri Light" w:cs="Calibri Light"/>
        </w:rPr>
        <w:t>0,</w:t>
      </w:r>
      <w:r>
        <w:rPr>
          <w:rFonts w:ascii="Calibri Light" w:hAnsi="Calibri Light" w:cs="Calibri Light"/>
        </w:rPr>
        <w:t>1</w:t>
      </w:r>
      <w:r w:rsidRPr="007C5DAD">
        <w:rPr>
          <w:rFonts w:ascii="Calibri Light" w:hAnsi="Calibri Light" w:cs="Calibri Light"/>
        </w:rPr>
        <w:t>%</w:t>
      </w:r>
      <w:proofErr w:type="gramEnd"/>
      <w:r w:rsidRPr="007C5DAD">
        <w:rPr>
          <w:rFonts w:ascii="Calibri Light" w:hAnsi="Calibri Light" w:cs="Calibri Light"/>
        </w:rPr>
        <w:t xml:space="preserve"> z kupní ceny včetně DPH za každý započatý den prodlení.</w:t>
      </w:r>
    </w:p>
    <w:p w14:paraId="2160DC98" w14:textId="77777777" w:rsidR="007C5DAD" w:rsidRPr="007C5DAD" w:rsidRDefault="007C5DAD" w:rsidP="00972FAA">
      <w:pPr>
        <w:spacing w:after="0" w:line="240" w:lineRule="auto"/>
        <w:jc w:val="both"/>
        <w:rPr>
          <w:rFonts w:ascii="Calibri Light" w:hAnsi="Calibri Light" w:cs="Calibri Light"/>
        </w:rPr>
      </w:pPr>
    </w:p>
    <w:p w14:paraId="1BFB69B2" w14:textId="77777777" w:rsidR="007C5DAD" w:rsidRPr="007C5DAD" w:rsidRDefault="007C5DAD" w:rsidP="00972FAA">
      <w:pPr>
        <w:spacing w:after="0" w:line="240" w:lineRule="auto"/>
        <w:jc w:val="both"/>
        <w:rPr>
          <w:rFonts w:ascii="Calibri Light" w:hAnsi="Calibri Light" w:cs="Calibri Light"/>
        </w:rPr>
      </w:pPr>
    </w:p>
    <w:p w14:paraId="1712872A" w14:textId="77777777" w:rsidR="007C5DAD" w:rsidRPr="00D123AF" w:rsidRDefault="007C5DAD" w:rsidP="00972FAA">
      <w:pPr>
        <w:spacing w:after="0" w:line="240" w:lineRule="auto"/>
        <w:jc w:val="center"/>
        <w:outlineLvl w:val="0"/>
        <w:rPr>
          <w:rFonts w:ascii="Calibri Light" w:hAnsi="Calibri Light" w:cs="Calibri Light"/>
          <w:b/>
          <w:sz w:val="24"/>
          <w:szCs w:val="24"/>
        </w:rPr>
      </w:pPr>
      <w:r w:rsidRPr="00D123AF">
        <w:rPr>
          <w:rFonts w:ascii="Calibri Light" w:hAnsi="Calibri Light" w:cs="Calibri Light"/>
          <w:b/>
          <w:sz w:val="24"/>
          <w:szCs w:val="24"/>
        </w:rPr>
        <w:t>III.</w:t>
      </w:r>
    </w:p>
    <w:p w14:paraId="3CD82442" w14:textId="0884061B"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PLATEBNÍ PODMÍNKY</w:t>
      </w:r>
    </w:p>
    <w:p w14:paraId="4AF3D530" w14:textId="77777777" w:rsidR="007C5DAD" w:rsidRPr="007C5DAD" w:rsidRDefault="007C5DAD" w:rsidP="00972FAA">
      <w:pPr>
        <w:spacing w:after="0" w:line="240" w:lineRule="auto"/>
        <w:jc w:val="center"/>
        <w:rPr>
          <w:rFonts w:ascii="Calibri Light" w:hAnsi="Calibri Light" w:cs="Calibri Light"/>
          <w:b/>
        </w:rPr>
      </w:pPr>
    </w:p>
    <w:p w14:paraId="07466AC8" w14:textId="62E81DF5"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Kupní cena zboží je splatná až po dodání zboží kupujícímu, a to na základě daňového dokladu – faktury, jejíž přílohou bude písemný zápis o dodání zboží kupujícímu, podepsaný zástupcem kupujícího a prodávajícího. Faktura za dodávku zboží, znějící na kupní cenu sjednanou touto smlouvou, bude vystavena se splatností minimálně </w:t>
      </w:r>
      <w:r w:rsidR="00D123AF">
        <w:rPr>
          <w:rFonts w:ascii="Calibri Light" w:hAnsi="Calibri Light" w:cs="Calibri Light"/>
        </w:rPr>
        <w:t>30</w:t>
      </w:r>
      <w:r w:rsidRPr="007C5DAD">
        <w:rPr>
          <w:rFonts w:ascii="Calibri Light" w:hAnsi="Calibri Light" w:cs="Calibri Light"/>
        </w:rPr>
        <w:t xml:space="preserve"> dnů od data dodání zboží. Faktura musí být doručena kupujícímu nejpozději do 5 dnů ode dne jejího vystavení. </w:t>
      </w:r>
    </w:p>
    <w:p w14:paraId="337B340D" w14:textId="77777777" w:rsidR="007C5DAD" w:rsidRPr="007C5DAD" w:rsidRDefault="007C5DAD" w:rsidP="00972FAA">
      <w:pPr>
        <w:spacing w:after="0" w:line="240" w:lineRule="auto"/>
        <w:jc w:val="both"/>
        <w:rPr>
          <w:rFonts w:ascii="Calibri Light" w:hAnsi="Calibri Light" w:cs="Calibri Light"/>
          <w:color w:val="FF0000"/>
        </w:rPr>
      </w:pPr>
    </w:p>
    <w:p w14:paraId="1888B5CF" w14:textId="77777777"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Faktura musí obsahovat veškeré náležitosti daňového dokladu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w:t>
      </w:r>
    </w:p>
    <w:p w14:paraId="4FB38CEE" w14:textId="77777777" w:rsidR="007C5DAD" w:rsidRPr="007C5DAD" w:rsidRDefault="007C5DAD" w:rsidP="00D123AF">
      <w:pPr>
        <w:spacing w:after="0" w:line="240" w:lineRule="auto"/>
        <w:ind w:left="284" w:hanging="284"/>
        <w:jc w:val="both"/>
        <w:rPr>
          <w:rFonts w:ascii="Calibri Light" w:hAnsi="Calibri Light" w:cs="Calibri Light"/>
        </w:rPr>
      </w:pPr>
    </w:p>
    <w:p w14:paraId="36327249" w14:textId="77777777"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Veškeré platby ve prospěch prodávajícího se uskuteční bezhotovostně na bankovní účet prodávajícího, uvedený na faktuře. Není –</w:t>
      </w:r>
      <w:proofErr w:type="spellStart"/>
      <w:r w:rsidRPr="007C5DAD">
        <w:rPr>
          <w:rFonts w:ascii="Calibri Light" w:hAnsi="Calibri Light" w:cs="Calibri Light"/>
        </w:rPr>
        <w:t>li</w:t>
      </w:r>
      <w:proofErr w:type="spellEnd"/>
      <w:r w:rsidRPr="007C5DAD">
        <w:rPr>
          <w:rFonts w:ascii="Calibri Light" w:hAnsi="Calibri Light" w:cs="Calibri Light"/>
        </w:rPr>
        <w:t xml:space="preserve"> dále stanoveno jinak, je tímto dnem splněna povinnost kupujícího zaplatit.</w:t>
      </w:r>
    </w:p>
    <w:p w14:paraId="48571C9B" w14:textId="77777777" w:rsidR="007C5DAD" w:rsidRPr="007C5DAD" w:rsidRDefault="007C5DAD" w:rsidP="00D123AF">
      <w:pPr>
        <w:pStyle w:val="Odstavecseseznamem"/>
        <w:spacing w:after="0" w:line="240" w:lineRule="auto"/>
        <w:ind w:left="284" w:hanging="284"/>
        <w:rPr>
          <w:rFonts w:ascii="Calibri Light" w:hAnsi="Calibri Light" w:cs="Calibri Light"/>
        </w:rPr>
      </w:pPr>
    </w:p>
    <w:p w14:paraId="50F14817" w14:textId="2125281C" w:rsidR="007C5DAD" w:rsidRPr="007C5DAD" w:rsidRDefault="007C5DAD" w:rsidP="00D123AF">
      <w:pPr>
        <w:pStyle w:val="Odstavecseseznamem"/>
        <w:numPr>
          <w:ilvl w:val="0"/>
          <w:numId w:val="28"/>
        </w:numPr>
        <w:tabs>
          <w:tab w:val="left" w:pos="142"/>
        </w:tabs>
        <w:spacing w:after="0" w:line="240" w:lineRule="auto"/>
        <w:ind w:left="284" w:right="-2" w:hanging="284"/>
        <w:jc w:val="both"/>
        <w:rPr>
          <w:rFonts w:ascii="Calibri Light" w:hAnsi="Calibri Light" w:cs="Calibri Light"/>
        </w:rPr>
      </w:pPr>
      <w:r w:rsidRPr="007C5DAD">
        <w:rPr>
          <w:rFonts w:ascii="Calibri Light" w:hAnsi="Calibri Light" w:cs="Calibri Light"/>
        </w:rPr>
        <w:t>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w:t>
      </w:r>
      <w:r w:rsidR="008B1351">
        <w:rPr>
          <w:rFonts w:ascii="Calibri Light" w:hAnsi="Calibri Light" w:cs="Calibri Light"/>
        </w:rPr>
        <w:t xml:space="preserve"> </w:t>
      </w:r>
      <w:r w:rsidRPr="007C5DAD">
        <w:rPr>
          <w:rFonts w:ascii="Calibri Light" w:hAnsi="Calibri Light" w:cs="Calibri Light"/>
        </w:rPr>
        <w:t xml:space="preserve">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536775C4" w14:textId="77777777" w:rsidR="007C5DAD" w:rsidRPr="007C5DAD" w:rsidRDefault="007C5DAD" w:rsidP="00D123AF">
      <w:pPr>
        <w:tabs>
          <w:tab w:val="left" w:pos="142"/>
        </w:tabs>
        <w:spacing w:after="0" w:line="240" w:lineRule="auto"/>
        <w:ind w:left="284" w:right="-2" w:hanging="284"/>
        <w:jc w:val="both"/>
        <w:rPr>
          <w:rFonts w:ascii="Calibri Light" w:hAnsi="Calibri Light" w:cs="Calibri Light"/>
        </w:rPr>
      </w:pPr>
    </w:p>
    <w:p w14:paraId="431DD11F" w14:textId="77777777" w:rsidR="007C5DAD" w:rsidRPr="007C5DAD" w:rsidRDefault="007C5DAD" w:rsidP="00D123AF">
      <w:pPr>
        <w:numPr>
          <w:ilvl w:val="0"/>
          <w:numId w:val="28"/>
        </w:numPr>
        <w:tabs>
          <w:tab w:val="left" w:pos="142"/>
        </w:tabs>
        <w:spacing w:after="0" w:line="240" w:lineRule="auto"/>
        <w:ind w:left="284" w:right="-2" w:hanging="284"/>
        <w:jc w:val="both"/>
        <w:rPr>
          <w:rFonts w:ascii="Calibri Light" w:hAnsi="Calibri Light" w:cs="Calibri Light"/>
        </w:rPr>
      </w:pPr>
      <w:r w:rsidRPr="007C5DAD">
        <w:rPr>
          <w:rFonts w:ascii="Calibri Light" w:hAnsi="Calibri Light" w:cs="Calibri Light"/>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69EC61D5" w14:textId="77777777" w:rsidR="007C5DAD" w:rsidRPr="007C5DAD" w:rsidRDefault="007C5DAD" w:rsidP="00D123AF">
      <w:pPr>
        <w:spacing w:after="0" w:line="240" w:lineRule="auto"/>
        <w:ind w:left="284" w:hanging="284"/>
        <w:jc w:val="both"/>
        <w:rPr>
          <w:rFonts w:ascii="Calibri Light" w:hAnsi="Calibri Light" w:cs="Calibri Light"/>
        </w:rPr>
      </w:pPr>
    </w:p>
    <w:p w14:paraId="2C7224D6" w14:textId="44266B72"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lastRenderedPageBreak/>
        <w:t xml:space="preserve">Je-li kupující v prodlení se zaplacením kupní ceny, je povinen zaplatit prodávajícímu smluvní pokutu ve </w:t>
      </w:r>
      <w:proofErr w:type="gramStart"/>
      <w:r w:rsidRPr="007C5DAD">
        <w:rPr>
          <w:rFonts w:ascii="Calibri Light" w:hAnsi="Calibri Light" w:cs="Calibri Light"/>
        </w:rPr>
        <w:t>výši  0</w:t>
      </w:r>
      <w:proofErr w:type="gramEnd"/>
      <w:r w:rsidRPr="007C5DAD">
        <w:rPr>
          <w:rFonts w:ascii="Calibri Light" w:hAnsi="Calibri Light" w:cs="Calibri Light"/>
        </w:rPr>
        <w:t>,</w:t>
      </w:r>
      <w:r w:rsidR="00D123AF">
        <w:rPr>
          <w:rFonts w:ascii="Calibri Light" w:hAnsi="Calibri Light" w:cs="Calibri Light"/>
        </w:rPr>
        <w:t>1</w:t>
      </w:r>
      <w:r w:rsidRPr="007C5DAD">
        <w:rPr>
          <w:rFonts w:ascii="Calibri Light" w:hAnsi="Calibri Light" w:cs="Calibri Light"/>
        </w:rPr>
        <w:t xml:space="preserve">% z dlužné částky za každý den prodlení.   </w:t>
      </w:r>
    </w:p>
    <w:p w14:paraId="31FBF445" w14:textId="77777777" w:rsidR="007C5DAD" w:rsidRPr="007C5DAD" w:rsidRDefault="007C5DAD" w:rsidP="00972FAA">
      <w:pPr>
        <w:spacing w:after="0" w:line="240" w:lineRule="auto"/>
        <w:jc w:val="both"/>
        <w:rPr>
          <w:rFonts w:ascii="Calibri Light" w:hAnsi="Calibri Light" w:cs="Calibri Light"/>
        </w:rPr>
      </w:pPr>
    </w:p>
    <w:p w14:paraId="29D6BC55" w14:textId="77777777"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Prodávající není oprávněn jednostranně započíst žádnou svoji pohledávku za kupujícím vzniklou na základě této smlouvy. Jakýkoliv zápočet učiněný v rozporu s tímto omezením bude považován za neplatný.</w:t>
      </w:r>
    </w:p>
    <w:p w14:paraId="2E03C460" w14:textId="77777777" w:rsidR="007C5DAD" w:rsidRPr="007C5DAD" w:rsidRDefault="007C5DAD" w:rsidP="00D123AF">
      <w:pPr>
        <w:spacing w:after="0" w:line="240" w:lineRule="auto"/>
        <w:ind w:left="284" w:hanging="284"/>
        <w:jc w:val="both"/>
        <w:rPr>
          <w:rFonts w:ascii="Calibri Light" w:hAnsi="Calibri Light" w:cs="Calibri Light"/>
        </w:rPr>
      </w:pPr>
    </w:p>
    <w:p w14:paraId="619152E4" w14:textId="77777777" w:rsid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Prodávající není oprávněn bez předchozího písemného souhlasu kupujícího převést na třetí osobu jakoukoliv pohledávku za kupujícím vzniklou na základě této smlouvy. Jakékoliv právní jednání učiněné v rozporu s tímto omezením bude považováno za neplatné.</w:t>
      </w:r>
    </w:p>
    <w:p w14:paraId="15DF7266" w14:textId="77777777" w:rsidR="00D123AF" w:rsidRPr="00D123AF" w:rsidRDefault="00D123AF" w:rsidP="00D123AF">
      <w:pPr>
        <w:pStyle w:val="Odstavecseseznamem"/>
        <w:rPr>
          <w:rFonts w:ascii="Calibri Light" w:hAnsi="Calibri Light" w:cs="Calibri Light"/>
        </w:rPr>
      </w:pPr>
    </w:p>
    <w:p w14:paraId="47C619FA" w14:textId="13C9BCBB" w:rsidR="00D123AF" w:rsidRDefault="00D123AF"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Pr>
          <w:rFonts w:ascii="Calibri Light" w:hAnsi="Calibri Light" w:cs="Calibri Light"/>
        </w:rPr>
        <w:t xml:space="preserve">Faktura bude zaslána zhotovitelem elektronicky na e-mail: </w:t>
      </w:r>
      <w:proofErr w:type="spellStart"/>
      <w:r w:rsidR="008B010B">
        <w:rPr>
          <w:rFonts w:ascii="Calibri Light" w:hAnsi="Calibri Light" w:cs="Calibri Light"/>
        </w:rPr>
        <w:t>xxxxxxxxxxxxxxxxxxx</w:t>
      </w:r>
      <w:proofErr w:type="spellEnd"/>
      <w:r w:rsidR="008B010B">
        <w:rPr>
          <w:rFonts w:ascii="Calibri Light" w:hAnsi="Calibri Light" w:cs="Calibri Light"/>
        </w:rPr>
        <w:t>.</w:t>
      </w:r>
    </w:p>
    <w:p w14:paraId="4889206C" w14:textId="77777777" w:rsidR="00D123AF" w:rsidRPr="00D123AF" w:rsidRDefault="00D123AF" w:rsidP="00D123AF">
      <w:pPr>
        <w:pStyle w:val="Odstavecseseznamem"/>
        <w:rPr>
          <w:rFonts w:ascii="Calibri Light" w:hAnsi="Calibri Light" w:cs="Calibri Light"/>
        </w:rPr>
      </w:pPr>
    </w:p>
    <w:p w14:paraId="0B4D8714" w14:textId="77777777" w:rsidR="007C5DAD" w:rsidRPr="007C5DAD" w:rsidRDefault="007C5DAD" w:rsidP="00972FAA">
      <w:pPr>
        <w:spacing w:after="0" w:line="240" w:lineRule="auto"/>
        <w:jc w:val="center"/>
        <w:rPr>
          <w:rFonts w:ascii="Calibri Light" w:hAnsi="Calibri Light" w:cs="Calibri Light"/>
          <w:b/>
        </w:rPr>
      </w:pPr>
    </w:p>
    <w:p w14:paraId="3843B679" w14:textId="77777777" w:rsidR="007C5DAD" w:rsidRPr="00D123AF" w:rsidRDefault="007C5DAD" w:rsidP="00972FAA">
      <w:pPr>
        <w:spacing w:after="0" w:line="240" w:lineRule="auto"/>
        <w:jc w:val="center"/>
        <w:outlineLvl w:val="0"/>
        <w:rPr>
          <w:rFonts w:ascii="Calibri Light" w:hAnsi="Calibri Light" w:cs="Calibri Light"/>
          <w:b/>
          <w:sz w:val="24"/>
          <w:szCs w:val="24"/>
        </w:rPr>
      </w:pPr>
      <w:r w:rsidRPr="00D123AF">
        <w:rPr>
          <w:rFonts w:ascii="Calibri Light" w:hAnsi="Calibri Light" w:cs="Calibri Light"/>
          <w:b/>
          <w:sz w:val="24"/>
          <w:szCs w:val="24"/>
        </w:rPr>
        <w:t>IV.</w:t>
      </w:r>
    </w:p>
    <w:p w14:paraId="18BC203E" w14:textId="62F9FCC9"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ZÁRUKA ZA JAKOST, ODPOVĚDNOST ZA VADY</w:t>
      </w:r>
      <w:r w:rsidR="007C5DAD" w:rsidRPr="00D123AF">
        <w:rPr>
          <w:rFonts w:ascii="Calibri Light" w:hAnsi="Calibri Light" w:cs="Calibri Light"/>
          <w:b/>
          <w:sz w:val="24"/>
          <w:szCs w:val="24"/>
        </w:rPr>
        <w:t xml:space="preserve"> </w:t>
      </w:r>
    </w:p>
    <w:p w14:paraId="042DADAA" w14:textId="77777777" w:rsidR="007C5DAD" w:rsidRPr="007C5DAD" w:rsidRDefault="007C5DAD" w:rsidP="00972FAA">
      <w:pPr>
        <w:spacing w:after="0" w:line="240" w:lineRule="auto"/>
        <w:jc w:val="both"/>
        <w:rPr>
          <w:rFonts w:ascii="Calibri Light" w:hAnsi="Calibri Light" w:cs="Calibri Light"/>
          <w:b/>
        </w:rPr>
      </w:pPr>
    </w:p>
    <w:p w14:paraId="676BFCA4" w14:textId="63A248C3"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Prodávající je povinen dodat zboží bez vad. Za vady se považuje i dodání jiného </w:t>
      </w:r>
      <w:proofErr w:type="gramStart"/>
      <w:r w:rsidRPr="007C5DAD">
        <w:rPr>
          <w:rFonts w:ascii="Calibri Light" w:hAnsi="Calibri Light" w:cs="Calibri Light"/>
        </w:rPr>
        <w:t>zboží</w:t>
      </w:r>
      <w:proofErr w:type="gramEnd"/>
      <w:r w:rsidRPr="007C5DAD">
        <w:rPr>
          <w:rFonts w:ascii="Calibri Light" w:hAnsi="Calibri Light" w:cs="Calibri Light"/>
        </w:rPr>
        <w:t xml:space="preserve"> než určuje tato smlouva.</w:t>
      </w:r>
    </w:p>
    <w:p w14:paraId="34C80E06" w14:textId="77777777" w:rsidR="007C5DAD" w:rsidRPr="007C5DAD" w:rsidRDefault="007C5DAD" w:rsidP="00D123AF">
      <w:pPr>
        <w:spacing w:after="0" w:line="240" w:lineRule="auto"/>
        <w:ind w:left="284" w:hanging="284"/>
        <w:jc w:val="both"/>
        <w:rPr>
          <w:rFonts w:ascii="Calibri Light" w:hAnsi="Calibri Light" w:cs="Calibri Light"/>
        </w:rPr>
      </w:pPr>
    </w:p>
    <w:p w14:paraId="79CECBFA" w14:textId="77777777"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0D7420D2" w14:textId="77777777" w:rsidR="007C5DAD" w:rsidRPr="007C5DAD" w:rsidRDefault="007C5DAD" w:rsidP="00D123AF">
      <w:pPr>
        <w:spacing w:after="0" w:line="240" w:lineRule="auto"/>
        <w:ind w:left="284" w:hanging="284"/>
        <w:jc w:val="both"/>
        <w:rPr>
          <w:rFonts w:ascii="Calibri Light" w:hAnsi="Calibri Light" w:cs="Calibri Light"/>
        </w:rPr>
      </w:pPr>
    </w:p>
    <w:p w14:paraId="3B1BDA74" w14:textId="04361EF2"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Prodávající poskytuje kupujícímu záruku za jakost v délce minimálně </w:t>
      </w:r>
      <w:r w:rsidRPr="00090E13">
        <w:rPr>
          <w:rFonts w:ascii="Calibri Light" w:hAnsi="Calibri Light" w:cs="Calibri Light"/>
        </w:rPr>
        <w:t>2</w:t>
      </w:r>
      <w:r w:rsidR="00D123AF" w:rsidRPr="00090E13">
        <w:rPr>
          <w:rFonts w:ascii="Calibri Light" w:hAnsi="Calibri Light" w:cs="Calibri Light"/>
        </w:rPr>
        <w:t>4</w:t>
      </w:r>
      <w:r w:rsidRPr="007C5DAD">
        <w:rPr>
          <w:rFonts w:ascii="Calibri Light" w:hAnsi="Calibri Light" w:cs="Calibri Light"/>
        </w:rPr>
        <w:t xml:space="preserve"> měsíců. </w:t>
      </w:r>
    </w:p>
    <w:p w14:paraId="36985687" w14:textId="77777777" w:rsidR="007C5DAD" w:rsidRPr="007C5DAD" w:rsidRDefault="007C5DAD" w:rsidP="00D123AF">
      <w:pPr>
        <w:spacing w:after="0" w:line="240" w:lineRule="auto"/>
        <w:ind w:left="284" w:hanging="284"/>
        <w:jc w:val="both"/>
        <w:rPr>
          <w:rFonts w:ascii="Calibri Light" w:hAnsi="Calibri Light" w:cs="Calibri Light"/>
        </w:rPr>
      </w:pPr>
    </w:p>
    <w:p w14:paraId="0D3C5056" w14:textId="3F55E67D"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Prodávající se zavazuje bezplatně vyměnit vadné zboží za zboží bezvadné, a to ve lhůtě nejpozději do 3 pracovních dnů ode dne oznámení vady kupujícím. V případě prodlení prodávajícího s dodáním bezvadného zboží výměnou za zboží vadné, je prodávající povinen zaplatit kupujícímu smluvní pokutu ve výši </w:t>
      </w:r>
      <w:proofErr w:type="gramStart"/>
      <w:r w:rsidRPr="007C5DAD">
        <w:rPr>
          <w:rFonts w:ascii="Calibri Light" w:hAnsi="Calibri Light" w:cs="Calibri Light"/>
        </w:rPr>
        <w:t>0,</w:t>
      </w:r>
      <w:r w:rsidR="00D123AF">
        <w:rPr>
          <w:rFonts w:ascii="Calibri Light" w:hAnsi="Calibri Light" w:cs="Calibri Light"/>
        </w:rPr>
        <w:t>1</w:t>
      </w:r>
      <w:r w:rsidRPr="007C5DAD">
        <w:rPr>
          <w:rFonts w:ascii="Calibri Light" w:hAnsi="Calibri Light" w:cs="Calibri Light"/>
        </w:rPr>
        <w:t>%</w:t>
      </w:r>
      <w:proofErr w:type="gramEnd"/>
      <w:r w:rsidRPr="007C5DAD">
        <w:rPr>
          <w:rFonts w:ascii="Calibri Light" w:hAnsi="Calibri Light" w:cs="Calibri Light"/>
        </w:rPr>
        <w:t xml:space="preserve"> z ceny nedodaného bezvadného zboží za každý započatý den prodlení s jeho dodáním. Tím není dotčeno právo kupujícího na náhradu škody, ve výši přesahující smluvní pokutu. </w:t>
      </w:r>
    </w:p>
    <w:p w14:paraId="5DE2BE2B" w14:textId="77777777" w:rsidR="007C5DAD" w:rsidRPr="007C5DAD" w:rsidRDefault="007C5DAD" w:rsidP="00D123AF">
      <w:pPr>
        <w:pStyle w:val="Odstavecseseznamem"/>
        <w:spacing w:after="0" w:line="240" w:lineRule="auto"/>
        <w:ind w:left="284" w:hanging="284"/>
        <w:rPr>
          <w:rFonts w:ascii="Calibri Light" w:hAnsi="Calibri Light" w:cs="Calibri Light"/>
        </w:rPr>
      </w:pPr>
    </w:p>
    <w:p w14:paraId="5EA66A09" w14:textId="77777777" w:rsidR="007C5DAD" w:rsidRPr="007C5DAD" w:rsidRDefault="007C5DAD" w:rsidP="00D123AF">
      <w:pPr>
        <w:pStyle w:val="Odstavecseseznamem"/>
        <w:numPr>
          <w:ilvl w:val="0"/>
          <w:numId w:val="33"/>
        </w:numPr>
        <w:spacing w:after="0" w:line="240" w:lineRule="auto"/>
        <w:ind w:left="284" w:hanging="284"/>
        <w:jc w:val="both"/>
        <w:rPr>
          <w:rFonts w:ascii="Calibri Light" w:hAnsi="Calibri Light" w:cs="Calibri Light"/>
        </w:rPr>
      </w:pPr>
      <w:r w:rsidRPr="007C5DAD">
        <w:rPr>
          <w:rFonts w:ascii="Calibri Light" w:hAnsi="Calibri Light" w:cs="Calibri Light"/>
        </w:rPr>
        <w:t>Prodávající se zprostí jakýchkoliv závazků plynoucích z poskytnuté záruky, pokud prokáže, že vada, vznikla z důvodů, které nelze přičítat k tíži prodávajícího, tedy zejména:</w:t>
      </w:r>
    </w:p>
    <w:p w14:paraId="313EC31F" w14:textId="77777777" w:rsidR="007C5DAD" w:rsidRPr="007C5DAD" w:rsidRDefault="007C5DAD" w:rsidP="00D123AF">
      <w:pPr>
        <w:spacing w:after="0" w:line="240" w:lineRule="auto"/>
        <w:ind w:left="284" w:hanging="284"/>
        <w:jc w:val="both"/>
        <w:rPr>
          <w:rFonts w:ascii="Calibri Light" w:hAnsi="Calibri Light" w:cs="Calibri Light"/>
        </w:rPr>
      </w:pPr>
    </w:p>
    <w:p w14:paraId="4FD04CA9" w14:textId="1B358DE0" w:rsidR="007C5DAD" w:rsidRPr="007C5DAD" w:rsidRDefault="007C5DAD" w:rsidP="00D123AF">
      <w:pPr>
        <w:numPr>
          <w:ilvl w:val="0"/>
          <w:numId w:val="25"/>
        </w:numPr>
        <w:spacing w:after="0" w:line="240" w:lineRule="auto"/>
        <w:ind w:left="284" w:firstLine="0"/>
        <w:jc w:val="both"/>
        <w:rPr>
          <w:rFonts w:ascii="Calibri Light" w:hAnsi="Calibri Light" w:cs="Calibri Light"/>
        </w:rPr>
      </w:pPr>
      <w:r w:rsidRPr="007C5DAD">
        <w:rPr>
          <w:rFonts w:ascii="Calibri Light" w:hAnsi="Calibri Light" w:cs="Calibri Light"/>
        </w:rPr>
        <w:t>poškození zboží kupujícím či třetí stranou</w:t>
      </w:r>
      <w:r w:rsidR="00D123AF">
        <w:rPr>
          <w:rFonts w:ascii="Calibri Light" w:hAnsi="Calibri Light" w:cs="Calibri Light"/>
        </w:rPr>
        <w:t>,</w:t>
      </w:r>
    </w:p>
    <w:p w14:paraId="0519C56B" w14:textId="74CB2840" w:rsidR="007C5DAD" w:rsidRPr="007C5DAD" w:rsidRDefault="007C5DAD" w:rsidP="00D123AF">
      <w:pPr>
        <w:numPr>
          <w:ilvl w:val="0"/>
          <w:numId w:val="25"/>
        </w:numPr>
        <w:spacing w:after="0" w:line="240" w:lineRule="auto"/>
        <w:ind w:left="284" w:firstLine="0"/>
        <w:jc w:val="both"/>
        <w:rPr>
          <w:rFonts w:ascii="Calibri Light" w:hAnsi="Calibri Light" w:cs="Calibri Light"/>
        </w:rPr>
      </w:pPr>
      <w:r w:rsidRPr="007C5DAD">
        <w:rPr>
          <w:rFonts w:ascii="Calibri Light" w:hAnsi="Calibri Light" w:cs="Calibri Light"/>
        </w:rPr>
        <w:t>vyšší mocí ve smyslu definovaném v čl. VII. této smlouvy</w:t>
      </w:r>
      <w:r w:rsidR="00D123AF">
        <w:rPr>
          <w:rFonts w:ascii="Calibri Light" w:hAnsi="Calibri Light" w:cs="Calibri Light"/>
        </w:rPr>
        <w:t>,</w:t>
      </w:r>
    </w:p>
    <w:p w14:paraId="48B73B10" w14:textId="1D57B4F0" w:rsidR="007C5DAD" w:rsidRPr="007C5DAD" w:rsidRDefault="007C5DAD" w:rsidP="00D123AF">
      <w:pPr>
        <w:numPr>
          <w:ilvl w:val="0"/>
          <w:numId w:val="25"/>
        </w:numPr>
        <w:spacing w:after="0" w:line="240" w:lineRule="auto"/>
        <w:ind w:left="284" w:firstLine="0"/>
        <w:jc w:val="both"/>
        <w:rPr>
          <w:rFonts w:ascii="Calibri Light" w:hAnsi="Calibri Light" w:cs="Calibri Light"/>
        </w:rPr>
      </w:pPr>
      <w:r w:rsidRPr="007C5DAD">
        <w:rPr>
          <w:rFonts w:ascii="Calibri Light" w:hAnsi="Calibri Light" w:cs="Calibri Light"/>
        </w:rPr>
        <w:t>použitím zboží způsobem nebo k účelům jiným</w:t>
      </w:r>
      <w:r w:rsidR="00D123AF">
        <w:rPr>
          <w:rFonts w:ascii="Calibri Light" w:hAnsi="Calibri Light" w:cs="Calibri Light"/>
        </w:rPr>
        <w:t xml:space="preserve"> </w:t>
      </w:r>
      <w:r w:rsidRPr="007C5DAD">
        <w:rPr>
          <w:rFonts w:ascii="Calibri Light" w:hAnsi="Calibri Light" w:cs="Calibri Light"/>
        </w:rPr>
        <w:t>než obvyklým.</w:t>
      </w:r>
    </w:p>
    <w:p w14:paraId="3861C08F" w14:textId="77777777" w:rsidR="007C5DAD" w:rsidRPr="007C5DAD" w:rsidRDefault="007C5DAD" w:rsidP="00D123AF">
      <w:pPr>
        <w:spacing w:after="0" w:line="240" w:lineRule="auto"/>
        <w:ind w:left="284" w:hanging="284"/>
        <w:jc w:val="both"/>
        <w:rPr>
          <w:rFonts w:ascii="Calibri Light" w:hAnsi="Calibri Light" w:cs="Calibri Light"/>
        </w:rPr>
      </w:pPr>
    </w:p>
    <w:p w14:paraId="19250F6F" w14:textId="77777777" w:rsidR="007C5DAD" w:rsidRPr="007C5DAD" w:rsidRDefault="007C5DAD" w:rsidP="00D123AF">
      <w:pPr>
        <w:pStyle w:val="Odstavecseseznamem"/>
        <w:numPr>
          <w:ilvl w:val="0"/>
          <w:numId w:val="33"/>
        </w:numPr>
        <w:spacing w:after="0" w:line="240" w:lineRule="auto"/>
        <w:ind w:left="284" w:hanging="284"/>
        <w:jc w:val="both"/>
        <w:rPr>
          <w:rFonts w:ascii="Calibri Light" w:hAnsi="Calibri Light" w:cs="Calibri Light"/>
        </w:rPr>
      </w:pPr>
      <w:r w:rsidRPr="007C5DAD">
        <w:rPr>
          <w:rFonts w:ascii="Calibri Light" w:hAnsi="Calibri Light" w:cs="Calibri Light"/>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CDD4DD" w14:textId="77777777" w:rsidR="007C5DAD" w:rsidRPr="007C5DAD" w:rsidRDefault="007C5DAD" w:rsidP="00D123AF">
      <w:pPr>
        <w:spacing w:after="0" w:line="240" w:lineRule="auto"/>
        <w:ind w:left="284" w:hanging="284"/>
        <w:jc w:val="both"/>
        <w:rPr>
          <w:rFonts w:ascii="Calibri Light" w:hAnsi="Calibri Light" w:cs="Calibri Light"/>
        </w:rPr>
      </w:pPr>
    </w:p>
    <w:p w14:paraId="1C6BFD53" w14:textId="77777777" w:rsidR="007C5DAD" w:rsidRPr="007C5DAD" w:rsidRDefault="007C5DAD" w:rsidP="00D123AF">
      <w:pPr>
        <w:pStyle w:val="Odstavecseseznamem"/>
        <w:numPr>
          <w:ilvl w:val="0"/>
          <w:numId w:val="33"/>
        </w:numPr>
        <w:spacing w:after="0" w:line="240" w:lineRule="auto"/>
        <w:ind w:left="284" w:hanging="284"/>
        <w:jc w:val="both"/>
        <w:rPr>
          <w:rFonts w:ascii="Calibri Light" w:hAnsi="Calibri Light" w:cs="Calibri Light"/>
        </w:rPr>
      </w:pPr>
      <w:r w:rsidRPr="007C5DAD">
        <w:rPr>
          <w:rFonts w:ascii="Calibri Light" w:hAnsi="Calibri Light" w:cs="Calibri Light"/>
        </w:rPr>
        <w:t>Běh záruční doby se počítá od data převzetí zboží kupujícím na základě písemného zápisu.</w:t>
      </w:r>
    </w:p>
    <w:p w14:paraId="1172DDA5" w14:textId="77777777" w:rsidR="00292729" w:rsidRPr="007C5DAD" w:rsidRDefault="00292729" w:rsidP="00D123AF">
      <w:pPr>
        <w:spacing w:after="0" w:line="240" w:lineRule="auto"/>
        <w:ind w:left="284" w:hanging="284"/>
        <w:jc w:val="both"/>
        <w:rPr>
          <w:rFonts w:ascii="Calibri Light" w:hAnsi="Calibri Light" w:cs="Calibri Light"/>
        </w:rPr>
      </w:pPr>
    </w:p>
    <w:p w14:paraId="0007C041" w14:textId="77777777"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Jestliže má zboží vady, za které odpovídá prodávající, je kupující v uvedeném pořadí oprávněn:</w:t>
      </w:r>
    </w:p>
    <w:p w14:paraId="6CE684A8" w14:textId="4DEF7D7A" w:rsidR="007C5DAD" w:rsidRPr="007C5DAD" w:rsidRDefault="007C5DAD" w:rsidP="00D123AF">
      <w:pPr>
        <w:spacing w:after="0" w:line="240" w:lineRule="auto"/>
        <w:ind w:left="284"/>
        <w:jc w:val="both"/>
        <w:rPr>
          <w:rFonts w:ascii="Calibri Light" w:hAnsi="Calibri Light" w:cs="Calibri Light"/>
        </w:rPr>
      </w:pPr>
      <w:r w:rsidRPr="007C5DAD">
        <w:rPr>
          <w:rFonts w:ascii="Calibri Light" w:hAnsi="Calibri Light" w:cs="Calibri Light"/>
        </w:rPr>
        <w:t>a) požadovat výměnu zboží vadného za zboží bezvadné</w:t>
      </w:r>
      <w:r w:rsidR="00D123AF">
        <w:rPr>
          <w:rFonts w:ascii="Calibri Light" w:hAnsi="Calibri Light" w:cs="Calibri Light"/>
        </w:rPr>
        <w:t>,</w:t>
      </w:r>
    </w:p>
    <w:p w14:paraId="627C2281" w14:textId="1F058E38" w:rsidR="007C5DAD" w:rsidRPr="007C5DAD" w:rsidRDefault="007C5DAD" w:rsidP="00D123AF">
      <w:pPr>
        <w:spacing w:after="0" w:line="240" w:lineRule="auto"/>
        <w:ind w:left="284"/>
        <w:jc w:val="both"/>
        <w:rPr>
          <w:rFonts w:ascii="Calibri Light" w:hAnsi="Calibri Light" w:cs="Calibri Light"/>
        </w:rPr>
      </w:pPr>
      <w:r w:rsidRPr="007C5DAD">
        <w:rPr>
          <w:rFonts w:ascii="Calibri Light" w:hAnsi="Calibri Light" w:cs="Calibri Light"/>
        </w:rPr>
        <w:t>b) přiměřenou slevu z kupní ceny</w:t>
      </w:r>
      <w:r w:rsidR="00D123AF">
        <w:rPr>
          <w:rFonts w:ascii="Calibri Light" w:hAnsi="Calibri Light" w:cs="Calibri Light"/>
        </w:rPr>
        <w:t>,</w:t>
      </w:r>
    </w:p>
    <w:p w14:paraId="4F44AA45" w14:textId="77777777" w:rsidR="007C5DAD" w:rsidRPr="007C5DAD" w:rsidRDefault="007C5DAD" w:rsidP="00D123AF">
      <w:pPr>
        <w:spacing w:after="0" w:line="240" w:lineRule="auto"/>
        <w:ind w:left="284"/>
        <w:jc w:val="both"/>
        <w:rPr>
          <w:rFonts w:ascii="Calibri Light" w:hAnsi="Calibri Light" w:cs="Calibri Light"/>
        </w:rPr>
      </w:pPr>
      <w:r w:rsidRPr="007C5DAD">
        <w:rPr>
          <w:rFonts w:ascii="Calibri Light" w:hAnsi="Calibri Light" w:cs="Calibri Light"/>
        </w:rPr>
        <w:lastRenderedPageBreak/>
        <w:t>c) odstoupit od smlouvy.</w:t>
      </w:r>
    </w:p>
    <w:p w14:paraId="1844F921" w14:textId="77777777" w:rsidR="007C5DAD" w:rsidRPr="007C5DAD" w:rsidRDefault="007C5DAD" w:rsidP="00972FAA">
      <w:pPr>
        <w:spacing w:after="0" w:line="240" w:lineRule="auto"/>
        <w:jc w:val="both"/>
        <w:rPr>
          <w:rFonts w:ascii="Calibri Light" w:hAnsi="Calibri Light" w:cs="Calibri Light"/>
        </w:rPr>
      </w:pPr>
    </w:p>
    <w:p w14:paraId="29161539" w14:textId="77777777"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Kupující uplatňuje nároky z vad písemně u prodávajícího, vždy spolu s označením vady, jíž se nárok týká.</w:t>
      </w:r>
    </w:p>
    <w:p w14:paraId="4F38E1F4" w14:textId="77777777" w:rsidR="007C5DAD" w:rsidRPr="007C5DAD" w:rsidRDefault="007C5DAD" w:rsidP="00972FAA">
      <w:pPr>
        <w:spacing w:after="0" w:line="240" w:lineRule="auto"/>
        <w:jc w:val="both"/>
        <w:rPr>
          <w:rFonts w:ascii="Calibri Light" w:hAnsi="Calibri Light" w:cs="Calibri Light"/>
        </w:rPr>
      </w:pPr>
    </w:p>
    <w:p w14:paraId="54413AF6" w14:textId="77777777" w:rsidR="007C5DAD" w:rsidRPr="007C5DAD" w:rsidRDefault="007C5DAD" w:rsidP="00972FAA">
      <w:pPr>
        <w:spacing w:after="0" w:line="240" w:lineRule="auto"/>
        <w:jc w:val="center"/>
        <w:rPr>
          <w:rFonts w:ascii="Calibri Light" w:hAnsi="Calibri Light" w:cs="Calibri Light"/>
          <w:b/>
        </w:rPr>
      </w:pPr>
    </w:p>
    <w:p w14:paraId="657FC9BB" w14:textId="77777777" w:rsidR="007C5DAD" w:rsidRPr="00D123AF" w:rsidRDefault="007C5DAD" w:rsidP="00972FAA">
      <w:pPr>
        <w:spacing w:after="0" w:line="240" w:lineRule="auto"/>
        <w:jc w:val="center"/>
        <w:outlineLvl w:val="0"/>
        <w:rPr>
          <w:rFonts w:ascii="Calibri Light" w:hAnsi="Calibri Light" w:cs="Calibri Light"/>
          <w:b/>
          <w:sz w:val="24"/>
          <w:szCs w:val="24"/>
        </w:rPr>
      </w:pPr>
      <w:r w:rsidRPr="00D123AF">
        <w:rPr>
          <w:rFonts w:ascii="Calibri Light" w:hAnsi="Calibri Light" w:cs="Calibri Light"/>
          <w:b/>
          <w:sz w:val="24"/>
          <w:szCs w:val="24"/>
        </w:rPr>
        <w:t>V.</w:t>
      </w:r>
    </w:p>
    <w:p w14:paraId="726AE705" w14:textId="431BE24E"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ZMĚNA SMLOUVY, ZÁNIK SMLOUVY</w:t>
      </w:r>
    </w:p>
    <w:p w14:paraId="0A2D8DBA" w14:textId="77777777" w:rsidR="007C5DAD" w:rsidRPr="007C5DAD" w:rsidRDefault="007C5DAD" w:rsidP="00972FAA">
      <w:pPr>
        <w:spacing w:after="0" w:line="240" w:lineRule="auto"/>
        <w:jc w:val="both"/>
        <w:rPr>
          <w:rFonts w:ascii="Calibri Light" w:hAnsi="Calibri Light" w:cs="Calibri Light"/>
          <w:b/>
        </w:rPr>
      </w:pPr>
    </w:p>
    <w:p w14:paraId="10A2C30F"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Tato smlouva může být ukončena dohodou smluvních stran v písemné formě. </w:t>
      </w:r>
    </w:p>
    <w:p w14:paraId="4F21C98D" w14:textId="77777777" w:rsidR="007C5DAD" w:rsidRPr="007C5DAD" w:rsidRDefault="007C5DAD" w:rsidP="00D123AF">
      <w:pPr>
        <w:spacing w:after="0" w:line="240" w:lineRule="auto"/>
        <w:ind w:left="284" w:hanging="284"/>
        <w:jc w:val="both"/>
        <w:rPr>
          <w:rFonts w:ascii="Calibri Light" w:hAnsi="Calibri Light" w:cs="Calibri Light"/>
        </w:rPr>
      </w:pPr>
    </w:p>
    <w:p w14:paraId="5E3DFB6A"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Odstoupení od smlouvy prodávajícím je možné v těchto případech:</w:t>
      </w:r>
    </w:p>
    <w:p w14:paraId="0AE2FF82" w14:textId="36B5A640" w:rsidR="007C5DAD" w:rsidRPr="007C5DAD" w:rsidRDefault="007C5DAD" w:rsidP="00D123AF">
      <w:pPr>
        <w:numPr>
          <w:ilvl w:val="0"/>
          <w:numId w:val="23"/>
        </w:numPr>
        <w:tabs>
          <w:tab w:val="clear" w:pos="1247"/>
          <w:tab w:val="num" w:pos="284"/>
        </w:tabs>
        <w:overflowPunct w:val="0"/>
        <w:autoSpaceDE w:val="0"/>
        <w:autoSpaceDN w:val="0"/>
        <w:adjustRightInd w:val="0"/>
        <w:spacing w:after="0" w:line="240" w:lineRule="auto"/>
        <w:ind w:left="284" w:firstLine="0"/>
        <w:jc w:val="both"/>
        <w:textAlignment w:val="baseline"/>
        <w:rPr>
          <w:rFonts w:ascii="Calibri Light" w:hAnsi="Calibri Light" w:cs="Calibri Light"/>
        </w:rPr>
      </w:pPr>
      <w:r w:rsidRPr="007C5DAD">
        <w:rPr>
          <w:rFonts w:ascii="Calibri Light" w:hAnsi="Calibri Light" w:cs="Calibri Light"/>
        </w:rPr>
        <w:t>kupující bude v prodlení s úhradou svých peněžitých závazků po dobu delší než 60 dnů</w:t>
      </w:r>
      <w:r w:rsidR="00D123AF">
        <w:rPr>
          <w:rFonts w:ascii="Calibri Light" w:hAnsi="Calibri Light" w:cs="Calibri Light"/>
        </w:rPr>
        <w:t>,</w:t>
      </w:r>
    </w:p>
    <w:p w14:paraId="4170C437" w14:textId="77777777" w:rsidR="007C5DAD" w:rsidRPr="007C5DAD" w:rsidRDefault="007C5DAD" w:rsidP="00D123AF">
      <w:pPr>
        <w:numPr>
          <w:ilvl w:val="0"/>
          <w:numId w:val="23"/>
        </w:numPr>
        <w:tabs>
          <w:tab w:val="clear" w:pos="1247"/>
          <w:tab w:val="num" w:pos="284"/>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kupující opakovaně neposkytne součinnost zcela nezbytnou pro řádné plnění této smlouvy ze strany prodávajícího, a to i přesto, že na prodlení s touto povinností bude prodávajícím písemně upozorněn a nezjedná nápravu ani v dodatečně poskytnuté přiměřené lhůtě.</w:t>
      </w:r>
    </w:p>
    <w:p w14:paraId="1E244F58" w14:textId="77777777" w:rsidR="007C5DAD" w:rsidRPr="007C5DAD" w:rsidRDefault="007C5DAD" w:rsidP="00D123AF">
      <w:pPr>
        <w:spacing w:after="0" w:line="240" w:lineRule="auto"/>
        <w:ind w:left="284" w:hanging="284"/>
        <w:jc w:val="both"/>
        <w:rPr>
          <w:rFonts w:ascii="Calibri Light" w:hAnsi="Calibri Light" w:cs="Calibri Light"/>
        </w:rPr>
      </w:pPr>
    </w:p>
    <w:p w14:paraId="7204A2E1"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Odstoupení od smlouvy kupujícím je možné v těchto případech:</w:t>
      </w:r>
    </w:p>
    <w:p w14:paraId="36E98F9E" w14:textId="1EA672F0"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prodávající bude v prodlení se splněním své povinnosti dle této smlouvy po dobu delší než 60 dnů, nestanoví-li tato smlouva pro možnost odstoupit od smlouvy lhůtu kratší nebo nestanoví-li jinak</w:t>
      </w:r>
      <w:r w:rsidR="00D123AF">
        <w:rPr>
          <w:rFonts w:ascii="Calibri Light" w:hAnsi="Calibri Light" w:cs="Calibri Light"/>
        </w:rPr>
        <w:t>,</w:t>
      </w:r>
    </w:p>
    <w:p w14:paraId="3937803C" w14:textId="2D819130"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prodávající bude provádět činnosti, které jsou v rozporu s pokyny kupujícího a nezjedná nápravu ani v dodatečně poskytnuté přiměřené lhůtě stanovené kupujícím v písemné výzvě</w:t>
      </w:r>
      <w:r w:rsidR="00D123AF">
        <w:rPr>
          <w:rFonts w:ascii="Calibri Light" w:hAnsi="Calibri Light" w:cs="Calibri Light"/>
        </w:rPr>
        <w:t>,</w:t>
      </w:r>
    </w:p>
    <w:p w14:paraId="213F3D7D" w14:textId="7CD4CCF2"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prodávající při plnění této kupní smlouvy nedodrží závazné právní předpisy nebo technické normy</w:t>
      </w:r>
      <w:r w:rsidR="00D123AF">
        <w:rPr>
          <w:rFonts w:ascii="Calibri Light" w:hAnsi="Calibri Light" w:cs="Calibri Light"/>
        </w:rPr>
        <w:t>,</w:t>
      </w:r>
    </w:p>
    <w:p w14:paraId="1226A706" w14:textId="79B47377"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 xml:space="preserve">na majetek prodávajícího bude prohlášen konkurs nebo bude konkurs zamítnut pro nedostatek majetku dle přísl. </w:t>
      </w:r>
      <w:proofErr w:type="spellStart"/>
      <w:r w:rsidRPr="007C5DAD">
        <w:rPr>
          <w:rFonts w:ascii="Calibri Light" w:hAnsi="Calibri Light" w:cs="Calibri Light"/>
        </w:rPr>
        <w:t>ust</w:t>
      </w:r>
      <w:proofErr w:type="spellEnd"/>
      <w:r w:rsidRPr="007C5DAD">
        <w:rPr>
          <w:rFonts w:ascii="Calibri Light" w:hAnsi="Calibri Light" w:cs="Calibri Light"/>
        </w:rPr>
        <w:t>. zákona č. 182/2006 Sb.</w:t>
      </w:r>
    </w:p>
    <w:p w14:paraId="6FE25703" w14:textId="77777777" w:rsidR="007C5DAD" w:rsidRPr="007C5DAD" w:rsidRDefault="007C5DAD" w:rsidP="00D123AF">
      <w:pPr>
        <w:tabs>
          <w:tab w:val="num" w:pos="0"/>
        </w:tabs>
        <w:spacing w:after="0" w:line="240" w:lineRule="auto"/>
        <w:ind w:left="284" w:hanging="284"/>
        <w:jc w:val="both"/>
        <w:rPr>
          <w:rFonts w:ascii="Calibri Light" w:hAnsi="Calibri Light" w:cs="Calibri Light"/>
        </w:rPr>
      </w:pPr>
    </w:p>
    <w:p w14:paraId="5930F304"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45E7D411" w14:textId="77777777" w:rsidR="007C5DAD" w:rsidRPr="007C5DAD" w:rsidRDefault="007C5DAD" w:rsidP="00972FAA">
      <w:pPr>
        <w:spacing w:after="0" w:line="240" w:lineRule="auto"/>
        <w:jc w:val="both"/>
        <w:rPr>
          <w:rFonts w:ascii="Calibri Light" w:hAnsi="Calibri Light" w:cs="Calibri Light"/>
        </w:rPr>
      </w:pPr>
    </w:p>
    <w:p w14:paraId="69BF746D" w14:textId="77777777" w:rsidR="007C5DAD" w:rsidRPr="007C5DAD" w:rsidRDefault="007C5DAD" w:rsidP="00972FAA">
      <w:pPr>
        <w:spacing w:after="0" w:line="240" w:lineRule="auto"/>
        <w:jc w:val="both"/>
        <w:rPr>
          <w:rFonts w:ascii="Calibri Light" w:hAnsi="Calibri Light" w:cs="Calibri Light"/>
        </w:rPr>
      </w:pPr>
    </w:p>
    <w:p w14:paraId="70E27B25" w14:textId="77777777" w:rsidR="007C5DAD" w:rsidRPr="00D123AF" w:rsidRDefault="007C5DAD" w:rsidP="00972FAA">
      <w:pPr>
        <w:spacing w:after="0" w:line="240" w:lineRule="auto"/>
        <w:jc w:val="center"/>
        <w:outlineLvl w:val="0"/>
        <w:rPr>
          <w:rFonts w:ascii="Calibri Light" w:hAnsi="Calibri Light" w:cs="Calibri Light"/>
          <w:sz w:val="24"/>
          <w:szCs w:val="24"/>
        </w:rPr>
      </w:pPr>
      <w:r w:rsidRPr="00D123AF">
        <w:rPr>
          <w:rFonts w:ascii="Calibri Light" w:hAnsi="Calibri Light" w:cs="Calibri Light"/>
          <w:b/>
          <w:sz w:val="24"/>
          <w:szCs w:val="24"/>
        </w:rPr>
        <w:t>VI.</w:t>
      </w:r>
    </w:p>
    <w:p w14:paraId="3B9B3CD1" w14:textId="546A3565"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VLASTNICKÉ PRÁVA, PŘECHOD NEBEZPEČÍ ŠKODY</w:t>
      </w:r>
    </w:p>
    <w:p w14:paraId="4D78F9DD" w14:textId="77777777" w:rsidR="007C5DAD" w:rsidRPr="007C5DAD" w:rsidRDefault="007C5DAD" w:rsidP="00972FAA">
      <w:pPr>
        <w:spacing w:after="0" w:line="240" w:lineRule="auto"/>
        <w:jc w:val="center"/>
        <w:rPr>
          <w:rFonts w:ascii="Calibri Light" w:hAnsi="Calibri Light" w:cs="Calibri Light"/>
        </w:rPr>
      </w:pPr>
    </w:p>
    <w:p w14:paraId="35166841" w14:textId="77777777" w:rsidR="007C5DAD" w:rsidRPr="007C5DAD" w:rsidRDefault="007C5DAD" w:rsidP="00D123AF">
      <w:pPr>
        <w:pStyle w:val="Odstavecseseznamem"/>
        <w:numPr>
          <w:ilvl w:val="0"/>
          <w:numId w:val="30"/>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Kupující nabývá vlastnické právo ke zboží okamžikem jeho převzetí. Tímto dnem přechází na kupujícího též nebezpečí škody na zboží. </w:t>
      </w:r>
    </w:p>
    <w:p w14:paraId="37AA5EB4" w14:textId="77777777" w:rsidR="007C5DAD" w:rsidRPr="007C5DAD" w:rsidRDefault="007C5DAD" w:rsidP="00972FAA">
      <w:pPr>
        <w:pStyle w:val="Odstavecseseznamem"/>
        <w:spacing w:after="0" w:line="240" w:lineRule="auto"/>
        <w:ind w:left="0"/>
        <w:jc w:val="both"/>
        <w:rPr>
          <w:rFonts w:ascii="Calibri Light" w:hAnsi="Calibri Light" w:cs="Calibri Light"/>
        </w:rPr>
      </w:pPr>
    </w:p>
    <w:p w14:paraId="1DFFF81C" w14:textId="77777777" w:rsidR="007C5DAD" w:rsidRPr="007C5DAD" w:rsidRDefault="007C5DAD" w:rsidP="00972FAA">
      <w:pPr>
        <w:pStyle w:val="Odstavecseseznamem"/>
        <w:spacing w:after="0" w:line="240" w:lineRule="auto"/>
        <w:ind w:left="0"/>
        <w:jc w:val="both"/>
        <w:rPr>
          <w:rFonts w:ascii="Calibri Light" w:hAnsi="Calibri Light" w:cs="Calibri Light"/>
        </w:rPr>
      </w:pPr>
    </w:p>
    <w:p w14:paraId="7FDE000B" w14:textId="77777777" w:rsidR="007C5DAD" w:rsidRPr="00C5496E" w:rsidRDefault="007C5DAD" w:rsidP="00972FAA">
      <w:pPr>
        <w:spacing w:after="0" w:line="240" w:lineRule="auto"/>
        <w:jc w:val="center"/>
        <w:outlineLvl w:val="0"/>
        <w:rPr>
          <w:rFonts w:ascii="Calibri Light" w:hAnsi="Calibri Light" w:cs="Calibri Light"/>
          <w:b/>
          <w:sz w:val="24"/>
          <w:szCs w:val="24"/>
        </w:rPr>
      </w:pPr>
      <w:r w:rsidRPr="00C5496E">
        <w:rPr>
          <w:rFonts w:ascii="Calibri Light" w:hAnsi="Calibri Light" w:cs="Calibri Light"/>
          <w:b/>
          <w:sz w:val="24"/>
          <w:szCs w:val="24"/>
        </w:rPr>
        <w:t>VII.</w:t>
      </w:r>
    </w:p>
    <w:p w14:paraId="02B496D8" w14:textId="0B01367C" w:rsidR="007C5DAD" w:rsidRPr="00C5496E" w:rsidRDefault="00C5496E"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VYŠŠÍ MOC</w:t>
      </w:r>
    </w:p>
    <w:p w14:paraId="650B7EDC" w14:textId="77777777" w:rsidR="007C5DAD" w:rsidRPr="007C5DAD" w:rsidRDefault="007C5DAD" w:rsidP="00972FAA">
      <w:pPr>
        <w:spacing w:after="0" w:line="240" w:lineRule="auto"/>
        <w:jc w:val="both"/>
        <w:rPr>
          <w:rFonts w:ascii="Calibri Light" w:hAnsi="Calibri Light" w:cs="Calibri Light"/>
        </w:rPr>
      </w:pPr>
    </w:p>
    <w:p w14:paraId="050EA614" w14:textId="77777777" w:rsidR="007C5DAD" w:rsidRPr="007C5DAD" w:rsidRDefault="007C5DAD" w:rsidP="00C5496E">
      <w:pPr>
        <w:pStyle w:val="Odstavecseseznamem"/>
        <w:numPr>
          <w:ilvl w:val="0"/>
          <w:numId w:val="32"/>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Za případ vyšší moci se pro účely této smlouvy považuje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w:t>
      </w:r>
      <w:r w:rsidRPr="007C5DAD">
        <w:rPr>
          <w:rFonts w:ascii="Calibri Light" w:hAnsi="Calibri Light" w:cs="Calibri Light"/>
        </w:rPr>
        <w:lastRenderedPageBreak/>
        <w:t>padajících z letadel nebo jiných vzdušných zařízení nebo výskyt tlakových vln způsobených letadly či jinými vzdušnými zařízeními pohybujícími se nadzvukovou rychlostí, a to vše při splnění těchto předpokladů:</w:t>
      </w:r>
    </w:p>
    <w:p w14:paraId="1E0603D1" w14:textId="77777777" w:rsidR="007C5DAD" w:rsidRPr="007C5DAD" w:rsidRDefault="007C5DAD" w:rsidP="00C5496E">
      <w:pPr>
        <w:numPr>
          <w:ilvl w:val="0"/>
          <w:numId w:val="24"/>
        </w:numPr>
        <w:overflowPunct w:val="0"/>
        <w:autoSpaceDE w:val="0"/>
        <w:autoSpaceDN w:val="0"/>
        <w:adjustRightInd w:val="0"/>
        <w:spacing w:after="0" w:line="240" w:lineRule="auto"/>
        <w:ind w:hanging="56"/>
        <w:jc w:val="both"/>
        <w:textAlignment w:val="baseline"/>
        <w:rPr>
          <w:rFonts w:ascii="Calibri Light" w:hAnsi="Calibri Light" w:cs="Calibri Light"/>
        </w:rPr>
      </w:pPr>
      <w:r w:rsidRPr="007C5DAD">
        <w:rPr>
          <w:rFonts w:ascii="Calibri Light" w:hAnsi="Calibri Light" w:cs="Calibri Light"/>
        </w:rPr>
        <w:t>Událost nastala nezávisle na vůli povinné strany a brání jí ve splnění povinnosti,</w:t>
      </w:r>
    </w:p>
    <w:p w14:paraId="67CD2564" w14:textId="77777777" w:rsidR="007C5DAD" w:rsidRPr="007C5DAD" w:rsidRDefault="007C5DAD" w:rsidP="00C5496E">
      <w:pPr>
        <w:numPr>
          <w:ilvl w:val="0"/>
          <w:numId w:val="24"/>
        </w:numPr>
        <w:tabs>
          <w:tab w:val="clear" w:pos="340"/>
          <w:tab w:val="num" w:pos="709"/>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Nelze rozumně předpokládat, že by povinná strana tuto překážku nebo její následky odvrátila nebo překonala a</w:t>
      </w:r>
    </w:p>
    <w:p w14:paraId="44205D92" w14:textId="77777777" w:rsidR="007C5DAD" w:rsidRPr="007C5DAD" w:rsidRDefault="007C5DAD" w:rsidP="00C5496E">
      <w:pPr>
        <w:numPr>
          <w:ilvl w:val="0"/>
          <w:numId w:val="24"/>
        </w:numPr>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Nelze rozumně předpokládat, že v době uzavření smlouvy povinná strana vznik této události předvídala.</w:t>
      </w:r>
    </w:p>
    <w:p w14:paraId="28B287A0" w14:textId="77777777" w:rsidR="007C5DAD" w:rsidRPr="007C5DAD" w:rsidRDefault="007C5DAD" w:rsidP="00972FAA">
      <w:pPr>
        <w:spacing w:after="0" w:line="240" w:lineRule="auto"/>
        <w:jc w:val="both"/>
        <w:rPr>
          <w:rFonts w:ascii="Calibri Light" w:hAnsi="Calibri Light" w:cs="Calibri Light"/>
        </w:rPr>
      </w:pPr>
    </w:p>
    <w:p w14:paraId="6409D9F1" w14:textId="77777777" w:rsidR="007C5DAD" w:rsidRPr="007C5DAD" w:rsidRDefault="007C5DAD" w:rsidP="00972FAA">
      <w:pPr>
        <w:spacing w:after="0" w:line="240" w:lineRule="auto"/>
        <w:jc w:val="both"/>
        <w:rPr>
          <w:rFonts w:ascii="Calibri Light" w:hAnsi="Calibri Light" w:cs="Calibri Light"/>
        </w:rPr>
      </w:pPr>
    </w:p>
    <w:p w14:paraId="58F72AA7" w14:textId="20FEC626" w:rsidR="007C5DAD" w:rsidRPr="00DC624F" w:rsidRDefault="00DC624F" w:rsidP="00972FAA">
      <w:pPr>
        <w:spacing w:after="0" w:line="240" w:lineRule="auto"/>
        <w:jc w:val="center"/>
        <w:rPr>
          <w:rFonts w:ascii="Calibri Light" w:hAnsi="Calibri Light" w:cs="Calibri Light"/>
          <w:b/>
          <w:sz w:val="24"/>
          <w:szCs w:val="24"/>
        </w:rPr>
      </w:pPr>
      <w:r w:rsidRPr="00DC624F">
        <w:rPr>
          <w:rFonts w:ascii="Calibri Light" w:hAnsi="Calibri Light" w:cs="Calibri Light"/>
          <w:b/>
          <w:sz w:val="24"/>
          <w:szCs w:val="24"/>
        </w:rPr>
        <w:t>VIII.</w:t>
      </w:r>
    </w:p>
    <w:p w14:paraId="1D2C1D31" w14:textId="39381B38" w:rsidR="007C5DAD" w:rsidRPr="00DC624F" w:rsidRDefault="00DC624F" w:rsidP="00972FAA">
      <w:pPr>
        <w:spacing w:after="0" w:line="240" w:lineRule="auto"/>
        <w:jc w:val="center"/>
        <w:rPr>
          <w:rFonts w:ascii="Calibri Light" w:hAnsi="Calibri Light" w:cs="Calibri Light"/>
          <w:b/>
          <w:sz w:val="24"/>
          <w:szCs w:val="24"/>
        </w:rPr>
      </w:pPr>
      <w:r w:rsidRPr="00DC624F">
        <w:rPr>
          <w:rFonts w:ascii="Calibri Light" w:hAnsi="Calibri Light" w:cs="Calibri Light"/>
          <w:b/>
          <w:sz w:val="24"/>
          <w:szCs w:val="24"/>
        </w:rPr>
        <w:t>ZÁVĚREČNÁ USTANOVENÍ</w:t>
      </w:r>
    </w:p>
    <w:p w14:paraId="40689015" w14:textId="77777777" w:rsidR="007C5DAD" w:rsidRPr="007C5DAD" w:rsidRDefault="007C5DAD" w:rsidP="00972FAA">
      <w:pPr>
        <w:spacing w:after="0" w:line="240" w:lineRule="auto"/>
        <w:jc w:val="both"/>
        <w:rPr>
          <w:rFonts w:ascii="Calibri Light" w:hAnsi="Calibri Light" w:cs="Calibri Light"/>
        </w:rPr>
      </w:pPr>
    </w:p>
    <w:p w14:paraId="0F0E32EF" w14:textId="77777777" w:rsidR="00DC624F"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0642E634" w14:textId="77777777" w:rsidR="00DC624F" w:rsidRPr="00581D73" w:rsidRDefault="00DC624F" w:rsidP="00DC624F">
      <w:pPr>
        <w:pStyle w:val="Odstavecseseznamem"/>
        <w:overflowPunct w:val="0"/>
        <w:autoSpaceDE w:val="0"/>
        <w:autoSpaceDN w:val="0"/>
        <w:adjustRightInd w:val="0"/>
        <w:spacing w:after="0" w:line="240" w:lineRule="auto"/>
        <w:ind w:left="357"/>
        <w:contextualSpacing w:val="0"/>
        <w:jc w:val="both"/>
        <w:textAlignment w:val="baseline"/>
        <w:rPr>
          <w:rFonts w:ascii="Calibri Light" w:hAnsi="Calibri Light" w:cs="Calibri Light"/>
        </w:rPr>
      </w:pPr>
    </w:p>
    <w:p w14:paraId="4BC6E17A"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Veškerá vzájemná práva a povinnosti smluvních stran vyplývající z uzavřené smlouvy se řídí právem České republiky, zejména zákonem č. 89/2012 Sb., občanský zákoník. </w:t>
      </w:r>
    </w:p>
    <w:p w14:paraId="27C4F4AA" w14:textId="77777777" w:rsidR="00DC624F" w:rsidRPr="00581D73" w:rsidRDefault="00DC624F" w:rsidP="00DC624F">
      <w:pPr>
        <w:spacing w:after="0" w:line="240" w:lineRule="auto"/>
        <w:jc w:val="both"/>
        <w:rPr>
          <w:rFonts w:ascii="Calibri Light" w:hAnsi="Calibri Light" w:cs="Calibri Light"/>
        </w:rPr>
      </w:pPr>
    </w:p>
    <w:p w14:paraId="49EAF473"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Žádná smluvní strana není oprávněna převést práva a povinnosti z této smlouvy vyplývající na třetí osobu bez předchozího písemného souhlasu druhé smluvní strany. </w:t>
      </w:r>
    </w:p>
    <w:p w14:paraId="55B0BFAF" w14:textId="77777777" w:rsidR="00DC624F" w:rsidRPr="00581D73" w:rsidRDefault="00DC624F" w:rsidP="00DC624F">
      <w:pPr>
        <w:spacing w:after="0" w:line="240" w:lineRule="auto"/>
        <w:jc w:val="both"/>
        <w:rPr>
          <w:rFonts w:ascii="Calibri Light" w:hAnsi="Calibri Light" w:cs="Calibri Light"/>
        </w:rPr>
      </w:pPr>
    </w:p>
    <w:p w14:paraId="78B68997"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0DC97113" w14:textId="77777777" w:rsidR="00DC624F" w:rsidRPr="00581D73" w:rsidRDefault="00DC624F" w:rsidP="00DC624F">
      <w:pPr>
        <w:spacing w:after="0" w:line="240" w:lineRule="auto"/>
        <w:jc w:val="both"/>
        <w:rPr>
          <w:rFonts w:ascii="Calibri Light" w:hAnsi="Calibri Light" w:cs="Calibri Light"/>
        </w:rPr>
      </w:pPr>
    </w:p>
    <w:p w14:paraId="0403AC44" w14:textId="0C413A48"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Tato smlouva nabývá platnosti dnem, kdy je podepsána oběma smluvními stranami, účinnosti nabývá dnem zveřejnění v registru smluv ve smyslu čl. </w:t>
      </w:r>
      <w:r>
        <w:rPr>
          <w:rFonts w:ascii="Calibri Light" w:hAnsi="Calibri Light" w:cs="Calibri Light"/>
        </w:rPr>
        <w:t>VIII</w:t>
      </w:r>
      <w:r w:rsidRPr="00581D73">
        <w:rPr>
          <w:rFonts w:ascii="Calibri Light" w:hAnsi="Calibri Light" w:cs="Calibri Light"/>
        </w:rPr>
        <w:t>. odst. 1</w:t>
      </w:r>
      <w:r>
        <w:rPr>
          <w:rFonts w:ascii="Calibri Light" w:hAnsi="Calibri Light" w:cs="Calibri Light"/>
        </w:rPr>
        <w:t>0</w:t>
      </w:r>
      <w:r w:rsidRPr="00581D73">
        <w:rPr>
          <w:rFonts w:ascii="Calibri Light" w:hAnsi="Calibri Light" w:cs="Calibri Light"/>
        </w:rPr>
        <w:t xml:space="preserve"> této smlouvy. </w:t>
      </w:r>
    </w:p>
    <w:p w14:paraId="1BF44F53" w14:textId="77777777" w:rsidR="00DC624F" w:rsidRPr="00581D73" w:rsidRDefault="00DC624F" w:rsidP="00DC624F">
      <w:pPr>
        <w:spacing w:after="0" w:line="240" w:lineRule="auto"/>
        <w:jc w:val="both"/>
        <w:rPr>
          <w:rFonts w:ascii="Calibri Light" w:hAnsi="Calibri Light" w:cs="Calibri Light"/>
        </w:rPr>
      </w:pPr>
    </w:p>
    <w:p w14:paraId="0693D37C" w14:textId="77777777" w:rsidR="00DC624F"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Tuto smlouvu je možné měnit pouze písemně, a to formou písemných číslovaných dodatků. </w:t>
      </w:r>
    </w:p>
    <w:p w14:paraId="7024F597" w14:textId="77777777" w:rsidR="00DC624F" w:rsidRPr="00FB1EB4" w:rsidRDefault="00DC624F" w:rsidP="00DC624F">
      <w:pPr>
        <w:pStyle w:val="Odstavecseseznamem"/>
        <w:spacing w:after="0" w:line="240" w:lineRule="auto"/>
        <w:rPr>
          <w:rFonts w:ascii="Calibri Light" w:hAnsi="Calibri Light" w:cs="Calibri Light"/>
        </w:rPr>
      </w:pPr>
    </w:p>
    <w:p w14:paraId="54EE8EE0" w14:textId="77777777" w:rsidR="00DC624F"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5EEC0C4D" w14:textId="77777777" w:rsidR="00DC624F" w:rsidRPr="00FB1EB4" w:rsidRDefault="00DC624F" w:rsidP="00DC624F">
      <w:pPr>
        <w:pStyle w:val="Odstavecseseznamem"/>
        <w:spacing w:after="0" w:line="240" w:lineRule="auto"/>
        <w:rPr>
          <w:rFonts w:ascii="Calibri Light" w:hAnsi="Calibri Light" w:cs="Calibri Light"/>
        </w:rPr>
      </w:pPr>
    </w:p>
    <w:p w14:paraId="20A0D984"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Smluvní strany prohlašují, že si tuto smlouvu přečetly, jejímu obsahu plně porozuměly, tento v nich nevyvolává žádné pochybnosti ani neumožňuje dvojí výklad. </w:t>
      </w:r>
    </w:p>
    <w:p w14:paraId="55C553E0" w14:textId="77777777" w:rsidR="00DC624F" w:rsidRPr="00581D73" w:rsidRDefault="00DC624F" w:rsidP="00DC624F">
      <w:pPr>
        <w:spacing w:after="0" w:line="240" w:lineRule="auto"/>
        <w:jc w:val="both"/>
        <w:rPr>
          <w:rFonts w:ascii="Calibri Light" w:hAnsi="Calibri Light" w:cs="Calibri Light"/>
        </w:rPr>
      </w:pPr>
    </w:p>
    <w:p w14:paraId="0E2F97B0"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Smluvní strany prohlašují, že mezi nimi došlo k dohodě o celém obsahu této smlouvy. </w:t>
      </w:r>
    </w:p>
    <w:p w14:paraId="52DAF036" w14:textId="77777777" w:rsidR="00DC624F" w:rsidRPr="00581D73" w:rsidRDefault="00DC624F" w:rsidP="00DC624F">
      <w:pPr>
        <w:spacing w:after="0" w:line="240" w:lineRule="auto"/>
        <w:jc w:val="both"/>
        <w:rPr>
          <w:rFonts w:ascii="Calibri Light" w:hAnsi="Calibri Light" w:cs="Calibri Light"/>
        </w:rPr>
      </w:pPr>
    </w:p>
    <w:p w14:paraId="343E2714"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Prodávající bere na vědomí, že tato smlouva bude uveřejněna v registru smluv v souladu se zákonem č. 340/2015 Sb., zákon o registru smluv, neboť kupující je povinným subjektem ve smyslu </w:t>
      </w:r>
      <w:proofErr w:type="spellStart"/>
      <w:r w:rsidRPr="00581D73">
        <w:rPr>
          <w:rFonts w:ascii="Calibri Light" w:hAnsi="Calibri Light" w:cs="Calibri Light"/>
        </w:rPr>
        <w:t>ust</w:t>
      </w:r>
      <w:proofErr w:type="spellEnd"/>
      <w:r w:rsidRPr="00581D73">
        <w:rPr>
          <w:rFonts w:ascii="Calibri Light" w:hAnsi="Calibri Light" w:cs="Calibri Light"/>
        </w:rPr>
        <w:t xml:space="preserve">. § 2 odst. 1 písm. g)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581D73">
        <w:rPr>
          <w:rFonts w:ascii="Calibri Light" w:hAnsi="Calibri Light" w:cs="Calibri Light"/>
        </w:rPr>
        <w:t>ust</w:t>
      </w:r>
      <w:proofErr w:type="spellEnd"/>
      <w:r w:rsidRPr="00581D73">
        <w:rPr>
          <w:rFonts w:ascii="Calibri Light" w:hAnsi="Calibri Light" w:cs="Calibri Light"/>
        </w:rPr>
        <w:t xml:space="preserve">. § 504 zákona č. 89/2012 Sb., občanský zákoník.  </w:t>
      </w:r>
    </w:p>
    <w:p w14:paraId="4F6DED7A" w14:textId="77777777" w:rsidR="00DC624F" w:rsidRPr="00581D73" w:rsidRDefault="00DC624F" w:rsidP="00DC624F">
      <w:pPr>
        <w:pStyle w:val="Odstavecseseznamem"/>
        <w:spacing w:after="0" w:line="240" w:lineRule="auto"/>
        <w:ind w:left="357"/>
        <w:contextualSpacing w:val="0"/>
        <w:jc w:val="both"/>
        <w:rPr>
          <w:rFonts w:ascii="Calibri Light" w:hAnsi="Calibri Light" w:cs="Calibri Light"/>
        </w:rPr>
      </w:pPr>
    </w:p>
    <w:p w14:paraId="473C3889"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lastRenderedPageBreak/>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6C51CA17" w14:textId="77777777" w:rsidR="00DC624F" w:rsidRDefault="00DC624F" w:rsidP="00DC624F">
      <w:pPr>
        <w:pStyle w:val="Odstavecseseznamem"/>
        <w:spacing w:after="0" w:line="240" w:lineRule="auto"/>
        <w:ind w:left="0"/>
        <w:contextualSpacing w:val="0"/>
        <w:jc w:val="both"/>
        <w:rPr>
          <w:rFonts w:ascii="Calibri Light" w:hAnsi="Calibri Light" w:cs="Calibri Light"/>
        </w:rPr>
      </w:pPr>
    </w:p>
    <w:p w14:paraId="650495E3" w14:textId="77777777" w:rsidR="007C5DAD" w:rsidRPr="007C5DAD" w:rsidRDefault="007C5DAD" w:rsidP="00972FAA">
      <w:pPr>
        <w:pStyle w:val="Odstavecseseznamem"/>
        <w:tabs>
          <w:tab w:val="left" w:pos="0"/>
        </w:tabs>
        <w:spacing w:after="0" w:line="240" w:lineRule="auto"/>
        <w:ind w:left="0"/>
        <w:jc w:val="both"/>
        <w:rPr>
          <w:rFonts w:ascii="Calibri Light" w:hAnsi="Calibri Light" w:cs="Calibri Light"/>
        </w:rPr>
      </w:pPr>
    </w:p>
    <w:p w14:paraId="5189F885" w14:textId="77777777" w:rsidR="007C5DAD" w:rsidRPr="00DC624F" w:rsidRDefault="007C5DAD" w:rsidP="00972FAA">
      <w:pPr>
        <w:spacing w:after="0" w:line="240" w:lineRule="auto"/>
        <w:outlineLvl w:val="0"/>
        <w:rPr>
          <w:rFonts w:ascii="Calibri Light" w:hAnsi="Calibri Light" w:cs="Calibri Light"/>
          <w:bCs/>
        </w:rPr>
      </w:pPr>
      <w:r w:rsidRPr="00DC624F">
        <w:rPr>
          <w:rFonts w:ascii="Calibri Light" w:hAnsi="Calibri Light" w:cs="Calibri Light"/>
          <w:bCs/>
        </w:rPr>
        <w:t>Přílohy:</w:t>
      </w:r>
    </w:p>
    <w:p w14:paraId="350FE1A8" w14:textId="77777777" w:rsidR="007C5DAD" w:rsidRPr="00DC624F" w:rsidRDefault="007C5DAD" w:rsidP="00972FAA">
      <w:pPr>
        <w:spacing w:after="0" w:line="240" w:lineRule="auto"/>
        <w:outlineLvl w:val="0"/>
        <w:rPr>
          <w:rFonts w:ascii="Calibri Light" w:hAnsi="Calibri Light" w:cs="Calibri Light"/>
          <w:bCs/>
        </w:rPr>
      </w:pPr>
    </w:p>
    <w:p w14:paraId="3D50AD9E" w14:textId="1E46B5DA" w:rsidR="007C5DAD" w:rsidRPr="00DC624F" w:rsidRDefault="00DC624F" w:rsidP="00972FAA">
      <w:pPr>
        <w:spacing w:after="0" w:line="240" w:lineRule="auto"/>
        <w:outlineLvl w:val="0"/>
        <w:rPr>
          <w:rFonts w:ascii="Calibri Light" w:hAnsi="Calibri Light" w:cs="Calibri Light"/>
          <w:bCs/>
        </w:rPr>
      </w:pPr>
      <w:r w:rsidRPr="00DC624F">
        <w:rPr>
          <w:rFonts w:ascii="Calibri Light" w:hAnsi="Calibri Light" w:cs="Calibri Light"/>
          <w:bCs/>
        </w:rPr>
        <w:t xml:space="preserve">Příloha č. </w:t>
      </w:r>
      <w:r w:rsidR="00E90AF8">
        <w:rPr>
          <w:rFonts w:ascii="Calibri Light" w:hAnsi="Calibri Light" w:cs="Calibri Light"/>
          <w:bCs/>
        </w:rPr>
        <w:t>1</w:t>
      </w:r>
      <w:r w:rsidRPr="00DC624F">
        <w:rPr>
          <w:rFonts w:ascii="Calibri Light" w:hAnsi="Calibri Light" w:cs="Calibri Light"/>
          <w:bCs/>
        </w:rPr>
        <w:t xml:space="preserve"> – Cenová nabídka prodávajícího </w:t>
      </w:r>
      <w:r w:rsidR="00A7528F">
        <w:rPr>
          <w:rFonts w:ascii="Calibri Light" w:hAnsi="Calibri Light" w:cs="Calibri Light"/>
          <w:bCs/>
        </w:rPr>
        <w:t>č. NAV0571/2526 ze dne 31. 7. 2025</w:t>
      </w:r>
      <w:r w:rsidR="007C5DAD" w:rsidRPr="00DC624F">
        <w:rPr>
          <w:rFonts w:ascii="Calibri Light" w:hAnsi="Calibri Light" w:cs="Calibri Light"/>
          <w:bCs/>
        </w:rPr>
        <w:t xml:space="preserve"> </w:t>
      </w:r>
    </w:p>
    <w:p w14:paraId="50D9142A" w14:textId="77777777" w:rsidR="007C5DAD" w:rsidRPr="007C5DAD" w:rsidRDefault="007C5DAD" w:rsidP="007C5DAD">
      <w:pPr>
        <w:jc w:val="both"/>
        <w:rPr>
          <w:rFonts w:ascii="Calibri Light" w:hAnsi="Calibri Light" w:cs="Calibri Light"/>
        </w:rPr>
      </w:pPr>
    </w:p>
    <w:p w14:paraId="2891DA1F" w14:textId="0DA5E710" w:rsidR="007C5DAD" w:rsidRPr="002567A3" w:rsidRDefault="007C5DAD" w:rsidP="007C5DAD">
      <w:pPr>
        <w:pStyle w:val="WW-Prosttext"/>
        <w:tabs>
          <w:tab w:val="left" w:pos="5103"/>
        </w:tabs>
        <w:rPr>
          <w:rFonts w:ascii="Calibri Light" w:eastAsia="MS Mincho" w:hAnsi="Calibri Light" w:cs="Calibri Light"/>
          <w:sz w:val="22"/>
          <w:szCs w:val="22"/>
        </w:rPr>
      </w:pPr>
      <w:r w:rsidRPr="002567A3">
        <w:rPr>
          <w:rFonts w:ascii="Calibri Light" w:eastAsia="MS Mincho" w:hAnsi="Calibri Light" w:cs="Calibri Light"/>
          <w:sz w:val="22"/>
          <w:szCs w:val="22"/>
        </w:rPr>
        <w:t xml:space="preserve">Ve </w:t>
      </w:r>
      <w:r w:rsidR="009476B1">
        <w:rPr>
          <w:rFonts w:ascii="Calibri Light" w:eastAsia="MS Mincho" w:hAnsi="Calibri Light" w:cs="Calibri Light"/>
          <w:sz w:val="22"/>
          <w:szCs w:val="22"/>
        </w:rPr>
        <w:t>Zruči-Senci</w:t>
      </w:r>
      <w:r w:rsidRPr="002567A3">
        <w:rPr>
          <w:rFonts w:ascii="Calibri Light" w:eastAsia="MS Mincho" w:hAnsi="Calibri Light" w:cs="Calibri Light"/>
          <w:sz w:val="22"/>
          <w:szCs w:val="22"/>
        </w:rPr>
        <w:t xml:space="preserve"> dne</w:t>
      </w:r>
      <w:r w:rsidRPr="002567A3">
        <w:rPr>
          <w:rFonts w:ascii="Calibri Light" w:eastAsia="MS Mincho" w:hAnsi="Calibri Light" w:cs="Calibri Light"/>
          <w:sz w:val="22"/>
          <w:szCs w:val="22"/>
        </w:rPr>
        <w:tab/>
        <w:t xml:space="preserve">Ve Vyškově dne </w:t>
      </w:r>
    </w:p>
    <w:p w14:paraId="7E699230" w14:textId="77777777" w:rsidR="007C5DAD" w:rsidRPr="002567A3" w:rsidRDefault="007C5DAD" w:rsidP="007C5DAD">
      <w:pPr>
        <w:pStyle w:val="WW-Prosttext"/>
        <w:tabs>
          <w:tab w:val="left" w:pos="5103"/>
        </w:tabs>
        <w:rPr>
          <w:rFonts w:ascii="Calibri Light" w:eastAsia="MS Mincho" w:hAnsi="Calibri Light" w:cs="Calibri Light"/>
          <w:sz w:val="22"/>
          <w:szCs w:val="22"/>
        </w:rPr>
      </w:pPr>
    </w:p>
    <w:p w14:paraId="06420B79"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6A94F03C"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673DE5EF"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5271D227"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295262E6"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61F6E366"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331A4977" w14:textId="58A8E21A" w:rsidR="007C5DAD" w:rsidRPr="002567A3" w:rsidRDefault="007C5DAD" w:rsidP="007C5DAD">
      <w:pPr>
        <w:pStyle w:val="Textbodyindent"/>
        <w:tabs>
          <w:tab w:val="left" w:pos="5103"/>
        </w:tabs>
        <w:ind w:left="0" w:firstLine="0"/>
        <w:rPr>
          <w:rFonts w:ascii="Calibri Light" w:eastAsia="MS Mincho" w:hAnsi="Calibri Light" w:cs="Calibri Light"/>
          <w:sz w:val="22"/>
          <w:szCs w:val="22"/>
        </w:rPr>
      </w:pPr>
      <w:r>
        <w:rPr>
          <w:rFonts w:ascii="Calibri Light" w:eastAsia="MS Mincho" w:hAnsi="Calibri Light" w:cs="Calibri Light"/>
          <w:sz w:val="22"/>
          <w:szCs w:val="22"/>
        </w:rPr>
        <w:t>Prodávající</w:t>
      </w:r>
      <w:r w:rsidRPr="002567A3">
        <w:rPr>
          <w:rFonts w:ascii="Calibri Light" w:eastAsia="MS Mincho" w:hAnsi="Calibri Light" w:cs="Calibri Light"/>
          <w:sz w:val="22"/>
          <w:szCs w:val="22"/>
        </w:rPr>
        <w:t xml:space="preserve">: </w:t>
      </w:r>
      <w:r w:rsidRPr="002567A3">
        <w:rPr>
          <w:rFonts w:ascii="Calibri Light" w:eastAsia="MS Mincho" w:hAnsi="Calibri Light" w:cs="Calibri Light"/>
          <w:sz w:val="22"/>
          <w:szCs w:val="22"/>
        </w:rPr>
        <w:tab/>
      </w:r>
      <w:r>
        <w:rPr>
          <w:rFonts w:ascii="Calibri Light" w:eastAsia="MS Mincho" w:hAnsi="Calibri Light" w:cs="Calibri Light"/>
          <w:sz w:val="22"/>
          <w:szCs w:val="22"/>
        </w:rPr>
        <w:t>Kupující</w:t>
      </w:r>
      <w:r w:rsidRPr="002567A3">
        <w:rPr>
          <w:rFonts w:ascii="Calibri Light" w:eastAsia="MS Mincho" w:hAnsi="Calibri Light" w:cs="Calibri Light"/>
          <w:sz w:val="22"/>
          <w:szCs w:val="22"/>
        </w:rPr>
        <w:t xml:space="preserve">: </w:t>
      </w:r>
    </w:p>
    <w:p w14:paraId="12812C6E" w14:textId="77777777" w:rsidR="007C5DAD" w:rsidRPr="002567A3" w:rsidRDefault="007C5DAD" w:rsidP="007C5DAD">
      <w:pPr>
        <w:pStyle w:val="Textbodyindent"/>
        <w:tabs>
          <w:tab w:val="left" w:pos="5103"/>
        </w:tabs>
        <w:ind w:left="851" w:firstLine="0"/>
        <w:rPr>
          <w:rFonts w:ascii="Calibri Light" w:eastAsia="MS Mincho" w:hAnsi="Calibri Light" w:cs="Calibri Light"/>
          <w:sz w:val="22"/>
          <w:szCs w:val="22"/>
        </w:rPr>
      </w:pPr>
    </w:p>
    <w:p w14:paraId="00923568" w14:textId="77777777" w:rsidR="007C5DAD" w:rsidRPr="002567A3" w:rsidRDefault="007C5DAD" w:rsidP="007C5DAD">
      <w:pPr>
        <w:pStyle w:val="Textbodyindent"/>
        <w:tabs>
          <w:tab w:val="left" w:pos="5103"/>
        </w:tabs>
        <w:ind w:left="851" w:firstLine="0"/>
        <w:rPr>
          <w:rFonts w:ascii="Calibri Light" w:eastAsia="MS Mincho" w:hAnsi="Calibri Light" w:cs="Calibri Light"/>
          <w:sz w:val="22"/>
          <w:szCs w:val="22"/>
        </w:rPr>
      </w:pPr>
    </w:p>
    <w:p w14:paraId="0417882A" w14:textId="77777777" w:rsidR="007C5DAD" w:rsidRPr="002567A3" w:rsidRDefault="007C5DAD" w:rsidP="007C5DAD">
      <w:pPr>
        <w:pStyle w:val="Textbodyindent"/>
        <w:tabs>
          <w:tab w:val="left" w:pos="5103"/>
        </w:tabs>
        <w:ind w:left="851" w:firstLine="0"/>
        <w:rPr>
          <w:rFonts w:ascii="Calibri Light" w:eastAsia="MS Mincho" w:hAnsi="Calibri Light" w:cs="Calibri Light"/>
          <w:sz w:val="22"/>
          <w:szCs w:val="22"/>
        </w:rPr>
      </w:pPr>
    </w:p>
    <w:p w14:paraId="15CF5B46" w14:textId="77777777" w:rsidR="007C5DAD" w:rsidRPr="002567A3" w:rsidRDefault="007C5DAD" w:rsidP="007C5DAD">
      <w:pPr>
        <w:pStyle w:val="Standard"/>
        <w:tabs>
          <w:tab w:val="left" w:pos="851"/>
          <w:tab w:val="left" w:pos="5103"/>
        </w:tabs>
        <w:jc w:val="both"/>
        <w:rPr>
          <w:rFonts w:ascii="Calibri Light" w:eastAsia="MS Mincho" w:hAnsi="Calibri Light" w:cs="Calibri Light"/>
          <w:sz w:val="22"/>
          <w:szCs w:val="22"/>
          <w:lang w:val="cs-CZ"/>
        </w:rPr>
      </w:pPr>
    </w:p>
    <w:p w14:paraId="4EED4B40" w14:textId="77777777" w:rsidR="007C5DAD" w:rsidRPr="002567A3" w:rsidRDefault="007C5DAD" w:rsidP="007C5DAD">
      <w:pPr>
        <w:pStyle w:val="Standard"/>
        <w:tabs>
          <w:tab w:val="left" w:pos="851"/>
          <w:tab w:val="left" w:pos="5103"/>
        </w:tabs>
        <w:jc w:val="both"/>
        <w:rPr>
          <w:rFonts w:ascii="Calibri Light" w:eastAsia="MS Mincho" w:hAnsi="Calibri Light" w:cs="Calibri Light"/>
          <w:sz w:val="22"/>
          <w:szCs w:val="22"/>
          <w:lang w:val="cs-CZ"/>
        </w:rPr>
      </w:pPr>
    </w:p>
    <w:p w14:paraId="006CC761" w14:textId="77777777" w:rsidR="007C5DAD" w:rsidRPr="002567A3" w:rsidRDefault="007C5DAD" w:rsidP="007C5DAD">
      <w:pPr>
        <w:pStyle w:val="Standard"/>
        <w:tabs>
          <w:tab w:val="left" w:pos="851"/>
          <w:tab w:val="center" w:pos="1701"/>
          <w:tab w:val="left" w:pos="5103"/>
          <w:tab w:val="center" w:pos="6804"/>
          <w:tab w:val="left" w:pos="7371"/>
        </w:tabs>
        <w:jc w:val="both"/>
        <w:rPr>
          <w:rFonts w:ascii="Calibri Light" w:eastAsia="MS Mincho" w:hAnsi="Calibri Light" w:cs="Calibri Light"/>
          <w:sz w:val="22"/>
          <w:szCs w:val="22"/>
          <w:lang w:val="cs-CZ"/>
        </w:rPr>
      </w:pPr>
      <w:r w:rsidRPr="002567A3">
        <w:rPr>
          <w:rFonts w:ascii="Calibri Light" w:eastAsia="MS Mincho" w:hAnsi="Calibri Light" w:cs="Calibri Light"/>
          <w:sz w:val="22"/>
          <w:szCs w:val="22"/>
          <w:lang w:val="cs-CZ"/>
        </w:rPr>
        <w:t>_____________________________</w:t>
      </w:r>
      <w:r w:rsidRPr="002567A3">
        <w:rPr>
          <w:rFonts w:ascii="Calibri Light" w:eastAsia="MS Mincho" w:hAnsi="Calibri Light" w:cs="Calibri Light"/>
          <w:sz w:val="22"/>
          <w:szCs w:val="22"/>
          <w:lang w:val="cs-CZ"/>
        </w:rPr>
        <w:tab/>
        <w:t>_____________________________</w:t>
      </w:r>
    </w:p>
    <w:p w14:paraId="682973DB" w14:textId="711FEE4B" w:rsidR="007C5DAD" w:rsidRPr="002567A3" w:rsidRDefault="007C5DAD" w:rsidP="007C5DAD">
      <w:pPr>
        <w:pStyle w:val="Standard"/>
        <w:tabs>
          <w:tab w:val="left" w:pos="0"/>
          <w:tab w:val="center" w:pos="1276"/>
          <w:tab w:val="center" w:pos="6521"/>
        </w:tabs>
        <w:rPr>
          <w:rFonts w:ascii="Calibri Light" w:eastAsia="MS Mincho" w:hAnsi="Calibri Light" w:cs="Calibri Light"/>
          <w:sz w:val="22"/>
          <w:szCs w:val="22"/>
          <w:lang w:val="cs-CZ"/>
        </w:rPr>
      </w:pPr>
      <w:r w:rsidRPr="002567A3">
        <w:rPr>
          <w:rFonts w:ascii="Calibri Light" w:eastAsia="MS Mincho" w:hAnsi="Calibri Light" w:cs="Calibri Light"/>
          <w:sz w:val="22"/>
          <w:szCs w:val="22"/>
          <w:lang w:val="cs-CZ"/>
        </w:rPr>
        <w:tab/>
      </w:r>
      <w:r w:rsidR="009476B1">
        <w:rPr>
          <w:rFonts w:ascii="Calibri Light" w:eastAsia="MS Mincho" w:hAnsi="Calibri Light" w:cs="Calibri Light"/>
          <w:sz w:val="22"/>
          <w:szCs w:val="22"/>
          <w:lang w:val="cs-CZ"/>
        </w:rPr>
        <w:t>Stanislav Kohout</w:t>
      </w:r>
      <w:r w:rsidRPr="002567A3">
        <w:rPr>
          <w:rFonts w:ascii="Calibri Light" w:eastAsia="MS Mincho" w:hAnsi="Calibri Light" w:cs="Calibri Light"/>
          <w:sz w:val="22"/>
          <w:szCs w:val="22"/>
          <w:lang w:val="cs-CZ"/>
        </w:rPr>
        <w:tab/>
        <w:t xml:space="preserve">       doc. Ing. Dana Martinovičová, Ph.D.</w:t>
      </w:r>
      <w:r w:rsidR="009476B1">
        <w:rPr>
          <w:rFonts w:ascii="Calibri Light" w:eastAsia="MS Mincho" w:hAnsi="Calibri Light" w:cs="Calibri Light"/>
          <w:sz w:val="22"/>
          <w:szCs w:val="22"/>
          <w:lang w:val="cs-CZ"/>
        </w:rPr>
        <w:t>, MBA</w:t>
      </w:r>
    </w:p>
    <w:p w14:paraId="194E8B6D" w14:textId="026D0EF6" w:rsidR="007C5DAD" w:rsidRPr="002567A3" w:rsidRDefault="007C5DAD" w:rsidP="007C5DAD">
      <w:pPr>
        <w:pStyle w:val="Standard"/>
        <w:tabs>
          <w:tab w:val="left" w:pos="0"/>
          <w:tab w:val="center" w:pos="1276"/>
          <w:tab w:val="center" w:pos="6521"/>
        </w:tabs>
        <w:rPr>
          <w:rFonts w:ascii="Calibri Light" w:eastAsia="MS Mincho" w:hAnsi="Calibri Light" w:cs="Calibri Light"/>
          <w:sz w:val="22"/>
          <w:szCs w:val="22"/>
          <w:lang w:val="cs-CZ"/>
        </w:rPr>
      </w:pPr>
      <w:r w:rsidRPr="002567A3">
        <w:rPr>
          <w:rFonts w:ascii="Calibri Light" w:eastAsia="MS Mincho" w:hAnsi="Calibri Light" w:cs="Calibri Light"/>
          <w:sz w:val="22"/>
          <w:szCs w:val="22"/>
          <w:lang w:val="cs-CZ"/>
        </w:rPr>
        <w:tab/>
      </w:r>
      <w:r w:rsidR="009476B1">
        <w:rPr>
          <w:rFonts w:ascii="Calibri Light" w:eastAsia="MS Mincho" w:hAnsi="Calibri Light" w:cs="Calibri Light"/>
          <w:sz w:val="22"/>
          <w:szCs w:val="22"/>
          <w:lang w:val="cs-CZ"/>
        </w:rPr>
        <w:t>jednatel společnosti</w:t>
      </w:r>
      <w:r w:rsidRPr="002567A3">
        <w:rPr>
          <w:rFonts w:ascii="Calibri Light" w:eastAsia="MS Mincho" w:hAnsi="Calibri Light" w:cs="Calibri Light"/>
          <w:sz w:val="22"/>
          <w:szCs w:val="22"/>
          <w:lang w:val="cs-CZ"/>
        </w:rPr>
        <w:tab/>
        <w:t>ředitelka organizace</w:t>
      </w:r>
    </w:p>
    <w:p w14:paraId="7547A4FE" w14:textId="6953266A" w:rsidR="007C5DAD" w:rsidRPr="002567A3" w:rsidRDefault="007C5DAD" w:rsidP="007C5DAD">
      <w:pPr>
        <w:pStyle w:val="Standard"/>
        <w:tabs>
          <w:tab w:val="left" w:pos="0"/>
          <w:tab w:val="center" w:pos="1276"/>
          <w:tab w:val="center" w:pos="6521"/>
        </w:tabs>
        <w:rPr>
          <w:rFonts w:ascii="Calibri Light" w:hAnsi="Calibri Light" w:cs="Calibri Light"/>
          <w:b/>
          <w:sz w:val="22"/>
          <w:szCs w:val="22"/>
        </w:rPr>
      </w:pPr>
      <w:r w:rsidRPr="002567A3">
        <w:rPr>
          <w:rFonts w:ascii="Calibri Light" w:eastAsia="MS Mincho" w:hAnsi="Calibri Light" w:cs="Calibri Light"/>
          <w:sz w:val="22"/>
          <w:szCs w:val="22"/>
          <w:lang w:val="cs-CZ"/>
        </w:rPr>
        <w:tab/>
      </w:r>
      <w:r w:rsidR="009476B1">
        <w:rPr>
          <w:rFonts w:ascii="Calibri Light" w:eastAsia="MS Mincho" w:hAnsi="Calibri Light" w:cs="Calibri Light"/>
          <w:sz w:val="22"/>
          <w:szCs w:val="22"/>
          <w:lang w:val="cs-CZ"/>
        </w:rPr>
        <w:t>Stamed s.r.o.</w:t>
      </w:r>
      <w:r w:rsidRPr="002567A3">
        <w:rPr>
          <w:rFonts w:ascii="Calibri Light" w:eastAsia="MS Mincho" w:hAnsi="Calibri Light" w:cs="Calibri Light"/>
          <w:sz w:val="22"/>
          <w:szCs w:val="22"/>
          <w:lang w:val="cs-CZ"/>
        </w:rPr>
        <w:tab/>
        <w:t>Domov na Polní, příspěvková organizace</w:t>
      </w:r>
    </w:p>
    <w:p w14:paraId="79E703DE" w14:textId="77777777" w:rsidR="007C5DAD" w:rsidRPr="002567A3" w:rsidRDefault="007C5DAD" w:rsidP="003A0414">
      <w:pPr>
        <w:spacing w:after="0" w:line="240" w:lineRule="auto"/>
        <w:rPr>
          <w:rFonts w:ascii="Calibri Light" w:eastAsia="Times New Roman" w:hAnsi="Calibri Light" w:cs="Calibri Light"/>
          <w:lang w:eastAsia="cs-CZ"/>
        </w:rPr>
      </w:pPr>
    </w:p>
    <w:sectPr w:rsidR="007C5DAD" w:rsidRPr="002567A3" w:rsidSect="003A0414">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0FEC" w14:textId="77777777" w:rsidR="00495650" w:rsidRDefault="00495650" w:rsidP="0039115C">
      <w:pPr>
        <w:spacing w:after="0" w:line="240" w:lineRule="auto"/>
      </w:pPr>
      <w:r>
        <w:separator/>
      </w:r>
    </w:p>
  </w:endnote>
  <w:endnote w:type="continuationSeparator" w:id="0">
    <w:p w14:paraId="276677BB" w14:textId="77777777" w:rsidR="00495650" w:rsidRDefault="00495650" w:rsidP="0039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2"/>
        <w:szCs w:val="22"/>
      </w:rPr>
      <w:id w:val="452990058"/>
      <w:docPartObj>
        <w:docPartGallery w:val="Page Numbers (Bottom of Page)"/>
        <w:docPartUnique/>
      </w:docPartObj>
    </w:sdtPr>
    <w:sdtContent>
      <w:sdt>
        <w:sdtPr>
          <w:rPr>
            <w:rFonts w:ascii="Calibri Light" w:hAnsi="Calibri Light" w:cs="Calibri Light"/>
            <w:sz w:val="22"/>
            <w:szCs w:val="22"/>
          </w:rPr>
          <w:id w:val="-1769616900"/>
          <w:docPartObj>
            <w:docPartGallery w:val="Page Numbers (Top of Page)"/>
            <w:docPartUnique/>
          </w:docPartObj>
        </w:sdtPr>
        <w:sdtContent>
          <w:p w14:paraId="1AF693FD" w14:textId="71BD7D63" w:rsidR="00495077" w:rsidRPr="00495077" w:rsidRDefault="00495077">
            <w:pPr>
              <w:pStyle w:val="Zpat"/>
              <w:jc w:val="right"/>
              <w:rPr>
                <w:rFonts w:ascii="Calibri Light" w:hAnsi="Calibri Light" w:cs="Calibri Light"/>
                <w:sz w:val="22"/>
                <w:szCs w:val="22"/>
              </w:rPr>
            </w:pPr>
            <w:r w:rsidRPr="00495077">
              <w:rPr>
                <w:rFonts w:ascii="Calibri Light" w:hAnsi="Calibri Light" w:cs="Calibri Light"/>
                <w:sz w:val="22"/>
                <w:szCs w:val="22"/>
              </w:rPr>
              <w:t xml:space="preserve">Stránka </w:t>
            </w:r>
            <w:r w:rsidRPr="00495077">
              <w:rPr>
                <w:rFonts w:ascii="Calibri Light" w:hAnsi="Calibri Light" w:cs="Calibri Light"/>
                <w:sz w:val="22"/>
                <w:szCs w:val="22"/>
              </w:rPr>
              <w:fldChar w:fldCharType="begin"/>
            </w:r>
            <w:r w:rsidRPr="00495077">
              <w:rPr>
                <w:rFonts w:ascii="Calibri Light" w:hAnsi="Calibri Light" w:cs="Calibri Light"/>
                <w:sz w:val="22"/>
                <w:szCs w:val="22"/>
              </w:rPr>
              <w:instrText>PAGE</w:instrText>
            </w:r>
            <w:r w:rsidRPr="00495077">
              <w:rPr>
                <w:rFonts w:ascii="Calibri Light" w:hAnsi="Calibri Light" w:cs="Calibri Light"/>
                <w:sz w:val="22"/>
                <w:szCs w:val="22"/>
              </w:rPr>
              <w:fldChar w:fldCharType="separate"/>
            </w:r>
            <w:r w:rsidRPr="00495077">
              <w:rPr>
                <w:rFonts w:ascii="Calibri Light" w:hAnsi="Calibri Light" w:cs="Calibri Light"/>
                <w:sz w:val="22"/>
                <w:szCs w:val="22"/>
              </w:rPr>
              <w:t>2</w:t>
            </w:r>
            <w:r w:rsidRPr="00495077">
              <w:rPr>
                <w:rFonts w:ascii="Calibri Light" w:hAnsi="Calibri Light" w:cs="Calibri Light"/>
                <w:sz w:val="22"/>
                <w:szCs w:val="22"/>
              </w:rPr>
              <w:fldChar w:fldCharType="end"/>
            </w:r>
            <w:r w:rsidRPr="00495077">
              <w:rPr>
                <w:rFonts w:ascii="Calibri Light" w:hAnsi="Calibri Light" w:cs="Calibri Light"/>
                <w:sz w:val="22"/>
                <w:szCs w:val="22"/>
              </w:rPr>
              <w:t xml:space="preserve"> z </w:t>
            </w:r>
            <w:r w:rsidRPr="00495077">
              <w:rPr>
                <w:rFonts w:ascii="Calibri Light" w:hAnsi="Calibri Light" w:cs="Calibri Light"/>
                <w:sz w:val="22"/>
                <w:szCs w:val="22"/>
              </w:rPr>
              <w:fldChar w:fldCharType="begin"/>
            </w:r>
            <w:r w:rsidRPr="00495077">
              <w:rPr>
                <w:rFonts w:ascii="Calibri Light" w:hAnsi="Calibri Light" w:cs="Calibri Light"/>
                <w:sz w:val="22"/>
                <w:szCs w:val="22"/>
              </w:rPr>
              <w:instrText>NUMPAGES</w:instrText>
            </w:r>
            <w:r w:rsidRPr="00495077">
              <w:rPr>
                <w:rFonts w:ascii="Calibri Light" w:hAnsi="Calibri Light" w:cs="Calibri Light"/>
                <w:sz w:val="22"/>
                <w:szCs w:val="22"/>
              </w:rPr>
              <w:fldChar w:fldCharType="separate"/>
            </w:r>
            <w:r w:rsidRPr="00495077">
              <w:rPr>
                <w:rFonts w:ascii="Calibri Light" w:hAnsi="Calibri Light" w:cs="Calibri Light"/>
                <w:sz w:val="22"/>
                <w:szCs w:val="22"/>
              </w:rPr>
              <w:t>2</w:t>
            </w:r>
            <w:r w:rsidRPr="00495077">
              <w:rPr>
                <w:rFonts w:ascii="Calibri Light" w:hAnsi="Calibri Light" w:cs="Calibri Light"/>
                <w:sz w:val="22"/>
                <w:szCs w:val="22"/>
              </w:rPr>
              <w:fldChar w:fldCharType="end"/>
            </w:r>
          </w:p>
        </w:sdtContent>
      </w:sdt>
    </w:sdtContent>
  </w:sdt>
  <w:p w14:paraId="1EF96D48" w14:textId="77777777" w:rsidR="0039115C" w:rsidRDefault="003911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9DA8" w14:textId="77777777" w:rsidR="00495650" w:rsidRDefault="00495650" w:rsidP="0039115C">
      <w:pPr>
        <w:spacing w:after="0" w:line="240" w:lineRule="auto"/>
      </w:pPr>
      <w:r>
        <w:separator/>
      </w:r>
    </w:p>
  </w:footnote>
  <w:footnote w:type="continuationSeparator" w:id="0">
    <w:p w14:paraId="7C1D8CB6" w14:textId="77777777" w:rsidR="00495650" w:rsidRDefault="00495650" w:rsidP="00391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022"/>
    <w:multiLevelType w:val="hybridMultilevel"/>
    <w:tmpl w:val="AD58B8BC"/>
    <w:lvl w:ilvl="0" w:tplc="3C04C09C">
      <w:start w:val="1"/>
      <w:numFmt w:val="decimal"/>
      <w:lvlText w:val="%1."/>
      <w:lvlJc w:val="left"/>
      <w:pPr>
        <w:ind w:left="720" w:hanging="360"/>
      </w:pPr>
      <w:rPr>
        <w:rFonts w:ascii="Arial" w:hAnsi="Arial" w:cs="Arial"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91AE5"/>
    <w:multiLevelType w:val="hybridMultilevel"/>
    <w:tmpl w:val="0A1AE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674E4E"/>
    <w:multiLevelType w:val="hybridMultilevel"/>
    <w:tmpl w:val="D00268C0"/>
    <w:lvl w:ilvl="0" w:tplc="0292FDA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F750D"/>
    <w:multiLevelType w:val="hybridMultilevel"/>
    <w:tmpl w:val="7E3C468C"/>
    <w:lvl w:ilvl="0" w:tplc="849A9C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8" w15:restartNumberingAfterBreak="0">
    <w:nsid w:val="2500267A"/>
    <w:multiLevelType w:val="hybridMultilevel"/>
    <w:tmpl w:val="7366AAF2"/>
    <w:lvl w:ilvl="0" w:tplc="1F569A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D84878"/>
    <w:multiLevelType w:val="hybridMultilevel"/>
    <w:tmpl w:val="EA1480AE"/>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6A1B96"/>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E864B6"/>
    <w:multiLevelType w:val="hybridMultilevel"/>
    <w:tmpl w:val="5F6042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5" w15:restartNumberingAfterBreak="0">
    <w:nsid w:val="2FB43F99"/>
    <w:multiLevelType w:val="multilevel"/>
    <w:tmpl w:val="2AB23FCA"/>
    <w:lvl w:ilvl="0">
      <w:start w:val="1"/>
      <w:numFmt w:val="decimal"/>
      <w:lvlText w:val="%1. "/>
      <w:legacy w:legacy="1" w:legacySpace="0" w:legacyIndent="283"/>
      <w:lvlJc w:val="left"/>
      <w:pPr>
        <w:ind w:left="283" w:hanging="283"/>
      </w:pPr>
      <w:rPr>
        <w:b w:val="0"/>
        <w:bCs/>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3FB68B0"/>
    <w:multiLevelType w:val="hybridMultilevel"/>
    <w:tmpl w:val="0C709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218FB"/>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91A9D"/>
    <w:multiLevelType w:val="hybridMultilevel"/>
    <w:tmpl w:val="65CA7ACE"/>
    <w:lvl w:ilvl="0" w:tplc="F91096CA">
      <w:start w:val="1"/>
      <w:numFmt w:val="low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41005D50"/>
    <w:multiLevelType w:val="singleLevel"/>
    <w:tmpl w:val="C3AE8ECE"/>
    <w:lvl w:ilvl="0">
      <w:start w:val="1"/>
      <w:numFmt w:val="decimal"/>
      <w:lvlText w:val="%1. "/>
      <w:legacy w:legacy="1" w:legacySpace="0" w:legacyIndent="283"/>
      <w:lvlJc w:val="left"/>
      <w:pPr>
        <w:ind w:left="283" w:hanging="283"/>
      </w:pPr>
      <w:rPr>
        <w:b w:val="0"/>
        <w:bCs/>
        <w:i w:val="0"/>
        <w:sz w:val="22"/>
        <w:szCs w:val="22"/>
      </w:rPr>
    </w:lvl>
  </w:abstractNum>
  <w:abstractNum w:abstractNumId="20" w15:restartNumberingAfterBreak="0">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9F2837"/>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0945BC"/>
    <w:multiLevelType w:val="hybridMultilevel"/>
    <w:tmpl w:val="E4ECD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5" w15:restartNumberingAfterBreak="0">
    <w:nsid w:val="52555D61"/>
    <w:multiLevelType w:val="hybridMultilevel"/>
    <w:tmpl w:val="299A451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3B12FE"/>
    <w:multiLevelType w:val="hybridMultilevel"/>
    <w:tmpl w:val="FF609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3B2C15"/>
    <w:multiLevelType w:val="hybridMultilevel"/>
    <w:tmpl w:val="AB927098"/>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82286"/>
    <w:multiLevelType w:val="hybridMultilevel"/>
    <w:tmpl w:val="AD066A68"/>
    <w:lvl w:ilvl="0" w:tplc="3C04C09C">
      <w:start w:val="1"/>
      <w:numFmt w:val="decimal"/>
      <w:lvlText w:val="%1."/>
      <w:lvlJc w:val="left"/>
      <w:pPr>
        <w:ind w:left="720" w:hanging="360"/>
      </w:pPr>
      <w:rPr>
        <w:rFonts w:ascii="Arial" w:hAnsi="Arial" w:cs="Arial"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F20D6"/>
    <w:multiLevelType w:val="hybridMultilevel"/>
    <w:tmpl w:val="657EFB0E"/>
    <w:lvl w:ilvl="0" w:tplc="0F06AED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E27A8B"/>
    <w:multiLevelType w:val="hybridMultilevel"/>
    <w:tmpl w:val="F8B62AE4"/>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A7B24"/>
    <w:multiLevelType w:val="hybridMultilevel"/>
    <w:tmpl w:val="E9D66C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214014"/>
    <w:multiLevelType w:val="hybridMultilevel"/>
    <w:tmpl w:val="15F6D2D0"/>
    <w:lvl w:ilvl="0" w:tplc="634CAEC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DAB501B"/>
    <w:multiLevelType w:val="hybridMultilevel"/>
    <w:tmpl w:val="1D7C883A"/>
    <w:lvl w:ilvl="0" w:tplc="1BC24F6E">
      <w:start w:val="1"/>
      <w:numFmt w:val="decimal"/>
      <w:lvlText w:val="%1."/>
      <w:lvlJc w:val="left"/>
      <w:pPr>
        <w:ind w:left="720" w:hanging="360"/>
      </w:p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2055948">
    <w:abstractNumId w:val="8"/>
  </w:num>
  <w:num w:numId="2" w16cid:durableId="779302710">
    <w:abstractNumId w:val="28"/>
  </w:num>
  <w:num w:numId="3" w16cid:durableId="590428157">
    <w:abstractNumId w:val="0"/>
  </w:num>
  <w:num w:numId="4" w16cid:durableId="2026322155">
    <w:abstractNumId w:val="6"/>
  </w:num>
  <w:num w:numId="5" w16cid:durableId="2097087385">
    <w:abstractNumId w:val="33"/>
  </w:num>
  <w:num w:numId="6" w16cid:durableId="52778464">
    <w:abstractNumId w:val="18"/>
  </w:num>
  <w:num w:numId="7" w16cid:durableId="1164852860">
    <w:abstractNumId w:val="10"/>
  </w:num>
  <w:num w:numId="8" w16cid:durableId="397437097">
    <w:abstractNumId w:val="22"/>
  </w:num>
  <w:num w:numId="9" w16cid:durableId="1345744812">
    <w:abstractNumId w:val="17"/>
  </w:num>
  <w:num w:numId="10" w16cid:durableId="803930274">
    <w:abstractNumId w:val="16"/>
  </w:num>
  <w:num w:numId="11" w16cid:durableId="343946642">
    <w:abstractNumId w:val="26"/>
  </w:num>
  <w:num w:numId="12" w16cid:durableId="1017656273">
    <w:abstractNumId w:val="2"/>
  </w:num>
  <w:num w:numId="13" w16cid:durableId="577137730">
    <w:abstractNumId w:val="11"/>
  </w:num>
  <w:num w:numId="14" w16cid:durableId="679938001">
    <w:abstractNumId w:val="32"/>
  </w:num>
  <w:num w:numId="15" w16cid:durableId="555314605">
    <w:abstractNumId w:val="23"/>
  </w:num>
  <w:num w:numId="16" w16cid:durableId="1892496819">
    <w:abstractNumId w:val="3"/>
  </w:num>
  <w:num w:numId="17" w16cid:durableId="2056654448">
    <w:abstractNumId w:val="15"/>
  </w:num>
  <w:num w:numId="18" w16cid:durableId="1689866837">
    <w:abstractNumId w:val="29"/>
  </w:num>
  <w:num w:numId="19" w16cid:durableId="421881712">
    <w:abstractNumId w:val="30"/>
  </w:num>
  <w:num w:numId="20" w16cid:durableId="1467117096">
    <w:abstractNumId w:val="25"/>
  </w:num>
  <w:num w:numId="21" w16cid:durableId="335501170">
    <w:abstractNumId w:val="5"/>
  </w:num>
  <w:num w:numId="22" w16cid:durableId="350231057">
    <w:abstractNumId w:val="14"/>
  </w:num>
  <w:num w:numId="23" w16cid:durableId="786390716">
    <w:abstractNumId w:val="24"/>
  </w:num>
  <w:num w:numId="24" w16cid:durableId="210190709">
    <w:abstractNumId w:val="4"/>
  </w:num>
  <w:num w:numId="25" w16cid:durableId="1904825357">
    <w:abstractNumId w:val="7"/>
  </w:num>
  <w:num w:numId="26" w16cid:durableId="766383538">
    <w:abstractNumId w:val="9"/>
  </w:num>
  <w:num w:numId="27" w16cid:durableId="222566782">
    <w:abstractNumId w:val="34"/>
  </w:num>
  <w:num w:numId="28" w16cid:durableId="808475560">
    <w:abstractNumId w:val="13"/>
  </w:num>
  <w:num w:numId="29" w16cid:durableId="2135981247">
    <w:abstractNumId w:val="12"/>
  </w:num>
  <w:num w:numId="30" w16cid:durableId="2072460234">
    <w:abstractNumId w:val="21"/>
  </w:num>
  <w:num w:numId="31" w16cid:durableId="1750957368">
    <w:abstractNumId w:val="31"/>
  </w:num>
  <w:num w:numId="32" w16cid:durableId="829171391">
    <w:abstractNumId w:val="27"/>
  </w:num>
  <w:num w:numId="33" w16cid:durableId="582450186">
    <w:abstractNumId w:val="1"/>
  </w:num>
  <w:num w:numId="34" w16cid:durableId="1308432987">
    <w:abstractNumId w:val="20"/>
  </w:num>
  <w:num w:numId="35" w16cid:durableId="8058542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D5"/>
    <w:rsid w:val="00043BF6"/>
    <w:rsid w:val="000815C7"/>
    <w:rsid w:val="00090E13"/>
    <w:rsid w:val="000C113B"/>
    <w:rsid w:val="00156BEA"/>
    <w:rsid w:val="00194032"/>
    <w:rsid w:val="001B775D"/>
    <w:rsid w:val="001C4FDC"/>
    <w:rsid w:val="001F0E4F"/>
    <w:rsid w:val="0021587C"/>
    <w:rsid w:val="00227DCC"/>
    <w:rsid w:val="002567A3"/>
    <w:rsid w:val="002622A8"/>
    <w:rsid w:val="00292729"/>
    <w:rsid w:val="002975E1"/>
    <w:rsid w:val="002A054E"/>
    <w:rsid w:val="00300588"/>
    <w:rsid w:val="003235EE"/>
    <w:rsid w:val="00344EDA"/>
    <w:rsid w:val="00365585"/>
    <w:rsid w:val="0039115C"/>
    <w:rsid w:val="003A0414"/>
    <w:rsid w:val="003C673A"/>
    <w:rsid w:val="003E0143"/>
    <w:rsid w:val="00491DB8"/>
    <w:rsid w:val="00491F0B"/>
    <w:rsid w:val="00495077"/>
    <w:rsid w:val="00495650"/>
    <w:rsid w:val="004D66D7"/>
    <w:rsid w:val="005563A8"/>
    <w:rsid w:val="005642CF"/>
    <w:rsid w:val="0061069C"/>
    <w:rsid w:val="006415F0"/>
    <w:rsid w:val="00671409"/>
    <w:rsid w:val="006C3BBE"/>
    <w:rsid w:val="006E0EDD"/>
    <w:rsid w:val="006E630C"/>
    <w:rsid w:val="00701604"/>
    <w:rsid w:val="00701CB9"/>
    <w:rsid w:val="007241A6"/>
    <w:rsid w:val="00732F13"/>
    <w:rsid w:val="007655F4"/>
    <w:rsid w:val="00783451"/>
    <w:rsid w:val="007A6AB1"/>
    <w:rsid w:val="007C5DAD"/>
    <w:rsid w:val="00852ECA"/>
    <w:rsid w:val="008601D5"/>
    <w:rsid w:val="00863CA1"/>
    <w:rsid w:val="008B010B"/>
    <w:rsid w:val="008B1351"/>
    <w:rsid w:val="008B4A4B"/>
    <w:rsid w:val="008D1636"/>
    <w:rsid w:val="008E2D17"/>
    <w:rsid w:val="008E676D"/>
    <w:rsid w:val="008E7609"/>
    <w:rsid w:val="008F760D"/>
    <w:rsid w:val="009255BE"/>
    <w:rsid w:val="009476B1"/>
    <w:rsid w:val="00972FAA"/>
    <w:rsid w:val="00976DBA"/>
    <w:rsid w:val="009A2EC3"/>
    <w:rsid w:val="009C4F77"/>
    <w:rsid w:val="009C6CC9"/>
    <w:rsid w:val="009E3C7C"/>
    <w:rsid w:val="00A116D1"/>
    <w:rsid w:val="00A227CC"/>
    <w:rsid w:val="00A7528F"/>
    <w:rsid w:val="00AA231D"/>
    <w:rsid w:val="00AB7EBE"/>
    <w:rsid w:val="00AE3C5E"/>
    <w:rsid w:val="00AF3710"/>
    <w:rsid w:val="00B22DED"/>
    <w:rsid w:val="00B454FF"/>
    <w:rsid w:val="00B8025B"/>
    <w:rsid w:val="00B951E4"/>
    <w:rsid w:val="00BA164D"/>
    <w:rsid w:val="00BB0A0B"/>
    <w:rsid w:val="00BF4489"/>
    <w:rsid w:val="00C029ED"/>
    <w:rsid w:val="00C401A4"/>
    <w:rsid w:val="00C52FB9"/>
    <w:rsid w:val="00C5496E"/>
    <w:rsid w:val="00CC79B4"/>
    <w:rsid w:val="00D123AF"/>
    <w:rsid w:val="00D17173"/>
    <w:rsid w:val="00D2572D"/>
    <w:rsid w:val="00D32EE9"/>
    <w:rsid w:val="00D4705E"/>
    <w:rsid w:val="00DC624F"/>
    <w:rsid w:val="00DF43C5"/>
    <w:rsid w:val="00E90AF8"/>
    <w:rsid w:val="00E91DAA"/>
    <w:rsid w:val="00EA3238"/>
    <w:rsid w:val="00EF307A"/>
    <w:rsid w:val="00F03307"/>
    <w:rsid w:val="00F13F89"/>
    <w:rsid w:val="00F174CA"/>
    <w:rsid w:val="00F227FF"/>
    <w:rsid w:val="00F45BC5"/>
    <w:rsid w:val="00F72460"/>
    <w:rsid w:val="00F74E4B"/>
    <w:rsid w:val="00F870D6"/>
    <w:rsid w:val="00FB2D5F"/>
    <w:rsid w:val="00FF7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C36EAFB"/>
  <w15:docId w15:val="{6F4569E9-6298-4076-9205-D22CB967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qFormat/>
    <w:rsid w:val="007C5DAD"/>
    <w:pPr>
      <w:keepNext/>
      <w:keepLines/>
      <w:spacing w:before="200" w:after="0" w:line="240" w:lineRule="auto"/>
      <w:outlineLvl w:val="1"/>
    </w:pPr>
    <w:rPr>
      <w:rFonts w:ascii="Cambria" w:eastAsia="Times New Roman" w:hAnsi="Cambria" w:cs="Times New Roman"/>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601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601D5"/>
    <w:rPr>
      <w:b/>
      <w:bCs/>
    </w:rPr>
  </w:style>
  <w:style w:type="paragraph" w:styleId="Odstavecseseznamem">
    <w:name w:val="List Paragraph"/>
    <w:basedOn w:val="Normln"/>
    <w:uiPriority w:val="34"/>
    <w:qFormat/>
    <w:rsid w:val="008601D5"/>
    <w:pPr>
      <w:ind w:left="720"/>
      <w:contextualSpacing/>
    </w:pPr>
  </w:style>
  <w:style w:type="paragraph" w:customStyle="1" w:styleId="Standard">
    <w:name w:val="Standard"/>
    <w:rsid w:val="008601D5"/>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ja-JP"/>
    </w:rPr>
  </w:style>
  <w:style w:type="paragraph" w:styleId="Zpat">
    <w:name w:val="footer"/>
    <w:basedOn w:val="Standard"/>
    <w:link w:val="ZpatChar"/>
    <w:uiPriority w:val="99"/>
    <w:rsid w:val="008601D5"/>
    <w:pPr>
      <w:tabs>
        <w:tab w:val="center" w:pos="4703"/>
        <w:tab w:val="right" w:pos="9406"/>
      </w:tabs>
    </w:pPr>
    <w:rPr>
      <w:sz w:val="24"/>
      <w:szCs w:val="24"/>
      <w:lang w:val="cs-CZ"/>
    </w:rPr>
  </w:style>
  <w:style w:type="character" w:customStyle="1" w:styleId="ZpatChar">
    <w:name w:val="Zápatí Char"/>
    <w:basedOn w:val="Standardnpsmoodstavce"/>
    <w:link w:val="Zpat"/>
    <w:uiPriority w:val="99"/>
    <w:rsid w:val="008601D5"/>
    <w:rPr>
      <w:rFonts w:ascii="Times New Roman" w:eastAsia="Times New Roman" w:hAnsi="Times New Roman" w:cs="Times New Roman"/>
      <w:kern w:val="3"/>
      <w:sz w:val="24"/>
      <w:szCs w:val="24"/>
      <w:lang w:eastAsia="ja-JP"/>
    </w:rPr>
  </w:style>
  <w:style w:type="paragraph" w:customStyle="1" w:styleId="Textbodyindent">
    <w:name w:val="Text body indent"/>
    <w:basedOn w:val="Standard"/>
    <w:rsid w:val="007655F4"/>
    <w:pPr>
      <w:ind w:left="993" w:hanging="993"/>
    </w:pPr>
    <w:rPr>
      <w:rFonts w:ascii="Arial" w:hAnsi="Arial" w:cs="Arial"/>
      <w:color w:val="000000"/>
      <w:sz w:val="24"/>
      <w:lang w:val="cs-CZ"/>
    </w:rPr>
  </w:style>
  <w:style w:type="paragraph" w:customStyle="1" w:styleId="WW-Prosttext">
    <w:name w:val="WW-Prostý text"/>
    <w:basedOn w:val="Standard"/>
    <w:rsid w:val="007655F4"/>
    <w:rPr>
      <w:rFonts w:ascii="Courier New" w:hAnsi="Courier New" w:cs="Courier New"/>
      <w:lang w:val="cs-CZ"/>
    </w:rPr>
  </w:style>
  <w:style w:type="character" w:styleId="Hypertextovodkaz">
    <w:name w:val="Hyperlink"/>
    <w:basedOn w:val="Standardnpsmoodstavce"/>
    <w:uiPriority w:val="99"/>
    <w:unhideWhenUsed/>
    <w:rsid w:val="00365585"/>
    <w:rPr>
      <w:color w:val="0000FF" w:themeColor="hyperlink"/>
      <w:u w:val="single"/>
    </w:rPr>
  </w:style>
  <w:style w:type="paragraph" w:styleId="Zhlav">
    <w:name w:val="header"/>
    <w:basedOn w:val="Normln"/>
    <w:link w:val="ZhlavChar"/>
    <w:uiPriority w:val="99"/>
    <w:unhideWhenUsed/>
    <w:rsid w:val="003911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115C"/>
  </w:style>
  <w:style w:type="table" w:styleId="Mkatabulky">
    <w:name w:val="Table Grid"/>
    <w:basedOn w:val="Normlntabulka"/>
    <w:uiPriority w:val="59"/>
    <w:rsid w:val="0064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2567A3"/>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2567A3"/>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uiPriority w:val="9"/>
    <w:rsid w:val="007C5DAD"/>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rsid w:val="007C5DA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7C5DA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97230">
      <w:bodyDiv w:val="1"/>
      <w:marLeft w:val="0"/>
      <w:marRight w:val="0"/>
      <w:marTop w:val="0"/>
      <w:marBottom w:val="0"/>
      <w:divBdr>
        <w:top w:val="none" w:sz="0" w:space="0" w:color="auto"/>
        <w:left w:val="none" w:sz="0" w:space="0" w:color="auto"/>
        <w:bottom w:val="none" w:sz="0" w:space="0" w:color="auto"/>
        <w:right w:val="none" w:sz="0" w:space="0" w:color="auto"/>
      </w:divBdr>
      <w:divsChild>
        <w:div w:id="206348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1950</Words>
  <Characters>11509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Petr-dell</dc:creator>
  <cp:lastModifiedBy>Ing. Simona Štrosová Gajdůšková</cp:lastModifiedBy>
  <cp:revision>2</cp:revision>
  <cp:lastPrinted>2024-11-21T10:51:00Z</cp:lastPrinted>
  <dcterms:created xsi:type="dcterms:W3CDTF">2025-09-15T14:38:00Z</dcterms:created>
  <dcterms:modified xsi:type="dcterms:W3CDTF">2025-09-15T14:38:00Z</dcterms:modified>
</cp:coreProperties>
</file>