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5A4549AC"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7D4275">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418"/>
      </w:tblGrid>
      <w:tr w:rsidR="00D71CA4" w14:paraId="0E15258F" w14:textId="77777777" w:rsidTr="00D71CA4">
        <w:trPr>
          <w:trHeight w:val="507"/>
        </w:trPr>
        <w:tc>
          <w:tcPr>
            <w:tcW w:w="2727" w:type="dxa"/>
            <w:tcBorders>
              <w:top w:val="single" w:sz="4" w:space="0" w:color="auto"/>
              <w:left w:val="single" w:sz="4" w:space="0" w:color="auto"/>
              <w:bottom w:val="single" w:sz="4" w:space="0" w:color="auto"/>
              <w:right w:val="single" w:sz="4" w:space="0" w:color="auto"/>
            </w:tcBorders>
            <w:hideMark/>
          </w:tcPr>
          <w:p w14:paraId="2073950B" w14:textId="77777777" w:rsidR="00D71CA4" w:rsidRPr="00B43564" w:rsidRDefault="00D71CA4" w:rsidP="00660062">
            <w:pPr>
              <w:pStyle w:val="Default"/>
              <w:rPr>
                <w:rFonts w:ascii="Times New Roman" w:hAnsi="Times New Roman" w:cs="Times New Roman"/>
              </w:rPr>
            </w:pPr>
            <w:r w:rsidRPr="00B43564">
              <w:rPr>
                <w:rFonts w:ascii="Times New Roman" w:hAnsi="Times New Roman" w:cs="Times New Roman"/>
              </w:rPr>
              <w:t xml:space="preserve">Fyzická / právnická osoba: </w:t>
            </w:r>
          </w:p>
        </w:tc>
        <w:tc>
          <w:tcPr>
            <w:tcW w:w="6418" w:type="dxa"/>
            <w:tcBorders>
              <w:top w:val="single" w:sz="4" w:space="0" w:color="auto"/>
              <w:left w:val="single" w:sz="4" w:space="0" w:color="auto"/>
              <w:bottom w:val="single" w:sz="4" w:space="0" w:color="auto"/>
              <w:right w:val="single" w:sz="4" w:space="0" w:color="auto"/>
            </w:tcBorders>
          </w:tcPr>
          <w:p w14:paraId="0D298D0F" w14:textId="35B276C0" w:rsidR="00D71CA4" w:rsidRPr="00B43564" w:rsidRDefault="00AE2F2F" w:rsidP="00660062">
            <w:pPr>
              <w:pStyle w:val="Default"/>
              <w:rPr>
                <w:rFonts w:ascii="Times New Roman" w:hAnsi="Times New Roman" w:cs="Times New Roman"/>
                <w:b/>
              </w:rPr>
            </w:pPr>
            <w:r w:rsidRPr="00B43564">
              <w:rPr>
                <w:rFonts w:ascii="Times New Roman" w:hAnsi="Times New Roman" w:cs="Times New Roman"/>
                <w:b/>
              </w:rPr>
              <w:t>Binapo s.r.o.</w:t>
            </w:r>
          </w:p>
        </w:tc>
      </w:tr>
      <w:tr w:rsidR="00D71CA4" w14:paraId="5EE89DFE" w14:textId="77777777" w:rsidTr="00D71CA4">
        <w:trPr>
          <w:trHeight w:val="529"/>
        </w:trPr>
        <w:tc>
          <w:tcPr>
            <w:tcW w:w="2727" w:type="dxa"/>
            <w:tcBorders>
              <w:top w:val="single" w:sz="4" w:space="0" w:color="auto"/>
              <w:left w:val="single" w:sz="4" w:space="0" w:color="auto"/>
              <w:bottom w:val="single" w:sz="4" w:space="0" w:color="auto"/>
              <w:right w:val="single" w:sz="4" w:space="0" w:color="auto"/>
            </w:tcBorders>
            <w:hideMark/>
          </w:tcPr>
          <w:p w14:paraId="5C4E9FC3" w14:textId="121DF544" w:rsidR="00D71CA4" w:rsidRPr="00B43564" w:rsidRDefault="00D71CA4" w:rsidP="00660062">
            <w:pPr>
              <w:pStyle w:val="Default"/>
              <w:rPr>
                <w:rFonts w:ascii="Times New Roman" w:hAnsi="Times New Roman" w:cs="Times New Roman"/>
              </w:rPr>
            </w:pPr>
            <w:r w:rsidRPr="00B43564">
              <w:rPr>
                <w:rFonts w:ascii="Times New Roman" w:hAnsi="Times New Roman" w:cs="Times New Roman"/>
              </w:rPr>
              <w:t>Sídlo:</w:t>
            </w:r>
          </w:p>
        </w:tc>
        <w:tc>
          <w:tcPr>
            <w:tcW w:w="6418" w:type="dxa"/>
            <w:tcBorders>
              <w:top w:val="single" w:sz="4" w:space="0" w:color="auto"/>
              <w:left w:val="single" w:sz="4" w:space="0" w:color="auto"/>
              <w:bottom w:val="single" w:sz="4" w:space="0" w:color="auto"/>
              <w:right w:val="single" w:sz="4" w:space="0" w:color="auto"/>
            </w:tcBorders>
          </w:tcPr>
          <w:p w14:paraId="4F53DA40" w14:textId="2F282E3E" w:rsidR="00D71CA4" w:rsidRPr="00B43564" w:rsidRDefault="00AE2F2F" w:rsidP="00660062">
            <w:pPr>
              <w:pStyle w:val="Default"/>
              <w:rPr>
                <w:rFonts w:ascii="Times New Roman" w:hAnsi="Times New Roman" w:cs="Times New Roman"/>
              </w:rPr>
            </w:pPr>
            <w:r w:rsidRPr="00B43564">
              <w:rPr>
                <w:rFonts w:ascii="Times New Roman" w:hAnsi="Times New Roman" w:cs="Times New Roman"/>
              </w:rPr>
              <w:t>Spojovací 50, 29001 Písková Lhota</w:t>
            </w:r>
          </w:p>
        </w:tc>
      </w:tr>
      <w:tr w:rsidR="00D71CA4" w14:paraId="0FD21544" w14:textId="77777777" w:rsidTr="00D71CA4">
        <w:trPr>
          <w:trHeight w:val="509"/>
        </w:trPr>
        <w:tc>
          <w:tcPr>
            <w:tcW w:w="2727" w:type="dxa"/>
            <w:tcBorders>
              <w:top w:val="single" w:sz="4" w:space="0" w:color="auto"/>
              <w:left w:val="single" w:sz="4" w:space="0" w:color="auto"/>
              <w:bottom w:val="single" w:sz="4" w:space="0" w:color="auto"/>
              <w:right w:val="single" w:sz="4" w:space="0" w:color="auto"/>
            </w:tcBorders>
            <w:hideMark/>
          </w:tcPr>
          <w:p w14:paraId="1D0203D3" w14:textId="77777777" w:rsidR="00D71CA4" w:rsidRPr="00B43564" w:rsidRDefault="00D71CA4" w:rsidP="00660062">
            <w:pPr>
              <w:pStyle w:val="Default"/>
              <w:rPr>
                <w:rFonts w:ascii="Times New Roman" w:hAnsi="Times New Roman" w:cs="Times New Roman"/>
              </w:rPr>
            </w:pPr>
            <w:r w:rsidRPr="00B43564">
              <w:rPr>
                <w:rFonts w:ascii="Times New Roman" w:hAnsi="Times New Roman" w:cs="Times New Roman"/>
              </w:rPr>
              <w:t xml:space="preserve">IČO: </w:t>
            </w:r>
          </w:p>
        </w:tc>
        <w:tc>
          <w:tcPr>
            <w:tcW w:w="6418" w:type="dxa"/>
            <w:tcBorders>
              <w:top w:val="single" w:sz="4" w:space="0" w:color="auto"/>
              <w:left w:val="single" w:sz="4" w:space="0" w:color="auto"/>
              <w:bottom w:val="single" w:sz="4" w:space="0" w:color="auto"/>
              <w:right w:val="single" w:sz="4" w:space="0" w:color="auto"/>
            </w:tcBorders>
          </w:tcPr>
          <w:p w14:paraId="7159745D" w14:textId="417F2065" w:rsidR="00D71CA4" w:rsidRPr="00B43564" w:rsidRDefault="00AE2F2F" w:rsidP="00660062">
            <w:pPr>
              <w:pStyle w:val="Default"/>
              <w:rPr>
                <w:rFonts w:ascii="Times New Roman" w:hAnsi="Times New Roman" w:cs="Times New Roman"/>
              </w:rPr>
            </w:pPr>
            <w:r w:rsidRPr="00B43564">
              <w:rPr>
                <w:rFonts w:ascii="Times New Roman" w:hAnsi="Times New Roman" w:cs="Times New Roman"/>
              </w:rPr>
              <w:t>06295371</w:t>
            </w:r>
          </w:p>
        </w:tc>
      </w:tr>
      <w:tr w:rsidR="00D71CA4" w14:paraId="527D9AFD" w14:textId="77777777" w:rsidTr="00D71CA4">
        <w:trPr>
          <w:trHeight w:val="418"/>
        </w:trPr>
        <w:tc>
          <w:tcPr>
            <w:tcW w:w="2727" w:type="dxa"/>
            <w:tcBorders>
              <w:top w:val="single" w:sz="4" w:space="0" w:color="auto"/>
              <w:left w:val="single" w:sz="4" w:space="0" w:color="auto"/>
              <w:bottom w:val="single" w:sz="4" w:space="0" w:color="auto"/>
              <w:right w:val="single" w:sz="4" w:space="0" w:color="auto"/>
            </w:tcBorders>
            <w:hideMark/>
          </w:tcPr>
          <w:p w14:paraId="09868063" w14:textId="77777777" w:rsidR="00D71CA4" w:rsidRPr="00B43564" w:rsidRDefault="00D71CA4" w:rsidP="00660062">
            <w:pPr>
              <w:pStyle w:val="Default"/>
              <w:rPr>
                <w:rFonts w:ascii="Times New Roman" w:hAnsi="Times New Roman" w:cs="Times New Roman"/>
              </w:rPr>
            </w:pPr>
            <w:r w:rsidRPr="00B43564">
              <w:rPr>
                <w:rFonts w:ascii="Times New Roman" w:hAnsi="Times New Roman" w:cs="Times New Roman"/>
              </w:rPr>
              <w:t>DIČ:</w:t>
            </w:r>
          </w:p>
        </w:tc>
        <w:tc>
          <w:tcPr>
            <w:tcW w:w="6418" w:type="dxa"/>
            <w:tcBorders>
              <w:top w:val="single" w:sz="4" w:space="0" w:color="auto"/>
              <w:left w:val="single" w:sz="4" w:space="0" w:color="auto"/>
              <w:bottom w:val="single" w:sz="4" w:space="0" w:color="auto"/>
              <w:right w:val="single" w:sz="4" w:space="0" w:color="auto"/>
            </w:tcBorders>
          </w:tcPr>
          <w:p w14:paraId="07F80FAA" w14:textId="48A582AB" w:rsidR="00D71CA4" w:rsidRPr="00B43564" w:rsidRDefault="00AE2F2F" w:rsidP="00660062">
            <w:pPr>
              <w:pStyle w:val="Default"/>
              <w:rPr>
                <w:rFonts w:ascii="Times New Roman" w:hAnsi="Times New Roman" w:cs="Times New Roman"/>
              </w:rPr>
            </w:pPr>
            <w:r w:rsidRPr="00B43564">
              <w:rPr>
                <w:rFonts w:ascii="Times New Roman" w:hAnsi="Times New Roman" w:cs="Times New Roman"/>
              </w:rPr>
              <w:t>CZ06295371</w:t>
            </w:r>
          </w:p>
        </w:tc>
      </w:tr>
      <w:tr w:rsidR="00D71CA4" w14:paraId="79E16000" w14:textId="77777777" w:rsidTr="00660062">
        <w:trPr>
          <w:trHeight w:val="311"/>
        </w:trPr>
        <w:tc>
          <w:tcPr>
            <w:tcW w:w="2727" w:type="dxa"/>
            <w:tcBorders>
              <w:top w:val="single" w:sz="4" w:space="0" w:color="auto"/>
              <w:left w:val="single" w:sz="4" w:space="0" w:color="auto"/>
              <w:bottom w:val="single" w:sz="4" w:space="0" w:color="auto"/>
              <w:right w:val="single" w:sz="4" w:space="0" w:color="auto"/>
            </w:tcBorders>
            <w:hideMark/>
          </w:tcPr>
          <w:p w14:paraId="37AFB886" w14:textId="77777777" w:rsidR="00D71CA4" w:rsidRPr="00B43564" w:rsidRDefault="00D71CA4" w:rsidP="00660062">
            <w:pPr>
              <w:pStyle w:val="Default"/>
              <w:rPr>
                <w:rFonts w:ascii="Times New Roman" w:hAnsi="Times New Roman" w:cs="Times New Roman"/>
              </w:rPr>
            </w:pPr>
            <w:r w:rsidRPr="00B43564">
              <w:rPr>
                <w:rFonts w:ascii="Times New Roman" w:hAnsi="Times New Roman" w:cs="Times New Roman"/>
              </w:rPr>
              <w:t xml:space="preserve">Zastoupená: </w:t>
            </w:r>
          </w:p>
          <w:p w14:paraId="6B46B3A2" w14:textId="77777777" w:rsidR="00D71CA4" w:rsidRPr="00B43564" w:rsidRDefault="00D71CA4" w:rsidP="00660062">
            <w:pPr>
              <w:pStyle w:val="Default"/>
              <w:rPr>
                <w:rFonts w:ascii="Times New Roman" w:hAnsi="Times New Roman" w:cs="Times New Roman"/>
              </w:rPr>
            </w:pPr>
            <w:r w:rsidRPr="00B43564">
              <w:rPr>
                <w:rFonts w:ascii="Times New Roman" w:hAnsi="Times New Roman" w:cs="Times New Roman"/>
              </w:rPr>
              <w:t xml:space="preserve">(jméno a příjmení) </w:t>
            </w:r>
          </w:p>
        </w:tc>
        <w:tc>
          <w:tcPr>
            <w:tcW w:w="6418" w:type="dxa"/>
            <w:tcBorders>
              <w:top w:val="single" w:sz="4" w:space="0" w:color="auto"/>
              <w:left w:val="single" w:sz="4" w:space="0" w:color="auto"/>
              <w:bottom w:val="single" w:sz="4" w:space="0" w:color="auto"/>
              <w:right w:val="single" w:sz="4" w:space="0" w:color="auto"/>
            </w:tcBorders>
          </w:tcPr>
          <w:p w14:paraId="12664E95" w14:textId="65187CB0" w:rsidR="00D71CA4" w:rsidRPr="00B43564" w:rsidRDefault="00D71CA4" w:rsidP="00660062">
            <w:pPr>
              <w:pStyle w:val="Default"/>
              <w:rPr>
                <w:rFonts w:ascii="Times New Roman" w:hAnsi="Times New Roman" w:cs="Times New Roman"/>
              </w:rPr>
            </w:pPr>
          </w:p>
        </w:tc>
      </w:tr>
      <w:tr w:rsidR="00D71CA4" w14:paraId="1054B73A" w14:textId="77777777" w:rsidTr="00660062">
        <w:trPr>
          <w:trHeight w:val="110"/>
        </w:trPr>
        <w:tc>
          <w:tcPr>
            <w:tcW w:w="9145" w:type="dxa"/>
            <w:gridSpan w:val="2"/>
            <w:tcBorders>
              <w:top w:val="single" w:sz="4" w:space="0" w:color="auto"/>
              <w:left w:val="single" w:sz="4" w:space="0" w:color="auto"/>
              <w:bottom w:val="single" w:sz="4" w:space="0" w:color="auto"/>
              <w:right w:val="single" w:sz="4" w:space="0" w:color="auto"/>
            </w:tcBorders>
            <w:hideMark/>
          </w:tcPr>
          <w:p w14:paraId="562CD0D7" w14:textId="77777777" w:rsidR="00D71CA4" w:rsidRDefault="00D71CA4" w:rsidP="00660062">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7D4275">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kuchař/ka – číšník/servírka</w:t>
      </w:r>
    </w:p>
    <w:p w14:paraId="1970D16D" w14:textId="77777777" w:rsidR="00863673" w:rsidRDefault="00863673" w:rsidP="00F626B8">
      <w:pPr>
        <w:pStyle w:val="Default"/>
        <w:rPr>
          <w:rFonts w:ascii="Times New Roman" w:hAnsi="Times New Roman" w:cs="Times New Roman"/>
        </w:rPr>
      </w:pPr>
    </w:p>
    <w:p w14:paraId="1414C310" w14:textId="77777777" w:rsidR="00AE2F2F" w:rsidRDefault="00F626B8" w:rsidP="00F626B8">
      <w:pPr>
        <w:pStyle w:val="Default"/>
        <w:rPr>
          <w:rFonts w:ascii="Times New Roman" w:hAnsi="Times New Roman" w:cs="Times New Roman"/>
        </w:rPr>
      </w:pPr>
      <w:r w:rsidRPr="00B43564">
        <w:rPr>
          <w:rFonts w:ascii="Times New Roman" w:hAnsi="Times New Roman" w:cs="Times New Roman"/>
          <w:u w:val="single"/>
        </w:rPr>
        <w:t xml:space="preserve">Místo konání </w:t>
      </w:r>
      <w:r w:rsidR="00714DD6" w:rsidRPr="00B43564">
        <w:rPr>
          <w:rFonts w:ascii="Times New Roman" w:hAnsi="Times New Roman" w:cs="Times New Roman"/>
          <w:u w:val="single"/>
        </w:rPr>
        <w:t>odborného výcviku</w:t>
      </w:r>
      <w:r w:rsidRPr="00B43564">
        <w:rPr>
          <w:rFonts w:ascii="Times New Roman" w:hAnsi="Times New Roman" w:cs="Times New Roman"/>
          <w:u w:val="single"/>
        </w:rPr>
        <w:t xml:space="preserve"> (adresa konkrétního pracoviště</w:t>
      </w:r>
      <w:r w:rsidRPr="00B43564">
        <w:rPr>
          <w:rFonts w:ascii="Times New Roman" w:hAnsi="Times New Roman" w:cs="Times New Roman"/>
        </w:rPr>
        <w:t>):</w:t>
      </w:r>
    </w:p>
    <w:p w14:paraId="7E8CDCB1" w14:textId="77777777" w:rsidR="00AE2F2F" w:rsidRDefault="00AE2F2F" w:rsidP="00F626B8">
      <w:pPr>
        <w:pStyle w:val="Default"/>
        <w:rPr>
          <w:rFonts w:ascii="Times New Roman" w:hAnsi="Times New Roman" w:cs="Times New Roman"/>
        </w:rPr>
      </w:pPr>
      <w:r>
        <w:rPr>
          <w:rFonts w:ascii="Times New Roman" w:hAnsi="Times New Roman" w:cs="Times New Roman"/>
        </w:rPr>
        <w:t>Bistro</w:t>
      </w:r>
      <w:r w:rsidR="00F626B8" w:rsidRPr="00B20ECD">
        <w:rPr>
          <w:rFonts w:ascii="Times New Roman" w:hAnsi="Times New Roman" w:cs="Times New Roman"/>
        </w:rPr>
        <w:t xml:space="preserve"> </w:t>
      </w:r>
      <w:r>
        <w:rPr>
          <w:rFonts w:ascii="Times New Roman" w:hAnsi="Times New Roman" w:cs="Times New Roman"/>
        </w:rPr>
        <w:t xml:space="preserve">Pár Soust, </w:t>
      </w:r>
    </w:p>
    <w:p w14:paraId="08A88149" w14:textId="476B4C0D" w:rsidR="00D71CA4" w:rsidRPr="00B20ECD" w:rsidRDefault="00AE2F2F" w:rsidP="00F626B8">
      <w:pPr>
        <w:pStyle w:val="Default"/>
        <w:rPr>
          <w:rFonts w:ascii="Times New Roman" w:hAnsi="Times New Roman" w:cs="Times New Roman"/>
        </w:rPr>
      </w:pPr>
      <w:r>
        <w:rPr>
          <w:rFonts w:ascii="Times New Roman" w:hAnsi="Times New Roman" w:cs="Times New Roman"/>
        </w:rPr>
        <w:t>nám. 5. května 4/3, 29001 Poděbrady</w:t>
      </w:r>
    </w:p>
    <w:p w14:paraId="718D6E42" w14:textId="77777777" w:rsidR="00F626B8" w:rsidRDefault="00F626B8" w:rsidP="00F626B8">
      <w:pPr>
        <w:pStyle w:val="Default"/>
        <w:rPr>
          <w:rFonts w:ascii="Times New Roman" w:hAnsi="Times New Roman" w:cs="Times New Roman"/>
        </w:rPr>
      </w:pPr>
    </w:p>
    <w:p w14:paraId="74028290" w14:textId="4BD547B3" w:rsidR="00F626B8" w:rsidRDefault="00F626B8" w:rsidP="00F626B8">
      <w:pPr>
        <w:pStyle w:val="Default"/>
        <w:rPr>
          <w:rFonts w:ascii="Times New Roman" w:hAnsi="Times New Roman" w:cs="Times New Roman"/>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AB49A4">
        <w:rPr>
          <w:rFonts w:ascii="Times New Roman" w:hAnsi="Times New Roman" w:cs="Times New Roman"/>
        </w:rPr>
        <w:t xml:space="preserve"> </w:t>
      </w:r>
      <w:r w:rsidR="00B43564">
        <w:rPr>
          <w:rFonts w:ascii="Times New Roman" w:hAnsi="Times New Roman" w:cs="Times New Roman"/>
        </w:rPr>
        <w:t>10</w:t>
      </w:r>
      <w:r w:rsidR="00B75B02">
        <w:rPr>
          <w:rFonts w:ascii="Times New Roman" w:hAnsi="Times New Roman" w:cs="Times New Roman"/>
        </w:rPr>
        <w:t>. 9. 2025 – 26. 6. 2026</w:t>
      </w:r>
    </w:p>
    <w:p w14:paraId="3E4E1581" w14:textId="77777777" w:rsidR="00B75B02" w:rsidRDefault="00B75B02" w:rsidP="00F626B8">
      <w:pPr>
        <w:pStyle w:val="Default"/>
        <w:rPr>
          <w:rFonts w:ascii="Times New Roman" w:hAnsi="Times New Roman" w:cs="Times New Roman"/>
        </w:rPr>
      </w:pPr>
    </w:p>
    <w:p w14:paraId="02975E9F" w14:textId="550DB0AC"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B43564">
        <w:rPr>
          <w:rFonts w:ascii="Times New Roman" w:hAnsi="Times New Roman" w:cs="Times New Roman"/>
          <w:color w:val="auto"/>
        </w:rPr>
        <w:t>2</w:t>
      </w:r>
    </w:p>
    <w:p w14:paraId="3FE8AD73" w14:textId="22C73085" w:rsidR="00F626B8" w:rsidRPr="007D4275" w:rsidRDefault="00F626B8" w:rsidP="007D4275">
      <w:pPr>
        <w:rPr>
          <w:rFonts w:ascii="Times New Roman" w:hAnsi="Times New Roman" w:cs="Times New Roman"/>
          <w:sz w:val="24"/>
          <w:szCs w:val="24"/>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21C810CE"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E45387">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2. Začátek pracovní doby žáků se řídí zákoníkem práce, pracovní dobou poskytovatele 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2101657F" w:rsidR="00556FB7" w:rsidRPr="00B43564" w:rsidRDefault="00F626B8" w:rsidP="00F626B8">
      <w:pPr>
        <w:pStyle w:val="Default"/>
        <w:rPr>
          <w:rFonts w:ascii="Times New Roman" w:hAnsi="Times New Roman" w:cs="Times New Roman"/>
        </w:rPr>
      </w:pPr>
      <w:r w:rsidRPr="00B43564">
        <w:rPr>
          <w:rFonts w:ascii="Times New Roman" w:hAnsi="Times New Roman" w:cs="Times New Roman"/>
        </w:rPr>
        <w:t xml:space="preserve">Instruktorem </w:t>
      </w:r>
      <w:r w:rsidR="009601AB" w:rsidRPr="00B43564">
        <w:rPr>
          <w:rFonts w:ascii="Times New Roman" w:hAnsi="Times New Roman" w:cs="Times New Roman"/>
        </w:rPr>
        <w:t>pro obor: číšník</w:t>
      </w:r>
    </w:p>
    <w:p w14:paraId="3DCFE5A2" w14:textId="77777777" w:rsidR="00556FB7" w:rsidRPr="00B43564" w:rsidRDefault="00556FB7" w:rsidP="00F626B8">
      <w:pPr>
        <w:pStyle w:val="Default"/>
        <w:rPr>
          <w:rFonts w:ascii="Times New Roman" w:hAnsi="Times New Roman" w:cs="Times New Roman"/>
        </w:rPr>
      </w:pPr>
    </w:p>
    <w:p w14:paraId="3AFEC4C7" w14:textId="77745AC1" w:rsidR="00556FB7" w:rsidRPr="00B43564" w:rsidRDefault="00F626B8" w:rsidP="00E45387">
      <w:pPr>
        <w:pStyle w:val="Default"/>
        <w:rPr>
          <w:rFonts w:ascii="Times New Roman" w:hAnsi="Times New Roman" w:cs="Times New Roman"/>
        </w:rPr>
      </w:pPr>
      <w:r w:rsidRPr="00B43564">
        <w:rPr>
          <w:rFonts w:ascii="Times New Roman" w:hAnsi="Times New Roman" w:cs="Times New Roman"/>
        </w:rPr>
        <w:t>je pověřen</w:t>
      </w:r>
      <w:r w:rsidR="00556FB7" w:rsidRPr="00B43564">
        <w:rPr>
          <w:rFonts w:ascii="Times New Roman" w:hAnsi="Times New Roman" w:cs="Times New Roman"/>
        </w:rPr>
        <w:t>/a</w:t>
      </w:r>
      <w:r w:rsidRPr="00B43564">
        <w:rPr>
          <w:rFonts w:ascii="Times New Roman" w:hAnsi="Times New Roman" w:cs="Times New Roman"/>
        </w:rPr>
        <w:t xml:space="preserve"> pan/paní</w:t>
      </w:r>
      <w:r w:rsidR="009601AB" w:rsidRPr="00B43564">
        <w:rPr>
          <w:rFonts w:ascii="Times New Roman" w:hAnsi="Times New Roman" w:cs="Times New Roman"/>
        </w:rPr>
        <w:t>:</w:t>
      </w:r>
      <w:r w:rsidR="00AE2F2F" w:rsidRPr="00B43564">
        <w:rPr>
          <w:rFonts w:ascii="Times New Roman" w:hAnsi="Times New Roman" w:cs="Times New Roman"/>
        </w:rPr>
        <w:t xml:space="preserve"> </w:t>
      </w:r>
      <w:r w:rsidR="00E45387">
        <w:rPr>
          <w:rFonts w:ascii="Times New Roman" w:hAnsi="Times New Roman" w:cs="Times New Roman"/>
        </w:rPr>
        <w:tab/>
      </w:r>
    </w:p>
    <w:p w14:paraId="73019397" w14:textId="45CA90C1" w:rsidR="00556FB7" w:rsidRPr="00B43564" w:rsidRDefault="00556FB7" w:rsidP="00E45387">
      <w:pPr>
        <w:pStyle w:val="Default"/>
        <w:rPr>
          <w:rFonts w:ascii="Times New Roman" w:hAnsi="Times New Roman" w:cs="Times New Roman"/>
        </w:rPr>
      </w:pPr>
      <w:r w:rsidRPr="00B43564">
        <w:rPr>
          <w:rFonts w:ascii="Times New Roman" w:hAnsi="Times New Roman" w:cs="Times New Roman"/>
        </w:rPr>
        <w:t>Kontaktní údaje</w:t>
      </w:r>
      <w:r w:rsidR="00E45387">
        <w:rPr>
          <w:rFonts w:ascii="Times New Roman" w:hAnsi="Times New Roman" w:cs="Times New Roman"/>
        </w:rPr>
        <w:t>:</w:t>
      </w:r>
      <w:r w:rsidR="00E45387">
        <w:rPr>
          <w:rFonts w:ascii="Times New Roman" w:hAnsi="Times New Roman" w:cs="Times New Roman"/>
        </w:rPr>
        <w:tab/>
      </w:r>
      <w:r w:rsidR="00E45387">
        <w:rPr>
          <w:rFonts w:ascii="Times New Roman" w:hAnsi="Times New Roman" w:cs="Times New Roman"/>
        </w:rPr>
        <w:tab/>
      </w:r>
    </w:p>
    <w:p w14:paraId="2C08C1BE" w14:textId="66FD5F60" w:rsidR="00107605" w:rsidRPr="00B43564" w:rsidRDefault="00107605" w:rsidP="00F626B8">
      <w:pPr>
        <w:pStyle w:val="Default"/>
        <w:rPr>
          <w:rFonts w:ascii="Times New Roman" w:hAnsi="Times New Roman" w:cs="Times New Roman"/>
        </w:rPr>
      </w:pPr>
    </w:p>
    <w:p w14:paraId="50C78A72" w14:textId="5FB99CCF" w:rsidR="00107605" w:rsidRPr="00B43564" w:rsidRDefault="00107605" w:rsidP="00107605">
      <w:pPr>
        <w:pStyle w:val="Default"/>
        <w:rPr>
          <w:rFonts w:ascii="Times New Roman" w:hAnsi="Times New Roman" w:cs="Times New Roman"/>
        </w:rPr>
      </w:pPr>
      <w:r w:rsidRPr="00B43564">
        <w:rPr>
          <w:rFonts w:ascii="Times New Roman" w:hAnsi="Times New Roman" w:cs="Times New Roman"/>
        </w:rPr>
        <w:t xml:space="preserve">Instruktorem pro obor </w:t>
      </w:r>
      <w:r w:rsidR="00981559" w:rsidRPr="00B43564">
        <w:rPr>
          <w:rFonts w:ascii="Times New Roman" w:hAnsi="Times New Roman" w:cs="Times New Roman"/>
        </w:rPr>
        <w:t>kuchař</w:t>
      </w:r>
    </w:p>
    <w:p w14:paraId="12172650" w14:textId="77777777" w:rsidR="00107605" w:rsidRPr="00B43564" w:rsidRDefault="00107605" w:rsidP="00107605">
      <w:pPr>
        <w:pStyle w:val="Default"/>
        <w:rPr>
          <w:rFonts w:ascii="Times New Roman" w:hAnsi="Times New Roman" w:cs="Times New Roman"/>
        </w:rPr>
      </w:pPr>
    </w:p>
    <w:p w14:paraId="41775130" w14:textId="072012A9" w:rsidR="00107605" w:rsidRPr="00B43564" w:rsidRDefault="00107605" w:rsidP="00107605">
      <w:pPr>
        <w:pStyle w:val="Default"/>
        <w:rPr>
          <w:rFonts w:ascii="Times New Roman" w:hAnsi="Times New Roman" w:cs="Times New Roman"/>
        </w:rPr>
      </w:pPr>
      <w:r w:rsidRPr="00B43564">
        <w:rPr>
          <w:rFonts w:ascii="Times New Roman" w:hAnsi="Times New Roman" w:cs="Times New Roman"/>
        </w:rPr>
        <w:t>je pověřen/a pan/paní</w:t>
      </w:r>
      <w:r w:rsidR="00E45387">
        <w:rPr>
          <w:rFonts w:ascii="Times New Roman" w:hAnsi="Times New Roman" w:cs="Times New Roman"/>
        </w:rPr>
        <w:tab/>
      </w:r>
      <w:r w:rsidR="00E45387">
        <w:rPr>
          <w:rFonts w:ascii="Times New Roman" w:hAnsi="Times New Roman" w:cs="Times New Roman"/>
        </w:rPr>
        <w:tab/>
      </w:r>
      <w:r w:rsidRPr="00B43564">
        <w:rPr>
          <w:rFonts w:ascii="Times New Roman" w:hAnsi="Times New Roman" w:cs="Times New Roman"/>
        </w:rPr>
        <w:t xml:space="preserve"> </w:t>
      </w:r>
    </w:p>
    <w:p w14:paraId="55212A85" w14:textId="74788900" w:rsidR="00107605" w:rsidRDefault="00107605" w:rsidP="00107605">
      <w:pPr>
        <w:pStyle w:val="Default"/>
        <w:rPr>
          <w:rFonts w:ascii="Times New Roman" w:hAnsi="Times New Roman" w:cs="Times New Roman"/>
        </w:rPr>
      </w:pPr>
      <w:r w:rsidRPr="00B43564">
        <w:rPr>
          <w:rFonts w:ascii="Times New Roman" w:hAnsi="Times New Roman" w:cs="Times New Roman"/>
        </w:rPr>
        <w:t>Kontaktní údaje:</w:t>
      </w:r>
      <w:r w:rsidR="00E45387">
        <w:rPr>
          <w:rFonts w:ascii="Times New Roman" w:hAnsi="Times New Roman" w:cs="Times New Roman"/>
        </w:rPr>
        <w:tab/>
      </w:r>
      <w:r w:rsidR="00E45387">
        <w:rPr>
          <w:rFonts w:ascii="Times New Roman" w:hAnsi="Times New Roman" w:cs="Times New Roman"/>
        </w:rPr>
        <w:tab/>
      </w:r>
    </w:p>
    <w:p w14:paraId="366A96E6" w14:textId="77777777" w:rsidR="00107605" w:rsidRDefault="00107605" w:rsidP="00107605">
      <w:pPr>
        <w:pStyle w:val="Default"/>
        <w:rPr>
          <w:rFonts w:ascii="Times New Roman" w:hAnsi="Times New Roman" w:cs="Times New Roman"/>
        </w:rPr>
      </w:pPr>
    </w:p>
    <w:p w14:paraId="618E51CB" w14:textId="3D046D28"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E45387">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3ADF733D"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w:t>
      </w:r>
      <w:r w:rsidR="00E45387">
        <w:rPr>
          <w:rFonts w:ascii="Times New Roman" w:hAnsi="Times New Roman" w:cs="Times New Roman"/>
        </w:rPr>
        <w:br/>
      </w:r>
      <w:r>
        <w:rPr>
          <w:rFonts w:ascii="Times New Roman" w:hAnsi="Times New Roman" w:cs="Times New Roman"/>
        </w:rPr>
        <w:t xml:space="preserve">o soustavě oborů vzdělávání v základním, středním a vyšším odborném vzdělávání, ve znění pozdějších předpisů. Instruktor zabezpečuje praktické vyučování pro žáky, spočívající </w:t>
      </w:r>
      <w:r w:rsidR="00E45387">
        <w:rPr>
          <w:rFonts w:ascii="Times New Roman" w:hAnsi="Times New Roman" w:cs="Times New Roman"/>
        </w:rPr>
        <w:br/>
      </w:r>
      <w:r>
        <w:rPr>
          <w:rFonts w:ascii="Times New Roman" w:hAnsi="Times New Roman" w:cs="Times New Roman"/>
        </w:rPr>
        <w:t xml:space="preserve">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2954C3CD"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E45387">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33E864BE"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E45387">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lastRenderedPageBreak/>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756D9B9F"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E45387">
        <w:rPr>
          <w:rFonts w:ascii="Times New Roman" w:hAnsi="Times New Roman" w:cs="Times New Roman"/>
        </w:rPr>
        <w:br/>
      </w:r>
      <w:r>
        <w:rPr>
          <w:rFonts w:ascii="Times New Roman" w:hAnsi="Times New Roman" w:cs="Times New Roman"/>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234ACD7C" w:rsidR="00DB3149" w:rsidRDefault="00F626B8" w:rsidP="00E45387">
      <w:pPr>
        <w:pStyle w:val="Default"/>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r w:rsidR="00F22FEC">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B75B02" w:rsidRPr="002572DA">
        <w:rPr>
          <w:rFonts w:ascii="Times New Roman" w:hAnsi="Times New Roman" w:cs="Times New Roman"/>
        </w:rPr>
        <w:t>, zástupce ředitele pro odborný výcvik</w:t>
      </w:r>
    </w:p>
    <w:p w14:paraId="664F1EDD" w14:textId="03DA02CE" w:rsidR="00F626B8" w:rsidRDefault="00F626B8" w:rsidP="00E45387">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5D17E804" w14:textId="77777777" w:rsidR="00B86EDD"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4DC4218" w14:textId="6B1F62B3" w:rsidR="00F626B8" w:rsidRPr="00B86EDD"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3. Pověřený pedagogický pracovník školy úzce spolupracuje s instruktorem při realizaci </w:t>
      </w:r>
      <w:r w:rsidR="00E45387">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20D2446E" w14:textId="77777777" w:rsidR="00A05A42" w:rsidRDefault="00A05A42"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7C3DCE5F"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9601AB">
        <w:rPr>
          <w:rFonts w:ascii="Times New Roman" w:hAnsi="Times New Roman" w:cs="Times New Roman"/>
        </w:rPr>
        <w:t xml:space="preserve">: </w:t>
      </w:r>
      <w:r w:rsidR="00E45387">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8E341D">
        <w:rPr>
          <w:rFonts w:ascii="Times New Roman" w:hAnsi="Times New Roman" w:cs="Times New Roman"/>
        </w:rPr>
        <w:t>obor číšník</w:t>
      </w:r>
    </w:p>
    <w:p w14:paraId="0E896579" w14:textId="77777777" w:rsidR="00D95994" w:rsidRDefault="00D95994" w:rsidP="00F626B8">
      <w:pPr>
        <w:pStyle w:val="Default"/>
        <w:rPr>
          <w:rFonts w:ascii="Times New Roman" w:hAnsi="Times New Roman" w:cs="Times New Roman"/>
        </w:rPr>
      </w:pPr>
    </w:p>
    <w:p w14:paraId="51E94262" w14:textId="6F9B299B"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r w:rsidR="00E45387">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F22FEC">
        <w:rPr>
          <w:rFonts w:ascii="Times New Roman" w:hAnsi="Times New Roman" w:cs="Times New Roman"/>
        </w:rPr>
        <w:tab/>
      </w:r>
      <w:r w:rsidR="00981559">
        <w:rPr>
          <w:rFonts w:ascii="Times New Roman" w:hAnsi="Times New Roman" w:cs="Times New Roman"/>
        </w:rPr>
        <w:t>obor kuchař</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2E1A607E"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b. s předpisy BOZP, PO, a vyhláškou č. 180/2015 Sb., (vyhláška o zakázaných pracích </w:t>
      </w:r>
      <w:r w:rsidR="00E45387">
        <w:rPr>
          <w:rFonts w:ascii="Times New Roman" w:hAnsi="Times New Roman" w:cs="Times New Roman"/>
          <w:color w:val="auto"/>
        </w:rPr>
        <w:br/>
      </w:r>
      <w:r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44F4982A"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lastRenderedPageBreak/>
        <w:t xml:space="preserve">d. s obsahem rámcových vzdělávacích programů, školních vzdělávacích programů </w:t>
      </w:r>
      <w:r w:rsidR="00E45387">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6B419D2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E45387">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w:t>
      </w:r>
      <w:r w:rsidR="00E45387">
        <w:rPr>
          <w:rFonts w:ascii="Times New Roman" w:hAnsi="Times New Roman" w:cs="Times New Roman"/>
        </w:rPr>
        <w:br/>
      </w:r>
      <w:r>
        <w:rPr>
          <w:rFonts w:ascii="Times New Roman" w:hAnsi="Times New Roman" w:cs="Times New Roman"/>
        </w:rPr>
        <w:t xml:space="preserve">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4F37846A"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E45387">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1FDFB1D9"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E45387">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0A6C1903"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E45387">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08515E" w:rsidR="00F626B8" w:rsidRPr="00667FFC" w:rsidRDefault="00F626B8" w:rsidP="00E45387">
      <w:pPr>
        <w:pStyle w:val="Default"/>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E45387">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3D5FD758" w14:textId="77777777" w:rsidR="00B75B02" w:rsidRPr="00667FFC" w:rsidRDefault="00B75B02" w:rsidP="00B75B02">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225</w:t>
      </w:r>
      <w:r w:rsidRPr="00667FFC">
        <w:rPr>
          <w:rFonts w:ascii="Times New Roman" w:hAnsi="Times New Roman" w:cs="Times New Roman"/>
          <w:color w:val="auto"/>
        </w:rPr>
        <w:t xml:space="preserve"> Kč/den (směna 6 hodin)</w:t>
      </w:r>
    </w:p>
    <w:p w14:paraId="20D5282F" w14:textId="77777777" w:rsidR="00B75B02" w:rsidRPr="00362E38" w:rsidRDefault="00B75B02" w:rsidP="00B75B02">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ročník: 2</w:t>
      </w:r>
      <w:r>
        <w:rPr>
          <w:rFonts w:ascii="Times New Roman" w:hAnsi="Times New Roman" w:cs="Times New Roman"/>
          <w:color w:val="auto"/>
        </w:rPr>
        <w:t>65</w:t>
      </w:r>
      <w:r w:rsidRPr="00362E38">
        <w:rPr>
          <w:rFonts w:ascii="Times New Roman" w:hAnsi="Times New Roman" w:cs="Times New Roman"/>
          <w:color w:val="auto"/>
        </w:rPr>
        <w:t xml:space="preserve"> Kč/den (směna 7 hodin)</w:t>
      </w:r>
    </w:p>
    <w:p w14:paraId="2C73450E" w14:textId="77777777" w:rsidR="00B75B02" w:rsidRPr="00362E38" w:rsidRDefault="00B75B02" w:rsidP="00B75B02">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007EBCFC"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w:t>
      </w:r>
      <w:r w:rsidR="00E45387">
        <w:rPr>
          <w:rFonts w:ascii="Times New Roman" w:hAnsi="Times New Roman" w:cs="Times New Roman"/>
          <w:color w:val="auto"/>
        </w:rPr>
        <w:br/>
      </w:r>
      <w:r w:rsidR="00D459A2" w:rsidRPr="00DE41D7">
        <w:rPr>
          <w:rFonts w:ascii="Times New Roman" w:hAnsi="Times New Roman" w:cs="Times New Roman"/>
          <w:color w:val="auto"/>
        </w:rPr>
        <w:t xml:space="preserve">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E45387">
        <w:rPr>
          <w:rFonts w:ascii="Times New Roman" w:hAnsi="Times New Roman" w:cs="Times New Roman"/>
          <w:color w:val="auto"/>
        </w:rPr>
        <w:br/>
      </w:r>
      <w:r w:rsidR="00F626B8" w:rsidRPr="00DE41D7">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924B850"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E45387">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0CEC1497" w14:textId="2E9815B2" w:rsidR="00603ADF" w:rsidRDefault="00603ADF" w:rsidP="00362E38">
      <w:pPr>
        <w:pStyle w:val="Default"/>
        <w:spacing w:line="276" w:lineRule="auto"/>
        <w:jc w:val="both"/>
        <w:rPr>
          <w:rFonts w:ascii="Times New Roman" w:hAnsi="Times New Roman" w:cs="Times New Roman"/>
          <w:color w:val="auto"/>
        </w:rPr>
      </w:pPr>
      <w:r w:rsidRPr="00B43564">
        <w:rPr>
          <w:rFonts w:ascii="Times New Roman" w:hAnsi="Times New Roman" w:cs="Times New Roman"/>
          <w:color w:val="auto"/>
        </w:rPr>
        <w:t>Kontaktn</w:t>
      </w:r>
      <w:r w:rsidR="008E341D" w:rsidRPr="00B43564">
        <w:rPr>
          <w:rFonts w:ascii="Times New Roman" w:hAnsi="Times New Roman" w:cs="Times New Roman"/>
          <w:color w:val="auto"/>
        </w:rPr>
        <w:t>í e-mail pro zasílání faktur:</w:t>
      </w:r>
      <w:r w:rsidR="008E341D">
        <w:rPr>
          <w:rFonts w:ascii="Times New Roman" w:hAnsi="Times New Roman" w:cs="Times New Roman"/>
          <w:color w:val="auto"/>
        </w:rPr>
        <w:t xml:space="preserve">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1AEE4903" w14:textId="6BA63E8B" w:rsidR="00D71CA4" w:rsidRDefault="00F626B8" w:rsidP="00E45387">
      <w:pPr>
        <w:pStyle w:val="Default"/>
        <w:numPr>
          <w:ilvl w:val="0"/>
          <w:numId w:val="2"/>
        </w:numPr>
        <w:ind w:left="0" w:firstLine="0"/>
        <w:jc w:val="both"/>
        <w:rPr>
          <w:rFonts w:ascii="Times New Roman" w:hAnsi="Times New Roman" w:cs="Times New Roman"/>
          <w:color w:val="auto"/>
        </w:rPr>
      </w:pPr>
      <w:r w:rsidRPr="00D76A04">
        <w:rPr>
          <w:rFonts w:ascii="Times New Roman" w:hAnsi="Times New Roman" w:cs="Times New Roman"/>
          <w:color w:val="auto"/>
        </w:rPr>
        <w:t xml:space="preserve">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p>
    <w:p w14:paraId="5046E348" w14:textId="6D25B280" w:rsidR="00B75B02" w:rsidRPr="00B43564" w:rsidRDefault="00B75B02" w:rsidP="00B43564">
      <w:pPr>
        <w:pStyle w:val="Default"/>
        <w:jc w:val="both"/>
        <w:rPr>
          <w:rFonts w:ascii="Times New Roman" w:hAnsi="Times New Roman" w:cs="Times New Roman"/>
          <w:color w:val="auto"/>
        </w:rPr>
      </w:pPr>
      <w:r>
        <w:rPr>
          <w:rFonts w:ascii="Times New Roman" w:hAnsi="Times New Roman" w:cs="Times New Roman"/>
          <w:b/>
          <w:color w:val="auto"/>
        </w:rPr>
        <w:t>Termíny prázdnin stanovených MŠMT pro školní rok: 2025/26</w:t>
      </w:r>
    </w:p>
    <w:p w14:paraId="4A8A24BC" w14:textId="77777777" w:rsidR="00B75B02" w:rsidRDefault="00B75B02" w:rsidP="00B75B02">
      <w:pPr>
        <w:pStyle w:val="Default"/>
        <w:rPr>
          <w:rFonts w:ascii="Times New Roman" w:hAnsi="Times New Roman" w:cs="Times New Roman"/>
          <w:color w:val="auto"/>
        </w:rPr>
      </w:pPr>
    </w:p>
    <w:p w14:paraId="30B0297F" w14:textId="77777777" w:rsidR="00B75B02" w:rsidRDefault="00B75B02" w:rsidP="00B75B02">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7134C7DF" w14:textId="77777777" w:rsidR="00B75B02" w:rsidRDefault="00B75B02" w:rsidP="00B75B02">
      <w:pPr>
        <w:pStyle w:val="Default"/>
        <w:rPr>
          <w:rFonts w:ascii="Times New Roman" w:hAnsi="Times New Roman" w:cs="Times New Roman"/>
          <w:color w:val="auto"/>
        </w:rPr>
      </w:pPr>
    </w:p>
    <w:p w14:paraId="10E4B4F2" w14:textId="77777777" w:rsidR="00B75B02" w:rsidRDefault="00B75B02" w:rsidP="00B75B02">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30FE5000" w14:textId="77777777" w:rsidR="00B75B02" w:rsidRDefault="00B75B02" w:rsidP="00B75B02">
      <w:pPr>
        <w:pStyle w:val="Default"/>
        <w:rPr>
          <w:rFonts w:ascii="Times New Roman" w:hAnsi="Times New Roman" w:cs="Times New Roman"/>
          <w:color w:val="auto"/>
        </w:rPr>
      </w:pPr>
    </w:p>
    <w:p w14:paraId="274FF0A9" w14:textId="77777777" w:rsidR="00B75B02" w:rsidRDefault="00B75B02" w:rsidP="00B75B02">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40D04302" w14:textId="77777777" w:rsidR="00B75B02" w:rsidRDefault="00B75B02" w:rsidP="00B75B02">
      <w:pPr>
        <w:pStyle w:val="Default"/>
        <w:rPr>
          <w:rFonts w:ascii="Times New Roman" w:hAnsi="Times New Roman" w:cs="Times New Roman"/>
          <w:color w:val="auto"/>
        </w:rPr>
      </w:pPr>
    </w:p>
    <w:p w14:paraId="10A785BC" w14:textId="77777777" w:rsidR="00B75B02" w:rsidRDefault="00B75B02" w:rsidP="00B75B02">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05C24741" w14:textId="77777777" w:rsidR="00B75B02" w:rsidRDefault="00B75B02" w:rsidP="00B75B02">
      <w:pPr>
        <w:pStyle w:val="Default"/>
        <w:rPr>
          <w:rFonts w:ascii="Times New Roman" w:hAnsi="Times New Roman" w:cs="Times New Roman"/>
          <w:color w:val="auto"/>
        </w:rPr>
      </w:pPr>
    </w:p>
    <w:p w14:paraId="093446CF" w14:textId="77777777" w:rsidR="00B75B02" w:rsidRDefault="00B75B02" w:rsidP="00B75B02">
      <w:pPr>
        <w:pStyle w:val="Default"/>
        <w:rPr>
          <w:rFonts w:ascii="Times New Roman" w:hAnsi="Times New Roman" w:cs="Times New Roman"/>
          <w:color w:val="auto"/>
        </w:rPr>
      </w:pPr>
      <w:r>
        <w:rPr>
          <w:rFonts w:ascii="Times New Roman" w:hAnsi="Times New Roman" w:cs="Times New Roman"/>
          <w:color w:val="auto"/>
        </w:rPr>
        <w:t>Velikonoční prázdniny a velikonoční svátky: 2. 4. 2026 - 6. 4. 2026</w:t>
      </w:r>
    </w:p>
    <w:p w14:paraId="358D1D89" w14:textId="77777777" w:rsidR="00B75B02" w:rsidRDefault="00B75B02" w:rsidP="00B75B02">
      <w:pPr>
        <w:pStyle w:val="Default"/>
        <w:rPr>
          <w:rFonts w:ascii="Times New Roman" w:hAnsi="Times New Roman" w:cs="Times New Roman"/>
          <w:color w:val="auto"/>
        </w:rPr>
      </w:pPr>
    </w:p>
    <w:p w14:paraId="01B2DC4D" w14:textId="77777777" w:rsidR="00B75B02" w:rsidRDefault="00B75B02" w:rsidP="00B75B02">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45BA2D0C" w14:textId="77777777" w:rsidR="00B75B02" w:rsidRDefault="00B75B02" w:rsidP="00B75B02">
      <w:pPr>
        <w:pStyle w:val="Default"/>
        <w:jc w:val="both"/>
        <w:rPr>
          <w:rFonts w:ascii="Times New Roman" w:hAnsi="Times New Roman" w:cs="Times New Roman"/>
          <w:color w:val="auto"/>
        </w:rPr>
      </w:pPr>
    </w:p>
    <w:p w14:paraId="125EEC3F" w14:textId="77777777" w:rsidR="00B75B02" w:rsidRDefault="00B75B02" w:rsidP="00B75B02">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52BC64E0" w14:textId="650893C3" w:rsidR="00B75B02" w:rsidRPr="00E45387" w:rsidRDefault="00B75B02" w:rsidP="00E45387">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2076C8BB" w14:textId="2F393BA1" w:rsidR="00B75B02" w:rsidRDefault="00B75B02" w:rsidP="00B75B02">
      <w:pPr>
        <w:pStyle w:val="Default"/>
        <w:jc w:val="both"/>
        <w:rPr>
          <w:rFonts w:ascii="Times New Roman" w:hAnsi="Times New Roman" w:cs="Times New Roman"/>
          <w:color w:val="auto"/>
        </w:rPr>
      </w:pPr>
      <w:r>
        <w:rPr>
          <w:rFonts w:ascii="Times New Roman" w:hAnsi="Times New Roman" w:cs="Times New Roman"/>
          <w:color w:val="auto"/>
        </w:rPr>
        <w:t>1. Tato smlouva se uz</w:t>
      </w:r>
      <w:r w:rsidR="00B43564">
        <w:rPr>
          <w:rFonts w:ascii="Times New Roman" w:hAnsi="Times New Roman" w:cs="Times New Roman"/>
          <w:color w:val="auto"/>
        </w:rPr>
        <w:t>avírá na dobu určitou, a to od 10</w:t>
      </w:r>
      <w:r>
        <w:rPr>
          <w:rFonts w:ascii="Times New Roman" w:hAnsi="Times New Roman" w:cs="Times New Roman"/>
          <w:color w:val="auto"/>
        </w:rPr>
        <w:t>. 9. 2025 do 26. 6. 2026</w:t>
      </w:r>
    </w:p>
    <w:p w14:paraId="07FF823B" w14:textId="77777777" w:rsidR="00B75B02" w:rsidRDefault="00B75B02" w:rsidP="00B75B02">
      <w:pPr>
        <w:pStyle w:val="Default"/>
        <w:jc w:val="both"/>
        <w:rPr>
          <w:rFonts w:ascii="Times New Roman" w:hAnsi="Times New Roman" w:cs="Times New Roman"/>
          <w:color w:val="auto"/>
        </w:rPr>
      </w:pPr>
    </w:p>
    <w:p w14:paraId="7033D22B"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0F12B96E"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5C606389"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lastRenderedPageBreak/>
        <w:t xml:space="preserve">b) pozbyde-li některá ze smluvních stran způsobilosti k provádění činností, které jsou předmětem této smlouvy, na základě příslušného právního předpisu nebo rozhodnutím kompetentního orgánu, </w:t>
      </w:r>
    </w:p>
    <w:p w14:paraId="78D76FE8"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7BED221F"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5342EF6E" w14:textId="77777777" w:rsidR="00B75B02" w:rsidRDefault="00B75B02" w:rsidP="00B75B02">
      <w:pPr>
        <w:pStyle w:val="Default"/>
        <w:jc w:val="both"/>
        <w:rPr>
          <w:rFonts w:ascii="Times New Roman" w:hAnsi="Times New Roman" w:cs="Times New Roman"/>
        </w:rPr>
      </w:pPr>
    </w:p>
    <w:p w14:paraId="49E825A7"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69F95793" w14:textId="77777777" w:rsidR="00B75B02" w:rsidRDefault="00B75B02" w:rsidP="00B75B02">
      <w:pPr>
        <w:pStyle w:val="Default"/>
        <w:jc w:val="both"/>
        <w:rPr>
          <w:rFonts w:ascii="Times New Roman" w:hAnsi="Times New Roman" w:cs="Times New Roman"/>
        </w:rPr>
      </w:pPr>
    </w:p>
    <w:p w14:paraId="1DA18F6D"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5A080716" w14:textId="77777777" w:rsidR="00B75B02" w:rsidRDefault="00B75B02" w:rsidP="00B75B02">
      <w:pPr>
        <w:pStyle w:val="Default"/>
        <w:jc w:val="both"/>
        <w:rPr>
          <w:rFonts w:ascii="Times New Roman" w:hAnsi="Times New Roman" w:cs="Times New Roman"/>
        </w:rPr>
      </w:pPr>
    </w:p>
    <w:p w14:paraId="0104C391"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ECF4CB8" w14:textId="77777777" w:rsidR="00B75B02" w:rsidRDefault="00B75B02" w:rsidP="00B75B02">
      <w:pPr>
        <w:pStyle w:val="Default"/>
        <w:jc w:val="both"/>
        <w:rPr>
          <w:rFonts w:ascii="Times New Roman" w:hAnsi="Times New Roman" w:cs="Times New Roman"/>
        </w:rPr>
      </w:pPr>
    </w:p>
    <w:p w14:paraId="61BF0DC7" w14:textId="77777777" w:rsidR="00B75B02" w:rsidRDefault="00B75B02" w:rsidP="00B75B02">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798075F3" w14:textId="77777777" w:rsidR="00B75B02" w:rsidRDefault="00B75B02" w:rsidP="00B75B02">
      <w:pPr>
        <w:pStyle w:val="Default"/>
        <w:jc w:val="both"/>
        <w:rPr>
          <w:rFonts w:ascii="Times New Roman" w:hAnsi="Times New Roman" w:cs="Times New Roman"/>
        </w:rPr>
      </w:pPr>
    </w:p>
    <w:p w14:paraId="5039EDF4" w14:textId="1519831F" w:rsidR="00B75B02" w:rsidRDefault="00B75B02" w:rsidP="00B75B02">
      <w:pPr>
        <w:pStyle w:val="Default"/>
        <w:jc w:val="both"/>
        <w:rPr>
          <w:rFonts w:ascii="Times New Roman" w:hAnsi="Times New Roman" w:cs="Times New Roman"/>
        </w:rPr>
      </w:pPr>
      <w:r>
        <w:rPr>
          <w:rFonts w:ascii="Times New Roman" w:hAnsi="Times New Roman" w:cs="Times New Roman"/>
        </w:rPr>
        <w:t>7. Smlouva nabývá platnosti dnem podpisu obou sm</w:t>
      </w:r>
      <w:r w:rsidR="00B43564">
        <w:rPr>
          <w:rFonts w:ascii="Times New Roman" w:hAnsi="Times New Roman" w:cs="Times New Roman"/>
        </w:rPr>
        <w:t>luvních stran a účinnosti dnem: 1</w:t>
      </w:r>
      <w:r w:rsidR="00B43564">
        <w:rPr>
          <w:rFonts w:ascii="Times New Roman" w:hAnsi="Times New Roman" w:cs="Times New Roman"/>
          <w:color w:val="auto"/>
        </w:rPr>
        <w:t>0.9.</w:t>
      </w:r>
      <w:r>
        <w:rPr>
          <w:rFonts w:ascii="Times New Roman" w:hAnsi="Times New Roman" w:cs="Times New Roman"/>
          <w:color w:val="auto"/>
        </w:rPr>
        <w:t>2025</w:t>
      </w:r>
      <w:r w:rsidR="00E45387">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F2C2BFB"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E45387">
        <w:rPr>
          <w:rFonts w:ascii="Times New Roman" w:hAnsi="Times New Roman" w:cs="Times New Roman"/>
          <w:sz w:val="24"/>
          <w:szCs w:val="24"/>
        </w:rPr>
        <w:t>9. 9. 2025</w:t>
      </w:r>
    </w:p>
    <w:p w14:paraId="1FB58A9F" w14:textId="77777777" w:rsidR="00B86EDD" w:rsidRDefault="00B86EDD" w:rsidP="00F626B8">
      <w:pPr>
        <w:rPr>
          <w:rFonts w:ascii="Times New Roman" w:hAnsi="Times New Roman" w:cs="Times New Roman"/>
          <w:sz w:val="24"/>
          <w:szCs w:val="24"/>
        </w:rPr>
      </w:pPr>
    </w:p>
    <w:p w14:paraId="0DD5C980" w14:textId="43EFD10B" w:rsidR="00DB3149" w:rsidRDefault="00DB3149" w:rsidP="00F626B8">
      <w:pPr>
        <w:rPr>
          <w:rFonts w:ascii="Times New Roman" w:hAnsi="Times New Roman" w:cs="Times New Roman"/>
          <w:sz w:val="24"/>
          <w:szCs w:val="24"/>
        </w:rPr>
      </w:pPr>
    </w:p>
    <w:p w14:paraId="3E003A8A" w14:textId="77777777" w:rsidR="00EB1865" w:rsidRDefault="00EB1865"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43F0" w14:textId="77777777" w:rsidR="009F07A7" w:rsidRDefault="009F07A7" w:rsidP="00AF430D">
      <w:pPr>
        <w:spacing w:after="0" w:line="240" w:lineRule="auto"/>
      </w:pPr>
      <w:r>
        <w:separator/>
      </w:r>
    </w:p>
  </w:endnote>
  <w:endnote w:type="continuationSeparator" w:id="0">
    <w:p w14:paraId="08B9EBF7" w14:textId="77777777" w:rsidR="009F07A7" w:rsidRDefault="009F07A7"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DB1D3D">
          <w:rPr>
            <w:noProof/>
          </w:rPr>
          <w:t>1</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8565" w14:textId="77777777" w:rsidR="009F07A7" w:rsidRDefault="009F07A7" w:rsidP="00AF430D">
      <w:pPr>
        <w:spacing w:after="0" w:line="240" w:lineRule="auto"/>
      </w:pPr>
      <w:r>
        <w:separator/>
      </w:r>
    </w:p>
  </w:footnote>
  <w:footnote w:type="continuationSeparator" w:id="0">
    <w:p w14:paraId="6D6128F9" w14:textId="77777777" w:rsidR="009F07A7" w:rsidRDefault="009F07A7"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DD23" w14:textId="2A7787C3" w:rsidR="009E512F" w:rsidRDefault="009E512F" w:rsidP="009E512F">
    <w:pPr>
      <w:pStyle w:val="Zhlav"/>
      <w:jc w:val="right"/>
    </w:pPr>
    <w:r>
      <w:t>SMLO-0052/00664359/2025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63B97B7D"/>
    <w:multiLevelType w:val="hybridMultilevel"/>
    <w:tmpl w:val="D7C8C8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00996414">
    <w:abstractNumId w:val="0"/>
  </w:num>
  <w:num w:numId="2" w16cid:durableId="84725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35DE5"/>
    <w:rsid w:val="000B5A4D"/>
    <w:rsid w:val="00107605"/>
    <w:rsid w:val="00122415"/>
    <w:rsid w:val="002B1A55"/>
    <w:rsid w:val="00311261"/>
    <w:rsid w:val="003330A2"/>
    <w:rsid w:val="00347C0A"/>
    <w:rsid w:val="00362E38"/>
    <w:rsid w:val="00365468"/>
    <w:rsid w:val="00386473"/>
    <w:rsid w:val="00395311"/>
    <w:rsid w:val="003C39AE"/>
    <w:rsid w:val="003E028F"/>
    <w:rsid w:val="004256E3"/>
    <w:rsid w:val="004C1AE1"/>
    <w:rsid w:val="0053390C"/>
    <w:rsid w:val="0053586B"/>
    <w:rsid w:val="00556FB7"/>
    <w:rsid w:val="005836B0"/>
    <w:rsid w:val="005D4370"/>
    <w:rsid w:val="00603ADF"/>
    <w:rsid w:val="006561E4"/>
    <w:rsid w:val="00667FFC"/>
    <w:rsid w:val="006B65AB"/>
    <w:rsid w:val="006C1CD4"/>
    <w:rsid w:val="00714DD6"/>
    <w:rsid w:val="0072115A"/>
    <w:rsid w:val="007C3C0E"/>
    <w:rsid w:val="007D4275"/>
    <w:rsid w:val="007D7901"/>
    <w:rsid w:val="008523CD"/>
    <w:rsid w:val="00863673"/>
    <w:rsid w:val="008B168D"/>
    <w:rsid w:val="008E341D"/>
    <w:rsid w:val="008F4FEA"/>
    <w:rsid w:val="009135D4"/>
    <w:rsid w:val="00924EE3"/>
    <w:rsid w:val="009601AB"/>
    <w:rsid w:val="00981559"/>
    <w:rsid w:val="009B7D61"/>
    <w:rsid w:val="009E512F"/>
    <w:rsid w:val="009E73E1"/>
    <w:rsid w:val="009F07A7"/>
    <w:rsid w:val="00A05A42"/>
    <w:rsid w:val="00A64040"/>
    <w:rsid w:val="00A85313"/>
    <w:rsid w:val="00A869B2"/>
    <w:rsid w:val="00AB49A4"/>
    <w:rsid w:val="00AE2F2F"/>
    <w:rsid w:val="00AF430D"/>
    <w:rsid w:val="00B14962"/>
    <w:rsid w:val="00B20ECD"/>
    <w:rsid w:val="00B26C0C"/>
    <w:rsid w:val="00B43564"/>
    <w:rsid w:val="00B454AF"/>
    <w:rsid w:val="00B75B02"/>
    <w:rsid w:val="00B86EDD"/>
    <w:rsid w:val="00BA4AE1"/>
    <w:rsid w:val="00C30ACA"/>
    <w:rsid w:val="00C76636"/>
    <w:rsid w:val="00C85709"/>
    <w:rsid w:val="00CA2136"/>
    <w:rsid w:val="00CE6F6A"/>
    <w:rsid w:val="00D307C4"/>
    <w:rsid w:val="00D43CA4"/>
    <w:rsid w:val="00D459A2"/>
    <w:rsid w:val="00D71CA4"/>
    <w:rsid w:val="00D76A04"/>
    <w:rsid w:val="00D95994"/>
    <w:rsid w:val="00DB1D3D"/>
    <w:rsid w:val="00DB3149"/>
    <w:rsid w:val="00DB5829"/>
    <w:rsid w:val="00DD54AA"/>
    <w:rsid w:val="00DE41D7"/>
    <w:rsid w:val="00DF7BF3"/>
    <w:rsid w:val="00E16942"/>
    <w:rsid w:val="00E45387"/>
    <w:rsid w:val="00EB1865"/>
    <w:rsid w:val="00EF747D"/>
    <w:rsid w:val="00F22FEC"/>
    <w:rsid w:val="00F40A10"/>
    <w:rsid w:val="00F556CA"/>
    <w:rsid w:val="00F626B8"/>
    <w:rsid w:val="00F7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D6C4C002-2656-4AFF-81BC-1DC7EDFF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paragraph" w:styleId="Nadpis3">
    <w:name w:val="heading 3"/>
    <w:basedOn w:val="Normln"/>
    <w:next w:val="Normln"/>
    <w:link w:val="Nadpis3Char"/>
    <w:uiPriority w:val="9"/>
    <w:semiHidden/>
    <w:unhideWhenUsed/>
    <w:qFormat/>
    <w:rsid w:val="0053390C"/>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 w:type="character" w:customStyle="1" w:styleId="Nadpis3Char">
    <w:name w:val="Nadpis 3 Char"/>
    <w:basedOn w:val="Standardnpsmoodstavce"/>
    <w:link w:val="Nadpis3"/>
    <w:uiPriority w:val="9"/>
    <w:semiHidden/>
    <w:rsid w:val="0053390C"/>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08714">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261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FE5F-F404-4B47-8064-97F395C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2370</Words>
  <Characters>13987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3</cp:revision>
  <cp:lastPrinted>2022-08-02T09:51:00Z</cp:lastPrinted>
  <dcterms:created xsi:type="dcterms:W3CDTF">2025-09-15T11:52:00Z</dcterms:created>
  <dcterms:modified xsi:type="dcterms:W3CDTF">2025-09-15T11:53:00Z</dcterms:modified>
</cp:coreProperties>
</file>