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5BFF" w14:textId="31D70B9D" w:rsidR="00DF258F" w:rsidRDefault="00DF258F" w:rsidP="00D51DFB">
      <w:pPr>
        <w:pStyle w:val="StylDoprava"/>
        <w:ind w:left="7090"/>
        <w:jc w:val="center"/>
        <w:rPr>
          <w:rFonts w:cs="Arial"/>
          <w:sz w:val="22"/>
          <w:szCs w:val="22"/>
        </w:rPr>
      </w:pPr>
      <w:r>
        <w:rPr>
          <w:rFonts w:cs="Arial"/>
          <w:sz w:val="22"/>
          <w:szCs w:val="22"/>
        </w:rPr>
        <w:t>Čj.:</w:t>
      </w:r>
      <w:r w:rsidR="00D51DFB" w:rsidRPr="00D51DFB">
        <w:t xml:space="preserve"> </w:t>
      </w:r>
      <w:r w:rsidR="00D51DFB" w:rsidRPr="00D51DFB">
        <w:rPr>
          <w:rFonts w:cs="Arial"/>
          <w:sz w:val="22"/>
          <w:szCs w:val="22"/>
        </w:rPr>
        <w:t>SPU 337589/2025</w:t>
      </w:r>
    </w:p>
    <w:p w14:paraId="79890BB1" w14:textId="233D7B1D" w:rsidR="00DF258F" w:rsidRDefault="00D51DFB" w:rsidP="00D51DFB">
      <w:pPr>
        <w:pStyle w:val="StylDoprava"/>
        <w:ind w:left="4254" w:firstLine="709"/>
        <w:jc w:val="center"/>
        <w:rPr>
          <w:rFonts w:cs="Arial"/>
          <w:sz w:val="22"/>
          <w:szCs w:val="22"/>
        </w:rPr>
      </w:pPr>
      <w:r>
        <w:rPr>
          <w:rFonts w:cs="Arial"/>
          <w:sz w:val="22"/>
          <w:szCs w:val="22"/>
        </w:rPr>
        <w:t xml:space="preserve">  </w:t>
      </w:r>
      <w:r w:rsidR="00672C4C">
        <w:rPr>
          <w:rFonts w:cs="Arial"/>
          <w:sz w:val="22"/>
          <w:szCs w:val="22"/>
        </w:rPr>
        <w:tab/>
      </w:r>
      <w:r w:rsidR="00672C4C">
        <w:rPr>
          <w:rFonts w:cs="Arial"/>
          <w:sz w:val="22"/>
          <w:szCs w:val="22"/>
        </w:rPr>
        <w:tab/>
      </w:r>
      <w:r w:rsidR="00672C4C">
        <w:rPr>
          <w:rFonts w:cs="Arial"/>
          <w:sz w:val="22"/>
          <w:szCs w:val="22"/>
        </w:rPr>
        <w:tab/>
      </w:r>
      <w:r w:rsidR="00DF258F">
        <w:rPr>
          <w:rFonts w:cs="Arial"/>
          <w:sz w:val="22"/>
          <w:szCs w:val="22"/>
        </w:rPr>
        <w:t>UID:</w:t>
      </w:r>
      <w:r w:rsidR="00672C4C" w:rsidRPr="00672C4C">
        <w:t xml:space="preserve"> </w:t>
      </w:r>
      <w:r w:rsidR="00672C4C" w:rsidRPr="00672C4C">
        <w:rPr>
          <w:rFonts w:cs="Arial"/>
          <w:sz w:val="22"/>
          <w:szCs w:val="22"/>
        </w:rPr>
        <w:t>spuess98030d49</w:t>
      </w:r>
    </w:p>
    <w:p w14:paraId="19927F23" w14:textId="77777777" w:rsidR="00CF17C0" w:rsidRPr="00672C4C" w:rsidRDefault="00E227E9" w:rsidP="00D06D0F">
      <w:pPr>
        <w:rPr>
          <w:rFonts w:ascii="Arial" w:hAnsi="Arial" w:cs="Arial"/>
          <w:b/>
        </w:rPr>
      </w:pPr>
      <w:r w:rsidRPr="00672C4C">
        <w:rPr>
          <w:rFonts w:ascii="Arial" w:hAnsi="Arial" w:cs="Arial"/>
          <w:b/>
        </w:rPr>
        <w:t xml:space="preserve">Česká republika - </w:t>
      </w:r>
      <w:r w:rsidR="00A21E6E" w:rsidRPr="00672C4C">
        <w:rPr>
          <w:rFonts w:ascii="Arial" w:hAnsi="Arial" w:cs="Arial"/>
          <w:b/>
        </w:rPr>
        <w:t>Státní pozemkový úřad</w:t>
      </w:r>
      <w:r w:rsidR="00CF17C0" w:rsidRPr="00672C4C">
        <w:rPr>
          <w:rFonts w:ascii="Arial" w:hAnsi="Arial" w:cs="Arial"/>
          <w:b/>
        </w:rPr>
        <w:t xml:space="preserve"> </w:t>
      </w:r>
    </w:p>
    <w:p w14:paraId="242422AE"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19533332"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27DFD1AB"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507B520E" w14:textId="77777777" w:rsidR="00BC17A6" w:rsidRPr="00A2149C" w:rsidRDefault="00FB6E4E" w:rsidP="006224F6">
      <w:pPr>
        <w:pStyle w:val="VnitrniText"/>
        <w:ind w:firstLine="0"/>
        <w:rPr>
          <w:sz w:val="22"/>
          <w:szCs w:val="22"/>
        </w:rPr>
      </w:pPr>
      <w:r w:rsidRPr="00A2149C">
        <w:rPr>
          <w:sz w:val="22"/>
          <w:szCs w:val="22"/>
        </w:rPr>
        <w:t xml:space="preserve">za který jedná </w:t>
      </w:r>
      <w:r w:rsidR="00BC17A6" w:rsidRPr="00A2149C">
        <w:rPr>
          <w:sz w:val="22"/>
          <w:szCs w:val="22"/>
        </w:rPr>
        <w:t>Ing. Pavel Zajíček, ředitel Krajského pozemkového úřadu pro Jihomoravský kraj</w:t>
      </w:r>
    </w:p>
    <w:p w14:paraId="2607C11F" w14:textId="77777777" w:rsidR="00401937" w:rsidRDefault="00BC17A6" w:rsidP="006224F6">
      <w:pPr>
        <w:pStyle w:val="VnitrniText"/>
        <w:ind w:firstLine="0"/>
        <w:rPr>
          <w:sz w:val="22"/>
          <w:szCs w:val="22"/>
        </w:rPr>
      </w:pPr>
      <w:r w:rsidRPr="00A2149C">
        <w:rPr>
          <w:sz w:val="22"/>
          <w:szCs w:val="22"/>
        </w:rPr>
        <w:t>adresa: Hroznová 17, 60300 Brno</w:t>
      </w:r>
    </w:p>
    <w:p w14:paraId="12889A88" w14:textId="77777777" w:rsidR="006224F6" w:rsidRPr="006313C1" w:rsidRDefault="006224F6" w:rsidP="006224F6">
      <w:pPr>
        <w:pStyle w:val="VnitrniText"/>
        <w:ind w:firstLine="0"/>
        <w:rPr>
          <w:color w:val="000000"/>
          <w:sz w:val="22"/>
          <w:szCs w:val="22"/>
        </w:rPr>
      </w:pPr>
      <w:r w:rsidRPr="006313C1">
        <w:rPr>
          <w:color w:val="000000"/>
          <w:sz w:val="22"/>
          <w:szCs w:val="22"/>
        </w:rPr>
        <w:t>na základě oprávnění vyplývajícího z platného Podpisového řádu Státního pozemkového úřadu účinného ke dni právního jednání.</w:t>
      </w:r>
    </w:p>
    <w:p w14:paraId="1D9D05D6" w14:textId="77777777" w:rsidR="00FB6E4E" w:rsidRPr="00A2149C" w:rsidRDefault="00FB6E4E" w:rsidP="000B0AA7">
      <w:pPr>
        <w:pStyle w:val="VnitrniText"/>
        <w:ind w:firstLine="0"/>
        <w:rPr>
          <w:sz w:val="22"/>
          <w:szCs w:val="22"/>
        </w:rPr>
      </w:pPr>
    </w:p>
    <w:p w14:paraId="2BF59F96" w14:textId="77777777" w:rsidR="00CF17C0" w:rsidRPr="00A2149C" w:rsidRDefault="00CF17C0" w:rsidP="000B0AA7">
      <w:pPr>
        <w:pStyle w:val="VnitrniText"/>
        <w:ind w:firstLine="0"/>
        <w:rPr>
          <w:sz w:val="22"/>
          <w:szCs w:val="22"/>
        </w:rPr>
      </w:pPr>
      <w:r w:rsidRPr="00A2149C">
        <w:rPr>
          <w:sz w:val="22"/>
          <w:szCs w:val="22"/>
        </w:rPr>
        <w:t>(dále jen ”</w:t>
      </w:r>
      <w:r w:rsidR="005C5AF6" w:rsidRPr="00A2149C">
        <w:rPr>
          <w:sz w:val="22"/>
          <w:szCs w:val="22"/>
        </w:rPr>
        <w:t>prodávající</w:t>
      </w:r>
      <w:r w:rsidRPr="00A2149C">
        <w:rPr>
          <w:sz w:val="22"/>
          <w:szCs w:val="22"/>
        </w:rPr>
        <w:t>”)</w:t>
      </w:r>
    </w:p>
    <w:p w14:paraId="08F803DB" w14:textId="77777777" w:rsidR="00BC17A6" w:rsidRPr="00A2149C" w:rsidRDefault="00BC17A6" w:rsidP="000B0AA7">
      <w:pPr>
        <w:pStyle w:val="VnitrniText"/>
        <w:ind w:firstLine="0"/>
        <w:rPr>
          <w:sz w:val="22"/>
          <w:szCs w:val="22"/>
        </w:rPr>
      </w:pPr>
    </w:p>
    <w:p w14:paraId="2DB88B2D" w14:textId="77777777" w:rsidR="00CF17C0" w:rsidRPr="00A2149C" w:rsidRDefault="00CF17C0" w:rsidP="000B0AA7">
      <w:pPr>
        <w:pStyle w:val="VnitrniText"/>
        <w:ind w:firstLine="0"/>
        <w:rPr>
          <w:sz w:val="22"/>
          <w:szCs w:val="22"/>
        </w:rPr>
      </w:pPr>
      <w:r w:rsidRPr="00A2149C">
        <w:rPr>
          <w:sz w:val="22"/>
          <w:szCs w:val="22"/>
        </w:rPr>
        <w:t>a</w:t>
      </w:r>
    </w:p>
    <w:p w14:paraId="1BC0140B" w14:textId="77777777" w:rsidR="00BC17A6" w:rsidRPr="00A2149C" w:rsidRDefault="00BC17A6" w:rsidP="000B0AA7">
      <w:pPr>
        <w:pStyle w:val="VnitrniText"/>
        <w:ind w:firstLine="0"/>
        <w:rPr>
          <w:sz w:val="22"/>
          <w:szCs w:val="22"/>
        </w:rPr>
      </w:pPr>
    </w:p>
    <w:p w14:paraId="32CDA38B" w14:textId="77777777" w:rsidR="00BC17A6" w:rsidRPr="00672C4C" w:rsidRDefault="00BC17A6" w:rsidP="000B0AA7">
      <w:pPr>
        <w:pStyle w:val="VnitrniText"/>
        <w:ind w:firstLine="0"/>
        <w:rPr>
          <w:sz w:val="24"/>
          <w:szCs w:val="24"/>
        </w:rPr>
      </w:pPr>
      <w:r w:rsidRPr="00672C4C">
        <w:rPr>
          <w:b/>
          <w:sz w:val="24"/>
          <w:szCs w:val="24"/>
        </w:rPr>
        <w:t>Obec Mutěnice</w:t>
      </w:r>
    </w:p>
    <w:p w14:paraId="1607D228" w14:textId="77777777" w:rsidR="00BC17A6" w:rsidRPr="00A2149C" w:rsidRDefault="00BC17A6" w:rsidP="000B0AA7">
      <w:pPr>
        <w:pStyle w:val="VnitrniText"/>
        <w:ind w:firstLine="0"/>
        <w:rPr>
          <w:sz w:val="22"/>
          <w:szCs w:val="22"/>
        </w:rPr>
      </w:pPr>
      <w:r w:rsidRPr="00A2149C">
        <w:rPr>
          <w:sz w:val="22"/>
          <w:szCs w:val="22"/>
        </w:rPr>
        <w:t>se sídlem Masarykova 200, Mutěnice, PSČ 69611</w:t>
      </w:r>
    </w:p>
    <w:p w14:paraId="45160705" w14:textId="77777777" w:rsidR="00BC17A6" w:rsidRDefault="00BC17A6" w:rsidP="000B0AA7">
      <w:pPr>
        <w:pStyle w:val="VnitrniText"/>
        <w:ind w:firstLine="0"/>
        <w:rPr>
          <w:sz w:val="22"/>
          <w:szCs w:val="22"/>
        </w:rPr>
      </w:pPr>
      <w:r w:rsidRPr="00A2149C">
        <w:rPr>
          <w:sz w:val="22"/>
          <w:szCs w:val="22"/>
        </w:rPr>
        <w:t>IČO: 00285145</w:t>
      </w:r>
    </w:p>
    <w:p w14:paraId="28F207F9" w14:textId="2E45A3BF" w:rsidR="009152DB" w:rsidRDefault="009152DB" w:rsidP="000B0AA7">
      <w:pPr>
        <w:pStyle w:val="VnitrniText"/>
        <w:ind w:firstLine="0"/>
        <w:rPr>
          <w:sz w:val="22"/>
          <w:szCs w:val="22"/>
        </w:rPr>
      </w:pPr>
      <w:r>
        <w:rPr>
          <w:sz w:val="22"/>
          <w:szCs w:val="22"/>
        </w:rPr>
        <w:t>DI</w:t>
      </w:r>
      <w:r w:rsidR="00B55407">
        <w:rPr>
          <w:sz w:val="22"/>
          <w:szCs w:val="22"/>
        </w:rPr>
        <w:t>Č: CZ</w:t>
      </w:r>
      <w:r w:rsidR="00B55407" w:rsidRPr="00A2149C">
        <w:rPr>
          <w:sz w:val="22"/>
          <w:szCs w:val="22"/>
        </w:rPr>
        <w:t>00285145</w:t>
      </w:r>
    </w:p>
    <w:p w14:paraId="51C852B3" w14:textId="54DBE3BC" w:rsidR="00B55407" w:rsidRPr="00A2149C" w:rsidRDefault="00B55407" w:rsidP="000B0AA7">
      <w:pPr>
        <w:pStyle w:val="VnitrniText"/>
        <w:ind w:firstLine="0"/>
        <w:rPr>
          <w:sz w:val="22"/>
          <w:szCs w:val="22"/>
        </w:rPr>
      </w:pPr>
      <w:r>
        <w:rPr>
          <w:sz w:val="22"/>
          <w:szCs w:val="22"/>
        </w:rPr>
        <w:t>Kterou zastupuje starosta Ing. Jiří Zálešák</w:t>
      </w:r>
    </w:p>
    <w:p w14:paraId="79183762" w14:textId="77777777" w:rsidR="00BC17A6" w:rsidRPr="00A2149C" w:rsidRDefault="00BC17A6" w:rsidP="000B0AA7">
      <w:pPr>
        <w:pStyle w:val="VnitrniText"/>
        <w:ind w:firstLine="0"/>
        <w:rPr>
          <w:sz w:val="22"/>
          <w:szCs w:val="22"/>
        </w:rPr>
      </w:pPr>
      <w:r w:rsidRPr="00A2149C">
        <w:rPr>
          <w:sz w:val="22"/>
          <w:szCs w:val="22"/>
        </w:rPr>
        <w:t>(dále jen "kupující")</w:t>
      </w:r>
    </w:p>
    <w:p w14:paraId="3111B25F" w14:textId="77777777" w:rsidR="00BC17A6" w:rsidRPr="00A2149C" w:rsidRDefault="00BC17A6" w:rsidP="000B0AA7">
      <w:pPr>
        <w:pStyle w:val="VnitrniText"/>
        <w:ind w:firstLine="0"/>
        <w:rPr>
          <w:sz w:val="22"/>
          <w:szCs w:val="22"/>
        </w:rPr>
      </w:pPr>
    </w:p>
    <w:p w14:paraId="0EF4C573" w14:textId="77777777" w:rsidR="00CF17C0" w:rsidRPr="00A2149C" w:rsidRDefault="00CF17C0" w:rsidP="000B0AA7">
      <w:pPr>
        <w:pStyle w:val="VnitrniText"/>
        <w:ind w:firstLine="0"/>
        <w:rPr>
          <w:sz w:val="22"/>
          <w:szCs w:val="22"/>
        </w:rPr>
      </w:pPr>
    </w:p>
    <w:p w14:paraId="5F478592" w14:textId="77777777" w:rsidR="00D0345E" w:rsidRPr="00D0345E" w:rsidRDefault="00D0345E" w:rsidP="00D0345E">
      <w:pPr>
        <w:jc w:val="both"/>
        <w:rPr>
          <w:rFonts w:ascii="Arial" w:hAnsi="Arial" w:cs="Arial"/>
          <w:color w:val="000000"/>
          <w:sz w:val="22"/>
          <w:szCs w:val="22"/>
        </w:rPr>
      </w:pPr>
      <w:r w:rsidRPr="00D0345E">
        <w:rPr>
          <w:rFonts w:ascii="Arial" w:hAnsi="Arial" w:cs="Arial"/>
          <w:color w:val="000000"/>
          <w:sz w:val="22"/>
          <w:szCs w:val="22"/>
        </w:rPr>
        <w:t xml:space="preserve">uzavírají podle § 2079 a násl. zákona č. 89/2012 Sb., občanský zákoník, a v souladu s §17 odst. 3 písmeno a) zákona č. 229/1991 Sb., o úpravě vlastnických vztahů k půdě a jinému zemědělskému majetku, ve znění pozdějších předpisů, tuto </w:t>
      </w:r>
    </w:p>
    <w:p w14:paraId="55DC261A" w14:textId="77777777" w:rsidR="00CF17C0" w:rsidRPr="00A2149C" w:rsidRDefault="00CF17C0" w:rsidP="001274AE">
      <w:pPr>
        <w:rPr>
          <w:rFonts w:ascii="Arial" w:hAnsi="Arial" w:cs="Arial"/>
          <w:sz w:val="22"/>
          <w:szCs w:val="22"/>
        </w:rPr>
      </w:pPr>
    </w:p>
    <w:p w14:paraId="79AE9B25" w14:textId="77777777" w:rsidR="00830569" w:rsidRPr="00A2149C" w:rsidRDefault="00830569" w:rsidP="001274AE">
      <w:pPr>
        <w:rPr>
          <w:rFonts w:ascii="Arial" w:hAnsi="Arial" w:cs="Arial"/>
          <w:sz w:val="22"/>
          <w:szCs w:val="22"/>
        </w:rPr>
      </w:pPr>
    </w:p>
    <w:p w14:paraId="3A82C344" w14:textId="77777777" w:rsidR="00CF17C0" w:rsidRPr="00672C4C" w:rsidRDefault="005C5AF6" w:rsidP="000B0AA7">
      <w:pPr>
        <w:spacing w:line="360" w:lineRule="auto"/>
        <w:jc w:val="center"/>
        <w:rPr>
          <w:rFonts w:ascii="Arial" w:hAnsi="Arial" w:cs="Arial"/>
          <w:b/>
          <w:sz w:val="28"/>
          <w:szCs w:val="28"/>
        </w:rPr>
      </w:pPr>
      <w:r w:rsidRPr="00672C4C">
        <w:rPr>
          <w:rFonts w:ascii="Arial" w:hAnsi="Arial" w:cs="Arial"/>
          <w:b/>
          <w:sz w:val="28"/>
          <w:szCs w:val="28"/>
        </w:rPr>
        <w:t>K U P N Í</w:t>
      </w:r>
      <w:r w:rsidR="00CF17C0" w:rsidRPr="00672C4C">
        <w:rPr>
          <w:rFonts w:ascii="Arial" w:hAnsi="Arial" w:cs="Arial"/>
          <w:b/>
          <w:sz w:val="28"/>
          <w:szCs w:val="28"/>
        </w:rPr>
        <w:t xml:space="preserve">   S M L O U V U</w:t>
      </w:r>
    </w:p>
    <w:p w14:paraId="564ADB68" w14:textId="6B72A7BA" w:rsidR="00CF17C0" w:rsidRPr="002E4CB3" w:rsidRDefault="00CF17C0" w:rsidP="002E4CB3">
      <w:pPr>
        <w:jc w:val="center"/>
        <w:rPr>
          <w:rFonts w:ascii="Arial" w:hAnsi="Arial" w:cs="Arial"/>
          <w:b/>
          <w:sz w:val="28"/>
          <w:szCs w:val="28"/>
        </w:rPr>
      </w:pPr>
      <w:r w:rsidRPr="00672C4C">
        <w:rPr>
          <w:rFonts w:ascii="Arial" w:hAnsi="Arial" w:cs="Arial"/>
          <w:b/>
          <w:sz w:val="28"/>
          <w:szCs w:val="28"/>
        </w:rPr>
        <w:t>č.</w:t>
      </w:r>
      <w:r w:rsidR="00263AF3" w:rsidRPr="00672C4C">
        <w:rPr>
          <w:rFonts w:ascii="Arial" w:hAnsi="Arial" w:cs="Arial"/>
          <w:b/>
          <w:sz w:val="28"/>
          <w:szCs w:val="28"/>
        </w:rPr>
        <w:t xml:space="preserve"> </w:t>
      </w:r>
      <w:r w:rsidR="00BC17A6" w:rsidRPr="00672C4C">
        <w:rPr>
          <w:rFonts w:ascii="Arial" w:hAnsi="Arial" w:cs="Arial"/>
          <w:b/>
          <w:sz w:val="28"/>
          <w:szCs w:val="28"/>
        </w:rPr>
        <w:t>1009V25/24</w:t>
      </w:r>
    </w:p>
    <w:p w14:paraId="10D01374" w14:textId="77777777" w:rsidR="00CF17C0" w:rsidRPr="00A2149C" w:rsidRDefault="00CF17C0" w:rsidP="00D06D0F">
      <w:pPr>
        <w:rPr>
          <w:rFonts w:ascii="Arial" w:hAnsi="Arial" w:cs="Arial"/>
          <w:sz w:val="22"/>
          <w:szCs w:val="22"/>
        </w:rPr>
      </w:pPr>
    </w:p>
    <w:p w14:paraId="1987077C"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6C36D851" w14:textId="48F069C7" w:rsidR="00CF17C0" w:rsidRDefault="00DB57EC" w:rsidP="000B0AA7">
      <w:pPr>
        <w:pStyle w:val="VnitrniText"/>
        <w:rPr>
          <w:sz w:val="22"/>
          <w:szCs w:val="22"/>
        </w:rPr>
      </w:pPr>
      <w:r w:rsidRPr="00532899">
        <w:rPr>
          <w:sz w:val="22"/>
          <w:szCs w:val="22"/>
        </w:rPr>
        <w:t xml:space="preserve">Česká republika je vlastníkem a </w:t>
      </w:r>
      <w:r w:rsidR="00A21E6E" w:rsidRPr="00532899">
        <w:rPr>
          <w:sz w:val="22"/>
          <w:szCs w:val="22"/>
        </w:rPr>
        <w:t>Státní pozemkový úřad</w:t>
      </w:r>
      <w:r w:rsidR="00CF17C0" w:rsidRPr="00532899">
        <w:rPr>
          <w:sz w:val="22"/>
          <w:szCs w:val="22"/>
        </w:rPr>
        <w:t xml:space="preserve"> </w:t>
      </w:r>
      <w:r w:rsidR="00250D32" w:rsidRPr="00532899">
        <w:rPr>
          <w:sz w:val="22"/>
          <w:szCs w:val="22"/>
        </w:rPr>
        <w:t>(dále jen “SPÚ“)</w:t>
      </w:r>
      <w:r w:rsidR="00CF17C0" w:rsidRPr="00532899">
        <w:rPr>
          <w:sz w:val="22"/>
          <w:szCs w:val="22"/>
        </w:rPr>
        <w:t xml:space="preserve"> </w:t>
      </w:r>
      <w:r w:rsidR="00A21E6E" w:rsidRPr="00532899">
        <w:rPr>
          <w:sz w:val="22"/>
          <w:szCs w:val="22"/>
        </w:rPr>
        <w:t xml:space="preserve">je </w:t>
      </w:r>
      <w:r w:rsidR="00CF17C0" w:rsidRPr="00532899">
        <w:rPr>
          <w:sz w:val="22"/>
          <w:szCs w:val="22"/>
        </w:rPr>
        <w:t>ve smyslu zákona č.</w:t>
      </w:r>
      <w:r w:rsidR="006D7824" w:rsidRPr="00532899">
        <w:rPr>
          <w:sz w:val="22"/>
          <w:szCs w:val="22"/>
        </w:rPr>
        <w:t> </w:t>
      </w:r>
      <w:r w:rsidR="00A21E6E" w:rsidRPr="00532899">
        <w:rPr>
          <w:sz w:val="22"/>
          <w:szCs w:val="22"/>
        </w:rPr>
        <w:t>503</w:t>
      </w:r>
      <w:r w:rsidR="00CF17C0" w:rsidRPr="00532899">
        <w:rPr>
          <w:sz w:val="22"/>
          <w:szCs w:val="22"/>
        </w:rPr>
        <w:t>/</w:t>
      </w:r>
      <w:r w:rsidR="00A21E6E" w:rsidRPr="00532899">
        <w:rPr>
          <w:sz w:val="22"/>
          <w:szCs w:val="22"/>
        </w:rPr>
        <w:t>2012</w:t>
      </w:r>
      <w:r w:rsidR="00CF17C0" w:rsidRPr="00532899">
        <w:rPr>
          <w:sz w:val="22"/>
          <w:szCs w:val="22"/>
        </w:rPr>
        <w:t xml:space="preserve"> Sb., </w:t>
      </w:r>
      <w:r w:rsidR="00A21E6E" w:rsidRPr="00532899">
        <w:rPr>
          <w:sz w:val="22"/>
          <w:szCs w:val="22"/>
        </w:rPr>
        <w:t>o Státním pozemkovém úřadu a o změně některých souvisejících zákonů</w:t>
      </w:r>
      <w:r w:rsidRPr="00532899">
        <w:rPr>
          <w:sz w:val="22"/>
          <w:szCs w:val="22"/>
        </w:rPr>
        <w:t>, ve znění pozdějších předpisů</w:t>
      </w:r>
      <w:r w:rsidR="00D43C07" w:rsidRPr="00532899">
        <w:rPr>
          <w:sz w:val="22"/>
          <w:szCs w:val="22"/>
        </w:rPr>
        <w:t xml:space="preserve"> (dále jen “zákon o SPÚ“)</w:t>
      </w:r>
      <w:r w:rsidR="00CF17C0" w:rsidRPr="00532899">
        <w:rPr>
          <w:sz w:val="22"/>
          <w:szCs w:val="22"/>
        </w:rPr>
        <w:t xml:space="preserve">, </w:t>
      </w:r>
      <w:r w:rsidR="00A21E6E" w:rsidRPr="00532899">
        <w:rPr>
          <w:sz w:val="22"/>
          <w:szCs w:val="22"/>
        </w:rPr>
        <w:t xml:space="preserve">příslušný hospodařit </w:t>
      </w:r>
      <w:r w:rsidR="00532899" w:rsidRPr="00532899">
        <w:rPr>
          <w:sz w:val="22"/>
          <w:szCs w:val="22"/>
        </w:rPr>
        <w:t>k</w:t>
      </w:r>
      <w:r w:rsidR="00860D45" w:rsidRPr="00532899">
        <w:rPr>
          <w:sz w:val="22"/>
          <w:szCs w:val="22"/>
        </w:rPr>
        <w:t> </w:t>
      </w:r>
      <w:r w:rsidR="00672C4C" w:rsidRPr="00532899">
        <w:rPr>
          <w:sz w:val="22"/>
          <w:szCs w:val="22"/>
        </w:rPr>
        <w:t xml:space="preserve">ideální 1/5 </w:t>
      </w:r>
      <w:r w:rsidR="00860D45" w:rsidRPr="00532899">
        <w:rPr>
          <w:sz w:val="22"/>
          <w:szCs w:val="22"/>
        </w:rPr>
        <w:t xml:space="preserve">níže </w:t>
      </w:r>
      <w:r w:rsidR="00532899" w:rsidRPr="00532899">
        <w:rPr>
          <w:sz w:val="22"/>
          <w:szCs w:val="22"/>
        </w:rPr>
        <w:t>uvedené nemovité věci</w:t>
      </w:r>
      <w:r w:rsidR="00CF3437">
        <w:rPr>
          <w:sz w:val="22"/>
          <w:szCs w:val="22"/>
        </w:rPr>
        <w:t xml:space="preserve"> ve vlastnictví státu</w:t>
      </w:r>
    </w:p>
    <w:p w14:paraId="0F158514" w14:textId="77777777" w:rsidR="00CF3437" w:rsidRDefault="001D4CA6" w:rsidP="00CF3437">
      <w:pPr>
        <w:pStyle w:val="VnitrniText"/>
        <w:ind w:firstLine="0"/>
        <w:rPr>
          <w:sz w:val="22"/>
          <w:szCs w:val="22"/>
        </w:rPr>
      </w:pPr>
      <w:r>
        <w:rPr>
          <w:sz w:val="22"/>
          <w:szCs w:val="22"/>
        </w:rPr>
        <w:t>a</w:t>
      </w:r>
    </w:p>
    <w:p w14:paraId="479F083D" w14:textId="3083E1BD" w:rsidR="001D4CA6" w:rsidRDefault="001D4CA6" w:rsidP="001D4CA6">
      <w:pPr>
        <w:pStyle w:val="VnitrniText"/>
        <w:ind w:firstLine="0"/>
        <w:rPr>
          <w:sz w:val="22"/>
          <w:szCs w:val="22"/>
        </w:rPr>
      </w:pPr>
      <w:r>
        <w:rPr>
          <w:sz w:val="22"/>
          <w:szCs w:val="22"/>
        </w:rPr>
        <w:t>kupující Obec Mutěnice vlastní na základě kupních smluv ze dne 31.5.2017, 15.8.2017, 8.3.2021 a Usnesení soudního exekutora o udělení příklepu EÚ Přerov 203 Ex-28715/2014 ze dne 10.5.2023 ideální 1/3 níže uveden</w:t>
      </w:r>
      <w:r w:rsidR="00E711F0">
        <w:rPr>
          <w:sz w:val="22"/>
          <w:szCs w:val="22"/>
        </w:rPr>
        <w:t>é</w:t>
      </w:r>
      <w:r>
        <w:rPr>
          <w:sz w:val="22"/>
          <w:szCs w:val="22"/>
        </w:rPr>
        <w:t xml:space="preserve"> nemovit</w:t>
      </w:r>
      <w:r w:rsidR="00E711F0">
        <w:rPr>
          <w:sz w:val="22"/>
          <w:szCs w:val="22"/>
        </w:rPr>
        <w:t>é</w:t>
      </w:r>
      <w:r>
        <w:rPr>
          <w:sz w:val="22"/>
          <w:szCs w:val="22"/>
        </w:rPr>
        <w:t xml:space="preserve"> věc</w:t>
      </w:r>
      <w:r w:rsidR="00E711F0">
        <w:rPr>
          <w:sz w:val="22"/>
          <w:szCs w:val="22"/>
        </w:rPr>
        <w:t>i</w:t>
      </w:r>
    </w:p>
    <w:p w14:paraId="3B0BD9F0" w14:textId="77777777" w:rsidR="001D4CA6" w:rsidRPr="00532899" w:rsidRDefault="001D4CA6" w:rsidP="00CF3437">
      <w:pPr>
        <w:pStyle w:val="VnitrniText"/>
        <w:ind w:firstLine="0"/>
        <w:rPr>
          <w:sz w:val="22"/>
          <w:szCs w:val="22"/>
        </w:rPr>
      </w:pPr>
    </w:p>
    <w:p w14:paraId="50B4947E" w14:textId="77777777" w:rsidR="00CF3437" w:rsidRDefault="00CF3437" w:rsidP="00CF3437">
      <w:pPr>
        <w:pStyle w:val="VnitrniText"/>
        <w:ind w:firstLine="0"/>
        <w:rPr>
          <w:sz w:val="22"/>
          <w:szCs w:val="22"/>
        </w:rPr>
      </w:pPr>
      <w:r>
        <w:rPr>
          <w:szCs w:val="22"/>
        </w:rPr>
        <w:t>Pozemek:</w:t>
      </w:r>
    </w:p>
    <w:p w14:paraId="3AB18A7A" w14:textId="77777777" w:rsidR="00CF3437" w:rsidRDefault="00CF3437" w:rsidP="00CF3437">
      <w:pPr>
        <w:pStyle w:val="cary"/>
      </w:pPr>
      <w:r>
        <w:t>-------------------------------------------------------------------------------------------------------------------------------------</w:t>
      </w:r>
    </w:p>
    <w:p w14:paraId="481A48F4" w14:textId="77777777" w:rsidR="00CF3437" w:rsidRPr="00CF3437" w:rsidRDefault="00CF3437" w:rsidP="00CF3437">
      <w:pPr>
        <w:tabs>
          <w:tab w:val="left" w:pos="2268"/>
          <w:tab w:val="left" w:pos="4536"/>
          <w:tab w:val="left" w:pos="6237"/>
          <w:tab w:val="right" w:pos="9639"/>
        </w:tabs>
        <w:rPr>
          <w:rStyle w:val="Styl11b"/>
        </w:rPr>
      </w:pPr>
      <w:r w:rsidRPr="00CF3437">
        <w:rPr>
          <w:rStyle w:val="Styl11b"/>
        </w:rPr>
        <w:t>Obec</w:t>
      </w:r>
      <w:r w:rsidRPr="00CF3437">
        <w:rPr>
          <w:rStyle w:val="Styl11b"/>
        </w:rPr>
        <w:tab/>
        <w:t xml:space="preserve">Katastrální území </w:t>
      </w:r>
      <w:r w:rsidRPr="00CF3437">
        <w:rPr>
          <w:rStyle w:val="Styl11b"/>
        </w:rPr>
        <w:tab/>
        <w:t>Parcelní číslo</w:t>
      </w:r>
      <w:r w:rsidRPr="00CF3437">
        <w:rPr>
          <w:rStyle w:val="Styl11b"/>
        </w:rPr>
        <w:tab/>
        <w:t>Druh pozemku</w:t>
      </w:r>
      <w:r w:rsidRPr="00CF3437">
        <w:rPr>
          <w:rStyle w:val="Styl11b"/>
        </w:rPr>
        <w:tab/>
        <w:t>LV</w:t>
      </w:r>
    </w:p>
    <w:p w14:paraId="336DA24A" w14:textId="77777777" w:rsidR="00CF3437" w:rsidRPr="00CF3437" w:rsidRDefault="00CF3437" w:rsidP="00CF3437">
      <w:pPr>
        <w:pStyle w:val="cary"/>
      </w:pPr>
      <w:r>
        <w:t>-------------------------------------------------------------------------------------------------------------------------------------</w:t>
      </w:r>
    </w:p>
    <w:p w14:paraId="0FF7CF12" w14:textId="77777777" w:rsidR="00CF3437" w:rsidRPr="00CF3437" w:rsidRDefault="00CF3437" w:rsidP="00CF3437">
      <w:pPr>
        <w:tabs>
          <w:tab w:val="left" w:pos="2268"/>
          <w:tab w:val="left" w:pos="4536"/>
          <w:tab w:val="left" w:pos="6237"/>
          <w:tab w:val="right" w:pos="9639"/>
        </w:tabs>
        <w:rPr>
          <w:rStyle w:val="tabulkyNemovitosti"/>
        </w:rPr>
      </w:pPr>
      <w:r w:rsidRPr="00CF3437">
        <w:rPr>
          <w:rStyle w:val="tabulkyNemovitosti"/>
        </w:rPr>
        <w:t>Katastr nemovitostí - pozemkové</w:t>
      </w:r>
    </w:p>
    <w:p w14:paraId="30CFA561" w14:textId="77777777" w:rsidR="00CF3437" w:rsidRPr="00CF3437" w:rsidRDefault="00CF3437" w:rsidP="00CF3437">
      <w:pPr>
        <w:tabs>
          <w:tab w:val="left" w:pos="2268"/>
          <w:tab w:val="left" w:pos="4536"/>
          <w:tab w:val="left" w:pos="6237"/>
          <w:tab w:val="right" w:pos="9639"/>
        </w:tabs>
        <w:rPr>
          <w:rStyle w:val="tabulkyNemovitosti"/>
        </w:rPr>
      </w:pPr>
      <w:r w:rsidRPr="00CF3437">
        <w:rPr>
          <w:rStyle w:val="tabulkyNemovitosti"/>
        </w:rPr>
        <w:t>Mutěnice</w:t>
      </w:r>
      <w:r w:rsidRPr="00CF3437">
        <w:rPr>
          <w:rStyle w:val="tabulkyNemovitosti"/>
        </w:rPr>
        <w:tab/>
        <w:t>Mutěnice</w:t>
      </w:r>
      <w:r w:rsidRPr="00CF3437">
        <w:rPr>
          <w:rStyle w:val="tabulkyNemovitosti"/>
        </w:rPr>
        <w:tab/>
        <w:t>6624/47</w:t>
      </w:r>
      <w:r w:rsidRPr="00CF3437">
        <w:rPr>
          <w:rStyle w:val="tabulkyNemovitosti"/>
        </w:rPr>
        <w:tab/>
        <w:t>orná půda</w:t>
      </w:r>
      <w:r w:rsidRPr="00CF3437">
        <w:rPr>
          <w:rStyle w:val="tabulkyNemovitosti"/>
        </w:rPr>
        <w:tab/>
        <w:t>6586</w:t>
      </w:r>
    </w:p>
    <w:p w14:paraId="29084ACA" w14:textId="77777777" w:rsidR="00CF3437" w:rsidRPr="00CF3437" w:rsidRDefault="00CF3437" w:rsidP="00CF3437">
      <w:pPr>
        <w:pStyle w:val="cary"/>
      </w:pPr>
      <w:r>
        <w:t>-------------------------------------------------------------------------------------------------------------------------------------</w:t>
      </w:r>
    </w:p>
    <w:p w14:paraId="3E29E4F9" w14:textId="77777777" w:rsidR="00CF3437" w:rsidRDefault="00CF3437" w:rsidP="00CF3437">
      <w:pPr>
        <w:pStyle w:val="VnitrniText"/>
        <w:ind w:firstLine="0"/>
        <w:rPr>
          <w:szCs w:val="22"/>
        </w:rPr>
      </w:pPr>
      <w:r>
        <w:rPr>
          <w:szCs w:val="22"/>
        </w:rPr>
        <w:t>zapsaný na výše uvedeném LV u Katastrálního úřadu pro Jihomoravský kraj, Katastrální pracoviště Hodonín.</w:t>
      </w:r>
    </w:p>
    <w:p w14:paraId="68420A22" w14:textId="77777777" w:rsidR="00CF3437" w:rsidRDefault="00CF3437" w:rsidP="00CF3437">
      <w:pPr>
        <w:pStyle w:val="VnitrniText"/>
        <w:ind w:firstLine="0"/>
        <w:rPr>
          <w:szCs w:val="22"/>
        </w:rPr>
      </w:pPr>
    </w:p>
    <w:p w14:paraId="488BA6D9" w14:textId="0AE1A96A" w:rsidR="009B492C" w:rsidRPr="00573329" w:rsidRDefault="00CF3437" w:rsidP="00CF3437">
      <w:pPr>
        <w:pStyle w:val="VnitrniText"/>
        <w:ind w:firstLine="0"/>
        <w:rPr>
          <w:sz w:val="22"/>
          <w:szCs w:val="22"/>
        </w:rPr>
      </w:pPr>
      <w:r>
        <w:rPr>
          <w:sz w:val="22"/>
          <w:szCs w:val="22"/>
          <w:lang w:val="en-US"/>
        </w:rPr>
        <w:t xml:space="preserve"> </w:t>
      </w:r>
      <w:r w:rsidR="009B492C" w:rsidRPr="00573329">
        <w:rPr>
          <w:sz w:val="22"/>
          <w:szCs w:val="22"/>
        </w:rPr>
        <w:t xml:space="preserve">(dále jen </w:t>
      </w:r>
      <w:r w:rsidR="009B492C">
        <w:rPr>
          <w:sz w:val="22"/>
          <w:szCs w:val="22"/>
        </w:rPr>
        <w:t>„</w:t>
      </w:r>
      <w:r w:rsidR="009B492C" w:rsidRPr="00573329">
        <w:rPr>
          <w:sz w:val="22"/>
          <w:szCs w:val="22"/>
        </w:rPr>
        <w:t>nemovit</w:t>
      </w:r>
      <w:r w:rsidR="00E711F0">
        <w:rPr>
          <w:sz w:val="22"/>
          <w:szCs w:val="22"/>
        </w:rPr>
        <w:t>á</w:t>
      </w:r>
      <w:r w:rsidR="009B492C" w:rsidRPr="00573329">
        <w:rPr>
          <w:sz w:val="22"/>
          <w:szCs w:val="22"/>
        </w:rPr>
        <w:t xml:space="preserve"> věc</w:t>
      </w:r>
      <w:r w:rsidR="009B492C">
        <w:rPr>
          <w:sz w:val="22"/>
          <w:szCs w:val="22"/>
        </w:rPr>
        <w:t>“</w:t>
      </w:r>
      <w:r w:rsidR="009B492C" w:rsidRPr="00573329">
        <w:rPr>
          <w:sz w:val="22"/>
          <w:szCs w:val="22"/>
        </w:rPr>
        <w:t>)</w:t>
      </w:r>
    </w:p>
    <w:p w14:paraId="308CAD46" w14:textId="77777777" w:rsidR="009B492C" w:rsidRDefault="009B492C" w:rsidP="001274AE">
      <w:pPr>
        <w:rPr>
          <w:rFonts w:ascii="Arial" w:hAnsi="Arial" w:cs="Arial"/>
          <w:sz w:val="22"/>
          <w:szCs w:val="22"/>
        </w:rPr>
      </w:pPr>
    </w:p>
    <w:p w14:paraId="1FE01320"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724A6B0B" w14:textId="49FF23DE" w:rsidR="006147F0" w:rsidRDefault="006147F0" w:rsidP="00C41140">
      <w:pPr>
        <w:pStyle w:val="Zkladntext"/>
        <w:ind w:firstLine="426"/>
        <w:rPr>
          <w:rFonts w:ascii="Arial" w:hAnsi="Arial" w:cs="Arial"/>
          <w:color w:val="000000"/>
          <w:szCs w:val="22"/>
        </w:rPr>
      </w:pPr>
      <w:r>
        <w:rPr>
          <w:rFonts w:ascii="Arial" w:hAnsi="Arial" w:cs="Arial"/>
          <w:color w:val="000000"/>
          <w:szCs w:val="22"/>
        </w:rPr>
        <w:t xml:space="preserve">Prodávající prodává spoluvlastnický podíl </w:t>
      </w:r>
      <w:r w:rsidR="00C11CA7">
        <w:rPr>
          <w:rFonts w:ascii="Arial" w:hAnsi="Arial" w:cs="Arial"/>
          <w:color w:val="000000"/>
          <w:szCs w:val="22"/>
        </w:rPr>
        <w:t xml:space="preserve">na nemovitých věcech </w:t>
      </w:r>
      <w:r>
        <w:rPr>
          <w:rFonts w:ascii="Arial" w:hAnsi="Arial" w:cs="Arial"/>
          <w:color w:val="000000"/>
          <w:szCs w:val="22"/>
        </w:rPr>
        <w:t xml:space="preserve">specifikovaný v čl. I. této smlouvy kupujícímu za kupní cenu ve výši </w:t>
      </w:r>
      <w:r w:rsidR="00777231">
        <w:rPr>
          <w:rFonts w:ascii="Arial" w:hAnsi="Arial" w:cs="Arial"/>
          <w:color w:val="000000"/>
          <w:szCs w:val="22"/>
        </w:rPr>
        <w:t>160 972,00 Kč (slovy: jedno sto šedesát tisíc devět set sedmdesát dvě koruny české)</w:t>
      </w:r>
      <w:r>
        <w:rPr>
          <w:rFonts w:ascii="Arial" w:hAnsi="Arial" w:cs="Arial"/>
          <w:color w:val="000000"/>
          <w:szCs w:val="22"/>
        </w:rPr>
        <w:t>. Kupní cena se skládá z ceny spoluvlastnického podílu státu ve</w:t>
      </w:r>
      <w:r w:rsidR="001053EA">
        <w:rPr>
          <w:rFonts w:ascii="Arial" w:hAnsi="Arial" w:cs="Arial"/>
          <w:color w:val="000000"/>
          <w:szCs w:val="22"/>
        </w:rPr>
        <w:t xml:space="preserve"> výši</w:t>
      </w:r>
      <w:r>
        <w:rPr>
          <w:rFonts w:ascii="Arial" w:hAnsi="Arial" w:cs="Arial"/>
          <w:color w:val="000000"/>
          <w:szCs w:val="22"/>
        </w:rPr>
        <w:t xml:space="preserve"> </w:t>
      </w:r>
      <w:r w:rsidR="00777231">
        <w:rPr>
          <w:rFonts w:ascii="Arial" w:hAnsi="Arial" w:cs="Arial"/>
          <w:color w:val="000000"/>
          <w:szCs w:val="22"/>
        </w:rPr>
        <w:lastRenderedPageBreak/>
        <w:t>158 172,00 Kč</w:t>
      </w:r>
      <w:r>
        <w:rPr>
          <w:rFonts w:ascii="Arial" w:hAnsi="Arial" w:cs="Arial"/>
          <w:color w:val="000000"/>
          <w:szCs w:val="22"/>
        </w:rPr>
        <w:t xml:space="preserve"> a nákladů spojených s převodem ve výši 2 800,00 Kč. Kupující spoluvlastnický podíl </w:t>
      </w:r>
      <w:r w:rsidR="00C11CA7">
        <w:rPr>
          <w:rFonts w:ascii="Arial" w:hAnsi="Arial" w:cs="Arial"/>
          <w:color w:val="000000"/>
          <w:szCs w:val="22"/>
        </w:rPr>
        <w:t xml:space="preserve">na nemovitých věcech </w:t>
      </w:r>
      <w:r>
        <w:rPr>
          <w:rFonts w:ascii="Arial" w:hAnsi="Arial" w:cs="Arial"/>
          <w:color w:val="000000"/>
          <w:szCs w:val="22"/>
        </w:rPr>
        <w:t>specifikovaný v čl. I kupuje do svého vlastnictví.</w:t>
      </w:r>
    </w:p>
    <w:p w14:paraId="2BF97C95" w14:textId="77777777" w:rsidR="0032329E" w:rsidRDefault="0032329E" w:rsidP="00B67034">
      <w:pPr>
        <w:tabs>
          <w:tab w:val="left" w:pos="284"/>
        </w:tabs>
        <w:jc w:val="both"/>
        <w:rPr>
          <w:rFonts w:ascii="Arial" w:hAnsi="Arial" w:cs="Arial"/>
          <w:sz w:val="22"/>
          <w:szCs w:val="22"/>
        </w:rPr>
      </w:pPr>
    </w:p>
    <w:p w14:paraId="1D2D3613" w14:textId="77777777" w:rsidR="003D5E14" w:rsidRPr="007E0EE2" w:rsidRDefault="00982D99" w:rsidP="00B67034">
      <w:pPr>
        <w:tabs>
          <w:tab w:val="left" w:pos="284"/>
        </w:tabs>
        <w:jc w:val="both"/>
        <w:rPr>
          <w:rFonts w:ascii="Arial" w:hAnsi="Arial" w:cs="Arial"/>
          <w:sz w:val="22"/>
          <w:szCs w:val="22"/>
        </w:rPr>
      </w:pPr>
      <w:r w:rsidRPr="007E0EE2">
        <w:rPr>
          <w:rFonts w:ascii="Arial" w:hAnsi="Arial" w:cs="Arial"/>
          <w:sz w:val="22"/>
          <w:szCs w:val="22"/>
        </w:rPr>
        <w:t xml:space="preserve">Kupní cenu </w:t>
      </w:r>
      <w:r w:rsidR="00F96B10" w:rsidRPr="007E0EE2">
        <w:rPr>
          <w:rFonts w:ascii="Arial" w:hAnsi="Arial" w:cs="Arial"/>
          <w:sz w:val="22"/>
          <w:szCs w:val="22"/>
        </w:rPr>
        <w:t xml:space="preserve">ve výši </w:t>
      </w:r>
      <w:r w:rsidR="00790668" w:rsidRPr="007E0EE2">
        <w:rPr>
          <w:rFonts w:ascii="Arial" w:hAnsi="Arial" w:cs="Arial"/>
          <w:sz w:val="22"/>
          <w:szCs w:val="22"/>
        </w:rPr>
        <w:t>160 972,00 Kč</w:t>
      </w:r>
      <w:r w:rsidR="00F96B10" w:rsidRPr="007E0EE2">
        <w:rPr>
          <w:rFonts w:ascii="Arial" w:hAnsi="Arial" w:cs="Arial"/>
          <w:sz w:val="22"/>
          <w:szCs w:val="22"/>
        </w:rPr>
        <w:t xml:space="preserve"> (slovy </w:t>
      </w:r>
      <w:r w:rsidR="00790668" w:rsidRPr="007E0EE2">
        <w:rPr>
          <w:rFonts w:ascii="Arial" w:hAnsi="Arial" w:cs="Arial"/>
          <w:sz w:val="22"/>
          <w:szCs w:val="22"/>
        </w:rPr>
        <w:t>jedno sto šedesát tisíc devět set sedmdesát dvě koruny české</w:t>
      </w:r>
      <w:r w:rsidR="00F96B10" w:rsidRPr="007E0EE2">
        <w:rPr>
          <w:rFonts w:ascii="Arial" w:hAnsi="Arial" w:cs="Arial"/>
          <w:sz w:val="22"/>
          <w:szCs w:val="22"/>
        </w:rPr>
        <w:t>) uhra</w:t>
      </w:r>
      <w:r w:rsidR="00ED60AD" w:rsidRPr="007E0EE2">
        <w:rPr>
          <w:rFonts w:ascii="Arial" w:hAnsi="Arial" w:cs="Arial"/>
          <w:sz w:val="22"/>
          <w:szCs w:val="22"/>
        </w:rPr>
        <w:t>dil kupující</w:t>
      </w:r>
      <w:r w:rsidR="00F96B10" w:rsidRPr="007E0EE2">
        <w:rPr>
          <w:rFonts w:ascii="Arial" w:hAnsi="Arial" w:cs="Arial"/>
          <w:sz w:val="22"/>
          <w:szCs w:val="22"/>
        </w:rPr>
        <w:t xml:space="preserve"> před podpisem této </w:t>
      </w:r>
      <w:r w:rsidR="00ED60AD" w:rsidRPr="007E0EE2">
        <w:rPr>
          <w:rFonts w:ascii="Arial" w:hAnsi="Arial" w:cs="Arial"/>
          <w:sz w:val="22"/>
          <w:szCs w:val="22"/>
        </w:rPr>
        <w:t>smlouvy</w:t>
      </w:r>
      <w:r w:rsidR="00F96B10" w:rsidRPr="007E0EE2">
        <w:rPr>
          <w:rFonts w:ascii="Arial" w:hAnsi="Arial" w:cs="Arial"/>
          <w:sz w:val="22"/>
          <w:szCs w:val="22"/>
        </w:rPr>
        <w:t xml:space="preserve"> na účet SPÚ, vedený u České národní banky, č. ú. </w:t>
      </w:r>
      <w:r w:rsidR="00790668" w:rsidRPr="007E0EE2">
        <w:rPr>
          <w:rFonts w:ascii="Arial" w:hAnsi="Arial" w:cs="Arial"/>
          <w:sz w:val="22"/>
          <w:szCs w:val="22"/>
        </w:rPr>
        <w:t>110015-3723001/0710</w:t>
      </w:r>
      <w:r w:rsidR="00F96B10" w:rsidRPr="007E0EE2">
        <w:rPr>
          <w:rFonts w:ascii="Arial" w:hAnsi="Arial" w:cs="Arial"/>
          <w:sz w:val="22"/>
          <w:szCs w:val="22"/>
        </w:rPr>
        <w:t>, variabilní symbol 1009492524.</w:t>
      </w:r>
    </w:p>
    <w:p w14:paraId="6A80377D" w14:textId="77777777" w:rsidR="002E4CB3" w:rsidRDefault="002E4CB3" w:rsidP="00B67034">
      <w:pPr>
        <w:tabs>
          <w:tab w:val="left" w:pos="284"/>
        </w:tabs>
        <w:jc w:val="both"/>
      </w:pPr>
    </w:p>
    <w:p w14:paraId="53DDA647" w14:textId="77777777" w:rsidR="00011A73" w:rsidRPr="00A2149C" w:rsidRDefault="006147F0" w:rsidP="006069E5">
      <w:pPr>
        <w:pStyle w:val="para"/>
        <w:rPr>
          <w:rFonts w:ascii="Arial" w:hAnsi="Arial" w:cs="Arial"/>
          <w:sz w:val="22"/>
          <w:szCs w:val="22"/>
        </w:rPr>
      </w:pPr>
      <w:r>
        <w:rPr>
          <w:rFonts w:ascii="Arial" w:hAnsi="Arial" w:cs="Arial"/>
          <w:sz w:val="22"/>
          <w:szCs w:val="22"/>
        </w:rPr>
        <w:t>III</w:t>
      </w:r>
      <w:r w:rsidR="00011A73" w:rsidRPr="00A2149C">
        <w:rPr>
          <w:rFonts w:ascii="Arial" w:hAnsi="Arial" w:cs="Arial"/>
          <w:sz w:val="22"/>
          <w:szCs w:val="22"/>
        </w:rPr>
        <w:t>.</w:t>
      </w:r>
    </w:p>
    <w:p w14:paraId="7940D2E6" w14:textId="77777777" w:rsidR="001D4CA6" w:rsidRPr="00A2149C" w:rsidRDefault="00F66E72" w:rsidP="001D4CA6">
      <w:pPr>
        <w:pStyle w:val="VnitrniText"/>
        <w:rPr>
          <w:sz w:val="22"/>
          <w:szCs w:val="22"/>
        </w:rPr>
      </w:pPr>
      <w:r w:rsidRPr="00A2149C">
        <w:rPr>
          <w:sz w:val="22"/>
          <w:szCs w:val="22"/>
        </w:rPr>
        <w:t>1</w:t>
      </w:r>
      <w:r w:rsidR="00AF6AEF">
        <w:rPr>
          <w:sz w:val="22"/>
          <w:szCs w:val="22"/>
        </w:rPr>
        <w:t>.</w:t>
      </w:r>
      <w:r w:rsidRPr="00A2149C">
        <w:rPr>
          <w:sz w:val="22"/>
          <w:szCs w:val="22"/>
        </w:rPr>
        <w:t> </w:t>
      </w:r>
      <w:r w:rsidR="00682E85" w:rsidRPr="00682E85">
        <w:rPr>
          <w:sz w:val="22"/>
          <w:szCs w:val="22"/>
        </w:rPr>
        <w:t>Obě smluvní strany shodně prohlašují, že jim nejsou známy žádné skutečnosti, které by uzavření smlouvy bránily. Smluvní strany berou na vědomí skutečnost, že vzájemně nezajišťují zpřístupnění a vytyčování hranic pozemku</w:t>
      </w:r>
      <w:r w:rsidR="00682E85">
        <w:rPr>
          <w:sz w:val="22"/>
          <w:szCs w:val="22"/>
        </w:rPr>
        <w:t>.</w:t>
      </w:r>
    </w:p>
    <w:p w14:paraId="46E7AAFB" w14:textId="77777777" w:rsidR="0037157C" w:rsidRPr="00A2149C" w:rsidRDefault="00A66E77" w:rsidP="000B0AA7">
      <w:pPr>
        <w:pStyle w:val="VnitrniText"/>
        <w:rPr>
          <w:sz w:val="22"/>
          <w:szCs w:val="22"/>
        </w:rPr>
      </w:pPr>
      <w:r w:rsidRPr="00A2149C">
        <w:rPr>
          <w:sz w:val="22"/>
          <w:szCs w:val="22"/>
        </w:rPr>
        <w:t>Prodávající upozorňuje kupujícího</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Pr="00A2149C">
        <w:rPr>
          <w:sz w:val="22"/>
          <w:szCs w:val="22"/>
        </w:rPr>
        <w:t>kupujícího</w:t>
      </w:r>
      <w:r w:rsidR="0037157C" w:rsidRPr="00A2149C">
        <w:rPr>
          <w:sz w:val="22"/>
          <w:szCs w:val="22"/>
        </w:rPr>
        <w:t>.</w:t>
      </w:r>
    </w:p>
    <w:p w14:paraId="4097288A" w14:textId="77777777" w:rsidR="001D73FD" w:rsidRPr="00A2149C" w:rsidRDefault="001D73FD" w:rsidP="000B0AA7">
      <w:pPr>
        <w:pStyle w:val="VnitrniText"/>
        <w:rPr>
          <w:sz w:val="22"/>
          <w:szCs w:val="22"/>
        </w:rPr>
      </w:pPr>
    </w:p>
    <w:p w14:paraId="01FB094F" w14:textId="2A60064E" w:rsidR="001D73FD" w:rsidRPr="00A2149C" w:rsidRDefault="00C8663B" w:rsidP="00EB6C54">
      <w:pPr>
        <w:pStyle w:val="VnitrniText"/>
        <w:rPr>
          <w:sz w:val="22"/>
          <w:szCs w:val="22"/>
        </w:rPr>
      </w:pPr>
      <w:r w:rsidRPr="00A2149C">
        <w:rPr>
          <w:sz w:val="22"/>
          <w:szCs w:val="22"/>
        </w:rPr>
        <w:t>2</w:t>
      </w:r>
      <w:r w:rsidR="00AF6AEF">
        <w:rPr>
          <w:sz w:val="22"/>
          <w:szCs w:val="22"/>
        </w:rPr>
        <w:t>.</w:t>
      </w:r>
      <w:r w:rsidRPr="00A2149C">
        <w:rPr>
          <w:sz w:val="22"/>
          <w:szCs w:val="22"/>
        </w:rPr>
        <w:t xml:space="preserve">  </w:t>
      </w:r>
      <w:r w:rsidR="004D4C84">
        <w:rPr>
          <w:sz w:val="22"/>
          <w:szCs w:val="22"/>
        </w:rPr>
        <w:t xml:space="preserve">Podle údajů </w:t>
      </w:r>
      <w:r w:rsidR="00527A78">
        <w:rPr>
          <w:sz w:val="22"/>
          <w:szCs w:val="22"/>
        </w:rPr>
        <w:t>LPIS je n</w:t>
      </w:r>
      <w:r w:rsidR="001E2C97">
        <w:rPr>
          <w:sz w:val="22"/>
          <w:szCs w:val="22"/>
        </w:rPr>
        <w:t>emovit</w:t>
      </w:r>
      <w:r w:rsidR="00527A78">
        <w:rPr>
          <w:sz w:val="22"/>
          <w:szCs w:val="22"/>
        </w:rPr>
        <w:t>á</w:t>
      </w:r>
      <w:r w:rsidR="001E2C97">
        <w:rPr>
          <w:sz w:val="22"/>
          <w:szCs w:val="22"/>
        </w:rPr>
        <w:t xml:space="preserve"> </w:t>
      </w:r>
      <w:r w:rsidR="00DB71BA">
        <w:rPr>
          <w:sz w:val="22"/>
          <w:szCs w:val="22"/>
        </w:rPr>
        <w:t xml:space="preserve">věc </w:t>
      </w:r>
      <w:r w:rsidR="00527A78">
        <w:rPr>
          <w:sz w:val="22"/>
          <w:szCs w:val="22"/>
        </w:rPr>
        <w:t xml:space="preserve">součástí </w:t>
      </w:r>
      <w:r w:rsidR="00DB71BA">
        <w:rPr>
          <w:sz w:val="22"/>
          <w:szCs w:val="22"/>
        </w:rPr>
        <w:t>půdního bloku</w:t>
      </w:r>
      <w:r w:rsidR="00743ED2">
        <w:rPr>
          <w:sz w:val="22"/>
          <w:szCs w:val="22"/>
        </w:rPr>
        <w:t xml:space="preserve"> č. 0604,</w:t>
      </w:r>
      <w:r w:rsidR="003B0AAE">
        <w:rPr>
          <w:sz w:val="22"/>
          <w:szCs w:val="22"/>
        </w:rPr>
        <w:t xml:space="preserve"> jehož</w:t>
      </w:r>
      <w:r w:rsidR="001E2C97">
        <w:rPr>
          <w:sz w:val="22"/>
          <w:szCs w:val="22"/>
        </w:rPr>
        <w:t xml:space="preserve"> </w:t>
      </w:r>
      <w:r w:rsidR="008119D3">
        <w:rPr>
          <w:sz w:val="22"/>
          <w:szCs w:val="22"/>
        </w:rPr>
        <w:t xml:space="preserve">uživatelem </w:t>
      </w:r>
      <w:r w:rsidR="003B0AAE">
        <w:rPr>
          <w:sz w:val="22"/>
          <w:szCs w:val="22"/>
        </w:rPr>
        <w:t>je</w:t>
      </w:r>
      <w:r w:rsidR="001C335A">
        <w:rPr>
          <w:sz w:val="22"/>
          <w:szCs w:val="22"/>
        </w:rPr>
        <w:t xml:space="preserve"> </w:t>
      </w:r>
      <w:r w:rsidR="00C005F2">
        <w:rPr>
          <w:sz w:val="22"/>
          <w:szCs w:val="22"/>
        </w:rPr>
        <w:t>XXXXXXXXXXXXXXXXX</w:t>
      </w:r>
      <w:r w:rsidR="008930C0">
        <w:rPr>
          <w:sz w:val="22"/>
          <w:szCs w:val="22"/>
        </w:rPr>
        <w:t>.</w:t>
      </w:r>
      <w:r w:rsidR="001C335A">
        <w:rPr>
          <w:sz w:val="22"/>
          <w:szCs w:val="22"/>
        </w:rPr>
        <w:t xml:space="preserve"> </w:t>
      </w:r>
      <w:r w:rsidR="003041C6">
        <w:rPr>
          <w:sz w:val="22"/>
          <w:szCs w:val="22"/>
        </w:rPr>
        <w:t>Užívání je bezesmluvní.</w:t>
      </w:r>
    </w:p>
    <w:p w14:paraId="16A0C0A4" w14:textId="77777777" w:rsidR="001D73FD" w:rsidRPr="00A2149C" w:rsidRDefault="001D73FD" w:rsidP="000B0AA7">
      <w:pPr>
        <w:pStyle w:val="VnitrniText"/>
        <w:rPr>
          <w:sz w:val="22"/>
          <w:szCs w:val="22"/>
        </w:rPr>
      </w:pPr>
    </w:p>
    <w:p w14:paraId="300B1C1D" w14:textId="6AADC913" w:rsidR="007D2608" w:rsidRPr="00A2149C" w:rsidRDefault="007D2608" w:rsidP="00EB6C54">
      <w:pPr>
        <w:pStyle w:val="VnitrniText"/>
        <w:rPr>
          <w:sz w:val="22"/>
          <w:szCs w:val="22"/>
        </w:rPr>
      </w:pPr>
      <w:r w:rsidRPr="00A2149C">
        <w:rPr>
          <w:sz w:val="22"/>
          <w:szCs w:val="22"/>
        </w:rPr>
        <w:t>3. Pozemek převáděný z vlastnictví státu do vlastnictví nabyvatele je součástí společenstevní honitby</w:t>
      </w:r>
      <w:r w:rsidR="003041C6">
        <w:rPr>
          <w:sz w:val="22"/>
          <w:szCs w:val="22"/>
        </w:rPr>
        <w:t xml:space="preserve">, </w:t>
      </w:r>
      <w:r w:rsidRPr="00A2149C">
        <w:rPr>
          <w:sz w:val="22"/>
          <w:szCs w:val="22"/>
        </w:rPr>
        <w:t xml:space="preserve">jejímž držitelem je </w:t>
      </w:r>
      <w:r w:rsidR="003041C6">
        <w:rPr>
          <w:sz w:val="22"/>
          <w:szCs w:val="22"/>
        </w:rPr>
        <w:t>Honební společenstvo Mutěnice.</w:t>
      </w:r>
      <w:r w:rsidRPr="00A2149C">
        <w:rPr>
          <w:sz w:val="22"/>
          <w:szCs w:val="22"/>
        </w:rPr>
        <w:t xml:space="preserve"> Tyto pozemky jsou ve smyslu zákona o SPÚ v režimu přičlenění.</w:t>
      </w:r>
    </w:p>
    <w:p w14:paraId="4AE12070" w14:textId="77777777" w:rsidR="0037157C" w:rsidRPr="00A2149C" w:rsidRDefault="0037157C" w:rsidP="009F217B">
      <w:pPr>
        <w:pStyle w:val="VnitrniText"/>
        <w:ind w:firstLine="0"/>
        <w:rPr>
          <w:sz w:val="22"/>
          <w:szCs w:val="22"/>
        </w:rPr>
      </w:pPr>
    </w:p>
    <w:p w14:paraId="39A65449" w14:textId="77777777" w:rsidR="00F116B8" w:rsidRDefault="00F116B8" w:rsidP="00F116B8">
      <w:pPr>
        <w:jc w:val="center"/>
        <w:rPr>
          <w:rFonts w:cs="Arial"/>
        </w:rPr>
      </w:pPr>
    </w:p>
    <w:p w14:paraId="3CFC4811" w14:textId="77777777" w:rsidR="00F116B8" w:rsidRPr="00F116B8" w:rsidRDefault="00F116B8" w:rsidP="00F116B8">
      <w:pPr>
        <w:pStyle w:val="para"/>
        <w:rPr>
          <w:rFonts w:ascii="Arial" w:hAnsi="Arial" w:cs="Arial"/>
          <w:sz w:val="22"/>
          <w:szCs w:val="22"/>
        </w:rPr>
      </w:pPr>
      <w:r w:rsidRPr="00F116B8">
        <w:rPr>
          <w:rFonts w:ascii="Arial" w:hAnsi="Arial" w:cs="Arial"/>
          <w:sz w:val="22"/>
          <w:szCs w:val="22"/>
        </w:rPr>
        <w:t>IV.</w:t>
      </w:r>
    </w:p>
    <w:p w14:paraId="35657BF5" w14:textId="77777777" w:rsidR="00F116B8" w:rsidRDefault="00F116B8" w:rsidP="00F116B8">
      <w:pPr>
        <w:tabs>
          <w:tab w:val="left" w:pos="709"/>
        </w:tabs>
        <w:ind w:firstLine="426"/>
        <w:jc w:val="both"/>
        <w:rPr>
          <w:rFonts w:ascii="Arial" w:hAnsi="Arial" w:cs="Arial"/>
          <w:sz w:val="22"/>
          <w:szCs w:val="22"/>
        </w:rPr>
      </w:pPr>
      <w:r w:rsidRPr="00F116B8">
        <w:rPr>
          <w:rFonts w:ascii="Arial" w:hAnsi="Arial" w:cs="Arial"/>
          <w:sz w:val="22"/>
          <w:szCs w:val="22"/>
        </w:rPr>
        <w:t>Smluvní strany vzaly na vědomí, že vlastnictví k ideální části nemovité věci specifikovan</w:t>
      </w:r>
      <w:r>
        <w:rPr>
          <w:rFonts w:ascii="Arial" w:hAnsi="Arial" w:cs="Arial"/>
          <w:sz w:val="22"/>
          <w:szCs w:val="22"/>
        </w:rPr>
        <w:t>é</w:t>
      </w:r>
      <w:r w:rsidRPr="00F116B8">
        <w:rPr>
          <w:rFonts w:ascii="Arial" w:hAnsi="Arial" w:cs="Arial"/>
          <w:sz w:val="22"/>
          <w:szCs w:val="22"/>
        </w:rPr>
        <w:t xml:space="preserve"> v čl. I. této smlouvy přejde na kupujícího okamžikem vkladu vlastnického práva dle této smlouvy do veřejného seznamu vedeného příslušným katastrem nemovitostí, a to ke dni podání návrhu na vklad tohoto práva.</w:t>
      </w:r>
    </w:p>
    <w:p w14:paraId="1151404C" w14:textId="77777777" w:rsidR="00E42D0B" w:rsidRPr="00F116B8" w:rsidRDefault="00E42D0B" w:rsidP="00F116B8">
      <w:pPr>
        <w:tabs>
          <w:tab w:val="left" w:pos="709"/>
        </w:tabs>
        <w:ind w:firstLine="426"/>
        <w:jc w:val="both"/>
        <w:rPr>
          <w:rFonts w:ascii="Arial" w:hAnsi="Arial" w:cs="Arial"/>
          <w:sz w:val="22"/>
          <w:szCs w:val="22"/>
        </w:rPr>
      </w:pPr>
      <w:r w:rsidRPr="00E42D0B">
        <w:rPr>
          <w:rFonts w:ascii="Arial" w:hAnsi="Arial" w:cs="Arial"/>
          <w:sz w:val="22"/>
          <w:szCs w:val="22"/>
        </w:rPr>
        <w:t>Kupující se dále v souladu s ustanovením § 1916 odst. 2 zákona č. 89/2012 Sb. vzdává svého práva z vadného plnění a zavazuje se, že nebude po prodávajícím uplatňovat jakákoliv práva z vad převáděného majetku; ustanovení § 2002 zákona č. 89/2012 Sb. tímto není dotčeno.</w:t>
      </w:r>
    </w:p>
    <w:p w14:paraId="6EEED34A" w14:textId="1E6EE10C" w:rsidR="002E4CB3" w:rsidRPr="002E4CB3" w:rsidRDefault="002E4CB3" w:rsidP="002E4CB3">
      <w:pPr>
        <w:pStyle w:val="para"/>
        <w:jc w:val="both"/>
        <w:rPr>
          <w:rFonts w:ascii="Arial" w:hAnsi="Arial" w:cs="Arial"/>
          <w:b w:val="0"/>
          <w:iCs/>
          <w:sz w:val="22"/>
          <w:szCs w:val="22"/>
        </w:rPr>
      </w:pPr>
      <w:r w:rsidRPr="002E4CB3">
        <w:rPr>
          <w:rFonts w:ascii="Arial" w:hAnsi="Arial" w:cs="Arial"/>
          <w:b w:val="0"/>
          <w:iCs/>
          <w:sz w:val="22"/>
          <w:szCs w:val="22"/>
        </w:rPr>
        <w:t xml:space="preserve">Kupující prohlašuje, že nabytí koupí ideální </w:t>
      </w:r>
      <w:r>
        <w:rPr>
          <w:rFonts w:ascii="Arial" w:hAnsi="Arial" w:cs="Arial"/>
          <w:b w:val="0"/>
          <w:iCs/>
          <w:sz w:val="22"/>
          <w:szCs w:val="22"/>
        </w:rPr>
        <w:t xml:space="preserve">1/5 </w:t>
      </w:r>
      <w:r w:rsidRPr="002E4CB3">
        <w:rPr>
          <w:rFonts w:ascii="Arial" w:hAnsi="Arial" w:cs="Arial"/>
          <w:b w:val="0"/>
          <w:iCs/>
          <w:sz w:val="22"/>
          <w:szCs w:val="22"/>
        </w:rPr>
        <w:t>nemovit</w:t>
      </w:r>
      <w:r>
        <w:rPr>
          <w:rFonts w:ascii="Arial" w:hAnsi="Arial" w:cs="Arial"/>
          <w:b w:val="0"/>
          <w:iCs/>
          <w:sz w:val="22"/>
          <w:szCs w:val="22"/>
        </w:rPr>
        <w:t xml:space="preserve">é </w:t>
      </w:r>
      <w:r w:rsidRPr="002E4CB3">
        <w:rPr>
          <w:rFonts w:ascii="Arial" w:hAnsi="Arial" w:cs="Arial"/>
          <w:b w:val="0"/>
          <w:iCs/>
          <w:sz w:val="22"/>
          <w:szCs w:val="22"/>
        </w:rPr>
        <w:t>věc</w:t>
      </w:r>
      <w:r>
        <w:rPr>
          <w:rFonts w:ascii="Arial" w:hAnsi="Arial" w:cs="Arial"/>
          <w:b w:val="0"/>
          <w:iCs/>
          <w:sz w:val="22"/>
          <w:szCs w:val="22"/>
        </w:rPr>
        <w:t>i</w:t>
      </w:r>
      <w:r w:rsidRPr="002E4CB3">
        <w:rPr>
          <w:rFonts w:ascii="Arial" w:hAnsi="Arial" w:cs="Arial"/>
          <w:b w:val="0"/>
          <w:iCs/>
          <w:sz w:val="22"/>
          <w:szCs w:val="22"/>
        </w:rPr>
        <w:t xml:space="preserve"> odsouhlasilo zastupitelstvo </w:t>
      </w:r>
    </w:p>
    <w:p w14:paraId="5B2CB2FF" w14:textId="77777777" w:rsidR="002E4CB3" w:rsidRPr="002E4CB3" w:rsidRDefault="002E4CB3" w:rsidP="002E4CB3">
      <w:pPr>
        <w:pStyle w:val="para"/>
        <w:jc w:val="both"/>
        <w:rPr>
          <w:rFonts w:ascii="Arial" w:hAnsi="Arial" w:cs="Arial"/>
          <w:b w:val="0"/>
          <w:iCs/>
          <w:sz w:val="22"/>
          <w:szCs w:val="22"/>
        </w:rPr>
      </w:pPr>
      <w:r w:rsidRPr="002E4CB3">
        <w:rPr>
          <w:rFonts w:ascii="Arial" w:hAnsi="Arial" w:cs="Arial"/>
          <w:b w:val="0"/>
          <w:iCs/>
          <w:sz w:val="22"/>
          <w:szCs w:val="22"/>
        </w:rPr>
        <w:t xml:space="preserve"> </w:t>
      </w:r>
    </w:p>
    <w:p w14:paraId="5CDBB6E1" w14:textId="573AEDCB" w:rsidR="002E4CB3" w:rsidRPr="002E4CB3" w:rsidRDefault="002E4CB3" w:rsidP="002E4CB3">
      <w:pPr>
        <w:pStyle w:val="para"/>
        <w:jc w:val="both"/>
        <w:rPr>
          <w:rFonts w:ascii="Arial" w:hAnsi="Arial" w:cs="Arial"/>
          <w:b w:val="0"/>
          <w:iCs/>
          <w:sz w:val="22"/>
          <w:szCs w:val="22"/>
        </w:rPr>
      </w:pPr>
      <w:r>
        <w:rPr>
          <w:rFonts w:ascii="Arial" w:hAnsi="Arial" w:cs="Arial"/>
          <w:b w:val="0"/>
          <w:iCs/>
          <w:sz w:val="22"/>
          <w:szCs w:val="22"/>
        </w:rPr>
        <w:t>Obce Mutěnice</w:t>
      </w:r>
      <w:r w:rsidRPr="002E4CB3">
        <w:rPr>
          <w:rFonts w:ascii="Arial" w:hAnsi="Arial" w:cs="Arial"/>
          <w:b w:val="0"/>
          <w:iCs/>
          <w:sz w:val="22"/>
          <w:szCs w:val="22"/>
        </w:rPr>
        <w:t xml:space="preserve"> dne </w:t>
      </w:r>
      <w:r w:rsidR="00EC6A29">
        <w:rPr>
          <w:rFonts w:ascii="Arial" w:hAnsi="Arial" w:cs="Arial"/>
          <w:b w:val="0"/>
          <w:iCs/>
          <w:sz w:val="22"/>
          <w:szCs w:val="22"/>
        </w:rPr>
        <w:t>3.9.2025</w:t>
      </w:r>
      <w:r w:rsidRPr="002E4CB3">
        <w:rPr>
          <w:rFonts w:ascii="Arial" w:hAnsi="Arial" w:cs="Arial"/>
          <w:b w:val="0"/>
          <w:iCs/>
          <w:sz w:val="22"/>
          <w:szCs w:val="22"/>
        </w:rPr>
        <w:t xml:space="preserve"> usnesením</w:t>
      </w:r>
      <w:r w:rsidR="00EC6A29">
        <w:rPr>
          <w:rFonts w:ascii="Arial" w:hAnsi="Arial" w:cs="Arial"/>
          <w:b w:val="0"/>
          <w:iCs/>
          <w:sz w:val="22"/>
          <w:szCs w:val="22"/>
        </w:rPr>
        <w:t xml:space="preserve"> č. XIV</w:t>
      </w:r>
      <w:r w:rsidR="002C5D93">
        <w:rPr>
          <w:rFonts w:ascii="Arial" w:hAnsi="Arial" w:cs="Arial"/>
          <w:b w:val="0"/>
          <w:iCs/>
          <w:sz w:val="22"/>
          <w:szCs w:val="22"/>
        </w:rPr>
        <w:t>./2025Z/7.</w:t>
      </w:r>
    </w:p>
    <w:p w14:paraId="751C525D" w14:textId="77777777" w:rsidR="00F116B8" w:rsidRPr="002E4CB3" w:rsidRDefault="00F116B8" w:rsidP="002E4CB3">
      <w:pPr>
        <w:pStyle w:val="para"/>
        <w:jc w:val="both"/>
        <w:rPr>
          <w:rFonts w:ascii="Arial" w:hAnsi="Arial" w:cs="Arial"/>
          <w:b w:val="0"/>
          <w:iCs/>
          <w:sz w:val="22"/>
          <w:szCs w:val="22"/>
        </w:rPr>
      </w:pPr>
    </w:p>
    <w:p w14:paraId="5A90A0CF" w14:textId="77777777" w:rsidR="00011A73" w:rsidRPr="00A2149C" w:rsidRDefault="00011A73" w:rsidP="00F116B8">
      <w:pPr>
        <w:pStyle w:val="para"/>
        <w:rPr>
          <w:rFonts w:ascii="Arial" w:hAnsi="Arial" w:cs="Arial"/>
          <w:sz w:val="22"/>
          <w:szCs w:val="22"/>
        </w:rPr>
      </w:pPr>
      <w:r w:rsidRPr="00A2149C">
        <w:rPr>
          <w:rFonts w:ascii="Arial" w:hAnsi="Arial" w:cs="Arial"/>
          <w:sz w:val="22"/>
          <w:szCs w:val="22"/>
        </w:rPr>
        <w:t xml:space="preserve">V. </w:t>
      </w:r>
    </w:p>
    <w:p w14:paraId="79761C1B" w14:textId="77777777" w:rsidR="00AF6AEF" w:rsidRDefault="00E42D0B" w:rsidP="00AF6AEF">
      <w:pPr>
        <w:tabs>
          <w:tab w:val="left" w:pos="709"/>
        </w:tabs>
        <w:ind w:firstLine="426"/>
        <w:jc w:val="both"/>
        <w:rPr>
          <w:rFonts w:ascii="Arial" w:hAnsi="Arial" w:cs="Arial"/>
          <w:sz w:val="22"/>
          <w:szCs w:val="22"/>
        </w:rPr>
      </w:pPr>
      <w:r w:rsidRPr="00E42D0B">
        <w:rPr>
          <w:rFonts w:ascii="Arial" w:hAnsi="Arial" w:cs="Arial"/>
          <w:sz w:val="22"/>
          <w:szCs w:val="22"/>
        </w:rPr>
        <w:t>Prodávající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kupní smlouvy podají u příslušného katastrálního úřadu smluvní strany společně prostřednictvím prodávajícího do 30 dnů od podpisu této dohody. Náklady na správní poplatky spojené s touto smlouvou a s vkladem vlastnického práva do katastru nemovitostí nese kupující.</w:t>
      </w:r>
    </w:p>
    <w:p w14:paraId="43214220" w14:textId="77777777" w:rsidR="00D4325F" w:rsidRPr="00A2149C" w:rsidRDefault="00D4325F" w:rsidP="00D4325F">
      <w:pPr>
        <w:rPr>
          <w:rFonts w:ascii="Arial" w:hAnsi="Arial" w:cs="Arial"/>
          <w:sz w:val="22"/>
          <w:szCs w:val="22"/>
        </w:rPr>
      </w:pPr>
    </w:p>
    <w:p w14:paraId="6DF2AB73"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r w:rsidR="00F116B8">
        <w:rPr>
          <w:rFonts w:ascii="Arial" w:hAnsi="Arial" w:cs="Arial"/>
          <w:sz w:val="22"/>
          <w:szCs w:val="22"/>
        </w:rPr>
        <w:t>I</w:t>
      </w:r>
      <w:r w:rsidRPr="00A2149C">
        <w:rPr>
          <w:rFonts w:ascii="Arial" w:hAnsi="Arial" w:cs="Arial"/>
          <w:sz w:val="22"/>
          <w:szCs w:val="22"/>
        </w:rPr>
        <w:t xml:space="preserve">. </w:t>
      </w:r>
    </w:p>
    <w:p w14:paraId="11A85537" w14:textId="77777777" w:rsidR="00363EF5" w:rsidRDefault="00BE50B5" w:rsidP="00BE50B5">
      <w:pPr>
        <w:ind w:firstLine="360"/>
        <w:jc w:val="both"/>
        <w:rPr>
          <w:rFonts w:ascii="Arial" w:hAnsi="Arial" w:cs="Arial"/>
          <w:sz w:val="22"/>
          <w:szCs w:val="22"/>
        </w:rPr>
      </w:pPr>
      <w:r>
        <w:rPr>
          <w:rFonts w:ascii="Arial" w:hAnsi="Arial" w:cs="Arial"/>
          <w:sz w:val="22"/>
          <w:szCs w:val="22"/>
        </w:rPr>
        <w:t>1. </w:t>
      </w:r>
      <w:r w:rsidR="00363EF5"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01D9CAF8" w14:textId="77777777" w:rsidR="001D4CA6" w:rsidRPr="00BE50B5" w:rsidRDefault="001D4CA6" w:rsidP="00BE50B5">
      <w:pPr>
        <w:ind w:firstLine="360"/>
        <w:jc w:val="both"/>
        <w:rPr>
          <w:rFonts w:ascii="Arial" w:hAnsi="Arial" w:cs="Arial"/>
          <w:sz w:val="22"/>
          <w:szCs w:val="22"/>
        </w:rPr>
      </w:pPr>
    </w:p>
    <w:p w14:paraId="1B4C311C" w14:textId="02B9E306" w:rsidR="00D4325F" w:rsidRDefault="00BE50B5" w:rsidP="00BE50B5">
      <w:pPr>
        <w:ind w:firstLine="360"/>
        <w:jc w:val="both"/>
        <w:rPr>
          <w:rFonts w:ascii="Arial" w:hAnsi="Arial" w:cs="Arial"/>
          <w:sz w:val="22"/>
          <w:szCs w:val="22"/>
        </w:rPr>
      </w:pPr>
      <w:r>
        <w:rPr>
          <w:rFonts w:ascii="Arial" w:hAnsi="Arial" w:cs="Arial"/>
          <w:sz w:val="22"/>
          <w:szCs w:val="22"/>
        </w:rPr>
        <w:t>2. </w:t>
      </w:r>
      <w:r w:rsidR="00363EF5" w:rsidRPr="00BE50B5">
        <w:rPr>
          <w:rFonts w:ascii="Arial" w:hAnsi="Arial" w:cs="Arial"/>
          <w:sz w:val="22"/>
          <w:szCs w:val="22"/>
        </w:rPr>
        <w:t>Tato smlouva je vyhotovena v 3 stejnopisech, z nichž každý má platnost originálu. Kupující obdrží 1 stejnopis a ostatní jsou určeny pro prodávajícího.</w:t>
      </w:r>
    </w:p>
    <w:p w14:paraId="5504CEAC" w14:textId="77777777" w:rsidR="001D4CA6" w:rsidRPr="00BE50B5" w:rsidRDefault="001D4CA6" w:rsidP="00BE50B5">
      <w:pPr>
        <w:ind w:firstLine="360"/>
        <w:jc w:val="both"/>
        <w:rPr>
          <w:rFonts w:ascii="Arial" w:hAnsi="Arial" w:cs="Arial"/>
          <w:sz w:val="22"/>
          <w:szCs w:val="22"/>
        </w:rPr>
      </w:pPr>
    </w:p>
    <w:p w14:paraId="3479829D" w14:textId="77777777" w:rsidR="00DE0C50" w:rsidRDefault="00BE50B5" w:rsidP="00DE0C50">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DE0C50">
        <w:rPr>
          <w:rFonts w:ascii="Arial" w:hAnsi="Arial" w:cs="Arial"/>
          <w:sz w:val="22"/>
          <w:szCs w:val="22"/>
        </w:rPr>
        <w:t>, ve znění pozdějších předpisů</w:t>
      </w:r>
      <w:r w:rsidRPr="00BE50B5">
        <w:rPr>
          <w:rFonts w:ascii="Arial" w:hAnsi="Arial" w:cs="Arial"/>
          <w:sz w:val="22"/>
          <w:szCs w:val="22"/>
        </w:rPr>
        <w:t>.</w:t>
      </w:r>
      <w:r w:rsidR="00415C37" w:rsidRPr="00415C37">
        <w:rPr>
          <w:rFonts w:ascii="Arial" w:hAnsi="Arial" w:cs="Arial"/>
          <w:sz w:val="22"/>
          <w:szCs w:val="22"/>
        </w:rPr>
        <w:t xml:space="preserve"> </w:t>
      </w:r>
    </w:p>
    <w:p w14:paraId="34948A9E" w14:textId="77777777" w:rsidR="00251FAE" w:rsidRDefault="00251FAE" w:rsidP="00DE0C50">
      <w:pPr>
        <w:tabs>
          <w:tab w:val="left" w:pos="709"/>
        </w:tabs>
        <w:ind w:firstLine="426"/>
        <w:jc w:val="both"/>
        <w:rPr>
          <w:rFonts w:ascii="Arial" w:hAnsi="Arial" w:cs="Arial"/>
          <w:sz w:val="22"/>
          <w:szCs w:val="22"/>
        </w:rPr>
      </w:pPr>
    </w:p>
    <w:p w14:paraId="4196911C" w14:textId="77777777" w:rsidR="00DE0C50" w:rsidRDefault="00DE0C50" w:rsidP="00DE0C50">
      <w:pPr>
        <w:tabs>
          <w:tab w:val="left" w:pos="709"/>
        </w:tabs>
        <w:ind w:firstLine="426"/>
        <w:jc w:val="both"/>
        <w:rPr>
          <w:rFonts w:ascii="Arial" w:hAnsi="Arial" w:cs="Arial"/>
          <w:sz w:val="22"/>
          <w:szCs w:val="22"/>
        </w:rPr>
      </w:pPr>
      <w:r>
        <w:rPr>
          <w:rFonts w:ascii="Arial" w:hAnsi="Arial" w:cs="Arial"/>
          <w:sz w:val="22"/>
          <w:szCs w:val="22"/>
        </w:rPr>
        <w:lastRenderedPageBreak/>
        <w:t>4. V souvislosti s realizací práv a povinností vyplývajících z této smlouvy bude mít spoluvlastník přístup k osobním údajům fyzických osob, které jsou uvedeny ve smlouvě/smlouvách, které byly těmito osobami uzavřeny se Státním pozemkovým úřadem. Spoluvlastník se zavazuje, že přijme veškerá technická a bezpečnostní opatření k ochraně osobních údajů, v rámci spoluvlastníka s nimi budou seznámeni jen případní zaměstnanci a partneři spoluvlastníka a spoluvlastník nezpřístupní tyto osobní údaje třetím osobám. Spoluvlastník prohlašuje, že je oprávněn shromažďovat, používat, přenášet, ukládat nebo jiným způsobem zpracovávat informace předávané SPÚ, včetně osobních údajů, jak jsou definovány příslušnými právními předpisy.</w:t>
      </w:r>
    </w:p>
    <w:p w14:paraId="4849C47A" w14:textId="77777777" w:rsidR="00DE0C50" w:rsidRDefault="00D933FC" w:rsidP="00DE0C50">
      <w:pPr>
        <w:tabs>
          <w:tab w:val="left" w:pos="709"/>
        </w:tabs>
        <w:ind w:firstLine="426"/>
        <w:jc w:val="both"/>
        <w:rPr>
          <w:sz w:val="22"/>
          <w:szCs w:val="22"/>
        </w:rPr>
      </w:pPr>
      <w:r w:rsidRPr="00D933FC">
        <w:rPr>
          <w:rFonts w:ascii="Arial" w:hAnsi="Arial" w:cs="Arial"/>
          <w:sz w:val="22"/>
          <w:szCs w:val="22"/>
        </w:rPr>
        <w:t xml:space="preserve">Smluvní strany se zavazují, že budou postupovat v souladu se zákonem č. 110/2019 Sb., o zpracování osobních údajů, a platným </w:t>
      </w:r>
      <w:r w:rsidR="00DE0C50">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 </w:t>
      </w:r>
    </w:p>
    <w:p w14:paraId="510345F9" w14:textId="77777777" w:rsidR="00DE0C50" w:rsidRDefault="00DE0C50" w:rsidP="00DE0C50">
      <w:pPr>
        <w:pStyle w:val="para"/>
        <w:rPr>
          <w:rFonts w:ascii="Arial" w:hAnsi="Arial" w:cs="Arial"/>
          <w:sz w:val="22"/>
          <w:szCs w:val="22"/>
        </w:rPr>
      </w:pPr>
    </w:p>
    <w:p w14:paraId="05A05081" w14:textId="77777777" w:rsidR="00DE0C50" w:rsidRDefault="00DE0C50" w:rsidP="00DE0C50">
      <w:pPr>
        <w:pStyle w:val="para"/>
        <w:rPr>
          <w:rFonts w:ascii="Arial" w:hAnsi="Arial" w:cs="Arial"/>
          <w:sz w:val="22"/>
          <w:szCs w:val="22"/>
        </w:rPr>
      </w:pPr>
      <w:r>
        <w:rPr>
          <w:rFonts w:ascii="Arial" w:hAnsi="Arial" w:cs="Arial"/>
          <w:sz w:val="22"/>
          <w:szCs w:val="22"/>
        </w:rPr>
        <w:t>VI</w:t>
      </w:r>
      <w:r w:rsidR="00F116B8">
        <w:rPr>
          <w:rFonts w:ascii="Arial" w:hAnsi="Arial" w:cs="Arial"/>
          <w:sz w:val="22"/>
          <w:szCs w:val="22"/>
        </w:rPr>
        <w:t>I</w:t>
      </w:r>
      <w:r>
        <w:rPr>
          <w:rFonts w:ascii="Arial" w:hAnsi="Arial" w:cs="Arial"/>
          <w:sz w:val="22"/>
          <w:szCs w:val="22"/>
        </w:rPr>
        <w:t xml:space="preserve">. </w:t>
      </w:r>
    </w:p>
    <w:p w14:paraId="723D1FAE" w14:textId="77777777" w:rsidR="00DE0C50" w:rsidRDefault="00DE0C50" w:rsidP="00DE0C50">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2DF5469B" w14:textId="77777777" w:rsidR="00415C37" w:rsidRDefault="00415C37" w:rsidP="00DE0C50">
      <w:pPr>
        <w:tabs>
          <w:tab w:val="left" w:pos="709"/>
        </w:tabs>
        <w:ind w:firstLine="426"/>
        <w:jc w:val="both"/>
        <w:rPr>
          <w:sz w:val="22"/>
          <w:szCs w:val="22"/>
        </w:rPr>
      </w:pPr>
    </w:p>
    <w:p w14:paraId="60F2A0E3"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9824B6" w14:paraId="69F63801" w14:textId="77777777" w:rsidTr="009824B6">
        <w:tc>
          <w:tcPr>
            <w:tcW w:w="4888" w:type="dxa"/>
            <w:hideMark/>
          </w:tcPr>
          <w:p w14:paraId="5712FE61" w14:textId="4D7962C8" w:rsidR="009824B6" w:rsidRDefault="009824B6">
            <w:pPr>
              <w:pStyle w:val="VnitrniText"/>
              <w:ind w:firstLine="0"/>
              <w:rPr>
                <w:sz w:val="22"/>
                <w:szCs w:val="22"/>
              </w:rPr>
            </w:pPr>
            <w:r>
              <w:rPr>
                <w:sz w:val="22"/>
                <w:szCs w:val="22"/>
              </w:rPr>
              <w:t xml:space="preserve">V Brně dne </w:t>
            </w:r>
            <w:r w:rsidR="002C5D93">
              <w:rPr>
                <w:sz w:val="22"/>
                <w:szCs w:val="22"/>
              </w:rPr>
              <w:t>15.9.2025</w:t>
            </w:r>
          </w:p>
        </w:tc>
        <w:tc>
          <w:tcPr>
            <w:tcW w:w="4889" w:type="dxa"/>
            <w:hideMark/>
          </w:tcPr>
          <w:p w14:paraId="0EB5A7E2" w14:textId="1BC2838A" w:rsidR="009824B6" w:rsidRDefault="009824B6">
            <w:pPr>
              <w:pStyle w:val="VnitrniText"/>
              <w:tabs>
                <w:tab w:val="left" w:pos="4820"/>
              </w:tabs>
              <w:ind w:firstLine="0"/>
              <w:rPr>
                <w:sz w:val="22"/>
                <w:szCs w:val="22"/>
              </w:rPr>
            </w:pPr>
            <w:r>
              <w:rPr>
                <w:sz w:val="22"/>
                <w:szCs w:val="22"/>
              </w:rPr>
              <w:t xml:space="preserve">V </w:t>
            </w:r>
            <w:r w:rsidR="002C5D93">
              <w:rPr>
                <w:sz w:val="22"/>
                <w:szCs w:val="22"/>
              </w:rPr>
              <w:t xml:space="preserve">Mutěnicích </w:t>
            </w:r>
            <w:r>
              <w:rPr>
                <w:sz w:val="22"/>
                <w:szCs w:val="22"/>
              </w:rPr>
              <w:t xml:space="preserve">dne </w:t>
            </w:r>
            <w:r w:rsidR="00F069D3">
              <w:rPr>
                <w:sz w:val="22"/>
                <w:szCs w:val="22"/>
              </w:rPr>
              <w:t>9.9.2025</w:t>
            </w:r>
          </w:p>
        </w:tc>
      </w:tr>
    </w:tbl>
    <w:p w14:paraId="25CF7354" w14:textId="77777777" w:rsidR="009824B6" w:rsidRDefault="009824B6" w:rsidP="009824B6">
      <w:pPr>
        <w:pStyle w:val="VnitrniText"/>
        <w:tabs>
          <w:tab w:val="left" w:pos="4820"/>
        </w:tabs>
        <w:ind w:firstLine="142"/>
        <w:rPr>
          <w:sz w:val="22"/>
          <w:szCs w:val="22"/>
        </w:rPr>
      </w:pPr>
      <w:r>
        <w:rPr>
          <w:sz w:val="22"/>
          <w:szCs w:val="22"/>
        </w:rPr>
        <w:tab/>
      </w:r>
    </w:p>
    <w:p w14:paraId="228825C0" w14:textId="77777777" w:rsidR="009824B6" w:rsidRDefault="009824B6" w:rsidP="009824B6">
      <w:pPr>
        <w:pStyle w:val="VnitrniText"/>
        <w:tabs>
          <w:tab w:val="left" w:pos="5103"/>
        </w:tabs>
        <w:ind w:firstLine="142"/>
        <w:rPr>
          <w:sz w:val="22"/>
          <w:szCs w:val="22"/>
        </w:rPr>
      </w:pPr>
    </w:p>
    <w:p w14:paraId="5C1CEE1F" w14:textId="77777777" w:rsidR="009824B6" w:rsidRDefault="009824B6" w:rsidP="009824B6">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9824B6" w14:paraId="2B096947" w14:textId="77777777" w:rsidTr="009824B6">
        <w:tc>
          <w:tcPr>
            <w:tcW w:w="4888" w:type="dxa"/>
          </w:tcPr>
          <w:p w14:paraId="5CE7FE04" w14:textId="77777777" w:rsidR="009824B6" w:rsidRDefault="009824B6">
            <w:pPr>
              <w:pStyle w:val="VnitrniText"/>
              <w:ind w:firstLine="0"/>
              <w:rPr>
                <w:sz w:val="22"/>
                <w:szCs w:val="22"/>
              </w:rPr>
            </w:pPr>
          </w:p>
        </w:tc>
        <w:tc>
          <w:tcPr>
            <w:tcW w:w="4889" w:type="dxa"/>
          </w:tcPr>
          <w:p w14:paraId="4B08C8BA" w14:textId="77777777" w:rsidR="009824B6" w:rsidRDefault="009824B6">
            <w:pPr>
              <w:pStyle w:val="VnitrniText"/>
              <w:tabs>
                <w:tab w:val="left" w:pos="5103"/>
              </w:tabs>
              <w:ind w:firstLine="0"/>
              <w:rPr>
                <w:sz w:val="22"/>
                <w:szCs w:val="22"/>
              </w:rPr>
            </w:pPr>
          </w:p>
        </w:tc>
      </w:tr>
      <w:tr w:rsidR="009824B6" w14:paraId="114E0FF2" w14:textId="77777777" w:rsidTr="009824B6">
        <w:tc>
          <w:tcPr>
            <w:tcW w:w="4888" w:type="dxa"/>
          </w:tcPr>
          <w:p w14:paraId="23189D3D" w14:textId="77777777" w:rsidR="009824B6" w:rsidRDefault="009824B6" w:rsidP="009824B6">
            <w:pPr>
              <w:pStyle w:val="VnitrniText"/>
              <w:tabs>
                <w:tab w:val="left" w:pos="5103"/>
              </w:tabs>
              <w:ind w:firstLine="0"/>
              <w:jc w:val="left"/>
              <w:rPr>
                <w:sz w:val="22"/>
                <w:szCs w:val="22"/>
              </w:rPr>
            </w:pPr>
            <w:r>
              <w:rPr>
                <w:sz w:val="22"/>
                <w:szCs w:val="22"/>
              </w:rPr>
              <w:t>............................................</w:t>
            </w:r>
          </w:p>
        </w:tc>
        <w:tc>
          <w:tcPr>
            <w:tcW w:w="4889" w:type="dxa"/>
          </w:tcPr>
          <w:p w14:paraId="0254FBD7" w14:textId="77777777" w:rsidR="009824B6" w:rsidRDefault="009824B6" w:rsidP="009824B6">
            <w:pPr>
              <w:pStyle w:val="VnitrniText"/>
              <w:tabs>
                <w:tab w:val="left" w:pos="5103"/>
              </w:tabs>
              <w:ind w:firstLine="0"/>
              <w:jc w:val="left"/>
              <w:rPr>
                <w:sz w:val="22"/>
                <w:szCs w:val="22"/>
              </w:rPr>
            </w:pPr>
            <w:r>
              <w:rPr>
                <w:sz w:val="22"/>
                <w:szCs w:val="22"/>
              </w:rPr>
              <w:t>............................................</w:t>
            </w:r>
          </w:p>
        </w:tc>
      </w:tr>
      <w:tr w:rsidR="009824B6" w14:paraId="4565242A" w14:textId="77777777" w:rsidTr="009824B6">
        <w:tc>
          <w:tcPr>
            <w:tcW w:w="4888" w:type="dxa"/>
          </w:tcPr>
          <w:p w14:paraId="7AC66A2A" w14:textId="77777777" w:rsidR="009824B6" w:rsidRDefault="009824B6">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28E3C765" w14:textId="77777777" w:rsidR="009824B6" w:rsidRDefault="009824B6">
            <w:pPr>
              <w:suppressAutoHyphens w:val="0"/>
              <w:autoSpaceDE w:val="0"/>
              <w:autoSpaceDN w:val="0"/>
              <w:adjustRightInd w:val="0"/>
              <w:rPr>
                <w:rFonts w:ascii="Arial" w:hAnsi="Arial" w:cs="Arial"/>
                <w:sz w:val="22"/>
                <w:szCs w:val="22"/>
              </w:rPr>
            </w:pPr>
            <w:r>
              <w:rPr>
                <w:rFonts w:ascii="Arial" w:hAnsi="Arial" w:cs="Arial"/>
                <w:sz w:val="22"/>
                <w:szCs w:val="22"/>
              </w:rPr>
              <w:t>Obec Mutěnice</w:t>
            </w:r>
          </w:p>
        </w:tc>
      </w:tr>
      <w:tr w:rsidR="009824B6" w14:paraId="116E018E" w14:textId="77777777" w:rsidTr="009824B6">
        <w:tc>
          <w:tcPr>
            <w:tcW w:w="4888" w:type="dxa"/>
          </w:tcPr>
          <w:p w14:paraId="54293B1E" w14:textId="77777777" w:rsidR="009824B6" w:rsidRDefault="009824B6">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4CCDE243" w14:textId="77777777" w:rsidR="009824B6" w:rsidRDefault="009824B6">
            <w:pPr>
              <w:suppressAutoHyphens w:val="0"/>
              <w:autoSpaceDE w:val="0"/>
              <w:autoSpaceDN w:val="0"/>
              <w:adjustRightInd w:val="0"/>
              <w:rPr>
                <w:rFonts w:ascii="Arial" w:hAnsi="Arial" w:cs="Arial"/>
                <w:sz w:val="22"/>
                <w:szCs w:val="22"/>
              </w:rPr>
            </w:pPr>
            <w:r>
              <w:rPr>
                <w:rFonts w:ascii="Arial" w:hAnsi="Arial" w:cs="Arial"/>
                <w:sz w:val="22"/>
                <w:szCs w:val="22"/>
              </w:rPr>
              <w:t>kupující</w:t>
            </w:r>
          </w:p>
        </w:tc>
      </w:tr>
      <w:tr w:rsidR="009824B6" w14:paraId="583B3B9F" w14:textId="77777777" w:rsidTr="009824B6">
        <w:tc>
          <w:tcPr>
            <w:tcW w:w="4888" w:type="dxa"/>
          </w:tcPr>
          <w:p w14:paraId="443E5690" w14:textId="77777777" w:rsidR="009824B6" w:rsidRDefault="009824B6">
            <w:pPr>
              <w:suppressAutoHyphens w:val="0"/>
              <w:autoSpaceDE w:val="0"/>
              <w:autoSpaceDN w:val="0"/>
              <w:adjustRightInd w:val="0"/>
              <w:rPr>
                <w:rFonts w:ascii="Arial" w:hAnsi="Arial" w:cs="Arial"/>
                <w:sz w:val="22"/>
                <w:szCs w:val="22"/>
              </w:rPr>
            </w:pPr>
            <w:r>
              <w:rPr>
                <w:rFonts w:ascii="Arial" w:hAnsi="Arial" w:cs="Arial"/>
                <w:sz w:val="22"/>
                <w:szCs w:val="22"/>
              </w:rPr>
              <w:t>Ing. Pavel Zajíček</w:t>
            </w:r>
          </w:p>
        </w:tc>
        <w:tc>
          <w:tcPr>
            <w:tcW w:w="4889" w:type="dxa"/>
          </w:tcPr>
          <w:p w14:paraId="268BB213" w14:textId="77777777" w:rsidR="009824B6" w:rsidRDefault="009824B6">
            <w:pPr>
              <w:suppressAutoHyphens w:val="0"/>
              <w:autoSpaceDE w:val="0"/>
              <w:autoSpaceDN w:val="0"/>
              <w:adjustRightInd w:val="0"/>
              <w:rPr>
                <w:rFonts w:ascii="Arial" w:hAnsi="Arial" w:cs="Arial"/>
                <w:sz w:val="22"/>
                <w:szCs w:val="22"/>
              </w:rPr>
            </w:pPr>
          </w:p>
        </w:tc>
      </w:tr>
      <w:tr w:rsidR="009824B6" w14:paraId="16A201C4" w14:textId="77777777" w:rsidTr="009824B6">
        <w:tc>
          <w:tcPr>
            <w:tcW w:w="4888" w:type="dxa"/>
          </w:tcPr>
          <w:p w14:paraId="736B2FDB" w14:textId="77777777" w:rsidR="009824B6" w:rsidRDefault="009824B6">
            <w:pPr>
              <w:suppressAutoHyphens w:val="0"/>
              <w:autoSpaceDE w:val="0"/>
              <w:autoSpaceDN w:val="0"/>
              <w:adjustRightInd w:val="0"/>
              <w:rPr>
                <w:rFonts w:ascii="Arial" w:hAnsi="Arial" w:cs="Arial"/>
                <w:sz w:val="22"/>
                <w:szCs w:val="22"/>
              </w:rPr>
            </w:pPr>
            <w:r>
              <w:rPr>
                <w:rFonts w:ascii="Arial" w:hAnsi="Arial" w:cs="Arial"/>
                <w:sz w:val="22"/>
                <w:szCs w:val="22"/>
              </w:rPr>
              <w:t>prodávající</w:t>
            </w:r>
          </w:p>
        </w:tc>
        <w:tc>
          <w:tcPr>
            <w:tcW w:w="4889" w:type="dxa"/>
          </w:tcPr>
          <w:p w14:paraId="7217D061" w14:textId="77777777" w:rsidR="009824B6" w:rsidRDefault="009824B6">
            <w:pPr>
              <w:suppressAutoHyphens w:val="0"/>
              <w:autoSpaceDE w:val="0"/>
              <w:autoSpaceDN w:val="0"/>
              <w:adjustRightInd w:val="0"/>
              <w:rPr>
                <w:rFonts w:ascii="Arial" w:hAnsi="Arial" w:cs="Arial"/>
                <w:sz w:val="22"/>
                <w:szCs w:val="22"/>
              </w:rPr>
            </w:pPr>
          </w:p>
        </w:tc>
      </w:tr>
    </w:tbl>
    <w:p w14:paraId="602A7EAA" w14:textId="77777777" w:rsidR="009824B6" w:rsidRDefault="009824B6">
      <w:pPr>
        <w:suppressAutoHyphens w:val="0"/>
        <w:autoSpaceDE w:val="0"/>
        <w:autoSpaceDN w:val="0"/>
        <w:adjustRightInd w:val="0"/>
        <w:rPr>
          <w:rFonts w:ascii="Arial" w:hAnsi="Arial" w:cs="Arial"/>
          <w:sz w:val="22"/>
          <w:szCs w:val="22"/>
        </w:rPr>
      </w:pPr>
    </w:p>
    <w:p w14:paraId="264A028E" w14:textId="77777777" w:rsidR="00722C9B" w:rsidRPr="00A2149C" w:rsidRDefault="00722C9B" w:rsidP="000B0AA7">
      <w:pPr>
        <w:pStyle w:val="VnitrniText"/>
        <w:ind w:firstLine="0"/>
        <w:rPr>
          <w:sz w:val="22"/>
          <w:szCs w:val="22"/>
        </w:rPr>
      </w:pPr>
    </w:p>
    <w:p w14:paraId="0050BF8E"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4D16661" w14:textId="77777777" w:rsidR="00E61F91" w:rsidRPr="00A2149C" w:rsidRDefault="00E61F91" w:rsidP="000B0AA7">
      <w:pPr>
        <w:pStyle w:val="VnitrniText"/>
        <w:ind w:firstLine="0"/>
        <w:rPr>
          <w:sz w:val="22"/>
          <w:szCs w:val="22"/>
        </w:rPr>
      </w:pPr>
    </w:p>
    <w:p w14:paraId="60516F21"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2F212FB0" w14:textId="77777777" w:rsidR="00E61F91" w:rsidRPr="00A2149C" w:rsidRDefault="00E61F91" w:rsidP="000B0AA7">
      <w:pPr>
        <w:pStyle w:val="VnitrniText"/>
        <w:ind w:firstLine="0"/>
        <w:rPr>
          <w:sz w:val="22"/>
          <w:szCs w:val="22"/>
        </w:rPr>
      </w:pPr>
    </w:p>
    <w:p w14:paraId="272F3F97" w14:textId="77777777" w:rsidR="003307CF" w:rsidRPr="00A2149C" w:rsidRDefault="003307CF" w:rsidP="000B0AA7">
      <w:pPr>
        <w:pStyle w:val="VnitrniText"/>
        <w:ind w:firstLine="0"/>
        <w:rPr>
          <w:sz w:val="22"/>
          <w:szCs w:val="22"/>
        </w:rPr>
      </w:pPr>
      <w:r w:rsidRPr="00A2149C">
        <w:rPr>
          <w:sz w:val="22"/>
          <w:szCs w:val="22"/>
        </w:rPr>
        <w:t xml:space="preserve">ID smlouvy ……………………………... </w:t>
      </w:r>
    </w:p>
    <w:p w14:paraId="5AA756BA" w14:textId="77777777" w:rsidR="00E61F91" w:rsidRPr="00A2149C" w:rsidRDefault="00E61F91" w:rsidP="000B0AA7">
      <w:pPr>
        <w:pStyle w:val="VnitrniText"/>
        <w:ind w:firstLine="0"/>
        <w:rPr>
          <w:sz w:val="22"/>
          <w:szCs w:val="22"/>
        </w:rPr>
      </w:pPr>
    </w:p>
    <w:p w14:paraId="60B6F35D"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65A30FCC" w14:textId="77777777" w:rsidR="00EB1964" w:rsidRPr="00EB1964" w:rsidRDefault="00EB1964" w:rsidP="000B0AA7">
      <w:pPr>
        <w:pStyle w:val="VnitrniText"/>
        <w:ind w:firstLine="0"/>
        <w:rPr>
          <w:sz w:val="22"/>
          <w:szCs w:val="22"/>
        </w:rPr>
      </w:pPr>
    </w:p>
    <w:p w14:paraId="3BA1FD38" w14:textId="77777777" w:rsidR="003307CF" w:rsidRPr="00A2149C" w:rsidRDefault="003307CF" w:rsidP="000B0AA7">
      <w:pPr>
        <w:pStyle w:val="VnitrniText"/>
        <w:ind w:firstLine="0"/>
        <w:rPr>
          <w:sz w:val="22"/>
          <w:szCs w:val="22"/>
        </w:rPr>
      </w:pPr>
      <w:r w:rsidRPr="00A2149C">
        <w:rPr>
          <w:sz w:val="22"/>
          <w:szCs w:val="22"/>
        </w:rPr>
        <w:t xml:space="preserve">Registraci provedl …………………………………………….. </w:t>
      </w:r>
    </w:p>
    <w:p w14:paraId="507C2DB3" w14:textId="77777777" w:rsidR="00CC1097" w:rsidRPr="00A2149C" w:rsidRDefault="00CC1097" w:rsidP="000B0AA7">
      <w:pPr>
        <w:pStyle w:val="VnitrniText"/>
        <w:ind w:firstLine="0"/>
        <w:rPr>
          <w:sz w:val="22"/>
          <w:szCs w:val="22"/>
        </w:rPr>
      </w:pPr>
    </w:p>
    <w:p w14:paraId="46F21C7F" w14:textId="4044CDEE" w:rsidR="003307CF" w:rsidRPr="00A2149C" w:rsidRDefault="003307CF" w:rsidP="00E61F91">
      <w:pPr>
        <w:pStyle w:val="VnitrniText"/>
        <w:tabs>
          <w:tab w:val="left" w:pos="3969"/>
        </w:tabs>
        <w:ind w:firstLine="0"/>
        <w:rPr>
          <w:sz w:val="22"/>
          <w:szCs w:val="22"/>
        </w:rPr>
      </w:pPr>
      <w:r w:rsidRPr="00A2149C">
        <w:rPr>
          <w:sz w:val="22"/>
          <w:szCs w:val="22"/>
        </w:rPr>
        <w:t>V</w:t>
      </w:r>
      <w:r w:rsidR="009F217B">
        <w:rPr>
          <w:sz w:val="22"/>
          <w:szCs w:val="22"/>
        </w:rPr>
        <w:t xml:space="preserve"> Brně </w:t>
      </w:r>
      <w:r w:rsidRPr="00A2149C">
        <w:rPr>
          <w:sz w:val="22"/>
          <w:szCs w:val="22"/>
        </w:rPr>
        <w:t>dne …………….</w:t>
      </w:r>
      <w:r w:rsidRPr="00A2149C">
        <w:rPr>
          <w:sz w:val="22"/>
          <w:szCs w:val="22"/>
        </w:rPr>
        <w:tab/>
        <w:t xml:space="preserve">………………………. </w:t>
      </w:r>
    </w:p>
    <w:p w14:paraId="513C0043" w14:textId="77777777" w:rsidR="0024055A"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6F7D662B" w14:textId="77777777" w:rsidR="00F66E72" w:rsidRDefault="00F66E72" w:rsidP="000B0AA7">
      <w:pPr>
        <w:pStyle w:val="VnitrniText"/>
        <w:ind w:firstLine="0"/>
        <w:rPr>
          <w:sz w:val="22"/>
          <w:szCs w:val="22"/>
        </w:rPr>
      </w:pPr>
    </w:p>
    <w:p w14:paraId="38C57C61" w14:textId="77777777" w:rsidR="0024055A" w:rsidRDefault="0024055A" w:rsidP="0024055A">
      <w:pPr>
        <w:pStyle w:val="VnitrniText"/>
        <w:ind w:firstLine="0"/>
      </w:pPr>
    </w:p>
    <w:p w14:paraId="0B41595A" w14:textId="77777777" w:rsidR="0024055A" w:rsidRPr="0026235E" w:rsidRDefault="0024055A" w:rsidP="0024055A">
      <w:pPr>
        <w:pStyle w:val="VnitrniText"/>
        <w:ind w:firstLine="0"/>
      </w:pPr>
      <w:r w:rsidRPr="0026235E">
        <w:t>Za věcnou a formální správnost odpovídá</w:t>
      </w:r>
      <w:r>
        <w:t xml:space="preserve"> </w:t>
      </w:r>
      <w:r w:rsidRPr="0026235E">
        <w:t>vedoucí oddělení převodu majetku státu KPÚ pro Jihomoravský kraj</w:t>
      </w:r>
    </w:p>
    <w:p w14:paraId="650D8971" w14:textId="77777777" w:rsidR="0024055A" w:rsidRPr="0026235E" w:rsidRDefault="0024055A" w:rsidP="0024055A">
      <w:pPr>
        <w:pStyle w:val="VnitrniText"/>
        <w:ind w:firstLine="0"/>
      </w:pPr>
      <w:r w:rsidRPr="0026235E">
        <w:t>JUDr. Jarmila Křížová</w:t>
      </w:r>
    </w:p>
    <w:p w14:paraId="535E9349" w14:textId="77777777" w:rsidR="0024055A" w:rsidRDefault="0024055A" w:rsidP="0024055A">
      <w:pPr>
        <w:pStyle w:val="VnitrniText"/>
        <w:ind w:firstLine="0"/>
      </w:pPr>
    </w:p>
    <w:p w14:paraId="6642AFBA" w14:textId="77777777" w:rsidR="0024055A" w:rsidRDefault="0024055A" w:rsidP="0024055A">
      <w:pPr>
        <w:pStyle w:val="VnitrniText"/>
        <w:ind w:firstLine="0"/>
      </w:pPr>
    </w:p>
    <w:p w14:paraId="275C545B" w14:textId="31F7514E" w:rsidR="0024055A" w:rsidRDefault="0024055A" w:rsidP="0024055A">
      <w:pPr>
        <w:pStyle w:val="VnitrniText"/>
        <w:ind w:firstLine="0"/>
      </w:pPr>
      <w:r>
        <w:t>................................................</w:t>
      </w:r>
    </w:p>
    <w:p w14:paraId="1C1CDC1C" w14:textId="77777777" w:rsidR="0024055A" w:rsidRDefault="0024055A" w:rsidP="0024055A">
      <w:pPr>
        <w:pStyle w:val="VnitrniText"/>
        <w:ind w:firstLine="0"/>
      </w:pPr>
      <w:r>
        <w:tab/>
        <w:t>podpis</w:t>
      </w:r>
    </w:p>
    <w:p w14:paraId="7AD0F724" w14:textId="77777777" w:rsidR="0024055A" w:rsidRDefault="0024055A" w:rsidP="0024055A">
      <w:pPr>
        <w:pStyle w:val="VnitrniText"/>
        <w:ind w:firstLine="0"/>
      </w:pPr>
    </w:p>
    <w:p w14:paraId="3DA61C89" w14:textId="77777777" w:rsidR="0024055A" w:rsidRDefault="0024055A" w:rsidP="0024055A">
      <w:pPr>
        <w:pStyle w:val="VnitrniText"/>
        <w:ind w:firstLine="0"/>
      </w:pPr>
      <w:r>
        <w:t>Za správnost KPÚ: JUDr. Jarmila Křížová</w:t>
      </w:r>
    </w:p>
    <w:p w14:paraId="28A1825F" w14:textId="77777777" w:rsidR="0024055A" w:rsidRDefault="0024055A" w:rsidP="0024055A">
      <w:pPr>
        <w:pStyle w:val="VnitrniText"/>
        <w:ind w:firstLine="0"/>
      </w:pPr>
    </w:p>
    <w:p w14:paraId="185ADCC3" w14:textId="77777777" w:rsidR="0024055A" w:rsidRDefault="0024055A" w:rsidP="0024055A">
      <w:pPr>
        <w:pStyle w:val="VnitrniText"/>
        <w:ind w:firstLine="0"/>
      </w:pPr>
    </w:p>
    <w:p w14:paraId="70D3E13B" w14:textId="77777777" w:rsidR="0024055A" w:rsidRDefault="0024055A" w:rsidP="0024055A">
      <w:pPr>
        <w:pStyle w:val="VnitrniText"/>
        <w:ind w:firstLine="0"/>
      </w:pPr>
      <w:r>
        <w:t>.................................................</w:t>
      </w:r>
    </w:p>
    <w:p w14:paraId="0F076A8A" w14:textId="78082448" w:rsidR="00EB0074" w:rsidRPr="009F217B" w:rsidRDefault="0024055A" w:rsidP="000B0AA7">
      <w:pPr>
        <w:pStyle w:val="VnitrniText"/>
        <w:ind w:firstLine="0"/>
      </w:pPr>
      <w:r>
        <w:tab/>
        <w:t>podpis</w:t>
      </w:r>
    </w:p>
    <w:sectPr w:rsidR="00EB0074" w:rsidRPr="009F217B"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09654" w14:textId="77777777" w:rsidR="003778F4" w:rsidRDefault="003778F4">
      <w:r>
        <w:separator/>
      </w:r>
    </w:p>
  </w:endnote>
  <w:endnote w:type="continuationSeparator" w:id="0">
    <w:p w14:paraId="52F009D3" w14:textId="77777777" w:rsidR="003778F4" w:rsidRDefault="0037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DF453" w14:textId="77777777" w:rsidR="003778F4" w:rsidRDefault="003778F4">
      <w:r>
        <w:separator/>
      </w:r>
    </w:p>
  </w:footnote>
  <w:footnote w:type="continuationSeparator" w:id="0">
    <w:p w14:paraId="78FEECA5" w14:textId="77777777" w:rsidR="003778F4" w:rsidRDefault="00377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1485555">
    <w:abstractNumId w:val="0"/>
  </w:num>
  <w:num w:numId="2" w16cid:durableId="1519544661">
    <w:abstractNumId w:val="1"/>
  </w:num>
  <w:num w:numId="3" w16cid:durableId="486824264">
    <w:abstractNumId w:val="2"/>
  </w:num>
  <w:num w:numId="4" w16cid:durableId="2046372600">
    <w:abstractNumId w:val="3"/>
  </w:num>
  <w:num w:numId="5" w16cid:durableId="435365769">
    <w:abstractNumId w:val="4"/>
  </w:num>
  <w:num w:numId="6" w16cid:durableId="1998729989">
    <w:abstractNumId w:val="5"/>
  </w:num>
  <w:num w:numId="7" w16cid:durableId="23404668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2311758">
    <w:abstractNumId w:val="9"/>
  </w:num>
  <w:num w:numId="9" w16cid:durableId="504828872">
    <w:abstractNumId w:val="6"/>
  </w:num>
  <w:num w:numId="10" w16cid:durableId="525676461">
    <w:abstractNumId w:val="8"/>
  </w:num>
  <w:num w:numId="11" w16cid:durableId="771389695">
    <w:abstractNumId w:val="10"/>
  </w:num>
  <w:num w:numId="12" w16cid:durableId="7300772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5272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2579"/>
    <w:rsid w:val="000249BB"/>
    <w:rsid w:val="00030C15"/>
    <w:rsid w:val="0004549C"/>
    <w:rsid w:val="00055E4C"/>
    <w:rsid w:val="00057863"/>
    <w:rsid w:val="00057CBA"/>
    <w:rsid w:val="00060CE4"/>
    <w:rsid w:val="000713C9"/>
    <w:rsid w:val="000738A5"/>
    <w:rsid w:val="00075977"/>
    <w:rsid w:val="00077DDA"/>
    <w:rsid w:val="00090E4A"/>
    <w:rsid w:val="00096C6C"/>
    <w:rsid w:val="000A05C2"/>
    <w:rsid w:val="000A05D4"/>
    <w:rsid w:val="000A29A2"/>
    <w:rsid w:val="000A602F"/>
    <w:rsid w:val="000B0AA7"/>
    <w:rsid w:val="000B1075"/>
    <w:rsid w:val="000B3BB9"/>
    <w:rsid w:val="000D609F"/>
    <w:rsid w:val="000E2F54"/>
    <w:rsid w:val="00100347"/>
    <w:rsid w:val="00101C6D"/>
    <w:rsid w:val="00103375"/>
    <w:rsid w:val="001053EA"/>
    <w:rsid w:val="00112F3C"/>
    <w:rsid w:val="00122BA2"/>
    <w:rsid w:val="00122D7B"/>
    <w:rsid w:val="001237DE"/>
    <w:rsid w:val="00125D4C"/>
    <w:rsid w:val="00126EEB"/>
    <w:rsid w:val="001274AE"/>
    <w:rsid w:val="00132361"/>
    <w:rsid w:val="00136F17"/>
    <w:rsid w:val="00140462"/>
    <w:rsid w:val="00142405"/>
    <w:rsid w:val="00143674"/>
    <w:rsid w:val="00170A4E"/>
    <w:rsid w:val="00181A52"/>
    <w:rsid w:val="0018318A"/>
    <w:rsid w:val="00190EA1"/>
    <w:rsid w:val="0019777F"/>
    <w:rsid w:val="001A00D9"/>
    <w:rsid w:val="001C0D55"/>
    <w:rsid w:val="001C335A"/>
    <w:rsid w:val="001C387A"/>
    <w:rsid w:val="001C6B2B"/>
    <w:rsid w:val="001D4CA6"/>
    <w:rsid w:val="001D73FD"/>
    <w:rsid w:val="001D7522"/>
    <w:rsid w:val="001E1CF7"/>
    <w:rsid w:val="001E2C97"/>
    <w:rsid w:val="001E63D9"/>
    <w:rsid w:val="002029BF"/>
    <w:rsid w:val="00206BEA"/>
    <w:rsid w:val="00213539"/>
    <w:rsid w:val="002242C8"/>
    <w:rsid w:val="00226BEC"/>
    <w:rsid w:val="00227370"/>
    <w:rsid w:val="00227CC5"/>
    <w:rsid w:val="00232E62"/>
    <w:rsid w:val="0023665E"/>
    <w:rsid w:val="0024055A"/>
    <w:rsid w:val="00245A89"/>
    <w:rsid w:val="0024684B"/>
    <w:rsid w:val="002469A8"/>
    <w:rsid w:val="00250D32"/>
    <w:rsid w:val="002516CC"/>
    <w:rsid w:val="00251FAE"/>
    <w:rsid w:val="002524F6"/>
    <w:rsid w:val="00253121"/>
    <w:rsid w:val="002555CE"/>
    <w:rsid w:val="00257260"/>
    <w:rsid w:val="00257EB0"/>
    <w:rsid w:val="00261B6F"/>
    <w:rsid w:val="0026235E"/>
    <w:rsid w:val="00263AF3"/>
    <w:rsid w:val="002769BE"/>
    <w:rsid w:val="002809F9"/>
    <w:rsid w:val="00284C60"/>
    <w:rsid w:val="002913BD"/>
    <w:rsid w:val="00293BF9"/>
    <w:rsid w:val="0029466F"/>
    <w:rsid w:val="002B1AFF"/>
    <w:rsid w:val="002B4394"/>
    <w:rsid w:val="002C0E97"/>
    <w:rsid w:val="002C4372"/>
    <w:rsid w:val="002C4C46"/>
    <w:rsid w:val="002C5D93"/>
    <w:rsid w:val="002C5ED7"/>
    <w:rsid w:val="002E4CB3"/>
    <w:rsid w:val="002E7356"/>
    <w:rsid w:val="002E7B91"/>
    <w:rsid w:val="002F47C2"/>
    <w:rsid w:val="003012FD"/>
    <w:rsid w:val="00303660"/>
    <w:rsid w:val="003041C6"/>
    <w:rsid w:val="003057BA"/>
    <w:rsid w:val="0031058A"/>
    <w:rsid w:val="00311FF0"/>
    <w:rsid w:val="003224C9"/>
    <w:rsid w:val="0032329E"/>
    <w:rsid w:val="003307CF"/>
    <w:rsid w:val="003316EA"/>
    <w:rsid w:val="003336E0"/>
    <w:rsid w:val="003339D6"/>
    <w:rsid w:val="00337C94"/>
    <w:rsid w:val="00342B95"/>
    <w:rsid w:val="003430A1"/>
    <w:rsid w:val="00343B5C"/>
    <w:rsid w:val="00344829"/>
    <w:rsid w:val="00350DEC"/>
    <w:rsid w:val="003518D0"/>
    <w:rsid w:val="0035347B"/>
    <w:rsid w:val="00361578"/>
    <w:rsid w:val="00363EF5"/>
    <w:rsid w:val="0036537D"/>
    <w:rsid w:val="00365BF0"/>
    <w:rsid w:val="003673F1"/>
    <w:rsid w:val="0037157C"/>
    <w:rsid w:val="00376D35"/>
    <w:rsid w:val="003778F4"/>
    <w:rsid w:val="00390A13"/>
    <w:rsid w:val="0039790A"/>
    <w:rsid w:val="003A432A"/>
    <w:rsid w:val="003A67CB"/>
    <w:rsid w:val="003B0AAE"/>
    <w:rsid w:val="003B4003"/>
    <w:rsid w:val="003B7D4F"/>
    <w:rsid w:val="003C3CC3"/>
    <w:rsid w:val="003C4278"/>
    <w:rsid w:val="003D4F2E"/>
    <w:rsid w:val="003D5E14"/>
    <w:rsid w:val="003D6A83"/>
    <w:rsid w:val="003E25AA"/>
    <w:rsid w:val="003E5100"/>
    <w:rsid w:val="003F56C5"/>
    <w:rsid w:val="003F6154"/>
    <w:rsid w:val="00400227"/>
    <w:rsid w:val="00401937"/>
    <w:rsid w:val="0040389C"/>
    <w:rsid w:val="004065C2"/>
    <w:rsid w:val="00415C37"/>
    <w:rsid w:val="004243BC"/>
    <w:rsid w:val="00425A7B"/>
    <w:rsid w:val="00425E6C"/>
    <w:rsid w:val="004316D8"/>
    <w:rsid w:val="0043238D"/>
    <w:rsid w:val="004406B9"/>
    <w:rsid w:val="00464535"/>
    <w:rsid w:val="004A3F22"/>
    <w:rsid w:val="004A5163"/>
    <w:rsid w:val="004A5A92"/>
    <w:rsid w:val="004D4C84"/>
    <w:rsid w:val="004E11C1"/>
    <w:rsid w:val="004E368B"/>
    <w:rsid w:val="004E7224"/>
    <w:rsid w:val="005211F0"/>
    <w:rsid w:val="00526280"/>
    <w:rsid w:val="00527A78"/>
    <w:rsid w:val="00532899"/>
    <w:rsid w:val="0055156F"/>
    <w:rsid w:val="00551FFB"/>
    <w:rsid w:val="00556316"/>
    <w:rsid w:val="00565DF2"/>
    <w:rsid w:val="005706CC"/>
    <w:rsid w:val="00573329"/>
    <w:rsid w:val="00576EE6"/>
    <w:rsid w:val="005824AD"/>
    <w:rsid w:val="00583F66"/>
    <w:rsid w:val="0059241C"/>
    <w:rsid w:val="005C5AF6"/>
    <w:rsid w:val="005D1D35"/>
    <w:rsid w:val="005D7048"/>
    <w:rsid w:val="005F70A8"/>
    <w:rsid w:val="006069E5"/>
    <w:rsid w:val="006147F0"/>
    <w:rsid w:val="00614963"/>
    <w:rsid w:val="00614B18"/>
    <w:rsid w:val="006178AD"/>
    <w:rsid w:val="006224F6"/>
    <w:rsid w:val="006313C1"/>
    <w:rsid w:val="00634DC7"/>
    <w:rsid w:val="00637E47"/>
    <w:rsid w:val="006479E9"/>
    <w:rsid w:val="006536BE"/>
    <w:rsid w:val="00672C4C"/>
    <w:rsid w:val="00675147"/>
    <w:rsid w:val="00676CFF"/>
    <w:rsid w:val="00682E85"/>
    <w:rsid w:val="006856AD"/>
    <w:rsid w:val="006A6C71"/>
    <w:rsid w:val="006B51FD"/>
    <w:rsid w:val="006D086F"/>
    <w:rsid w:val="006D0D71"/>
    <w:rsid w:val="006D3123"/>
    <w:rsid w:val="006D5D8D"/>
    <w:rsid w:val="006D7824"/>
    <w:rsid w:val="006E336F"/>
    <w:rsid w:val="006E33CA"/>
    <w:rsid w:val="006E59C4"/>
    <w:rsid w:val="006F29C4"/>
    <w:rsid w:val="006F6A1B"/>
    <w:rsid w:val="007057A6"/>
    <w:rsid w:val="0070591A"/>
    <w:rsid w:val="0071659D"/>
    <w:rsid w:val="007175DA"/>
    <w:rsid w:val="00720B92"/>
    <w:rsid w:val="00722843"/>
    <w:rsid w:val="00722C9B"/>
    <w:rsid w:val="00737777"/>
    <w:rsid w:val="007431BA"/>
    <w:rsid w:val="00743ED2"/>
    <w:rsid w:val="007537E0"/>
    <w:rsid w:val="00760A4C"/>
    <w:rsid w:val="0076112C"/>
    <w:rsid w:val="00761B51"/>
    <w:rsid w:val="007633D3"/>
    <w:rsid w:val="00764F7A"/>
    <w:rsid w:val="00777231"/>
    <w:rsid w:val="00790668"/>
    <w:rsid w:val="0079412E"/>
    <w:rsid w:val="007943B4"/>
    <w:rsid w:val="007A0E22"/>
    <w:rsid w:val="007A1913"/>
    <w:rsid w:val="007B15D9"/>
    <w:rsid w:val="007B4E3F"/>
    <w:rsid w:val="007D2608"/>
    <w:rsid w:val="007D6C6C"/>
    <w:rsid w:val="007E0EE2"/>
    <w:rsid w:val="007E5741"/>
    <w:rsid w:val="007F0181"/>
    <w:rsid w:val="007F1B83"/>
    <w:rsid w:val="007F5D44"/>
    <w:rsid w:val="00800F6A"/>
    <w:rsid w:val="00810E37"/>
    <w:rsid w:val="008119D3"/>
    <w:rsid w:val="008173E3"/>
    <w:rsid w:val="008217DD"/>
    <w:rsid w:val="0082535B"/>
    <w:rsid w:val="00826F42"/>
    <w:rsid w:val="00830569"/>
    <w:rsid w:val="008345B3"/>
    <w:rsid w:val="008505AD"/>
    <w:rsid w:val="00860D45"/>
    <w:rsid w:val="008851FA"/>
    <w:rsid w:val="008930C0"/>
    <w:rsid w:val="00895CF0"/>
    <w:rsid w:val="008A4DA6"/>
    <w:rsid w:val="008A54CA"/>
    <w:rsid w:val="008A6FE0"/>
    <w:rsid w:val="008B6B62"/>
    <w:rsid w:val="008C051C"/>
    <w:rsid w:val="008C1227"/>
    <w:rsid w:val="008C7287"/>
    <w:rsid w:val="008D5012"/>
    <w:rsid w:val="008D52B4"/>
    <w:rsid w:val="008D5C23"/>
    <w:rsid w:val="008E07E0"/>
    <w:rsid w:val="008F7719"/>
    <w:rsid w:val="008F7B5E"/>
    <w:rsid w:val="009152DB"/>
    <w:rsid w:val="0092090F"/>
    <w:rsid w:val="00930423"/>
    <w:rsid w:val="009518A8"/>
    <w:rsid w:val="009579A9"/>
    <w:rsid w:val="009603E5"/>
    <w:rsid w:val="00961005"/>
    <w:rsid w:val="00970C02"/>
    <w:rsid w:val="00970EE4"/>
    <w:rsid w:val="00971DFB"/>
    <w:rsid w:val="009824B6"/>
    <w:rsid w:val="00982D99"/>
    <w:rsid w:val="00986A4B"/>
    <w:rsid w:val="009A30E2"/>
    <w:rsid w:val="009B300A"/>
    <w:rsid w:val="009B492C"/>
    <w:rsid w:val="009C2C86"/>
    <w:rsid w:val="009C6A18"/>
    <w:rsid w:val="009D0DDC"/>
    <w:rsid w:val="009D1A88"/>
    <w:rsid w:val="009D2F14"/>
    <w:rsid w:val="009D4580"/>
    <w:rsid w:val="009E2AED"/>
    <w:rsid w:val="009F1EB1"/>
    <w:rsid w:val="009F217B"/>
    <w:rsid w:val="00A01666"/>
    <w:rsid w:val="00A07F0F"/>
    <w:rsid w:val="00A111A6"/>
    <w:rsid w:val="00A1698F"/>
    <w:rsid w:val="00A2149C"/>
    <w:rsid w:val="00A21E6E"/>
    <w:rsid w:val="00A335CB"/>
    <w:rsid w:val="00A3392F"/>
    <w:rsid w:val="00A34803"/>
    <w:rsid w:val="00A35A72"/>
    <w:rsid w:val="00A4751B"/>
    <w:rsid w:val="00A621EF"/>
    <w:rsid w:val="00A66E77"/>
    <w:rsid w:val="00A73D4E"/>
    <w:rsid w:val="00A74BA3"/>
    <w:rsid w:val="00A7544F"/>
    <w:rsid w:val="00A7577B"/>
    <w:rsid w:val="00A93619"/>
    <w:rsid w:val="00A946DF"/>
    <w:rsid w:val="00AC1FD6"/>
    <w:rsid w:val="00AC3EC5"/>
    <w:rsid w:val="00AD27BC"/>
    <w:rsid w:val="00AE18A9"/>
    <w:rsid w:val="00AE1C7A"/>
    <w:rsid w:val="00AE225C"/>
    <w:rsid w:val="00AF0382"/>
    <w:rsid w:val="00AF2149"/>
    <w:rsid w:val="00AF5FDA"/>
    <w:rsid w:val="00AF6AEF"/>
    <w:rsid w:val="00B042AF"/>
    <w:rsid w:val="00B10575"/>
    <w:rsid w:val="00B20EA4"/>
    <w:rsid w:val="00B211B3"/>
    <w:rsid w:val="00B23058"/>
    <w:rsid w:val="00B42E23"/>
    <w:rsid w:val="00B47C55"/>
    <w:rsid w:val="00B50428"/>
    <w:rsid w:val="00B55407"/>
    <w:rsid w:val="00B617DC"/>
    <w:rsid w:val="00B62C6D"/>
    <w:rsid w:val="00B6447E"/>
    <w:rsid w:val="00B67034"/>
    <w:rsid w:val="00B757A7"/>
    <w:rsid w:val="00B827AA"/>
    <w:rsid w:val="00B9043A"/>
    <w:rsid w:val="00BA3C66"/>
    <w:rsid w:val="00BB37D9"/>
    <w:rsid w:val="00BB6A7B"/>
    <w:rsid w:val="00BC17A6"/>
    <w:rsid w:val="00BC66CD"/>
    <w:rsid w:val="00BD1BBC"/>
    <w:rsid w:val="00BD2928"/>
    <w:rsid w:val="00BD33E3"/>
    <w:rsid w:val="00BE50B5"/>
    <w:rsid w:val="00C005F2"/>
    <w:rsid w:val="00C05330"/>
    <w:rsid w:val="00C10AEE"/>
    <w:rsid w:val="00C11CA7"/>
    <w:rsid w:val="00C16B2F"/>
    <w:rsid w:val="00C31774"/>
    <w:rsid w:val="00C37A15"/>
    <w:rsid w:val="00C41140"/>
    <w:rsid w:val="00C457F5"/>
    <w:rsid w:val="00C5272C"/>
    <w:rsid w:val="00C6727E"/>
    <w:rsid w:val="00C707C8"/>
    <w:rsid w:val="00C75CFA"/>
    <w:rsid w:val="00C8663B"/>
    <w:rsid w:val="00C9018E"/>
    <w:rsid w:val="00CA3902"/>
    <w:rsid w:val="00CA5922"/>
    <w:rsid w:val="00CB1D4C"/>
    <w:rsid w:val="00CB35F4"/>
    <w:rsid w:val="00CB5F51"/>
    <w:rsid w:val="00CC1097"/>
    <w:rsid w:val="00CC4CBF"/>
    <w:rsid w:val="00CC5483"/>
    <w:rsid w:val="00CD194E"/>
    <w:rsid w:val="00CD348C"/>
    <w:rsid w:val="00CD52B6"/>
    <w:rsid w:val="00CE10CA"/>
    <w:rsid w:val="00CF17C0"/>
    <w:rsid w:val="00CF1CED"/>
    <w:rsid w:val="00CF3437"/>
    <w:rsid w:val="00D010C4"/>
    <w:rsid w:val="00D02FD6"/>
    <w:rsid w:val="00D0345E"/>
    <w:rsid w:val="00D06D0F"/>
    <w:rsid w:val="00D12BEB"/>
    <w:rsid w:val="00D12D2D"/>
    <w:rsid w:val="00D24258"/>
    <w:rsid w:val="00D2657C"/>
    <w:rsid w:val="00D36269"/>
    <w:rsid w:val="00D4325F"/>
    <w:rsid w:val="00D43C07"/>
    <w:rsid w:val="00D45704"/>
    <w:rsid w:val="00D46E1B"/>
    <w:rsid w:val="00D471AC"/>
    <w:rsid w:val="00D51881"/>
    <w:rsid w:val="00D51A2A"/>
    <w:rsid w:val="00D51DFB"/>
    <w:rsid w:val="00D536D6"/>
    <w:rsid w:val="00D53A35"/>
    <w:rsid w:val="00D662A3"/>
    <w:rsid w:val="00D76018"/>
    <w:rsid w:val="00D83E04"/>
    <w:rsid w:val="00D867A5"/>
    <w:rsid w:val="00D933FC"/>
    <w:rsid w:val="00DA6E53"/>
    <w:rsid w:val="00DB4B6D"/>
    <w:rsid w:val="00DB57EC"/>
    <w:rsid w:val="00DB71BA"/>
    <w:rsid w:val="00DC79C1"/>
    <w:rsid w:val="00DC7E37"/>
    <w:rsid w:val="00DD1E59"/>
    <w:rsid w:val="00DD5FE3"/>
    <w:rsid w:val="00DD691A"/>
    <w:rsid w:val="00DE0C50"/>
    <w:rsid w:val="00DE0D0A"/>
    <w:rsid w:val="00DE2D14"/>
    <w:rsid w:val="00DE5EC4"/>
    <w:rsid w:val="00DE666C"/>
    <w:rsid w:val="00DF258F"/>
    <w:rsid w:val="00E070B7"/>
    <w:rsid w:val="00E16933"/>
    <w:rsid w:val="00E16B45"/>
    <w:rsid w:val="00E227E9"/>
    <w:rsid w:val="00E3232E"/>
    <w:rsid w:val="00E42D0B"/>
    <w:rsid w:val="00E46414"/>
    <w:rsid w:val="00E503CF"/>
    <w:rsid w:val="00E60971"/>
    <w:rsid w:val="00E60E61"/>
    <w:rsid w:val="00E61F91"/>
    <w:rsid w:val="00E63A04"/>
    <w:rsid w:val="00E66E0A"/>
    <w:rsid w:val="00E711F0"/>
    <w:rsid w:val="00E75539"/>
    <w:rsid w:val="00E81EC1"/>
    <w:rsid w:val="00E82A43"/>
    <w:rsid w:val="00E85F55"/>
    <w:rsid w:val="00E92626"/>
    <w:rsid w:val="00E95CA7"/>
    <w:rsid w:val="00EA024C"/>
    <w:rsid w:val="00EA19FB"/>
    <w:rsid w:val="00EB0074"/>
    <w:rsid w:val="00EB1964"/>
    <w:rsid w:val="00EB6C54"/>
    <w:rsid w:val="00EC467B"/>
    <w:rsid w:val="00EC6A29"/>
    <w:rsid w:val="00ED43D6"/>
    <w:rsid w:val="00ED60AD"/>
    <w:rsid w:val="00EE55DE"/>
    <w:rsid w:val="00EF2483"/>
    <w:rsid w:val="00EF6C9C"/>
    <w:rsid w:val="00F02239"/>
    <w:rsid w:val="00F02A82"/>
    <w:rsid w:val="00F06757"/>
    <w:rsid w:val="00F069D3"/>
    <w:rsid w:val="00F116B8"/>
    <w:rsid w:val="00F13881"/>
    <w:rsid w:val="00F2225C"/>
    <w:rsid w:val="00F23993"/>
    <w:rsid w:val="00F26A5F"/>
    <w:rsid w:val="00F4287B"/>
    <w:rsid w:val="00F500AD"/>
    <w:rsid w:val="00F61148"/>
    <w:rsid w:val="00F6119A"/>
    <w:rsid w:val="00F66559"/>
    <w:rsid w:val="00F66E72"/>
    <w:rsid w:val="00F84387"/>
    <w:rsid w:val="00F90892"/>
    <w:rsid w:val="00F96B10"/>
    <w:rsid w:val="00FA091E"/>
    <w:rsid w:val="00FA1CE3"/>
    <w:rsid w:val="00FA41FA"/>
    <w:rsid w:val="00FA7FF5"/>
    <w:rsid w:val="00FB09B6"/>
    <w:rsid w:val="00FB6E4E"/>
    <w:rsid w:val="00FC3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3274C"/>
  <w14:defaultImageDpi w14:val="0"/>
  <w15:docId w15:val="{6C1D68CB-767F-4A5E-B9F3-1207913D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51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720B92"/>
    <w:pPr>
      <w:tabs>
        <w:tab w:val="left" w:pos="709"/>
      </w:tabs>
      <w:suppressAutoHyphens w:val="0"/>
      <w:ind w:firstLine="426"/>
      <w:jc w:val="both"/>
    </w:pPr>
    <w:rPr>
      <w:szCs w:val="20"/>
      <w:lang w:eastAsia="en-US"/>
    </w:rPr>
  </w:style>
  <w:style w:type="paragraph" w:styleId="Zkladntext">
    <w:name w:val="Body Text"/>
    <w:basedOn w:val="Normln"/>
    <w:link w:val="ZkladntextChar"/>
    <w:uiPriority w:val="99"/>
    <w:rsid w:val="009B492C"/>
    <w:pPr>
      <w:jc w:val="both"/>
    </w:pPr>
    <w:rPr>
      <w:sz w:val="22"/>
      <w:szCs w:val="20"/>
    </w:rPr>
  </w:style>
  <w:style w:type="character" w:customStyle="1" w:styleId="ZkladntextChar">
    <w:name w:val="Základní text Char"/>
    <w:basedOn w:val="Standardnpsmoodstavce"/>
    <w:link w:val="Zkladntext"/>
    <w:uiPriority w:val="99"/>
    <w:locked/>
    <w:rsid w:val="009B492C"/>
    <w:rPr>
      <w:rFonts w:cs="Times New Roman"/>
      <w:sz w:val="22"/>
      <w:lang w:val="x-none" w:eastAsia="ar-SA" w:bidi="ar-SA"/>
    </w:rPr>
  </w:style>
  <w:style w:type="character" w:styleId="slostrnky">
    <w:name w:val="page number"/>
    <w:basedOn w:val="Standardnpsmoodstavce"/>
    <w:uiPriority w:val="99"/>
    <w:rsid w:val="00F116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14607">
      <w:bodyDiv w:val="1"/>
      <w:marLeft w:val="0"/>
      <w:marRight w:val="0"/>
      <w:marTop w:val="0"/>
      <w:marBottom w:val="0"/>
      <w:divBdr>
        <w:top w:val="none" w:sz="0" w:space="0" w:color="auto"/>
        <w:left w:val="none" w:sz="0" w:space="0" w:color="auto"/>
        <w:bottom w:val="none" w:sz="0" w:space="0" w:color="auto"/>
        <w:right w:val="none" w:sz="0" w:space="0" w:color="auto"/>
      </w:divBdr>
    </w:div>
    <w:div w:id="1899242175">
      <w:marLeft w:val="0"/>
      <w:marRight w:val="0"/>
      <w:marTop w:val="0"/>
      <w:marBottom w:val="0"/>
      <w:divBdr>
        <w:top w:val="none" w:sz="0" w:space="0" w:color="auto"/>
        <w:left w:val="none" w:sz="0" w:space="0" w:color="auto"/>
        <w:bottom w:val="none" w:sz="0" w:space="0" w:color="auto"/>
        <w:right w:val="none" w:sz="0" w:space="0" w:color="auto"/>
      </w:divBdr>
    </w:div>
    <w:div w:id="1899242176">
      <w:marLeft w:val="0"/>
      <w:marRight w:val="0"/>
      <w:marTop w:val="0"/>
      <w:marBottom w:val="0"/>
      <w:divBdr>
        <w:top w:val="none" w:sz="0" w:space="0" w:color="auto"/>
        <w:left w:val="none" w:sz="0" w:space="0" w:color="auto"/>
        <w:bottom w:val="none" w:sz="0" w:space="0" w:color="auto"/>
        <w:right w:val="none" w:sz="0" w:space="0" w:color="auto"/>
      </w:divBdr>
    </w:div>
    <w:div w:id="1899242177">
      <w:marLeft w:val="0"/>
      <w:marRight w:val="0"/>
      <w:marTop w:val="0"/>
      <w:marBottom w:val="0"/>
      <w:divBdr>
        <w:top w:val="none" w:sz="0" w:space="0" w:color="auto"/>
        <w:left w:val="none" w:sz="0" w:space="0" w:color="auto"/>
        <w:bottom w:val="none" w:sz="0" w:space="0" w:color="auto"/>
        <w:right w:val="none" w:sz="0" w:space="0" w:color="auto"/>
      </w:divBdr>
    </w:div>
    <w:div w:id="1899242178">
      <w:marLeft w:val="0"/>
      <w:marRight w:val="0"/>
      <w:marTop w:val="0"/>
      <w:marBottom w:val="0"/>
      <w:divBdr>
        <w:top w:val="none" w:sz="0" w:space="0" w:color="auto"/>
        <w:left w:val="none" w:sz="0" w:space="0" w:color="auto"/>
        <w:bottom w:val="none" w:sz="0" w:space="0" w:color="auto"/>
        <w:right w:val="none" w:sz="0" w:space="0" w:color="auto"/>
      </w:divBdr>
    </w:div>
    <w:div w:id="1899242179">
      <w:marLeft w:val="0"/>
      <w:marRight w:val="0"/>
      <w:marTop w:val="0"/>
      <w:marBottom w:val="0"/>
      <w:divBdr>
        <w:top w:val="none" w:sz="0" w:space="0" w:color="auto"/>
        <w:left w:val="none" w:sz="0" w:space="0" w:color="auto"/>
        <w:bottom w:val="none" w:sz="0" w:space="0" w:color="auto"/>
        <w:right w:val="none" w:sz="0" w:space="0" w:color="auto"/>
      </w:divBdr>
    </w:div>
    <w:div w:id="1899242180">
      <w:marLeft w:val="0"/>
      <w:marRight w:val="0"/>
      <w:marTop w:val="0"/>
      <w:marBottom w:val="0"/>
      <w:divBdr>
        <w:top w:val="none" w:sz="0" w:space="0" w:color="auto"/>
        <w:left w:val="none" w:sz="0" w:space="0" w:color="auto"/>
        <w:bottom w:val="none" w:sz="0" w:space="0" w:color="auto"/>
        <w:right w:val="none" w:sz="0" w:space="0" w:color="auto"/>
      </w:divBdr>
    </w:div>
    <w:div w:id="1899242181">
      <w:marLeft w:val="0"/>
      <w:marRight w:val="0"/>
      <w:marTop w:val="0"/>
      <w:marBottom w:val="0"/>
      <w:divBdr>
        <w:top w:val="none" w:sz="0" w:space="0" w:color="auto"/>
        <w:left w:val="none" w:sz="0" w:space="0" w:color="auto"/>
        <w:bottom w:val="none" w:sz="0" w:space="0" w:color="auto"/>
        <w:right w:val="none" w:sz="0" w:space="0" w:color="auto"/>
      </w:divBdr>
    </w:div>
    <w:div w:id="1899242182">
      <w:marLeft w:val="0"/>
      <w:marRight w:val="0"/>
      <w:marTop w:val="0"/>
      <w:marBottom w:val="0"/>
      <w:divBdr>
        <w:top w:val="none" w:sz="0" w:space="0" w:color="auto"/>
        <w:left w:val="none" w:sz="0" w:space="0" w:color="auto"/>
        <w:bottom w:val="none" w:sz="0" w:space="0" w:color="auto"/>
        <w:right w:val="none" w:sz="0" w:space="0" w:color="auto"/>
      </w:divBdr>
    </w:div>
    <w:div w:id="1899242183">
      <w:marLeft w:val="0"/>
      <w:marRight w:val="0"/>
      <w:marTop w:val="0"/>
      <w:marBottom w:val="0"/>
      <w:divBdr>
        <w:top w:val="none" w:sz="0" w:space="0" w:color="auto"/>
        <w:left w:val="none" w:sz="0" w:space="0" w:color="auto"/>
        <w:bottom w:val="none" w:sz="0" w:space="0" w:color="auto"/>
        <w:right w:val="none" w:sz="0" w:space="0" w:color="auto"/>
      </w:divBdr>
    </w:div>
    <w:div w:id="1899242184">
      <w:marLeft w:val="0"/>
      <w:marRight w:val="0"/>
      <w:marTop w:val="0"/>
      <w:marBottom w:val="0"/>
      <w:divBdr>
        <w:top w:val="none" w:sz="0" w:space="0" w:color="auto"/>
        <w:left w:val="none" w:sz="0" w:space="0" w:color="auto"/>
        <w:bottom w:val="none" w:sz="0" w:space="0" w:color="auto"/>
        <w:right w:val="none" w:sz="0" w:space="0" w:color="auto"/>
      </w:divBdr>
    </w:div>
    <w:div w:id="1899242185">
      <w:marLeft w:val="0"/>
      <w:marRight w:val="0"/>
      <w:marTop w:val="0"/>
      <w:marBottom w:val="0"/>
      <w:divBdr>
        <w:top w:val="none" w:sz="0" w:space="0" w:color="auto"/>
        <w:left w:val="none" w:sz="0" w:space="0" w:color="auto"/>
        <w:bottom w:val="none" w:sz="0" w:space="0" w:color="auto"/>
        <w:right w:val="none" w:sz="0" w:space="0" w:color="auto"/>
      </w:divBdr>
    </w:div>
    <w:div w:id="1899242186">
      <w:marLeft w:val="0"/>
      <w:marRight w:val="0"/>
      <w:marTop w:val="0"/>
      <w:marBottom w:val="0"/>
      <w:divBdr>
        <w:top w:val="none" w:sz="0" w:space="0" w:color="auto"/>
        <w:left w:val="none" w:sz="0" w:space="0" w:color="auto"/>
        <w:bottom w:val="none" w:sz="0" w:space="0" w:color="auto"/>
        <w:right w:val="none" w:sz="0" w:space="0" w:color="auto"/>
      </w:divBdr>
    </w:div>
    <w:div w:id="1899242187">
      <w:marLeft w:val="0"/>
      <w:marRight w:val="0"/>
      <w:marTop w:val="0"/>
      <w:marBottom w:val="0"/>
      <w:divBdr>
        <w:top w:val="none" w:sz="0" w:space="0" w:color="auto"/>
        <w:left w:val="none" w:sz="0" w:space="0" w:color="auto"/>
        <w:bottom w:val="none" w:sz="0" w:space="0" w:color="auto"/>
        <w:right w:val="none" w:sz="0" w:space="0" w:color="auto"/>
      </w:divBdr>
    </w:div>
    <w:div w:id="1899242188">
      <w:marLeft w:val="0"/>
      <w:marRight w:val="0"/>
      <w:marTop w:val="0"/>
      <w:marBottom w:val="0"/>
      <w:divBdr>
        <w:top w:val="none" w:sz="0" w:space="0" w:color="auto"/>
        <w:left w:val="none" w:sz="0" w:space="0" w:color="auto"/>
        <w:bottom w:val="none" w:sz="0" w:space="0" w:color="auto"/>
        <w:right w:val="none" w:sz="0" w:space="0" w:color="auto"/>
      </w:divBdr>
    </w:div>
    <w:div w:id="1899242189">
      <w:marLeft w:val="0"/>
      <w:marRight w:val="0"/>
      <w:marTop w:val="0"/>
      <w:marBottom w:val="0"/>
      <w:divBdr>
        <w:top w:val="none" w:sz="0" w:space="0" w:color="auto"/>
        <w:left w:val="none" w:sz="0" w:space="0" w:color="auto"/>
        <w:bottom w:val="none" w:sz="0" w:space="0" w:color="auto"/>
        <w:right w:val="none" w:sz="0" w:space="0" w:color="auto"/>
      </w:divBdr>
    </w:div>
    <w:div w:id="1899242190">
      <w:marLeft w:val="0"/>
      <w:marRight w:val="0"/>
      <w:marTop w:val="0"/>
      <w:marBottom w:val="0"/>
      <w:divBdr>
        <w:top w:val="none" w:sz="0" w:space="0" w:color="auto"/>
        <w:left w:val="none" w:sz="0" w:space="0" w:color="auto"/>
        <w:bottom w:val="none" w:sz="0" w:space="0" w:color="auto"/>
        <w:right w:val="none" w:sz="0" w:space="0" w:color="auto"/>
      </w:divBdr>
    </w:div>
    <w:div w:id="1899242191">
      <w:marLeft w:val="0"/>
      <w:marRight w:val="0"/>
      <w:marTop w:val="0"/>
      <w:marBottom w:val="0"/>
      <w:divBdr>
        <w:top w:val="none" w:sz="0" w:space="0" w:color="auto"/>
        <w:left w:val="none" w:sz="0" w:space="0" w:color="auto"/>
        <w:bottom w:val="none" w:sz="0" w:space="0" w:color="auto"/>
        <w:right w:val="none" w:sz="0" w:space="0" w:color="auto"/>
      </w:divBdr>
    </w:div>
    <w:div w:id="1899242192">
      <w:marLeft w:val="0"/>
      <w:marRight w:val="0"/>
      <w:marTop w:val="0"/>
      <w:marBottom w:val="0"/>
      <w:divBdr>
        <w:top w:val="none" w:sz="0" w:space="0" w:color="auto"/>
        <w:left w:val="none" w:sz="0" w:space="0" w:color="auto"/>
        <w:bottom w:val="none" w:sz="0" w:space="0" w:color="auto"/>
        <w:right w:val="none" w:sz="0" w:space="0" w:color="auto"/>
      </w:divBdr>
    </w:div>
    <w:div w:id="1899242193">
      <w:marLeft w:val="0"/>
      <w:marRight w:val="0"/>
      <w:marTop w:val="0"/>
      <w:marBottom w:val="0"/>
      <w:divBdr>
        <w:top w:val="none" w:sz="0" w:space="0" w:color="auto"/>
        <w:left w:val="none" w:sz="0" w:space="0" w:color="auto"/>
        <w:bottom w:val="none" w:sz="0" w:space="0" w:color="auto"/>
        <w:right w:val="none" w:sz="0" w:space="0" w:color="auto"/>
      </w:divBdr>
    </w:div>
    <w:div w:id="1899242194">
      <w:marLeft w:val="0"/>
      <w:marRight w:val="0"/>
      <w:marTop w:val="0"/>
      <w:marBottom w:val="0"/>
      <w:divBdr>
        <w:top w:val="none" w:sz="0" w:space="0" w:color="auto"/>
        <w:left w:val="none" w:sz="0" w:space="0" w:color="auto"/>
        <w:bottom w:val="none" w:sz="0" w:space="0" w:color="auto"/>
        <w:right w:val="none" w:sz="0" w:space="0" w:color="auto"/>
      </w:divBdr>
    </w:div>
    <w:div w:id="203287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1140</Words>
  <Characters>6728</Characters>
  <Application>Microsoft Office Word</Application>
  <DocSecurity>0</DocSecurity>
  <Lines>56</Lines>
  <Paragraphs>15</Paragraphs>
  <ScaleCrop>false</ScaleCrop>
  <Company>Pozemkový Fond ČR</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Báčová Jarmila JUDr.</dc:creator>
  <cp:keywords/>
  <dc:description/>
  <cp:lastModifiedBy>Křížová Jarmila JUDr.</cp:lastModifiedBy>
  <cp:revision>6</cp:revision>
  <cp:lastPrinted>2004-12-15T14:06:00Z</cp:lastPrinted>
  <dcterms:created xsi:type="dcterms:W3CDTF">2025-09-15T04:32:00Z</dcterms:created>
  <dcterms:modified xsi:type="dcterms:W3CDTF">2025-09-15T04:34:00Z</dcterms:modified>
</cp:coreProperties>
</file>