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1B35" w14:textId="76A50F3E" w:rsidR="00660FF2" w:rsidRDefault="00653B1E" w:rsidP="00660FF2">
      <w:pPr>
        <w:pStyle w:val="Bezmezer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Č. 1 K</w:t>
      </w:r>
      <w:r w:rsidR="001C2B2D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KUPNÍ SMLOUVĚ</w:t>
      </w:r>
    </w:p>
    <w:p w14:paraId="60347BBF" w14:textId="77777777" w:rsidR="00660FF2" w:rsidRDefault="00660FF2" w:rsidP="00660FF2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587C30C4" w14:textId="77777777" w:rsidR="00E72140" w:rsidRDefault="00E72140" w:rsidP="00660FF2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F67BC00" w14:textId="77777777" w:rsidR="00E72140" w:rsidRDefault="00660FF2" w:rsidP="00E721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Smluvní strany</w:t>
      </w:r>
    </w:p>
    <w:p w14:paraId="39A41BF3" w14:textId="77777777" w:rsidR="00A727CC" w:rsidRPr="00A727CC" w:rsidRDefault="00A727CC" w:rsidP="00A727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PHOENIX lékárenský velkoobchod, s.r.o.</w:t>
      </w:r>
    </w:p>
    <w:p w14:paraId="67D10BD9" w14:textId="77777777" w:rsidR="00A727CC" w:rsidRPr="00A727CC" w:rsidRDefault="00A727CC" w:rsidP="00A727CC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se sídlem: K pérovně 945/7, Praha 10 – Hostivař, PSČ 102 00</w:t>
      </w:r>
    </w:p>
    <w:p w14:paraId="59C0641D" w14:textId="77777777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zastoupená: MUDr. Michaelou Steklou, prokuristkou a </w:t>
      </w:r>
    </w:p>
    <w:p w14:paraId="44CD9609" w14:textId="77777777" w:rsidR="00A727CC" w:rsidRPr="00D45FF8" w:rsidRDefault="00A727CC" w:rsidP="00A727CC">
      <w:pPr>
        <w:spacing w:after="0" w:line="240" w:lineRule="auto"/>
        <w:ind w:left="142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</w:t>
      </w:r>
      <w:r w:rsidR="00D45FF8" w:rsidRPr="00466439">
        <w:rPr>
          <w:rFonts w:ascii="Times New Roman" w:hAnsi="Times New Roman"/>
          <w:b/>
          <w:sz w:val="24"/>
          <w:szCs w:val="24"/>
        </w:rPr>
        <w:t xml:space="preserve">Ing. </w:t>
      </w:r>
      <w:r w:rsidR="00466439" w:rsidRPr="00466439">
        <w:rPr>
          <w:rFonts w:ascii="Times New Roman" w:hAnsi="Times New Roman"/>
          <w:b/>
          <w:sz w:val="24"/>
          <w:szCs w:val="24"/>
        </w:rPr>
        <w:t>Martinem Pytlíkem</w:t>
      </w:r>
      <w:r w:rsidR="00D45FF8" w:rsidRPr="00466439">
        <w:rPr>
          <w:rFonts w:ascii="Times New Roman" w:hAnsi="Times New Roman"/>
          <w:b/>
          <w:sz w:val="24"/>
          <w:szCs w:val="24"/>
        </w:rPr>
        <w:t>, prokuristou</w:t>
      </w:r>
    </w:p>
    <w:p w14:paraId="1E01A785" w14:textId="77777777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bankovní spojení: Česká spořitelna, a.s.</w:t>
      </w:r>
    </w:p>
    <w:p w14:paraId="40846166" w14:textId="77777777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číslo účtu: 1054262/0800</w:t>
      </w:r>
    </w:p>
    <w:p w14:paraId="319955DB" w14:textId="66F78ABD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IČ</w:t>
      </w:r>
      <w:r w:rsidR="00833FA1"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: 45359326</w:t>
      </w:r>
    </w:p>
    <w:p w14:paraId="627F7731" w14:textId="77777777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DIČ: CZ45359326</w:t>
      </w: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4F0C7B53" w14:textId="77777777" w:rsidR="00466439" w:rsidRDefault="00466439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CE407E7" w14:textId="77777777" w:rsid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(společnost je zapsaná v obchodním rejstříku vedeném</w:t>
      </w:r>
      <w:r w:rsidRPr="00A727CC">
        <w:rPr>
          <w:rFonts w:ascii="Times New Roman" w:eastAsia="Times New Roman" w:hAnsi="Times New Roman"/>
          <w:szCs w:val="24"/>
          <w:lang w:eastAsia="cs-CZ"/>
        </w:rPr>
        <w:t xml:space="preserve"> </w:t>
      </w:r>
      <w:r w:rsidRPr="00A727CC">
        <w:rPr>
          <w:rFonts w:ascii="Times New Roman" w:eastAsia="Times New Roman" w:hAnsi="Times New Roman"/>
          <w:b/>
          <w:szCs w:val="24"/>
          <w:lang w:eastAsia="cs-CZ"/>
        </w:rPr>
        <w:t xml:space="preserve">Městským soudem v Praze, </w:t>
      </w: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oddíl C, vložka 275345)</w:t>
      </w:r>
    </w:p>
    <w:p w14:paraId="43100036" w14:textId="77777777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7E4E28B" w14:textId="77777777" w:rsidR="00A727CC" w:rsidRPr="00A727CC" w:rsidRDefault="00A727CC" w:rsidP="00A727C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sz w:val="24"/>
          <w:szCs w:val="24"/>
          <w:lang w:eastAsia="cs-CZ"/>
        </w:rPr>
        <w:t>(dále jen „prodávající“)</w:t>
      </w:r>
    </w:p>
    <w:p w14:paraId="02D3E0EA" w14:textId="77777777" w:rsidR="00A727CC" w:rsidRDefault="00A727CC" w:rsidP="00A72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683280" w14:textId="77777777" w:rsidR="00466439" w:rsidRDefault="00466439" w:rsidP="0046643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</w:p>
    <w:p w14:paraId="59660289" w14:textId="77777777" w:rsidR="00466439" w:rsidRPr="00A727CC" w:rsidRDefault="00466439" w:rsidP="00A72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ABE87AB" w14:textId="79A6898F" w:rsidR="003E1071" w:rsidRPr="003E1071" w:rsidRDefault="00A727CC" w:rsidP="003E10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A727CC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="00016627" w:rsidRPr="00016627">
        <w:rPr>
          <w:rFonts w:ascii="Times New Roman" w:eastAsia="Times New Roman" w:hAnsi="Times New Roman"/>
          <w:b/>
          <w:sz w:val="24"/>
          <w:szCs w:val="24"/>
          <w:lang w:eastAsia="cs-CZ"/>
        </w:rPr>
        <w:t>Všeobecná fakultní nemocnice v Praze</w:t>
      </w:r>
      <w:r w:rsidR="003E1071"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3DAA71BF" w14:textId="0ED47674" w:rsidR="003E1071" w:rsidRPr="003E1071" w:rsidRDefault="003E1071" w:rsidP="003E1071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sídlem: </w:t>
      </w:r>
      <w:r w:rsidR="00016627" w:rsidRPr="00016627">
        <w:rPr>
          <w:rFonts w:ascii="Times New Roman" w:eastAsia="Times New Roman" w:hAnsi="Times New Roman"/>
          <w:b/>
          <w:sz w:val="24"/>
          <w:szCs w:val="24"/>
          <w:lang w:eastAsia="cs-CZ"/>
        </w:rPr>
        <w:t>U Nemocnice 499/2, 128 08 Praha 2</w:t>
      </w:r>
    </w:p>
    <w:p w14:paraId="4EDA7777" w14:textId="58CDA9EC" w:rsidR="003E1071" w:rsidRPr="003E1071" w:rsidRDefault="003E1071" w:rsidP="003E1071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>zastoupen</w:t>
      </w:r>
      <w:r w:rsidR="00EF5B38">
        <w:rPr>
          <w:rFonts w:ascii="Times New Roman" w:eastAsia="Times New Roman" w:hAnsi="Times New Roman"/>
          <w:b/>
          <w:sz w:val="24"/>
          <w:szCs w:val="24"/>
          <w:lang w:eastAsia="cs-CZ"/>
        </w:rPr>
        <w:t>á</w:t>
      </w: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: </w:t>
      </w:r>
      <w:r w:rsidR="00074DD4" w:rsidRPr="00074DD4">
        <w:rPr>
          <w:rFonts w:ascii="Times New Roman" w:eastAsia="Times New Roman" w:hAnsi="Times New Roman"/>
          <w:b/>
          <w:sz w:val="24"/>
          <w:szCs w:val="24"/>
          <w:lang w:eastAsia="cs-CZ"/>
        </w:rPr>
        <w:t>prof. MUDr. Davidem Feltlem, Ph.D., MBA, ředitelem</w:t>
      </w:r>
    </w:p>
    <w:p w14:paraId="2E25EA39" w14:textId="77777777" w:rsidR="003E1071" w:rsidRPr="003E1071" w:rsidRDefault="003E1071" w:rsidP="003E1071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>bankovní spojení: Česká národní banka</w:t>
      </w:r>
    </w:p>
    <w:p w14:paraId="576243B9" w14:textId="18C1AB56" w:rsidR="00653B1E" w:rsidRPr="00653B1E" w:rsidRDefault="003E1071" w:rsidP="003E1071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číslo účtu: </w:t>
      </w:r>
      <w:r w:rsidR="00074DD4" w:rsidRPr="00074DD4">
        <w:rPr>
          <w:rFonts w:ascii="Times New Roman" w:eastAsia="Times New Roman" w:hAnsi="Times New Roman"/>
          <w:b/>
          <w:sz w:val="24"/>
          <w:szCs w:val="24"/>
          <w:lang w:eastAsia="cs-CZ"/>
        </w:rPr>
        <w:t>24035021/0710</w:t>
      </w:r>
    </w:p>
    <w:p w14:paraId="0B3D9403" w14:textId="41926487" w:rsidR="001D3C82" w:rsidRPr="003E1071" w:rsidRDefault="001D3C82" w:rsidP="001D3C82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>IČ</w:t>
      </w:r>
      <w:r w:rsidR="00833FA1"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: </w:t>
      </w:r>
      <w:r w:rsidR="001879C1" w:rsidRPr="001879C1">
        <w:rPr>
          <w:rFonts w:ascii="Times New Roman" w:eastAsia="Times New Roman" w:hAnsi="Times New Roman"/>
          <w:b/>
          <w:sz w:val="24"/>
          <w:szCs w:val="24"/>
          <w:lang w:eastAsia="cs-CZ"/>
        </w:rPr>
        <w:t>00064165</w:t>
      </w:r>
    </w:p>
    <w:p w14:paraId="5463ED1D" w14:textId="059B7EC5" w:rsidR="001D3C82" w:rsidRPr="003E1071" w:rsidRDefault="001D3C82" w:rsidP="001D3C82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1071">
        <w:rPr>
          <w:rFonts w:ascii="Times New Roman" w:eastAsia="Times New Roman" w:hAnsi="Times New Roman"/>
          <w:b/>
          <w:sz w:val="24"/>
          <w:szCs w:val="24"/>
          <w:lang w:eastAsia="cs-CZ"/>
        </w:rPr>
        <w:t>DIČ: CZ</w:t>
      </w:r>
      <w:r w:rsidR="001879C1" w:rsidRPr="001879C1">
        <w:rPr>
          <w:rFonts w:ascii="Times New Roman" w:eastAsia="Times New Roman" w:hAnsi="Times New Roman"/>
          <w:b/>
          <w:sz w:val="24"/>
          <w:szCs w:val="24"/>
          <w:lang w:eastAsia="cs-CZ"/>
        </w:rPr>
        <w:t>00064165</w:t>
      </w:r>
    </w:p>
    <w:p w14:paraId="3DF16746" w14:textId="188C49F4" w:rsidR="00A727CC" w:rsidRPr="00A727CC" w:rsidRDefault="00A727CC" w:rsidP="00653B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113B7DA" w14:textId="2C486D3F" w:rsidR="00660FF2" w:rsidRDefault="00A727CC" w:rsidP="00A727CC">
      <w:pPr>
        <w:pStyle w:val="Bezmezer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27CC">
        <w:rPr>
          <w:rFonts w:ascii="Times New Roman" w:eastAsia="Times New Roman" w:hAnsi="Times New Roman"/>
          <w:sz w:val="24"/>
          <w:szCs w:val="24"/>
          <w:lang w:eastAsia="cs-CZ"/>
        </w:rPr>
        <w:t>(dále jen „kupující“)</w:t>
      </w:r>
      <w:r w:rsidR="0046643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C8114B8" w14:textId="77777777" w:rsidR="00A727CC" w:rsidRDefault="00A727CC" w:rsidP="00A727CC">
      <w:pPr>
        <w:pStyle w:val="Bezmezer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048753" w14:textId="77777777" w:rsidR="00A727CC" w:rsidRPr="00A727CC" w:rsidRDefault="00A727CC" w:rsidP="00A727CC">
      <w:pPr>
        <w:pStyle w:val="Bezmezer"/>
        <w:ind w:firstLine="708"/>
        <w:rPr>
          <w:rFonts w:ascii="Times New Roman" w:hAnsi="Times New Roman"/>
          <w:sz w:val="24"/>
          <w:szCs w:val="24"/>
        </w:rPr>
      </w:pPr>
    </w:p>
    <w:p w14:paraId="0BC842A3" w14:textId="44FAEE5D" w:rsidR="003438C7" w:rsidRDefault="003438C7" w:rsidP="00CC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8C7">
        <w:rPr>
          <w:rFonts w:ascii="Times New Roman" w:hAnsi="Times New Roman"/>
          <w:sz w:val="24"/>
          <w:szCs w:val="24"/>
        </w:rPr>
        <w:t>uzavírají následující Dodat</w:t>
      </w:r>
      <w:r w:rsidR="00EF464E">
        <w:rPr>
          <w:rFonts w:ascii="Times New Roman" w:hAnsi="Times New Roman"/>
          <w:sz w:val="24"/>
          <w:szCs w:val="24"/>
        </w:rPr>
        <w:t xml:space="preserve">ek č. </w:t>
      </w:r>
      <w:r w:rsidR="00981F79">
        <w:rPr>
          <w:rFonts w:ascii="Times New Roman" w:hAnsi="Times New Roman"/>
          <w:sz w:val="24"/>
          <w:szCs w:val="24"/>
        </w:rPr>
        <w:t>1</w:t>
      </w:r>
      <w:r w:rsidR="006E0484">
        <w:rPr>
          <w:rFonts w:ascii="Times New Roman" w:hAnsi="Times New Roman"/>
          <w:sz w:val="24"/>
          <w:szCs w:val="24"/>
        </w:rPr>
        <w:t xml:space="preserve"> k</w:t>
      </w:r>
      <w:r w:rsidR="001C2B2D">
        <w:rPr>
          <w:rFonts w:ascii="Times New Roman" w:hAnsi="Times New Roman"/>
          <w:sz w:val="24"/>
          <w:szCs w:val="24"/>
        </w:rPr>
        <w:t xml:space="preserve">e </w:t>
      </w:r>
      <w:r w:rsidR="00653B1E">
        <w:rPr>
          <w:rFonts w:ascii="Times New Roman" w:hAnsi="Times New Roman"/>
          <w:sz w:val="24"/>
          <w:szCs w:val="24"/>
        </w:rPr>
        <w:t>k</w:t>
      </w:r>
      <w:r w:rsidR="006E0484">
        <w:rPr>
          <w:rFonts w:ascii="Times New Roman" w:hAnsi="Times New Roman"/>
          <w:sz w:val="24"/>
          <w:szCs w:val="24"/>
        </w:rPr>
        <w:t>upní smlouvě</w:t>
      </w:r>
      <w:r w:rsidR="00A656AB">
        <w:rPr>
          <w:rFonts w:ascii="Times New Roman" w:hAnsi="Times New Roman"/>
          <w:sz w:val="24"/>
          <w:szCs w:val="24"/>
        </w:rPr>
        <w:t xml:space="preserve"> </w:t>
      </w:r>
      <w:r w:rsidR="006E0484">
        <w:rPr>
          <w:rFonts w:ascii="Times New Roman" w:hAnsi="Times New Roman"/>
          <w:sz w:val="24"/>
          <w:szCs w:val="24"/>
        </w:rPr>
        <w:t xml:space="preserve">ze dne </w:t>
      </w:r>
      <w:r w:rsidR="00A35F31">
        <w:rPr>
          <w:rFonts w:ascii="Times New Roman" w:hAnsi="Times New Roman"/>
          <w:sz w:val="24"/>
          <w:szCs w:val="24"/>
        </w:rPr>
        <w:t>12</w:t>
      </w:r>
      <w:r w:rsidR="00981F79">
        <w:rPr>
          <w:rFonts w:ascii="Times New Roman" w:hAnsi="Times New Roman"/>
          <w:sz w:val="24"/>
          <w:szCs w:val="24"/>
        </w:rPr>
        <w:t>.</w:t>
      </w:r>
      <w:r w:rsidR="00A35F31">
        <w:rPr>
          <w:rFonts w:ascii="Times New Roman" w:hAnsi="Times New Roman"/>
          <w:sz w:val="24"/>
          <w:szCs w:val="24"/>
        </w:rPr>
        <w:t>2</w:t>
      </w:r>
      <w:r w:rsidR="00981F79">
        <w:rPr>
          <w:rFonts w:ascii="Times New Roman" w:hAnsi="Times New Roman"/>
          <w:sz w:val="24"/>
          <w:szCs w:val="24"/>
        </w:rPr>
        <w:t>.</w:t>
      </w:r>
      <w:r w:rsidR="00CF36B0" w:rsidRPr="00CF36B0">
        <w:rPr>
          <w:rFonts w:ascii="Times New Roman" w:hAnsi="Times New Roman"/>
          <w:sz w:val="24"/>
          <w:szCs w:val="24"/>
        </w:rPr>
        <w:t>202</w:t>
      </w:r>
      <w:r w:rsidR="00A35F31">
        <w:rPr>
          <w:rFonts w:ascii="Times New Roman" w:hAnsi="Times New Roman"/>
          <w:sz w:val="24"/>
          <w:szCs w:val="24"/>
        </w:rPr>
        <w:t>5</w:t>
      </w:r>
      <w:r w:rsidR="00D534F9">
        <w:rPr>
          <w:rFonts w:ascii="Times New Roman" w:hAnsi="Times New Roman"/>
          <w:sz w:val="24"/>
          <w:szCs w:val="24"/>
        </w:rPr>
        <w:t xml:space="preserve"> </w:t>
      </w:r>
      <w:r w:rsidR="006B4C49" w:rsidRPr="006B4C49">
        <w:rPr>
          <w:rFonts w:ascii="Times New Roman" w:hAnsi="Times New Roman"/>
          <w:sz w:val="24"/>
          <w:szCs w:val="24"/>
        </w:rPr>
        <w:t>na dodávky léčiv</w:t>
      </w:r>
      <w:r w:rsidR="000C3D02">
        <w:rPr>
          <w:rFonts w:ascii="Times New Roman" w:hAnsi="Times New Roman"/>
          <w:sz w:val="24"/>
          <w:szCs w:val="24"/>
        </w:rPr>
        <w:t>ých</w:t>
      </w:r>
      <w:r w:rsidR="00D55DEE">
        <w:rPr>
          <w:rFonts w:ascii="Times New Roman" w:hAnsi="Times New Roman"/>
          <w:sz w:val="24"/>
          <w:szCs w:val="24"/>
        </w:rPr>
        <w:t xml:space="preserve"> přípravků</w:t>
      </w:r>
      <w:r w:rsidR="00A35F31">
        <w:rPr>
          <w:rFonts w:ascii="Times New Roman" w:hAnsi="Times New Roman"/>
          <w:sz w:val="24"/>
          <w:szCs w:val="24"/>
        </w:rPr>
        <w:t xml:space="preserve"> </w:t>
      </w:r>
      <w:r w:rsidR="00C62E44" w:rsidRPr="00C62E44">
        <w:rPr>
          <w:rFonts w:ascii="Times New Roman" w:hAnsi="Times New Roman"/>
          <w:sz w:val="24"/>
          <w:szCs w:val="24"/>
        </w:rPr>
        <w:t>s léčivou látkou FAMPRIDIN</w:t>
      </w:r>
      <w:r w:rsidR="00D55DEE">
        <w:rPr>
          <w:rFonts w:ascii="Times New Roman" w:hAnsi="Times New Roman"/>
          <w:sz w:val="24"/>
          <w:szCs w:val="24"/>
        </w:rPr>
        <w:t xml:space="preserve">, uzavřené </w:t>
      </w:r>
      <w:r w:rsidR="00F94CD4">
        <w:rPr>
          <w:rFonts w:ascii="Times New Roman" w:hAnsi="Times New Roman"/>
          <w:sz w:val="24"/>
          <w:szCs w:val="24"/>
        </w:rPr>
        <w:t xml:space="preserve">mezi prodávajícím a kupujícím </w:t>
      </w:r>
      <w:r w:rsidR="00D55DEE">
        <w:rPr>
          <w:rFonts w:ascii="Times New Roman" w:hAnsi="Times New Roman"/>
          <w:sz w:val="24"/>
          <w:szCs w:val="24"/>
        </w:rPr>
        <w:t xml:space="preserve">na základě </w:t>
      </w:r>
      <w:r w:rsidR="00F94CD4">
        <w:rPr>
          <w:rFonts w:ascii="Times New Roman" w:hAnsi="Times New Roman"/>
          <w:sz w:val="24"/>
          <w:szCs w:val="24"/>
        </w:rPr>
        <w:t xml:space="preserve">výsledku </w:t>
      </w:r>
      <w:r w:rsidR="00D55DEE">
        <w:rPr>
          <w:rFonts w:ascii="Times New Roman" w:hAnsi="Times New Roman"/>
          <w:sz w:val="24"/>
          <w:szCs w:val="24"/>
        </w:rPr>
        <w:t xml:space="preserve">zadávacího řízení s názvem </w:t>
      </w:r>
      <w:r w:rsidR="00F94CD4" w:rsidRPr="00F94CD4">
        <w:rPr>
          <w:rFonts w:ascii="Times New Roman" w:hAnsi="Times New Roman"/>
          <w:sz w:val="24"/>
          <w:szCs w:val="24"/>
        </w:rPr>
        <w:t>„</w:t>
      </w:r>
      <w:r w:rsidR="00095BF3" w:rsidRPr="00095BF3">
        <w:rPr>
          <w:rFonts w:ascii="Times New Roman" w:hAnsi="Times New Roman"/>
          <w:sz w:val="24"/>
          <w:szCs w:val="24"/>
        </w:rPr>
        <w:t xml:space="preserve">DYNAMICKÝ NÁKUPNÍ SYSTÉM PRO PRŮBĚŽNÉ A OPAKOVANÉ NÁKUPY LÉČIVÝCH PŘÍPRAVKŮ říjen_6/2024 </w:t>
      </w:r>
      <w:r w:rsidR="00095BF3">
        <w:rPr>
          <w:rFonts w:ascii="Times New Roman" w:hAnsi="Times New Roman"/>
          <w:sz w:val="24"/>
          <w:szCs w:val="24"/>
        </w:rPr>
        <w:t>–</w:t>
      </w:r>
      <w:r w:rsidR="00095BF3" w:rsidRPr="00095BF3">
        <w:rPr>
          <w:rFonts w:ascii="Times New Roman" w:hAnsi="Times New Roman"/>
          <w:sz w:val="24"/>
          <w:szCs w:val="24"/>
        </w:rPr>
        <w:t xml:space="preserve"> FAMPRIDIN</w:t>
      </w:r>
      <w:r w:rsidR="00095BF3">
        <w:rPr>
          <w:rFonts w:ascii="Times New Roman" w:hAnsi="Times New Roman"/>
          <w:sz w:val="24"/>
          <w:szCs w:val="24"/>
        </w:rPr>
        <w:t>“</w:t>
      </w:r>
      <w:r w:rsidRPr="003438C7">
        <w:rPr>
          <w:rFonts w:ascii="Times New Roman" w:hAnsi="Times New Roman"/>
          <w:sz w:val="24"/>
          <w:szCs w:val="24"/>
        </w:rPr>
        <w:t xml:space="preserve"> </w:t>
      </w:r>
      <w:r w:rsidR="00E0589E">
        <w:rPr>
          <w:rFonts w:ascii="Times New Roman" w:hAnsi="Times New Roman"/>
          <w:sz w:val="24"/>
          <w:szCs w:val="24"/>
        </w:rPr>
        <w:t>(dále jen „</w:t>
      </w:r>
      <w:r w:rsidR="00FA11D4">
        <w:rPr>
          <w:rFonts w:ascii="Times New Roman" w:hAnsi="Times New Roman"/>
          <w:sz w:val="24"/>
          <w:szCs w:val="24"/>
        </w:rPr>
        <w:t>K</w:t>
      </w:r>
      <w:r w:rsidR="00E0589E">
        <w:rPr>
          <w:rFonts w:ascii="Times New Roman" w:hAnsi="Times New Roman"/>
          <w:sz w:val="24"/>
          <w:szCs w:val="24"/>
        </w:rPr>
        <w:t>upní smlouva“)</w:t>
      </w:r>
      <w:r w:rsidR="00CC4A8F">
        <w:rPr>
          <w:rFonts w:ascii="Times New Roman" w:hAnsi="Times New Roman"/>
          <w:sz w:val="24"/>
          <w:szCs w:val="24"/>
        </w:rPr>
        <w:t>.</w:t>
      </w:r>
    </w:p>
    <w:p w14:paraId="1CB125A2" w14:textId="77777777" w:rsidR="00CC4A8F" w:rsidRDefault="00CC4A8F" w:rsidP="00CC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D7717" w14:textId="77777777" w:rsidR="001E5F47" w:rsidRDefault="001E5F47" w:rsidP="00CC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E92E2" w14:textId="77777777" w:rsidR="001E5F47" w:rsidRPr="001E5F47" w:rsidRDefault="001E5F47" w:rsidP="001E5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6FE5C6A9" w14:textId="01CA45D9" w:rsidR="009236A1" w:rsidRDefault="007C3B0B" w:rsidP="00E60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z důvodu </w:t>
      </w:r>
      <w:r w:rsidR="00884992">
        <w:rPr>
          <w:rFonts w:ascii="Times New Roman" w:hAnsi="Times New Roman"/>
          <w:sz w:val="24"/>
          <w:szCs w:val="24"/>
        </w:rPr>
        <w:t xml:space="preserve">změny ceny léčivého přípravku a </w:t>
      </w:r>
      <w:r w:rsidR="006C1A1B" w:rsidRPr="006C1A1B">
        <w:rPr>
          <w:rFonts w:ascii="Times New Roman" w:hAnsi="Times New Roman"/>
          <w:sz w:val="24"/>
          <w:szCs w:val="24"/>
        </w:rPr>
        <w:t>ukončen</w:t>
      </w:r>
      <w:r w:rsidR="006C1A1B">
        <w:rPr>
          <w:rFonts w:ascii="Times New Roman" w:hAnsi="Times New Roman"/>
          <w:sz w:val="24"/>
          <w:szCs w:val="24"/>
        </w:rPr>
        <w:t>í</w:t>
      </w:r>
      <w:r w:rsidR="006C1A1B" w:rsidRPr="006C1A1B">
        <w:rPr>
          <w:rFonts w:ascii="Times New Roman" w:hAnsi="Times New Roman"/>
          <w:sz w:val="24"/>
          <w:szCs w:val="24"/>
        </w:rPr>
        <w:t xml:space="preserve"> dovoz</w:t>
      </w:r>
      <w:r w:rsidR="009F0833">
        <w:rPr>
          <w:rFonts w:ascii="Times New Roman" w:hAnsi="Times New Roman"/>
          <w:sz w:val="24"/>
          <w:szCs w:val="24"/>
        </w:rPr>
        <w:t>u</w:t>
      </w:r>
      <w:r w:rsidR="006C1A1B" w:rsidRPr="006C1A1B">
        <w:rPr>
          <w:rFonts w:ascii="Times New Roman" w:hAnsi="Times New Roman"/>
          <w:sz w:val="24"/>
          <w:szCs w:val="24"/>
        </w:rPr>
        <w:t xml:space="preserve"> </w:t>
      </w:r>
      <w:r w:rsidR="00884992">
        <w:rPr>
          <w:rFonts w:ascii="Times New Roman" w:hAnsi="Times New Roman"/>
          <w:sz w:val="24"/>
          <w:szCs w:val="24"/>
        </w:rPr>
        <w:t xml:space="preserve">varianty léčivého přípravku </w:t>
      </w:r>
      <w:r w:rsidR="006C1A1B" w:rsidRPr="006C1A1B">
        <w:rPr>
          <w:rFonts w:ascii="Times New Roman" w:hAnsi="Times New Roman"/>
          <w:sz w:val="24"/>
          <w:szCs w:val="24"/>
        </w:rPr>
        <w:t>do ČR</w:t>
      </w:r>
      <w:r w:rsidR="006C1A1B">
        <w:rPr>
          <w:rFonts w:ascii="Times New Roman" w:hAnsi="Times New Roman"/>
          <w:sz w:val="24"/>
          <w:szCs w:val="24"/>
        </w:rPr>
        <w:t xml:space="preserve"> </w:t>
      </w:r>
      <w:r w:rsidR="007A46D8">
        <w:rPr>
          <w:rFonts w:ascii="Times New Roman" w:hAnsi="Times New Roman"/>
          <w:sz w:val="24"/>
          <w:szCs w:val="24"/>
        </w:rPr>
        <w:t>se příloha č. 1</w:t>
      </w:r>
      <w:r w:rsidR="00E0589E">
        <w:rPr>
          <w:rFonts w:ascii="Times New Roman" w:hAnsi="Times New Roman"/>
          <w:sz w:val="24"/>
          <w:szCs w:val="24"/>
        </w:rPr>
        <w:t xml:space="preserve"> </w:t>
      </w:r>
      <w:r w:rsidR="00FA11D4">
        <w:rPr>
          <w:rFonts w:ascii="Times New Roman" w:hAnsi="Times New Roman"/>
          <w:sz w:val="24"/>
          <w:szCs w:val="24"/>
        </w:rPr>
        <w:t>K</w:t>
      </w:r>
      <w:r w:rsidR="00E0589E">
        <w:rPr>
          <w:rFonts w:ascii="Times New Roman" w:hAnsi="Times New Roman"/>
          <w:sz w:val="24"/>
          <w:szCs w:val="24"/>
        </w:rPr>
        <w:t xml:space="preserve">upní smlouvy nahrazuje přílohou </w:t>
      </w:r>
      <w:r w:rsidR="00A97B96">
        <w:rPr>
          <w:rFonts w:ascii="Times New Roman" w:hAnsi="Times New Roman"/>
          <w:sz w:val="24"/>
          <w:szCs w:val="24"/>
        </w:rPr>
        <w:t xml:space="preserve">č. 1 tohoto </w:t>
      </w:r>
      <w:r w:rsidR="00E3022C">
        <w:rPr>
          <w:rFonts w:ascii="Times New Roman" w:hAnsi="Times New Roman"/>
          <w:sz w:val="24"/>
          <w:szCs w:val="24"/>
        </w:rPr>
        <w:t>d</w:t>
      </w:r>
      <w:r w:rsidR="00A97B96">
        <w:rPr>
          <w:rFonts w:ascii="Times New Roman" w:hAnsi="Times New Roman"/>
          <w:sz w:val="24"/>
          <w:szCs w:val="24"/>
        </w:rPr>
        <w:t>odatku.</w:t>
      </w:r>
      <w:r w:rsidR="00772CBD">
        <w:rPr>
          <w:rFonts w:ascii="Times New Roman" w:hAnsi="Times New Roman"/>
          <w:sz w:val="24"/>
          <w:szCs w:val="24"/>
        </w:rPr>
        <w:t xml:space="preserve"> </w:t>
      </w:r>
    </w:p>
    <w:p w14:paraId="5D032413" w14:textId="77777777" w:rsidR="009236A1" w:rsidRDefault="009236A1" w:rsidP="00CC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BCF48" w14:textId="77777777" w:rsidR="001E5F47" w:rsidRDefault="001E5F47" w:rsidP="00CC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BE9F3" w14:textId="77777777" w:rsidR="001E5F47" w:rsidRPr="001E5F47" w:rsidRDefault="001E5F47" w:rsidP="001E5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F47">
        <w:rPr>
          <w:rFonts w:ascii="Times New Roman" w:hAnsi="Times New Roman"/>
          <w:b/>
          <w:sz w:val="24"/>
          <w:szCs w:val="24"/>
        </w:rPr>
        <w:t>II.</w:t>
      </w:r>
    </w:p>
    <w:p w14:paraId="4A6B0597" w14:textId="72E35922" w:rsidR="00A727CC" w:rsidRDefault="003438C7" w:rsidP="001E5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8C7">
        <w:rPr>
          <w:rFonts w:ascii="Times New Roman" w:hAnsi="Times New Roman"/>
          <w:sz w:val="24"/>
          <w:szCs w:val="24"/>
        </w:rPr>
        <w:t>Ostatní ustanove</w:t>
      </w:r>
      <w:r w:rsidR="00772CBD">
        <w:rPr>
          <w:rFonts w:ascii="Times New Roman" w:hAnsi="Times New Roman"/>
          <w:sz w:val="24"/>
          <w:szCs w:val="24"/>
        </w:rPr>
        <w:t>n</w:t>
      </w:r>
      <w:r w:rsidR="006E0484">
        <w:rPr>
          <w:rFonts w:ascii="Times New Roman" w:hAnsi="Times New Roman"/>
          <w:sz w:val="24"/>
          <w:szCs w:val="24"/>
        </w:rPr>
        <w:t xml:space="preserve">í </w:t>
      </w:r>
      <w:r w:rsidR="006E752D">
        <w:rPr>
          <w:rFonts w:ascii="Times New Roman" w:hAnsi="Times New Roman"/>
          <w:sz w:val="24"/>
          <w:szCs w:val="24"/>
        </w:rPr>
        <w:t>K</w:t>
      </w:r>
      <w:r w:rsidR="0045335E">
        <w:rPr>
          <w:rFonts w:ascii="Times New Roman" w:hAnsi="Times New Roman"/>
          <w:sz w:val="24"/>
          <w:szCs w:val="24"/>
        </w:rPr>
        <w:t>upní smlouv</w:t>
      </w:r>
      <w:r w:rsidR="006E752D">
        <w:rPr>
          <w:rFonts w:ascii="Times New Roman" w:hAnsi="Times New Roman"/>
          <w:sz w:val="24"/>
          <w:szCs w:val="24"/>
        </w:rPr>
        <w:t>y</w:t>
      </w:r>
      <w:r w:rsidR="0045335E">
        <w:rPr>
          <w:rFonts w:ascii="Times New Roman" w:hAnsi="Times New Roman"/>
          <w:sz w:val="24"/>
          <w:szCs w:val="24"/>
        </w:rPr>
        <w:t xml:space="preserve"> </w:t>
      </w:r>
      <w:r w:rsidR="00A727CC">
        <w:rPr>
          <w:rFonts w:ascii="Times New Roman" w:hAnsi="Times New Roman"/>
          <w:sz w:val="24"/>
          <w:szCs w:val="24"/>
        </w:rPr>
        <w:t>se tímto dodatkem nemění.</w:t>
      </w:r>
    </w:p>
    <w:p w14:paraId="06C24481" w14:textId="77777777" w:rsidR="001E5F47" w:rsidRDefault="001E5F47" w:rsidP="001E5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AC9C0" w14:textId="77777777" w:rsidR="001E5F47" w:rsidRDefault="001E5F47" w:rsidP="001E5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Pr="001E5F47">
        <w:rPr>
          <w:rFonts w:ascii="Times New Roman" w:hAnsi="Times New Roman"/>
          <w:sz w:val="24"/>
          <w:szCs w:val="24"/>
        </w:rPr>
        <w:t>odatek nabývá platnosti a účinnosti dnem jeho podpisu poslední ze smluvních stran</w:t>
      </w:r>
      <w:r>
        <w:rPr>
          <w:rFonts w:ascii="Times New Roman" w:hAnsi="Times New Roman"/>
          <w:sz w:val="24"/>
          <w:szCs w:val="24"/>
        </w:rPr>
        <w:t>.</w:t>
      </w:r>
    </w:p>
    <w:p w14:paraId="2FAAB021" w14:textId="77777777" w:rsidR="001E5F47" w:rsidRDefault="001E5F47" w:rsidP="001E5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3B29C" w14:textId="77777777" w:rsidR="00A727CC" w:rsidRPr="003438C7" w:rsidRDefault="001E5F47" w:rsidP="001E5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Tento dodatek je vyhotoven</w:t>
      </w:r>
      <w:r w:rsidRPr="001E5F47">
        <w:rPr>
          <w:rFonts w:ascii="Times New Roman" w:hAnsi="Times New Roman"/>
          <w:sz w:val="24"/>
          <w:szCs w:val="24"/>
        </w:rPr>
        <w:t xml:space="preserve"> ve dvou stejnopisech a k</w:t>
      </w:r>
      <w:r>
        <w:rPr>
          <w:rFonts w:ascii="Times New Roman" w:hAnsi="Times New Roman"/>
          <w:sz w:val="24"/>
          <w:szCs w:val="24"/>
        </w:rPr>
        <w:t xml:space="preserve">aždá smluvní strana obdrží jeho </w:t>
      </w:r>
      <w:r w:rsidRPr="001E5F47">
        <w:rPr>
          <w:rFonts w:ascii="Times New Roman" w:hAnsi="Times New Roman"/>
          <w:sz w:val="24"/>
          <w:szCs w:val="24"/>
        </w:rPr>
        <w:t>jedno vyhotovení.</w:t>
      </w:r>
      <w:r w:rsidR="00BD3F42">
        <w:rPr>
          <w:rFonts w:ascii="Times New Roman" w:hAnsi="Times New Roman"/>
          <w:sz w:val="24"/>
          <w:szCs w:val="24"/>
        </w:rPr>
        <w:t xml:space="preserve"> </w:t>
      </w:r>
      <w:r w:rsidR="00BD3F42" w:rsidRPr="00313A58">
        <w:rPr>
          <w:rFonts w:ascii="Times New Roman" w:hAnsi="Times New Roman"/>
          <w:sz w:val="24"/>
          <w:szCs w:val="24"/>
        </w:rPr>
        <w:t>Pokud je tento dodatek podepisován elektronicky, je vyhotoven v jednom vyhotovení podepsaném elektronicky oběma smluvními stranami</w:t>
      </w:r>
      <w:r w:rsidR="00313A58">
        <w:rPr>
          <w:rFonts w:ascii="Times New Roman" w:hAnsi="Times New Roman"/>
          <w:sz w:val="24"/>
          <w:szCs w:val="24"/>
        </w:rPr>
        <w:t>.</w:t>
      </w:r>
    </w:p>
    <w:p w14:paraId="5457F598" w14:textId="77777777" w:rsidR="001675AE" w:rsidRDefault="001675AE" w:rsidP="001E5F47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5A9C6" w14:textId="77777777" w:rsidR="001E5F47" w:rsidRDefault="001E5F47" w:rsidP="001E5F47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F47">
        <w:rPr>
          <w:rFonts w:ascii="Times New Roman" w:hAnsi="Times New Roman"/>
          <w:sz w:val="24"/>
          <w:szCs w:val="24"/>
        </w:rPr>
        <w:t>Smluvní strany prohlašují, že si tento dodatek před jeho podpisem přečetly, a shledaly, že jeho obsah přesně odpovídá jejich pravé a svobodné vůli a zakládá právní následky, jejichž dosažení svým jednáním sledovaly, a proto jej níže, prosty omylu, lsti a tísně, jako správný podepisují.</w:t>
      </w:r>
    </w:p>
    <w:p w14:paraId="35FEFDCD" w14:textId="77777777" w:rsidR="001E5F47" w:rsidRDefault="001E5F47" w:rsidP="00660FF2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14:paraId="125B7865" w14:textId="6D9A7E2E" w:rsidR="00083064" w:rsidRDefault="00083064" w:rsidP="00660FF2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Příloha č. 1 </w:t>
      </w:r>
    </w:p>
    <w:p w14:paraId="5A2662C7" w14:textId="77777777" w:rsidR="00083064" w:rsidRDefault="00083064" w:rsidP="00660FF2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14:paraId="0DA84CF4" w14:textId="2E0BAE9F" w:rsidR="00660FF2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3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 </w:t>
      </w:r>
      <w:r w:rsidR="00D649A3">
        <w:rPr>
          <w:rFonts w:ascii="Times New Roman" w:hAnsi="Times New Roman"/>
          <w:sz w:val="24"/>
          <w:szCs w:val="24"/>
        </w:rPr>
        <w:t>P</w:t>
      </w:r>
      <w:r w:rsidR="000739C6">
        <w:rPr>
          <w:rFonts w:ascii="Times New Roman" w:hAnsi="Times New Roman"/>
          <w:sz w:val="24"/>
          <w:szCs w:val="24"/>
        </w:rPr>
        <w:t>raze</w:t>
      </w:r>
      <w:r>
        <w:rPr>
          <w:rFonts w:ascii="Times New Roman" w:hAnsi="Times New Roman"/>
          <w:sz w:val="24"/>
          <w:szCs w:val="24"/>
        </w:rPr>
        <w:t xml:space="preserve"> dne </w:t>
      </w:r>
    </w:p>
    <w:p w14:paraId="0C9CEC42" w14:textId="77777777" w:rsidR="00BD0FF9" w:rsidRDefault="00BD0FF9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7B205B9E" w14:textId="77777777" w:rsidR="001E5F47" w:rsidRDefault="001E5F47" w:rsidP="00660FF2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367ACB8" w14:textId="77777777" w:rsidR="002A3FB1" w:rsidRDefault="002A3FB1" w:rsidP="00660FF2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5B59CD1C" w14:textId="21EEE5A8" w:rsidR="00660FF2" w:rsidRDefault="00660FF2" w:rsidP="00660FF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</w:t>
      </w:r>
      <w:r w:rsidR="00F36FD4">
        <w:rPr>
          <w:rFonts w:ascii="Times New Roman" w:hAnsi="Times New Roman"/>
          <w:b/>
          <w:sz w:val="24"/>
          <w:szCs w:val="24"/>
        </w:rPr>
        <w:t>ENIX lékárenský velkoobchod, s.r.o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 w:rsidR="007253B6" w:rsidRPr="00016627">
        <w:rPr>
          <w:rFonts w:ascii="Times New Roman" w:eastAsia="Times New Roman" w:hAnsi="Times New Roman"/>
          <w:b/>
          <w:sz w:val="24"/>
          <w:szCs w:val="24"/>
          <w:lang w:eastAsia="cs-CZ"/>
        </w:rPr>
        <w:t>Všeobecná fakultní nemocnice v Praze</w:t>
      </w:r>
    </w:p>
    <w:p w14:paraId="1F1E82D7" w14:textId="77777777" w:rsidR="009236A1" w:rsidRDefault="009236A1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708E3982" w14:textId="77777777" w:rsidR="00BD0FF9" w:rsidRDefault="00BD0FF9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1B413467" w14:textId="77777777" w:rsidR="001E5F47" w:rsidRDefault="001E5F47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2F8416C8" w14:textId="61F3B9E0" w:rsidR="00660FF2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DA6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DA6EEF">
        <w:rPr>
          <w:rFonts w:ascii="Times New Roman" w:hAnsi="Times New Roman"/>
          <w:sz w:val="24"/>
          <w:szCs w:val="24"/>
        </w:rPr>
        <w:t>________</w:t>
      </w:r>
    </w:p>
    <w:p w14:paraId="796AB571" w14:textId="04A47A69" w:rsidR="00660FF2" w:rsidRDefault="00660FF2" w:rsidP="005D5F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MUDr. Michaela </w:t>
      </w:r>
      <w:proofErr w:type="gramStart"/>
      <w:r>
        <w:rPr>
          <w:rFonts w:ascii="Times New Roman" w:hAnsi="Times New Roman"/>
          <w:sz w:val="24"/>
          <w:szCs w:val="24"/>
        </w:rPr>
        <w:t xml:space="preserve">Steklá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7253B6" w:rsidRPr="007253B6">
        <w:rPr>
          <w:rFonts w:ascii="Times New Roman" w:hAnsi="Times New Roman"/>
          <w:sz w:val="24"/>
          <w:szCs w:val="24"/>
        </w:rPr>
        <w:t>prof. MUDr. David Feltl, Ph.D., MBA</w:t>
      </w:r>
    </w:p>
    <w:p w14:paraId="0DBFB880" w14:textId="77777777" w:rsidR="001E5F47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prokuristka </w:t>
      </w:r>
      <w:r w:rsidR="001E5F47">
        <w:rPr>
          <w:rFonts w:ascii="Times New Roman" w:hAnsi="Times New Roman"/>
          <w:sz w:val="24"/>
          <w:szCs w:val="24"/>
        </w:rPr>
        <w:tab/>
      </w:r>
      <w:r w:rsidR="001E5F47">
        <w:rPr>
          <w:rFonts w:ascii="Times New Roman" w:hAnsi="Times New Roman"/>
          <w:sz w:val="24"/>
          <w:szCs w:val="24"/>
        </w:rPr>
        <w:tab/>
      </w:r>
      <w:r w:rsidR="001E5F47">
        <w:rPr>
          <w:rFonts w:ascii="Times New Roman" w:hAnsi="Times New Roman"/>
          <w:sz w:val="24"/>
          <w:szCs w:val="24"/>
        </w:rPr>
        <w:tab/>
      </w:r>
      <w:r w:rsidR="001E5F47">
        <w:rPr>
          <w:rFonts w:ascii="Times New Roman" w:hAnsi="Times New Roman"/>
          <w:sz w:val="24"/>
          <w:szCs w:val="24"/>
        </w:rPr>
        <w:tab/>
      </w:r>
      <w:r w:rsidR="001E5F47">
        <w:rPr>
          <w:rFonts w:ascii="Times New Roman" w:hAnsi="Times New Roman"/>
          <w:sz w:val="24"/>
          <w:szCs w:val="24"/>
        </w:rPr>
        <w:tab/>
      </w:r>
      <w:r w:rsidR="001E5F47">
        <w:rPr>
          <w:rFonts w:ascii="Times New Roman" w:hAnsi="Times New Roman"/>
          <w:sz w:val="24"/>
          <w:szCs w:val="24"/>
        </w:rPr>
        <w:tab/>
      </w:r>
      <w:r w:rsidR="001E5F47">
        <w:rPr>
          <w:rFonts w:ascii="Times New Roman" w:hAnsi="Times New Roman"/>
          <w:sz w:val="24"/>
          <w:szCs w:val="24"/>
        </w:rPr>
        <w:tab/>
        <w:t xml:space="preserve">      </w:t>
      </w:r>
      <w:r w:rsidR="001E5F47" w:rsidRPr="001E5F47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ab/>
      </w:r>
    </w:p>
    <w:p w14:paraId="0F15B123" w14:textId="77777777" w:rsidR="00BD0FF9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p w14:paraId="4E394CC1" w14:textId="77777777" w:rsidR="009236A1" w:rsidRDefault="009236A1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07425512" w14:textId="77777777" w:rsidR="001E5F47" w:rsidRDefault="001E5F47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16C6358F" w14:textId="17BA8517" w:rsidR="00660FF2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9236A1">
        <w:rPr>
          <w:rFonts w:ascii="Times New Roman" w:hAnsi="Times New Roman"/>
          <w:sz w:val="24"/>
          <w:szCs w:val="24"/>
        </w:rPr>
        <w:t>___</w:t>
      </w:r>
      <w:r w:rsidR="005D5F68">
        <w:rPr>
          <w:rFonts w:ascii="Times New Roman" w:hAnsi="Times New Roman"/>
          <w:sz w:val="24"/>
          <w:szCs w:val="24"/>
        </w:rPr>
        <w:t>______</w:t>
      </w:r>
    </w:p>
    <w:p w14:paraId="4D017442" w14:textId="5225EDF5" w:rsidR="00257D2B" w:rsidRDefault="004D25BB" w:rsidP="009D372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D2419">
        <w:rPr>
          <w:rFonts w:ascii="Times New Roman" w:hAnsi="Times New Roman"/>
          <w:sz w:val="24"/>
          <w:szCs w:val="24"/>
        </w:rPr>
        <w:t>Mgr. Apolena Jonášová</w:t>
      </w:r>
      <w:r w:rsidR="00660FF2">
        <w:rPr>
          <w:rFonts w:ascii="Times New Roman" w:hAnsi="Times New Roman"/>
          <w:sz w:val="24"/>
          <w:szCs w:val="24"/>
        </w:rPr>
        <w:t xml:space="preserve"> </w:t>
      </w:r>
    </w:p>
    <w:p w14:paraId="4BD5E27D" w14:textId="36E0A6C0" w:rsidR="00660FF2" w:rsidRDefault="00FD2419" w:rsidP="00501682">
      <w:pPr>
        <w:pStyle w:val="Bezmezer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0FF2">
        <w:rPr>
          <w:rFonts w:ascii="Times New Roman" w:hAnsi="Times New Roman"/>
          <w:sz w:val="24"/>
          <w:szCs w:val="24"/>
        </w:rPr>
        <w:t>prokuris</w:t>
      </w:r>
      <w:r>
        <w:rPr>
          <w:rFonts w:ascii="Times New Roman" w:hAnsi="Times New Roman"/>
          <w:sz w:val="24"/>
          <w:szCs w:val="24"/>
        </w:rPr>
        <w:t>tka</w:t>
      </w:r>
    </w:p>
    <w:p w14:paraId="675EBF6E" w14:textId="77777777" w:rsidR="00660FF2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38E2DFFD" w14:textId="77777777" w:rsidR="00660FF2" w:rsidRDefault="00660FF2" w:rsidP="00660FF2">
      <w:pPr>
        <w:pStyle w:val="Bezmezer"/>
        <w:rPr>
          <w:rFonts w:ascii="Times New Roman" w:hAnsi="Times New Roman"/>
          <w:sz w:val="24"/>
          <w:szCs w:val="24"/>
        </w:rPr>
      </w:pPr>
    </w:p>
    <w:p w14:paraId="4203350C" w14:textId="77777777" w:rsidR="00B52C5C" w:rsidRDefault="00B52C5C"/>
    <w:p w14:paraId="1016E002" w14:textId="77777777" w:rsidR="00B52C5C" w:rsidRDefault="00B52C5C"/>
    <w:p w14:paraId="589C6D9D" w14:textId="77777777" w:rsidR="009F59C9" w:rsidRDefault="009F59C9">
      <w:pPr>
        <w:sectPr w:rsidR="009F59C9" w:rsidSect="006A25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26056B" w14:textId="5AE79F26" w:rsidR="00B52C5C" w:rsidRDefault="006549E1">
      <w:pPr>
        <w:rPr>
          <w:rFonts w:ascii="Times New Roman" w:hAnsi="Times New Roman"/>
          <w:sz w:val="24"/>
          <w:szCs w:val="24"/>
        </w:rPr>
      </w:pPr>
      <w:r w:rsidRPr="006549E1">
        <w:rPr>
          <w:rFonts w:ascii="Times New Roman" w:hAnsi="Times New Roman"/>
          <w:sz w:val="24"/>
          <w:szCs w:val="24"/>
        </w:rPr>
        <w:t xml:space="preserve">Příloha č. 1 </w:t>
      </w:r>
    </w:p>
    <w:tbl>
      <w:tblPr>
        <w:tblW w:w="1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2597"/>
        <w:gridCol w:w="970"/>
        <w:gridCol w:w="867"/>
        <w:gridCol w:w="739"/>
        <w:gridCol w:w="1534"/>
        <w:gridCol w:w="2548"/>
        <w:gridCol w:w="2098"/>
        <w:gridCol w:w="1215"/>
      </w:tblGrid>
      <w:tr w:rsidR="0074728F" w:rsidRPr="0074728F" w14:paraId="71525E5D" w14:textId="77777777" w:rsidTr="0074728F">
        <w:trPr>
          <w:trHeight w:val="357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091F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9CD7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AEE3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F895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35DC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0891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A619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FDFF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5A7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4728F" w:rsidRPr="0074728F" w14:paraId="6047996B" w14:textId="77777777" w:rsidTr="0074728F">
        <w:trPr>
          <w:trHeight w:val="357"/>
        </w:trPr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vAlign w:val="center"/>
            <w:hideMark/>
          </w:tcPr>
          <w:p w14:paraId="7FFB068D" w14:textId="77777777" w:rsidR="0074728F" w:rsidRPr="0074728F" w:rsidRDefault="0074728F" w:rsidP="007472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>CPV kód: 33661700-8 jiné léčivé přípravky pro centrální nervový systém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42D6" w14:textId="77777777" w:rsidR="0074728F" w:rsidRPr="0074728F" w:rsidRDefault="0074728F" w:rsidP="007472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F012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4B3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B88E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FBE6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801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82D9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4728F" w:rsidRPr="0074728F" w14:paraId="4E9A7B3A" w14:textId="77777777" w:rsidTr="0074728F">
        <w:trPr>
          <w:trHeight w:val="357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8EDD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8AD3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8FD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90CF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394D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3296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8BF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E2BA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BD27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4728F" w:rsidRPr="0074728F" w14:paraId="11A0D1C7" w14:textId="77777777" w:rsidTr="0074728F">
        <w:trPr>
          <w:trHeight w:val="37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35DE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384D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B3B9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7A34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E6FE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90C4" w14:textId="77777777" w:rsidR="0074728F" w:rsidRPr="0074728F" w:rsidRDefault="0074728F" w:rsidP="00747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77A8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5AAC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4EE1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4728F" w:rsidRPr="0074728F" w14:paraId="047C116A" w14:textId="77777777" w:rsidTr="0074728F">
        <w:trPr>
          <w:trHeight w:val="715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C7012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ATC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45E5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Registrovaný název LP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367C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Léčivá látka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1A26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SÚKL kód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B40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Velikost balení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8C0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Cena v Kč bez DPH/bal.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47ED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sazba DPH</w:t>
            </w:r>
          </w:p>
        </w:tc>
      </w:tr>
      <w:tr w:rsidR="0074728F" w:rsidRPr="0074728F" w14:paraId="796AD594" w14:textId="77777777" w:rsidTr="0074728F">
        <w:trPr>
          <w:trHeight w:val="71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B978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>N07XX07</w:t>
            </w:r>
          </w:p>
        </w:tc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FFA4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>Fampyra</w:t>
            </w:r>
            <w:proofErr w:type="spellEnd"/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10mg por.tbl.pro.56(4x</w:t>
            </w:r>
            <w:proofErr w:type="gramStart"/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>14)x</w:t>
            </w:r>
            <w:proofErr w:type="gramEnd"/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>10mg blistr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289E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b/>
                <w:bCs/>
                <w:color w:val="000000"/>
                <w:lang w:eastAsia="cs-CZ"/>
              </w:rPr>
              <w:t>FAMPRIDIN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20EC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0168378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CA50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56(4x</w:t>
            </w:r>
            <w:proofErr w:type="gramStart"/>
            <w:r w:rsidRPr="0074728F">
              <w:rPr>
                <w:rFonts w:eastAsia="Times New Roman" w:cs="Calibri"/>
                <w:color w:val="000000"/>
                <w:lang w:eastAsia="cs-CZ"/>
              </w:rPr>
              <w:t>14)x</w:t>
            </w:r>
            <w:proofErr w:type="gramEnd"/>
            <w:r w:rsidRPr="0074728F">
              <w:rPr>
                <w:rFonts w:eastAsia="Times New Roman" w:cs="Calibri"/>
                <w:color w:val="000000"/>
                <w:lang w:eastAsia="cs-CZ"/>
              </w:rPr>
              <w:t>10mg blistr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AF6" w14:textId="299F3E7A" w:rsidR="0074728F" w:rsidRPr="0074728F" w:rsidRDefault="004229AA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xxxxx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1FA4" w14:textId="4974A8CE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4728F">
              <w:rPr>
                <w:rFonts w:eastAsia="Times New Roman" w:cs="Calibri"/>
                <w:color w:val="000000"/>
                <w:lang w:eastAsia="cs-CZ"/>
              </w:rPr>
              <w:t>12</w:t>
            </w:r>
            <w:r w:rsidR="00245BE0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74728F">
              <w:rPr>
                <w:rFonts w:eastAsia="Times New Roman" w:cs="Calibri"/>
                <w:color w:val="000000"/>
                <w:lang w:eastAsia="cs-CZ"/>
              </w:rPr>
              <w:t>%</w:t>
            </w:r>
          </w:p>
        </w:tc>
      </w:tr>
      <w:tr w:rsidR="0074728F" w:rsidRPr="0074728F" w14:paraId="52E5C691" w14:textId="77777777" w:rsidTr="0074728F">
        <w:trPr>
          <w:trHeight w:val="482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8A67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39CE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6A00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7DDC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1E0F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2E0C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3AEF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9B9F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F077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4728F" w:rsidRPr="0074728F" w14:paraId="54640594" w14:textId="77777777" w:rsidTr="0074728F">
        <w:trPr>
          <w:trHeight w:val="357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9180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9C3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34A7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0BB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3A44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FE93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05E7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0C0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1135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4728F" w:rsidRPr="0074728F" w14:paraId="6B9C4CAD" w14:textId="77777777" w:rsidTr="0074728F">
        <w:trPr>
          <w:trHeight w:val="357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B1D" w14:textId="77777777" w:rsidR="0074728F" w:rsidRPr="0074728F" w:rsidRDefault="0074728F" w:rsidP="00747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4728F">
              <w:rPr>
                <w:rFonts w:ascii="Arial" w:eastAsia="Times New Roman" w:hAnsi="Arial" w:cs="Arial"/>
                <w:color w:val="000000"/>
                <w:lang w:eastAsia="cs-CZ"/>
              </w:rPr>
              <w:t>1 kus = 1 balení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40B" w14:textId="77777777" w:rsidR="0074728F" w:rsidRPr="0074728F" w:rsidRDefault="0074728F" w:rsidP="00747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3892" w14:textId="77777777" w:rsidR="0074728F" w:rsidRPr="0074728F" w:rsidRDefault="0074728F" w:rsidP="0074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F0B7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6561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FAAD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0C7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DBA5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0B68" w14:textId="77777777" w:rsidR="0074728F" w:rsidRPr="0074728F" w:rsidRDefault="0074728F" w:rsidP="00747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1B6A0BD5" w14:textId="77777777" w:rsidR="0074728F" w:rsidRPr="006549E1" w:rsidRDefault="0074728F">
      <w:pPr>
        <w:rPr>
          <w:rFonts w:ascii="Times New Roman" w:hAnsi="Times New Roman"/>
          <w:sz w:val="24"/>
          <w:szCs w:val="24"/>
        </w:rPr>
      </w:pPr>
    </w:p>
    <w:p w14:paraId="6C60B904" w14:textId="77777777" w:rsidR="00937859" w:rsidRPr="00937859" w:rsidRDefault="00937859" w:rsidP="009D6F34">
      <w:pPr>
        <w:spacing w:after="0" w:line="280" w:lineRule="atLeast"/>
        <w:rPr>
          <w:rFonts w:ascii="Arial" w:eastAsia="Times New Roman" w:hAnsi="Arial" w:cs="Arial"/>
          <w:b/>
          <w:lang w:eastAsia="cs-CZ"/>
        </w:rPr>
      </w:pPr>
    </w:p>
    <w:p w14:paraId="7ACBBAC7" w14:textId="77777777" w:rsidR="00937859" w:rsidRPr="00937859" w:rsidRDefault="00937859" w:rsidP="00937859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</w:p>
    <w:p w14:paraId="5A3D361F" w14:textId="77777777" w:rsidR="006549E1" w:rsidRDefault="006549E1"/>
    <w:sectPr w:rsidR="006549E1" w:rsidSect="007472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85DD" w14:textId="77777777" w:rsidR="00047E95" w:rsidRDefault="00047E95" w:rsidP="005D72B0">
      <w:pPr>
        <w:spacing w:after="0" w:line="240" w:lineRule="auto"/>
      </w:pPr>
      <w:r>
        <w:separator/>
      </w:r>
    </w:p>
  </w:endnote>
  <w:endnote w:type="continuationSeparator" w:id="0">
    <w:p w14:paraId="6B019FEA" w14:textId="77777777" w:rsidR="00047E95" w:rsidRDefault="00047E95" w:rsidP="005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D5C7" w14:textId="77777777" w:rsidR="00047E95" w:rsidRDefault="00047E95" w:rsidP="005D72B0">
      <w:pPr>
        <w:spacing w:after="0" w:line="240" w:lineRule="auto"/>
      </w:pPr>
      <w:r>
        <w:separator/>
      </w:r>
    </w:p>
  </w:footnote>
  <w:footnote w:type="continuationSeparator" w:id="0">
    <w:p w14:paraId="19B31C7D" w14:textId="77777777" w:rsidR="00047E95" w:rsidRDefault="00047E95" w:rsidP="005D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812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5067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32"/>
    <w:rsid w:val="00016627"/>
    <w:rsid w:val="00020709"/>
    <w:rsid w:val="00047E95"/>
    <w:rsid w:val="000739C6"/>
    <w:rsid w:val="00074DD4"/>
    <w:rsid w:val="00083064"/>
    <w:rsid w:val="00086840"/>
    <w:rsid w:val="00086E1F"/>
    <w:rsid w:val="00095BF3"/>
    <w:rsid w:val="000A68AA"/>
    <w:rsid w:val="000B4543"/>
    <w:rsid w:val="000C3D02"/>
    <w:rsid w:val="000D1C57"/>
    <w:rsid w:val="00101C26"/>
    <w:rsid w:val="00106953"/>
    <w:rsid w:val="001675AE"/>
    <w:rsid w:val="001879C1"/>
    <w:rsid w:val="00190481"/>
    <w:rsid w:val="001C2B2D"/>
    <w:rsid w:val="001D3C82"/>
    <w:rsid w:val="001E5F47"/>
    <w:rsid w:val="001F5B49"/>
    <w:rsid w:val="00215046"/>
    <w:rsid w:val="00231C05"/>
    <w:rsid w:val="00245BE0"/>
    <w:rsid w:val="00256E34"/>
    <w:rsid w:val="00257D2B"/>
    <w:rsid w:val="00263B12"/>
    <w:rsid w:val="00282388"/>
    <w:rsid w:val="002A1DF0"/>
    <w:rsid w:val="002A3FB1"/>
    <w:rsid w:val="002D1E76"/>
    <w:rsid w:val="00300EC4"/>
    <w:rsid w:val="00313A58"/>
    <w:rsid w:val="003438C7"/>
    <w:rsid w:val="003675E9"/>
    <w:rsid w:val="00394E42"/>
    <w:rsid w:val="003C5FEC"/>
    <w:rsid w:val="003E1071"/>
    <w:rsid w:val="004129E8"/>
    <w:rsid w:val="00417AFC"/>
    <w:rsid w:val="004229AA"/>
    <w:rsid w:val="0042320B"/>
    <w:rsid w:val="00443E1E"/>
    <w:rsid w:val="0045335E"/>
    <w:rsid w:val="00462B52"/>
    <w:rsid w:val="004644E4"/>
    <w:rsid w:val="00466439"/>
    <w:rsid w:val="00483282"/>
    <w:rsid w:val="004A49C2"/>
    <w:rsid w:val="004A55F7"/>
    <w:rsid w:val="004B4A79"/>
    <w:rsid w:val="004B74C9"/>
    <w:rsid w:val="004D1A14"/>
    <w:rsid w:val="004D25BB"/>
    <w:rsid w:val="00501484"/>
    <w:rsid w:val="00501682"/>
    <w:rsid w:val="00510027"/>
    <w:rsid w:val="00535DC7"/>
    <w:rsid w:val="0055416E"/>
    <w:rsid w:val="00572D3A"/>
    <w:rsid w:val="005910B2"/>
    <w:rsid w:val="005C37DF"/>
    <w:rsid w:val="005D5F68"/>
    <w:rsid w:val="005D72B0"/>
    <w:rsid w:val="0060364A"/>
    <w:rsid w:val="0060771A"/>
    <w:rsid w:val="006331DA"/>
    <w:rsid w:val="006333EF"/>
    <w:rsid w:val="0063635C"/>
    <w:rsid w:val="00653B1E"/>
    <w:rsid w:val="006549E1"/>
    <w:rsid w:val="00660FF2"/>
    <w:rsid w:val="006A258F"/>
    <w:rsid w:val="006B4C49"/>
    <w:rsid w:val="006B7D32"/>
    <w:rsid w:val="006C1A1B"/>
    <w:rsid w:val="006E0484"/>
    <w:rsid w:val="006E752D"/>
    <w:rsid w:val="006F3DE1"/>
    <w:rsid w:val="00703C77"/>
    <w:rsid w:val="00714318"/>
    <w:rsid w:val="007253B6"/>
    <w:rsid w:val="00731E86"/>
    <w:rsid w:val="007409BA"/>
    <w:rsid w:val="0074728F"/>
    <w:rsid w:val="00772CBD"/>
    <w:rsid w:val="007819D7"/>
    <w:rsid w:val="00793633"/>
    <w:rsid w:val="007A46D8"/>
    <w:rsid w:val="007B0D25"/>
    <w:rsid w:val="007B68C0"/>
    <w:rsid w:val="007B7F57"/>
    <w:rsid w:val="007C3B0B"/>
    <w:rsid w:val="00833FA1"/>
    <w:rsid w:val="00852D3D"/>
    <w:rsid w:val="00884992"/>
    <w:rsid w:val="008A50FC"/>
    <w:rsid w:val="008E3F78"/>
    <w:rsid w:val="008E5764"/>
    <w:rsid w:val="008F1818"/>
    <w:rsid w:val="009000C0"/>
    <w:rsid w:val="009236A1"/>
    <w:rsid w:val="00924DCF"/>
    <w:rsid w:val="00937859"/>
    <w:rsid w:val="00945DA0"/>
    <w:rsid w:val="00981F79"/>
    <w:rsid w:val="009D3721"/>
    <w:rsid w:val="009D6F34"/>
    <w:rsid w:val="009F0833"/>
    <w:rsid w:val="009F59C9"/>
    <w:rsid w:val="00A35F31"/>
    <w:rsid w:val="00A656AB"/>
    <w:rsid w:val="00A727CC"/>
    <w:rsid w:val="00A97B96"/>
    <w:rsid w:val="00AA3C76"/>
    <w:rsid w:val="00AB7A33"/>
    <w:rsid w:val="00B11E7A"/>
    <w:rsid w:val="00B2596F"/>
    <w:rsid w:val="00B42E81"/>
    <w:rsid w:val="00B4486F"/>
    <w:rsid w:val="00B52C5C"/>
    <w:rsid w:val="00B71FBA"/>
    <w:rsid w:val="00B75B49"/>
    <w:rsid w:val="00B8066A"/>
    <w:rsid w:val="00B97D1F"/>
    <w:rsid w:val="00BC3D94"/>
    <w:rsid w:val="00BC6BCF"/>
    <w:rsid w:val="00BD0FF9"/>
    <w:rsid w:val="00BD3F42"/>
    <w:rsid w:val="00C62E44"/>
    <w:rsid w:val="00CC4A8F"/>
    <w:rsid w:val="00CC550C"/>
    <w:rsid w:val="00CF36B0"/>
    <w:rsid w:val="00D24F14"/>
    <w:rsid w:val="00D45FF8"/>
    <w:rsid w:val="00D534F9"/>
    <w:rsid w:val="00D55DEE"/>
    <w:rsid w:val="00D649A3"/>
    <w:rsid w:val="00DA6EEF"/>
    <w:rsid w:val="00DB7A55"/>
    <w:rsid w:val="00DD461F"/>
    <w:rsid w:val="00DE1910"/>
    <w:rsid w:val="00DF428B"/>
    <w:rsid w:val="00E0589E"/>
    <w:rsid w:val="00E3022C"/>
    <w:rsid w:val="00E412D0"/>
    <w:rsid w:val="00E60DAE"/>
    <w:rsid w:val="00E64BA3"/>
    <w:rsid w:val="00E660FA"/>
    <w:rsid w:val="00E72140"/>
    <w:rsid w:val="00EC2518"/>
    <w:rsid w:val="00EC60F9"/>
    <w:rsid w:val="00EF464E"/>
    <w:rsid w:val="00EF5B38"/>
    <w:rsid w:val="00F14E68"/>
    <w:rsid w:val="00F250A7"/>
    <w:rsid w:val="00F36FD4"/>
    <w:rsid w:val="00F4244B"/>
    <w:rsid w:val="00F5280D"/>
    <w:rsid w:val="00F857EC"/>
    <w:rsid w:val="00F871BF"/>
    <w:rsid w:val="00F94CD4"/>
    <w:rsid w:val="00FA11D4"/>
    <w:rsid w:val="00FD162C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D59F4"/>
  <w15:docId w15:val="{3B505D2F-163D-43AC-9883-A9E564A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96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0FF2"/>
    <w:rPr>
      <w:sz w:val="22"/>
      <w:szCs w:val="22"/>
      <w:lang w:eastAsia="en-US"/>
    </w:rPr>
  </w:style>
  <w:style w:type="paragraph" w:customStyle="1" w:styleId="Wtext">
    <w:name w:val="W text"/>
    <w:basedOn w:val="Normln"/>
    <w:uiPriority w:val="99"/>
    <w:rsid w:val="00660FF2"/>
    <w:pPr>
      <w:autoSpaceDE w:val="0"/>
      <w:autoSpaceDN w:val="0"/>
      <w:spacing w:after="12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2B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D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2B0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6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6F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6F3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F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1026-83/83-25-D1_RS.docx</ZkracenyRetezec>
    <Smazat xmlns="acca34e4-9ecd-41c8-99eb-d6aa654aaa55">&lt;a href="/sites/evidencesmluv/_layouts/15/IniWrkflIP.aspx?List=%7b45688869-8B73-4574-991F-DA277FEECC6D%7d&amp;amp;ID=2115&amp;amp;ItemGuid=%7b834EBCEA-83A5-4583-80A3-0AAA9CF1B104%7d&amp;amp;TemplateID=%7bd3f8102e-f4a5-4901-b93c-fb146a9d820d%7d"&gt;&lt;img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786F8F9-FE23-4CC6-91D1-0907E4453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9DC44-2232-4670-B4FE-E4315C8A77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C887E9-BA69-4D5B-8EF2-A0568A9D675F}"/>
</file>

<file path=customXml/itemProps4.xml><?xml version="1.0" encoding="utf-8"?>
<ds:datastoreItem xmlns:ds="http://schemas.openxmlformats.org/officeDocument/2006/customXml" ds:itemID="{030B8335-0084-4EDD-A6F8-8BF42C53BA16}">
  <ds:schemaRefs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c9180ec9-f266-4235-bfb6-a326cc7ac18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Phoenix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jaromir.saska</dc:creator>
  <cp:lastModifiedBy>Kupková Sandra, Mgr.</cp:lastModifiedBy>
  <cp:revision>2</cp:revision>
  <dcterms:created xsi:type="dcterms:W3CDTF">2025-09-10T10:42:00Z</dcterms:created>
  <dcterms:modified xsi:type="dcterms:W3CDTF">2025-09-10T10:42:00Z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0a141a12-2237-41f9-8330-9d0f358bdef5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2025-09-01T16:29:22Z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7533e894-6c5b-4f49-aaae-88629749dbb0</vt:lpwstr>
  </property>
  <property fmtid="{D5CDD505-2E9C-101B-9397-08002B2CF9AE}" pid="9" name="MSIP_Label_2063cd7f-2d21-486a-9f29-9c1683fdd175_ContentBits">
    <vt:lpwstr>0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a72f7cb2-4700-4d34-81d6-1165ce0df719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