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5AB8C" w14:textId="77777777" w:rsidR="00CE2448" w:rsidRPr="00CE2448" w:rsidRDefault="00CE2448" w:rsidP="00CE2448">
      <w:pPr>
        <w:pStyle w:val="Nzev"/>
        <w:spacing w:after="120" w:line="276" w:lineRule="auto"/>
        <w:rPr>
          <w:szCs w:val="24"/>
          <w:u w:val="single"/>
        </w:rPr>
      </w:pPr>
      <w:r w:rsidRPr="00CE2448">
        <w:rPr>
          <w:szCs w:val="24"/>
          <w:u w:val="single"/>
        </w:rPr>
        <w:t>Smlouva o vypořádání závazků</w:t>
      </w:r>
    </w:p>
    <w:p w14:paraId="53E941EE" w14:textId="764BD1B2" w:rsidR="00846E60" w:rsidRPr="00BE45B7" w:rsidRDefault="00846E60" w:rsidP="00846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5B7">
        <w:rPr>
          <w:rFonts w:ascii="Times New Roman" w:hAnsi="Times New Roman" w:cs="Times New Roman"/>
          <w:sz w:val="24"/>
          <w:szCs w:val="24"/>
        </w:rPr>
        <w:t xml:space="preserve">číslo </w:t>
      </w:r>
      <w:proofErr w:type="gramStart"/>
      <w:r w:rsidRPr="00BE45B7">
        <w:rPr>
          <w:rFonts w:ascii="Times New Roman" w:hAnsi="Times New Roman" w:cs="Times New Roman"/>
          <w:sz w:val="24"/>
          <w:szCs w:val="24"/>
        </w:rPr>
        <w:t xml:space="preserve">objednatele: </w:t>
      </w:r>
      <w:r w:rsidR="000B30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303A" w:rsidRPr="000B303A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0B303A" w:rsidRPr="000B303A">
        <w:rPr>
          <w:rFonts w:ascii="Times New Roman" w:hAnsi="Times New Roman" w:cs="Times New Roman"/>
          <w:sz w:val="24"/>
          <w:szCs w:val="24"/>
        </w:rPr>
        <w:t>-0026/44685173/2025</w:t>
      </w:r>
    </w:p>
    <w:p w14:paraId="36933A1A" w14:textId="65E7E67F" w:rsidR="00846E60" w:rsidRPr="00BE45B7" w:rsidRDefault="000B303A" w:rsidP="00846E60">
      <w:pPr>
        <w:pStyle w:val="Import0"/>
        <w:spacing w:line="240" w:lineRule="auto"/>
        <w:rPr>
          <w:b/>
          <w:bCs/>
          <w:szCs w:val="24"/>
        </w:rPr>
      </w:pPr>
      <w:r>
        <w:rPr>
          <w:bCs/>
          <w:szCs w:val="24"/>
        </w:rPr>
        <w:t xml:space="preserve"> </w:t>
      </w:r>
    </w:p>
    <w:p w14:paraId="162311D3" w14:textId="77777777" w:rsidR="00CE2448" w:rsidRPr="00CE2448" w:rsidRDefault="00CE2448" w:rsidP="00846E60">
      <w:pPr>
        <w:pStyle w:val="Nzev"/>
        <w:jc w:val="left"/>
        <w:rPr>
          <w:szCs w:val="24"/>
          <w:u w:val="single"/>
        </w:rPr>
      </w:pPr>
    </w:p>
    <w:p w14:paraId="5A6F77C9" w14:textId="77777777" w:rsidR="00CE2448" w:rsidRPr="00CE2448" w:rsidRDefault="00CE2448" w:rsidP="00CE2448">
      <w:pPr>
        <w:pStyle w:val="Zkladntext"/>
        <w:spacing w:line="276" w:lineRule="auto"/>
        <w:jc w:val="center"/>
        <w:rPr>
          <w:sz w:val="24"/>
          <w:szCs w:val="24"/>
        </w:rPr>
      </w:pPr>
      <w:r w:rsidRPr="00CE2448">
        <w:rPr>
          <w:sz w:val="24"/>
          <w:szCs w:val="24"/>
        </w:rPr>
        <w:t>uzavřená dle § 1746, odst. 2 zákona č. 89/2012 Sb., občanský zákoník, v platném znění, mezi těmito smluvními stranami:</w:t>
      </w:r>
    </w:p>
    <w:p w14:paraId="60A78AD4" w14:textId="41009EDE" w:rsidR="00846E60" w:rsidRPr="00761404" w:rsidRDefault="00846E60" w:rsidP="00846E60">
      <w:pPr>
        <w:pStyle w:val="Import4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 </w:t>
      </w:r>
    </w:p>
    <w:p w14:paraId="1685DAB5" w14:textId="77777777" w:rsidR="00846E60" w:rsidRPr="00846E60" w:rsidRDefault="00846E60" w:rsidP="00846E6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6E60">
        <w:rPr>
          <w:rFonts w:ascii="Times New Roman" w:hAnsi="Times New Roman" w:cs="Times New Roman"/>
          <w:bCs/>
          <w:sz w:val="24"/>
          <w:szCs w:val="24"/>
        </w:rPr>
        <w:t>Objednatel:</w:t>
      </w:r>
      <w:r w:rsidRPr="00846E60">
        <w:rPr>
          <w:rFonts w:ascii="Times New Roman" w:hAnsi="Times New Roman" w:cs="Times New Roman"/>
          <w:b/>
          <w:bCs/>
          <w:sz w:val="24"/>
          <w:szCs w:val="24"/>
        </w:rPr>
        <w:t xml:space="preserve"> Domov Jílové u Prahy, poskytovatel sociálních služeb</w:t>
      </w:r>
    </w:p>
    <w:p w14:paraId="2824169D" w14:textId="77777777" w:rsidR="00846E60" w:rsidRPr="00846E60" w:rsidRDefault="00846E60" w:rsidP="00846E60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846E60">
        <w:rPr>
          <w:rFonts w:ascii="Times New Roman" w:hAnsi="Times New Roman" w:cs="Times New Roman"/>
          <w:bCs/>
          <w:sz w:val="24"/>
          <w:szCs w:val="24"/>
        </w:rPr>
        <w:t>se sídlem Chvojínská 108, 254 10 Jílové u Prahy</w:t>
      </w:r>
    </w:p>
    <w:p w14:paraId="0B845C1B" w14:textId="77777777" w:rsidR="00846E60" w:rsidRPr="00846E60" w:rsidRDefault="00846E60" w:rsidP="00846E60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846E60">
        <w:rPr>
          <w:rFonts w:ascii="Times New Roman" w:hAnsi="Times New Roman" w:cs="Times New Roman"/>
          <w:bCs/>
          <w:sz w:val="24"/>
          <w:szCs w:val="24"/>
        </w:rPr>
        <w:t>zastoupený: PhDr. Renátou Honsů, ředitelkou příspěvkové organizace</w:t>
      </w:r>
    </w:p>
    <w:p w14:paraId="6FCE2DD4" w14:textId="77777777" w:rsidR="00846E60" w:rsidRPr="00846E60" w:rsidRDefault="00846E60" w:rsidP="00846E60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846E60">
        <w:rPr>
          <w:rFonts w:ascii="Times New Roman" w:hAnsi="Times New Roman" w:cs="Times New Roman"/>
          <w:bCs/>
          <w:sz w:val="24"/>
          <w:szCs w:val="24"/>
        </w:rPr>
        <w:t>IČ: 446 85 173 DIČ: není plátcem DPH</w:t>
      </w:r>
    </w:p>
    <w:p w14:paraId="2052C2EC" w14:textId="77777777" w:rsidR="00846E60" w:rsidRPr="00846E60" w:rsidRDefault="00846E60" w:rsidP="00846E60">
      <w:pPr>
        <w:pStyle w:val="Import4"/>
        <w:rPr>
          <w:rFonts w:ascii="Times New Roman" w:hAnsi="Times New Roman"/>
          <w:szCs w:val="24"/>
        </w:rPr>
      </w:pPr>
      <w:r w:rsidRPr="00846E60">
        <w:rPr>
          <w:rFonts w:ascii="Times New Roman" w:hAnsi="Times New Roman"/>
          <w:szCs w:val="24"/>
        </w:rPr>
        <w:t>a</w:t>
      </w:r>
    </w:p>
    <w:p w14:paraId="220C9ED8" w14:textId="77777777" w:rsidR="00846E60" w:rsidRPr="00846E60" w:rsidRDefault="00846E60" w:rsidP="00846E60">
      <w:pPr>
        <w:pStyle w:val="Import4"/>
        <w:rPr>
          <w:rFonts w:ascii="Times New Roman" w:hAnsi="Times New Roman"/>
          <w:szCs w:val="24"/>
        </w:rPr>
      </w:pPr>
    </w:p>
    <w:p w14:paraId="59368668" w14:textId="77777777" w:rsidR="00846E60" w:rsidRPr="00846E60" w:rsidRDefault="00846E60" w:rsidP="00846E60">
      <w:pPr>
        <w:pStyle w:val="Import4"/>
        <w:spacing w:line="276" w:lineRule="auto"/>
        <w:rPr>
          <w:rFonts w:ascii="Times New Roman" w:hAnsi="Times New Roman"/>
          <w:bCs/>
          <w:szCs w:val="24"/>
        </w:rPr>
      </w:pPr>
      <w:r w:rsidRPr="00846E60">
        <w:rPr>
          <w:rFonts w:ascii="Times New Roman" w:hAnsi="Times New Roman"/>
          <w:b w:val="0"/>
          <w:bCs/>
          <w:szCs w:val="24"/>
        </w:rPr>
        <w:t>Dodavatel:</w:t>
      </w:r>
      <w:r w:rsidRPr="00846E60">
        <w:rPr>
          <w:rFonts w:ascii="Times New Roman" w:hAnsi="Times New Roman"/>
          <w:szCs w:val="24"/>
        </w:rPr>
        <w:t xml:space="preserve"> </w:t>
      </w:r>
      <w:r w:rsidRPr="00846E60">
        <w:rPr>
          <w:rFonts w:ascii="Times New Roman" w:hAnsi="Times New Roman"/>
          <w:bCs/>
          <w:szCs w:val="24"/>
        </w:rPr>
        <w:t>F1 facility CZ s.r.o.</w:t>
      </w:r>
    </w:p>
    <w:p w14:paraId="1BCF17A1" w14:textId="77777777" w:rsidR="00846E60" w:rsidRPr="00846E60" w:rsidRDefault="00846E60" w:rsidP="00846E60">
      <w:pPr>
        <w:pStyle w:val="Import4"/>
        <w:spacing w:line="276" w:lineRule="auto"/>
        <w:rPr>
          <w:rFonts w:ascii="Times New Roman" w:hAnsi="Times New Roman"/>
          <w:b w:val="0"/>
          <w:bCs/>
          <w:szCs w:val="24"/>
        </w:rPr>
      </w:pPr>
      <w:r w:rsidRPr="00846E60">
        <w:rPr>
          <w:rFonts w:ascii="Times New Roman" w:hAnsi="Times New Roman"/>
          <w:b w:val="0"/>
          <w:bCs/>
          <w:szCs w:val="24"/>
        </w:rPr>
        <w:t>se sídlem 17. listopadu 119, 284 01 Kutná Hora</w:t>
      </w:r>
    </w:p>
    <w:p w14:paraId="72CA38C7" w14:textId="77777777" w:rsidR="00846E60" w:rsidRPr="00846E60" w:rsidRDefault="00846E60" w:rsidP="00846E60">
      <w:pPr>
        <w:pStyle w:val="Import4"/>
        <w:spacing w:line="276" w:lineRule="auto"/>
        <w:ind w:right="-426"/>
        <w:rPr>
          <w:rFonts w:ascii="Times New Roman" w:hAnsi="Times New Roman"/>
          <w:b w:val="0"/>
          <w:bCs/>
          <w:szCs w:val="24"/>
        </w:rPr>
      </w:pPr>
      <w:r w:rsidRPr="00846E60">
        <w:rPr>
          <w:rFonts w:ascii="Times New Roman" w:hAnsi="Times New Roman"/>
          <w:b w:val="0"/>
          <w:bCs/>
          <w:szCs w:val="24"/>
        </w:rPr>
        <w:t xml:space="preserve">zapsaný v obchodním rejstříku vedeném Městským soudem v Praze v oddíle C, vložka 247381 </w:t>
      </w:r>
    </w:p>
    <w:p w14:paraId="52F11A76" w14:textId="77777777" w:rsidR="00846E60" w:rsidRPr="00846E60" w:rsidRDefault="00846E60" w:rsidP="00846E60">
      <w:pPr>
        <w:pStyle w:val="Import4"/>
        <w:spacing w:line="276" w:lineRule="auto"/>
        <w:rPr>
          <w:rFonts w:ascii="Times New Roman" w:hAnsi="Times New Roman"/>
          <w:b w:val="0"/>
          <w:bCs/>
          <w:szCs w:val="24"/>
        </w:rPr>
      </w:pPr>
      <w:r w:rsidRPr="00846E60">
        <w:rPr>
          <w:rFonts w:ascii="Times New Roman" w:hAnsi="Times New Roman"/>
          <w:b w:val="0"/>
          <w:bCs/>
          <w:szCs w:val="24"/>
        </w:rPr>
        <w:t xml:space="preserve">jednající: Ing. Vladimír Zadražil, jednatel </w:t>
      </w:r>
    </w:p>
    <w:p w14:paraId="0690F790" w14:textId="77777777" w:rsidR="00846E60" w:rsidRPr="00846E60" w:rsidRDefault="00846E60" w:rsidP="00846E60">
      <w:pPr>
        <w:pStyle w:val="Import4"/>
        <w:spacing w:line="276" w:lineRule="auto"/>
        <w:rPr>
          <w:rFonts w:ascii="Times New Roman" w:hAnsi="Times New Roman"/>
          <w:b w:val="0"/>
          <w:bCs/>
          <w:szCs w:val="24"/>
        </w:rPr>
      </w:pPr>
      <w:r w:rsidRPr="00846E60">
        <w:rPr>
          <w:rFonts w:ascii="Times New Roman" w:hAnsi="Times New Roman"/>
          <w:b w:val="0"/>
          <w:bCs/>
          <w:szCs w:val="24"/>
        </w:rPr>
        <w:t xml:space="preserve">IČ: 04462319 DIČ: CZ04462319 </w:t>
      </w:r>
    </w:p>
    <w:p w14:paraId="053EA695" w14:textId="77777777" w:rsidR="00846E60" w:rsidRDefault="00846E60" w:rsidP="00846E6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846E60">
        <w:rPr>
          <w:rFonts w:ascii="Times New Roman" w:hAnsi="Times New Roman" w:cs="Times New Roman"/>
          <w:i/>
          <w:iCs/>
          <w:sz w:val="24"/>
          <w:szCs w:val="24"/>
        </w:rPr>
        <w:t>dále též jen „smluvní strany“</w:t>
      </w:r>
    </w:p>
    <w:p w14:paraId="46B8D6E0" w14:textId="77777777" w:rsidR="00CE2448" w:rsidRPr="00CE2448" w:rsidRDefault="00CE2448" w:rsidP="00CE244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448">
        <w:rPr>
          <w:rFonts w:ascii="Times New Roman" w:hAnsi="Times New Roman" w:cs="Times New Roman"/>
          <w:b/>
          <w:sz w:val="24"/>
          <w:szCs w:val="24"/>
        </w:rPr>
        <w:t>I.</w:t>
      </w:r>
    </w:p>
    <w:p w14:paraId="3C1826D1" w14:textId="5093F317" w:rsidR="00CE2448" w:rsidRPr="00CE2448" w:rsidRDefault="00CE2448" w:rsidP="00CE244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448">
        <w:rPr>
          <w:rFonts w:ascii="Times New Roman" w:hAnsi="Times New Roman" w:cs="Times New Roman"/>
          <w:b/>
          <w:sz w:val="24"/>
          <w:szCs w:val="24"/>
        </w:rPr>
        <w:t>Popis skutkového stavu</w:t>
      </w:r>
      <w:r w:rsidR="00846E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95F8CB" w14:textId="265E7242" w:rsidR="00CE2448" w:rsidRPr="00680183" w:rsidRDefault="00CE2448" w:rsidP="00680183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0183">
        <w:rPr>
          <w:rFonts w:ascii="Times New Roman" w:hAnsi="Times New Roman" w:cs="Times New Roman"/>
          <w:sz w:val="24"/>
          <w:szCs w:val="24"/>
        </w:rPr>
        <w:t xml:space="preserve">Smluvní strany uzavřely dne </w:t>
      </w:r>
      <w:r w:rsidR="00846E60" w:rsidRPr="00680183">
        <w:rPr>
          <w:rFonts w:ascii="Times New Roman" w:hAnsi="Times New Roman" w:cs="Times New Roman"/>
          <w:sz w:val="24"/>
          <w:szCs w:val="24"/>
        </w:rPr>
        <w:t>06.01</w:t>
      </w:r>
      <w:r w:rsidRPr="00680183">
        <w:rPr>
          <w:rFonts w:ascii="Times New Roman" w:hAnsi="Times New Roman" w:cs="Times New Roman"/>
          <w:sz w:val="24"/>
          <w:szCs w:val="24"/>
        </w:rPr>
        <w:t>.201</w:t>
      </w:r>
      <w:r w:rsidR="00846E60" w:rsidRPr="00680183">
        <w:rPr>
          <w:rFonts w:ascii="Times New Roman" w:hAnsi="Times New Roman" w:cs="Times New Roman"/>
          <w:sz w:val="24"/>
          <w:szCs w:val="24"/>
        </w:rPr>
        <w:t>5</w:t>
      </w:r>
      <w:r w:rsidRPr="00680183">
        <w:rPr>
          <w:rFonts w:ascii="Times New Roman" w:hAnsi="Times New Roman" w:cs="Times New Roman"/>
          <w:sz w:val="24"/>
          <w:szCs w:val="24"/>
        </w:rPr>
        <w:t xml:space="preserve"> </w:t>
      </w:r>
      <w:r w:rsidR="00846E60" w:rsidRPr="00680183">
        <w:rPr>
          <w:rFonts w:ascii="Times New Roman" w:hAnsi="Times New Roman" w:cs="Times New Roman"/>
          <w:sz w:val="24"/>
          <w:szCs w:val="24"/>
        </w:rPr>
        <w:t>dodatek ke smlouvě</w:t>
      </w:r>
      <w:r w:rsidR="00680183" w:rsidRPr="00680183">
        <w:rPr>
          <w:rFonts w:ascii="Times New Roman" w:hAnsi="Times New Roman" w:cs="Times New Roman"/>
          <w:sz w:val="24"/>
          <w:szCs w:val="24"/>
        </w:rPr>
        <w:t xml:space="preserve"> číslo</w:t>
      </w:r>
      <w:r w:rsidR="00846E60" w:rsidRPr="00680183">
        <w:rPr>
          <w:rFonts w:ascii="Times New Roman" w:hAnsi="Times New Roman" w:cs="Times New Roman"/>
          <w:sz w:val="24"/>
          <w:szCs w:val="24"/>
        </w:rPr>
        <w:t xml:space="preserve"> objednatele</w:t>
      </w:r>
      <w:r w:rsidR="00BE45B7">
        <w:rPr>
          <w:rFonts w:ascii="Times New Roman" w:hAnsi="Times New Roman" w:cs="Times New Roman"/>
          <w:sz w:val="24"/>
          <w:szCs w:val="24"/>
        </w:rPr>
        <w:t>:</w:t>
      </w:r>
      <w:r w:rsidR="00846E60" w:rsidRPr="00680183">
        <w:rPr>
          <w:rFonts w:ascii="Times New Roman" w:hAnsi="Times New Roman" w:cs="Times New Roman"/>
          <w:sz w:val="24"/>
          <w:szCs w:val="24"/>
        </w:rPr>
        <w:t xml:space="preserve"> 30/44685173/2024/1/2025 a</w:t>
      </w:r>
      <w:r w:rsidR="00680183" w:rsidRPr="00680183">
        <w:rPr>
          <w:rFonts w:ascii="Times New Roman" w:hAnsi="Times New Roman" w:cs="Times New Roman"/>
          <w:sz w:val="24"/>
          <w:szCs w:val="24"/>
        </w:rPr>
        <w:t xml:space="preserve"> číslo dodavatele: 2024-229</w:t>
      </w:r>
      <w:r w:rsidR="00846E60" w:rsidRPr="00680183">
        <w:rPr>
          <w:rFonts w:ascii="Times New Roman" w:hAnsi="Times New Roman" w:cs="Times New Roman"/>
          <w:sz w:val="24"/>
          <w:szCs w:val="24"/>
        </w:rPr>
        <w:t xml:space="preserve"> </w:t>
      </w:r>
      <w:r w:rsidRPr="00680183">
        <w:rPr>
          <w:rFonts w:ascii="Times New Roman" w:hAnsi="Times New Roman" w:cs="Times New Roman"/>
          <w:sz w:val="24"/>
          <w:szCs w:val="24"/>
        </w:rPr>
        <w:t>jejímž předmětem byl</w:t>
      </w:r>
      <w:r w:rsidR="00680183" w:rsidRPr="00680183">
        <w:rPr>
          <w:rFonts w:ascii="Times New Roman" w:hAnsi="Times New Roman" w:cs="Times New Roman"/>
          <w:sz w:val="24"/>
          <w:szCs w:val="24"/>
        </w:rPr>
        <w:t>a</w:t>
      </w:r>
      <w:r w:rsidRPr="00680183">
        <w:rPr>
          <w:rFonts w:ascii="Times New Roman" w:hAnsi="Times New Roman" w:cs="Times New Roman"/>
          <w:sz w:val="24"/>
          <w:szCs w:val="24"/>
        </w:rPr>
        <w:t xml:space="preserve"> </w:t>
      </w:r>
      <w:r w:rsidR="00680183" w:rsidRPr="00680183">
        <w:rPr>
          <w:rFonts w:ascii="Times New Roman" w:hAnsi="Times New Roman" w:cs="Times New Roman"/>
          <w:sz w:val="24"/>
          <w:szCs w:val="24"/>
        </w:rPr>
        <w:t xml:space="preserve">změna termínu plnění. </w:t>
      </w:r>
      <w:r w:rsidRPr="00680183">
        <w:rPr>
          <w:rFonts w:ascii="Times New Roman" w:hAnsi="Times New Roman" w:cs="Times New Roman"/>
          <w:sz w:val="24"/>
          <w:szCs w:val="24"/>
        </w:rPr>
        <w:t>Tato smlouva byla uzavřena v souladu s </w:t>
      </w:r>
      <w:r w:rsidRPr="00680183">
        <w:rPr>
          <w:rFonts w:ascii="Times New Roman" w:hAnsi="Times New Roman" w:cs="Times New Roman"/>
          <w:i/>
          <w:sz w:val="24"/>
          <w:szCs w:val="24"/>
        </w:rPr>
        <w:t>výsledkem zadávacího řízení na výběr dodavatele díla</w:t>
      </w:r>
      <w:r w:rsidRPr="00680183">
        <w:rPr>
          <w:rFonts w:ascii="Times New Roman" w:hAnsi="Times New Roman" w:cs="Times New Roman"/>
          <w:sz w:val="24"/>
          <w:szCs w:val="24"/>
        </w:rPr>
        <w:t xml:space="preserve">. </w:t>
      </w:r>
      <w:r w:rsidR="00F05600" w:rsidRPr="006801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76478E" w14:textId="0DD37E32" w:rsidR="00CE2448" w:rsidRPr="00680183" w:rsidRDefault="00CE2448" w:rsidP="00CE2448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0183">
        <w:rPr>
          <w:rFonts w:ascii="Times New Roman" w:hAnsi="Times New Roman" w:cs="Times New Roman"/>
          <w:sz w:val="24"/>
          <w:szCs w:val="24"/>
        </w:rPr>
        <w:t xml:space="preserve">Strana </w:t>
      </w:r>
      <w:r w:rsidR="00F05600" w:rsidRPr="00680183">
        <w:rPr>
          <w:rFonts w:ascii="Times New Roman" w:hAnsi="Times New Roman" w:cs="Times New Roman"/>
          <w:sz w:val="24"/>
          <w:szCs w:val="24"/>
        </w:rPr>
        <w:t>Domov Jílové u Prahy, poskytovatel sociálních služeb</w:t>
      </w:r>
      <w:r w:rsidRPr="00680183">
        <w:rPr>
          <w:rFonts w:ascii="Times New Roman" w:hAnsi="Times New Roman" w:cs="Times New Roman"/>
          <w:sz w:val="24"/>
          <w:szCs w:val="24"/>
        </w:rPr>
        <w:t xml:space="preserve"> je povinným subjektem pro uveřejňování v registru smluv dle smlouvy uvedené v ustanovení odst. 1. tohoto článku a má povinnost uzavřenou smlouvu uveřejnit postupem podle zákona č. 340/2015 Sb., zákon o registru smluv, ve znění pozdějších předpisů. </w:t>
      </w:r>
    </w:p>
    <w:p w14:paraId="05A3FB31" w14:textId="52DC5677" w:rsidR="00CE2448" w:rsidRPr="00680183" w:rsidRDefault="00CE2448" w:rsidP="00CE2448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0183">
        <w:rPr>
          <w:rFonts w:ascii="Times New Roman" w:hAnsi="Times New Roman" w:cs="Times New Roman"/>
          <w:sz w:val="24"/>
          <w:szCs w:val="24"/>
        </w:rPr>
        <w:t xml:space="preserve">Obě smluvní strany shodně konstatují, že do okamžiku sjednání této smlouvy nedošlo k uveřejnění </w:t>
      </w:r>
      <w:r w:rsidR="00680183" w:rsidRPr="00680183">
        <w:rPr>
          <w:rFonts w:ascii="Times New Roman" w:hAnsi="Times New Roman" w:cs="Times New Roman"/>
          <w:sz w:val="24"/>
          <w:szCs w:val="24"/>
        </w:rPr>
        <w:t>dodatku ke smlouvě</w:t>
      </w:r>
      <w:r w:rsidRPr="00680183">
        <w:rPr>
          <w:rFonts w:ascii="Times New Roman" w:hAnsi="Times New Roman" w:cs="Times New Roman"/>
          <w:sz w:val="24"/>
          <w:szCs w:val="24"/>
        </w:rPr>
        <w:t xml:space="preserve"> uvedené v odst. 1 tohoto článku v registru smluv, a že jsou si vědomy právních následků s tím spojených.</w:t>
      </w:r>
    </w:p>
    <w:p w14:paraId="7EE829CA" w14:textId="77777777" w:rsidR="00CE2448" w:rsidRPr="00CE2448" w:rsidRDefault="00CE2448" w:rsidP="00CE2448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2448">
        <w:rPr>
          <w:rFonts w:ascii="Times New Roman" w:hAnsi="Times New Roman" w:cs="Times New Roman"/>
          <w:sz w:val="24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06A6B9D4" w14:textId="77777777" w:rsidR="00CE2448" w:rsidRPr="00CE2448" w:rsidRDefault="00CE2448" w:rsidP="00CE244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448">
        <w:rPr>
          <w:rFonts w:ascii="Times New Roman" w:hAnsi="Times New Roman" w:cs="Times New Roman"/>
          <w:b/>
          <w:sz w:val="24"/>
          <w:szCs w:val="24"/>
        </w:rPr>
        <w:t>II.</w:t>
      </w:r>
    </w:p>
    <w:p w14:paraId="4533AA1F" w14:textId="77777777" w:rsidR="00CE2448" w:rsidRPr="00CE2448" w:rsidRDefault="00CE2448" w:rsidP="00CE244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448">
        <w:rPr>
          <w:rFonts w:ascii="Times New Roman" w:hAnsi="Times New Roman" w:cs="Times New Roman"/>
          <w:b/>
          <w:sz w:val="24"/>
          <w:szCs w:val="24"/>
        </w:rPr>
        <w:t>Práva a závazky smluvních stran</w:t>
      </w:r>
    </w:p>
    <w:p w14:paraId="6A123243" w14:textId="77777777" w:rsidR="00CE2448" w:rsidRPr="00CE2448" w:rsidRDefault="00CE2448" w:rsidP="00CE2448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E2448">
        <w:rPr>
          <w:rFonts w:ascii="Times New Roman" w:hAnsi="Times New Roman" w:cs="Times New Roman"/>
          <w:sz w:val="24"/>
          <w:szCs w:val="24"/>
        </w:rPr>
        <w:t xml:space="preserve">Smluvní strany si tímto ujednáním vzájemně stvrzují, že obsah vzájemných práv a povinností, který touto smlouvou nově sjednávají, je zcela a beze zbytku vyjádřen textem </w:t>
      </w:r>
      <w:r w:rsidRPr="00CE2448">
        <w:rPr>
          <w:rFonts w:ascii="Times New Roman" w:hAnsi="Times New Roman" w:cs="Times New Roman"/>
          <w:sz w:val="24"/>
          <w:szCs w:val="24"/>
        </w:rPr>
        <w:lastRenderedPageBreak/>
        <w:t>původně sjednané smlouvy</w:t>
      </w:r>
      <w:r w:rsidRPr="00CE2448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CE2448">
        <w:rPr>
          <w:rFonts w:ascii="Times New Roman" w:hAnsi="Times New Roman" w:cs="Times New Roman"/>
          <w:sz w:val="24"/>
          <w:szCs w:val="24"/>
        </w:rPr>
        <w:t>, která tvoří pro tyto účely přílohu této smlouvy. Lhůty se rovněž řídí původně sjednanou smlouvou a počítají se od uplynutí 31 dnů od data jejího uzavření.</w:t>
      </w:r>
    </w:p>
    <w:p w14:paraId="571F2DB9" w14:textId="77777777" w:rsidR="00CE2448" w:rsidRPr="00CE2448" w:rsidRDefault="00CE2448" w:rsidP="00CE2448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2448">
        <w:rPr>
          <w:rFonts w:ascii="Times New Roman" w:hAnsi="Times New Roman" w:cs="Times New Roman"/>
          <w:sz w:val="24"/>
          <w:szCs w:val="24"/>
        </w:rPr>
        <w:t>Smluvní strany prohlašují, že veškerá vzájemně poskytnutá plnění na základě původně sjednané smlouvy považují za plnění dle této smlouvy, a že v souvislosti se vzájemně poskytnutým plněním nebudou vzájemně vznášet vůči druhé smluvní straně nároky z titulu bezdůvodného obohacení.</w:t>
      </w:r>
    </w:p>
    <w:p w14:paraId="6229F5EF" w14:textId="77777777" w:rsidR="00CE2448" w:rsidRPr="00CE2448" w:rsidRDefault="00CE2448" w:rsidP="00CE2448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2448">
        <w:rPr>
          <w:rFonts w:ascii="Times New Roman" w:hAnsi="Times New Roman" w:cs="Times New Roman"/>
          <w:sz w:val="24"/>
          <w:szCs w:val="24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14:paraId="7ECCC8F5" w14:textId="77777777" w:rsidR="00CE2448" w:rsidRPr="00CE2448" w:rsidRDefault="00CE2448" w:rsidP="00CE2448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2448">
        <w:rPr>
          <w:rFonts w:ascii="Times New Roman" w:hAnsi="Times New Roman" w:cs="Times New Roman"/>
          <w:sz w:val="24"/>
          <w:szCs w:val="24"/>
        </w:rPr>
        <w:t>Smluvní strana, která je povinným subjektem pro zveřejňování v registru smluv dle smlouvy uvedené v čl. I. odst. 1 této smlouvy, se tímto zavazuje druhé smluvní straně k neprodlenému uveřejnění této smlouvy a její kompletní přílohy v registru smluv v souladu s ustanovením § 5 zákona o registru smluv.</w:t>
      </w:r>
    </w:p>
    <w:p w14:paraId="52A592AC" w14:textId="77777777" w:rsidR="00CE2448" w:rsidRPr="00CE2448" w:rsidRDefault="00CE2448" w:rsidP="00CE244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448">
        <w:rPr>
          <w:rFonts w:ascii="Times New Roman" w:hAnsi="Times New Roman" w:cs="Times New Roman"/>
          <w:b/>
          <w:sz w:val="24"/>
          <w:szCs w:val="24"/>
        </w:rPr>
        <w:t>III.</w:t>
      </w:r>
    </w:p>
    <w:p w14:paraId="34F8C513" w14:textId="77777777" w:rsidR="00CE2448" w:rsidRPr="00CE2448" w:rsidRDefault="00CE2448" w:rsidP="00CE244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448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41E5B000" w14:textId="77777777" w:rsidR="002151CF" w:rsidRDefault="002151CF" w:rsidP="002151CF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E2448">
        <w:rPr>
          <w:rFonts w:ascii="Times New Roman" w:hAnsi="Times New Roman" w:cs="Times New Roman"/>
          <w:sz w:val="24"/>
          <w:szCs w:val="24"/>
        </w:rPr>
        <w:t>Tato smlouva o vypořádání závazků nabývá účinnosti dnem uveřejnění v registru smluv.</w:t>
      </w:r>
    </w:p>
    <w:p w14:paraId="239DCC50" w14:textId="77777777" w:rsidR="002151CF" w:rsidRPr="00177191" w:rsidRDefault="002151CF" w:rsidP="002151CF">
      <w:pPr>
        <w:pStyle w:val="Odstavecseseznamem"/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7719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Údaje a informace, které získají smluvní strany, budou zpracovávat a uchovávat pouze v souladu s obecně závaznými právními předpisy, zejména s Nařízení Evropského parlament a Rady (EU) 2016/679 ze dne 27. dubna 2016 o ochraně fyzických osob v souvislosti se zpracováním osobních údajů a o volném pohybu těchto údajů a o zrušení směrnice 95/46/ES (obecné nařízení o ochraně osobních údajů) v aktuálním znění. </w:t>
      </w:r>
    </w:p>
    <w:p w14:paraId="77B3EA82" w14:textId="77777777" w:rsidR="002151CF" w:rsidRPr="00945E54" w:rsidRDefault="002151CF" w:rsidP="002151CF">
      <w:pPr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5E54">
        <w:rPr>
          <w:rFonts w:ascii="Times New Roman" w:hAnsi="Times New Roman" w:cs="Times New Roman"/>
          <w:sz w:val="24"/>
          <w:szCs w:val="24"/>
        </w:rPr>
        <w:t xml:space="preserve">Tato smlouva o vypořádání závazků je vyhotovena ve dvou stejnopisech, každý s hodnotou originálu, přičemž každá ze smluvních stran obdrží jeden stejnopis. </w:t>
      </w:r>
    </w:p>
    <w:p w14:paraId="4C386813" w14:textId="77777777" w:rsidR="002151CF" w:rsidRPr="00945E54" w:rsidRDefault="002151CF" w:rsidP="002151CF">
      <w:pPr>
        <w:numPr>
          <w:ilvl w:val="0"/>
          <w:numId w:val="3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5E54">
        <w:rPr>
          <w:rFonts w:ascii="Times New Roman" w:hAnsi="Times New Roman" w:cs="Times New Roman"/>
          <w:color w:val="000000"/>
          <w:sz w:val="24"/>
          <w:szCs w:val="24"/>
        </w:rPr>
        <w:t>Obě smluvní strany prohlašují, že si tuto smlouvu před jejím podpisem řádně a pečlivě přečetly, že byla uzavřena podle jejich pravé a svobodné vůle, určitě, vážně a srozumitelně, nikoli v tísni ani za nápadně nevýhodných podmínek. Na důkaz toho připojují oprávnění zástupci smluvních stran pod text smlouvy své podpisy.</w:t>
      </w:r>
    </w:p>
    <w:p w14:paraId="03EE3F9D" w14:textId="77777777" w:rsidR="00CE2448" w:rsidRPr="00CE2448" w:rsidRDefault="00CE2448" w:rsidP="00CE244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60B1844" w14:textId="6EFA6AE8" w:rsidR="00CE2448" w:rsidRPr="00CE2448" w:rsidRDefault="00CE2448" w:rsidP="00CE244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E2448">
        <w:rPr>
          <w:rFonts w:ascii="Times New Roman" w:hAnsi="Times New Roman" w:cs="Times New Roman"/>
          <w:sz w:val="24"/>
          <w:szCs w:val="24"/>
        </w:rPr>
        <w:t xml:space="preserve">Příloha č. 1 – </w:t>
      </w:r>
      <w:r w:rsidR="00342D13">
        <w:rPr>
          <w:rFonts w:ascii="Times New Roman" w:hAnsi="Times New Roman" w:cs="Times New Roman"/>
          <w:sz w:val="24"/>
          <w:szCs w:val="24"/>
        </w:rPr>
        <w:t xml:space="preserve">Dodatek </w:t>
      </w:r>
      <w:r w:rsidR="00BE45B7" w:rsidRPr="00680183">
        <w:rPr>
          <w:rFonts w:ascii="Times New Roman" w:hAnsi="Times New Roman" w:cs="Times New Roman"/>
          <w:sz w:val="24"/>
          <w:szCs w:val="24"/>
        </w:rPr>
        <w:t xml:space="preserve">číslo objednatele 30/44685173/2024/1/2025 a číslo dodavatele: 2024-229 </w:t>
      </w:r>
      <w:r w:rsidRPr="00CE2448">
        <w:rPr>
          <w:rFonts w:ascii="Times New Roman" w:hAnsi="Times New Roman" w:cs="Times New Roman"/>
          <w:sz w:val="24"/>
          <w:szCs w:val="24"/>
        </w:rPr>
        <w:t>ze dne</w:t>
      </w:r>
      <w:r w:rsidR="00342D13">
        <w:rPr>
          <w:rFonts w:ascii="Times New Roman" w:hAnsi="Times New Roman" w:cs="Times New Roman"/>
          <w:sz w:val="24"/>
          <w:szCs w:val="24"/>
        </w:rPr>
        <w:t xml:space="preserve"> 06.01.2025</w:t>
      </w:r>
    </w:p>
    <w:p w14:paraId="52AEC550" w14:textId="77777777" w:rsidR="00CE2448" w:rsidRPr="00BE45B7" w:rsidRDefault="00CE2448" w:rsidP="00BE45B7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DE31499" w14:textId="721A6865" w:rsidR="00BE45B7" w:rsidRPr="00761404" w:rsidRDefault="00BE45B7" w:rsidP="00BE45B7">
      <w:pPr>
        <w:pStyle w:val="Import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 Jílovém u Prahy dne podpisu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       V Kutné Hoře dne podpisu  </w:t>
      </w:r>
    </w:p>
    <w:p w14:paraId="09E5C431" w14:textId="77777777" w:rsidR="00BE45B7" w:rsidRDefault="00BE45B7" w:rsidP="00BE45B7">
      <w:pPr>
        <w:pStyle w:val="Import2"/>
        <w:rPr>
          <w:rFonts w:ascii="Times New Roman" w:hAnsi="Times New Roman"/>
          <w:szCs w:val="24"/>
        </w:rPr>
      </w:pPr>
    </w:p>
    <w:p w14:paraId="6F53444D" w14:textId="6B93385A" w:rsidR="00BE45B7" w:rsidRPr="00761404" w:rsidRDefault="00BE45B7" w:rsidP="00BE45B7">
      <w:pPr>
        <w:pStyle w:val="Import2"/>
        <w:rPr>
          <w:rFonts w:ascii="Times New Roman" w:hAnsi="Times New Roman"/>
          <w:szCs w:val="24"/>
        </w:rPr>
      </w:pPr>
      <w:proofErr w:type="gramStart"/>
      <w:r w:rsidRPr="00C149E5">
        <w:rPr>
          <w:rFonts w:ascii="Times New Roman" w:hAnsi="Times New Roman"/>
          <w:szCs w:val="24"/>
        </w:rPr>
        <w:t>Objednatel:</w:t>
      </w:r>
      <w:r w:rsidRPr="00C149E5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 xml:space="preserve">  </w:t>
      </w:r>
      <w:proofErr w:type="gramEnd"/>
      <w:r>
        <w:rPr>
          <w:rFonts w:ascii="Times New Roman" w:hAnsi="Times New Roman"/>
          <w:b/>
          <w:bCs/>
          <w:szCs w:val="24"/>
        </w:rPr>
        <w:t xml:space="preserve">                                                                          </w:t>
      </w:r>
      <w:r w:rsidRPr="00C149E5">
        <w:rPr>
          <w:rFonts w:ascii="Times New Roman" w:hAnsi="Times New Roman"/>
          <w:szCs w:val="24"/>
        </w:rPr>
        <w:t>Dodavatel</w:t>
      </w:r>
      <w:r>
        <w:rPr>
          <w:rFonts w:ascii="Times New Roman" w:hAnsi="Times New Roman"/>
          <w:szCs w:val="24"/>
        </w:rPr>
        <w:t>:</w:t>
      </w:r>
    </w:p>
    <w:p w14:paraId="6C410175" w14:textId="77777777" w:rsidR="00BE45B7" w:rsidRDefault="00BE45B7" w:rsidP="00BE45B7">
      <w:pPr>
        <w:pStyle w:val="Import2"/>
        <w:rPr>
          <w:rFonts w:ascii="Times New Roman" w:hAnsi="Times New Roman"/>
          <w:szCs w:val="24"/>
        </w:rPr>
      </w:pPr>
    </w:p>
    <w:p w14:paraId="355F0EBB" w14:textId="77777777" w:rsidR="00BE45B7" w:rsidRDefault="00BE45B7" w:rsidP="00BE45B7">
      <w:pPr>
        <w:pStyle w:val="Import2"/>
        <w:rPr>
          <w:rFonts w:ascii="Times New Roman" w:hAnsi="Times New Roman"/>
          <w:szCs w:val="24"/>
        </w:rPr>
      </w:pPr>
    </w:p>
    <w:p w14:paraId="0FBA45D8" w14:textId="77777777" w:rsidR="00BE45B7" w:rsidRDefault="00BE45B7" w:rsidP="00BE45B7">
      <w:pPr>
        <w:pStyle w:val="Import2"/>
        <w:rPr>
          <w:rFonts w:ascii="Times New Roman" w:hAnsi="Times New Roman"/>
          <w:szCs w:val="24"/>
        </w:rPr>
      </w:pPr>
    </w:p>
    <w:p w14:paraId="60CCB0BE" w14:textId="108E64AF" w:rsidR="00BE45B7" w:rsidRPr="00761404" w:rsidRDefault="00BE45B7" w:rsidP="00BE45B7">
      <w:pPr>
        <w:pStyle w:val="Import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12B83899" w14:textId="7A23EDF6" w:rsidR="001A7B44" w:rsidRPr="00BE45B7" w:rsidRDefault="00BE45B7" w:rsidP="00BE45B7">
      <w:pPr>
        <w:pStyle w:val="Import2"/>
        <w:rPr>
          <w:rFonts w:ascii="Times New Roman" w:hAnsi="Times New Roman"/>
          <w:szCs w:val="24"/>
        </w:rPr>
      </w:pPr>
      <w:r w:rsidRPr="00761404">
        <w:rPr>
          <w:rFonts w:ascii="Times New Roman" w:hAnsi="Times New Roman"/>
          <w:szCs w:val="24"/>
        </w:rPr>
        <w:t xml:space="preserve">PhDr. Renáta Honsů, MBA                                                    </w:t>
      </w:r>
      <w:r w:rsidRPr="00F77350">
        <w:rPr>
          <w:rFonts w:ascii="Times New Roman" w:hAnsi="Times New Roman"/>
          <w:szCs w:val="24"/>
        </w:rPr>
        <w:t xml:space="preserve">Ing. Vladimír Zadražil                                                            </w:t>
      </w:r>
      <w:r w:rsidRPr="00BE45B7">
        <w:rPr>
          <w:rFonts w:ascii="Times New Roman" w:hAnsi="Times New Roman"/>
          <w:szCs w:val="24"/>
        </w:rPr>
        <w:t xml:space="preserve">ředitelka Domova Jílové u Prahy                                            jednatel                                   </w:t>
      </w:r>
    </w:p>
    <w:sectPr w:rsidR="001A7B44" w:rsidRPr="00BE45B7" w:rsidSect="00BE45B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0EE15" w14:textId="77777777" w:rsidR="00CD73C4" w:rsidRDefault="00CD73C4" w:rsidP="00CE2448">
      <w:pPr>
        <w:spacing w:after="0" w:line="240" w:lineRule="auto"/>
      </w:pPr>
      <w:r>
        <w:separator/>
      </w:r>
    </w:p>
  </w:endnote>
  <w:endnote w:type="continuationSeparator" w:id="0">
    <w:p w14:paraId="1F16EF07" w14:textId="77777777" w:rsidR="00CD73C4" w:rsidRDefault="00CD73C4" w:rsidP="00CE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5C0C2" w14:textId="77777777" w:rsidR="00CD73C4" w:rsidRDefault="00CD73C4" w:rsidP="00CE2448">
      <w:pPr>
        <w:spacing w:after="0" w:line="240" w:lineRule="auto"/>
      </w:pPr>
      <w:r>
        <w:separator/>
      </w:r>
    </w:p>
  </w:footnote>
  <w:footnote w:type="continuationSeparator" w:id="0">
    <w:p w14:paraId="6B9EBA8D" w14:textId="77777777" w:rsidR="00CD73C4" w:rsidRDefault="00CD73C4" w:rsidP="00CE2448">
      <w:pPr>
        <w:spacing w:after="0" w:line="240" w:lineRule="auto"/>
      </w:pPr>
      <w:r>
        <w:continuationSeparator/>
      </w:r>
    </w:p>
  </w:footnote>
  <w:footnote w:id="1">
    <w:p w14:paraId="721305F6" w14:textId="77777777" w:rsidR="00CE2448" w:rsidRPr="00EE2DE9" w:rsidRDefault="00CE2448" w:rsidP="00CE2448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 w:rsidRPr="00EE2DE9"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769926">
    <w:abstractNumId w:val="1"/>
  </w:num>
  <w:num w:numId="2" w16cid:durableId="466357355">
    <w:abstractNumId w:val="2"/>
  </w:num>
  <w:num w:numId="3" w16cid:durableId="86737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B3"/>
    <w:rsid w:val="00020C43"/>
    <w:rsid w:val="000B303A"/>
    <w:rsid w:val="001A7B44"/>
    <w:rsid w:val="002151CF"/>
    <w:rsid w:val="00342D13"/>
    <w:rsid w:val="00594939"/>
    <w:rsid w:val="005F3EB3"/>
    <w:rsid w:val="00680183"/>
    <w:rsid w:val="006A3702"/>
    <w:rsid w:val="00846E60"/>
    <w:rsid w:val="0088727C"/>
    <w:rsid w:val="00AD14E2"/>
    <w:rsid w:val="00BE45B7"/>
    <w:rsid w:val="00CD73C4"/>
    <w:rsid w:val="00CE2448"/>
    <w:rsid w:val="00D80589"/>
    <w:rsid w:val="00EC3686"/>
    <w:rsid w:val="00F05600"/>
    <w:rsid w:val="00F6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3772"/>
  <w15:chartTrackingRefBased/>
  <w15:docId w15:val="{48E77279-5C7B-4597-9D35-8A239C84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2448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A37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autoRedefine/>
    <w:qFormat/>
    <w:rsid w:val="006A3702"/>
    <w:pPr>
      <w:keepNext/>
      <w:keepLines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/>
      <w:color w:val="2F5496" w:themeColor="accent1" w:themeShade="BF"/>
      <w:sz w:val="28"/>
      <w:szCs w:val="20"/>
      <w:lang w:eastAsia="ar-SA"/>
    </w:rPr>
  </w:style>
  <w:style w:type="character" w:customStyle="1" w:styleId="Styl1Char">
    <w:name w:val="Styl1 Char"/>
    <w:basedOn w:val="Standardnpsmoodstavce"/>
    <w:link w:val="Styl1"/>
    <w:rsid w:val="006A3702"/>
    <w:rPr>
      <w:rFonts w:ascii="Times New Roman" w:eastAsia="Times New Roman" w:hAnsi="Times New Roman" w:cs="Times New Roman"/>
      <w:b/>
      <w:color w:val="2F5496" w:themeColor="accent1" w:themeShade="BF"/>
      <w:sz w:val="28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6A3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A3702"/>
    <w:pPr>
      <w:outlineLvl w:val="9"/>
    </w:pPr>
  </w:style>
  <w:style w:type="paragraph" w:styleId="Odstavecseseznamem">
    <w:name w:val="List Paragraph"/>
    <w:basedOn w:val="Normln"/>
    <w:link w:val="OdstavecseseznamemChar"/>
    <w:uiPriority w:val="99"/>
    <w:qFormat/>
    <w:rsid w:val="00CE2448"/>
    <w:pPr>
      <w:ind w:left="720"/>
      <w:contextualSpacing/>
    </w:pPr>
  </w:style>
  <w:style w:type="paragraph" w:styleId="Nzev">
    <w:name w:val="Title"/>
    <w:basedOn w:val="Normln"/>
    <w:link w:val="NzevChar"/>
    <w:qFormat/>
    <w:rsid w:val="00CE24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CE2448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CE244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E244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okraovnseznamu">
    <w:name w:val="List Continue"/>
    <w:basedOn w:val="Normln"/>
    <w:semiHidden/>
    <w:unhideWhenUsed/>
    <w:rsid w:val="00CE24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E2448"/>
    <w:rPr>
      <w:kern w:val="0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E244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2448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CE2448"/>
    <w:rPr>
      <w:vertAlign w:val="superscript"/>
    </w:rPr>
  </w:style>
  <w:style w:type="paragraph" w:customStyle="1" w:styleId="Import0">
    <w:name w:val="Import 0"/>
    <w:basedOn w:val="Normln"/>
    <w:rsid w:val="00846E60"/>
    <w:pPr>
      <w:widowControl w:val="0"/>
      <w:suppressAutoHyphens/>
      <w:spacing w:after="0" w:line="228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mport4">
    <w:name w:val="Import 4"/>
    <w:basedOn w:val="Import0"/>
    <w:rsid w:val="00846E60"/>
    <w:pPr>
      <w:tabs>
        <w:tab w:val="left" w:pos="2592"/>
      </w:tabs>
    </w:pPr>
    <w:rPr>
      <w:rFonts w:ascii="Courier New" w:hAnsi="Courier New"/>
      <w:b/>
    </w:rPr>
  </w:style>
  <w:style w:type="paragraph" w:customStyle="1" w:styleId="Rejstk">
    <w:name w:val="Rejstřík"/>
    <w:basedOn w:val="Normln"/>
    <w:rsid w:val="00BE45B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</w:rPr>
  </w:style>
  <w:style w:type="paragraph" w:customStyle="1" w:styleId="Import2">
    <w:name w:val="Import 2"/>
    <w:basedOn w:val="Import0"/>
    <w:rsid w:val="00BE45B7"/>
    <w:pPr>
      <w:tabs>
        <w:tab w:val="left" w:pos="0"/>
        <w:tab w:val="left" w:pos="18"/>
        <w:tab w:val="left" w:pos="720"/>
        <w:tab w:val="left" w:pos="1584"/>
        <w:tab w:val="left" w:pos="2448"/>
        <w:tab w:val="center" w:pos="2857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681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Renata Honsů</cp:lastModifiedBy>
  <cp:revision>9</cp:revision>
  <dcterms:created xsi:type="dcterms:W3CDTF">2024-03-17T03:57:00Z</dcterms:created>
  <dcterms:modified xsi:type="dcterms:W3CDTF">2025-09-11T15:09:00Z</dcterms:modified>
</cp:coreProperties>
</file>