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6D216" w14:textId="77777777" w:rsidR="00913C70" w:rsidRPr="00D2057E" w:rsidRDefault="00913C70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0"/>
          <w:szCs w:val="20"/>
        </w:rPr>
      </w:pPr>
    </w:p>
    <w:p w14:paraId="31CCBD8F" w14:textId="2BE3A4FE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6C4057">
        <w:rPr>
          <w:rFonts w:ascii="Arial" w:hAnsi="Arial"/>
          <w:spacing w:val="0"/>
          <w:kern w:val="0"/>
          <w:sz w:val="24"/>
          <w:szCs w:val="24"/>
        </w:rPr>
        <w:t>4</w:t>
      </w:r>
      <w:r w:rsidR="00B55F22">
        <w:rPr>
          <w:rFonts w:ascii="Arial" w:hAnsi="Arial"/>
          <w:spacing w:val="0"/>
          <w:kern w:val="0"/>
          <w:sz w:val="24"/>
          <w:szCs w:val="24"/>
        </w:rPr>
        <w:t>5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29E1E912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 xml:space="preserve">Na </w:t>
      </w:r>
      <w:r w:rsidR="00E76B44">
        <w:rPr>
          <w:rFonts w:ascii="Arial" w:hAnsi="Arial" w:cs="Arial"/>
          <w:bCs/>
          <w:sz w:val="20"/>
          <w:szCs w:val="20"/>
        </w:rPr>
        <w:t>P</w:t>
      </w:r>
      <w:r w:rsidRPr="00A16B28">
        <w:rPr>
          <w:rFonts w:ascii="Arial" w:hAnsi="Arial" w:cs="Arial"/>
          <w:bCs/>
          <w:sz w:val="20"/>
          <w:szCs w:val="20"/>
        </w:rPr>
        <w:t>oříčním právu 376</w:t>
      </w:r>
      <w:r w:rsidR="00276CD4">
        <w:rPr>
          <w:rFonts w:ascii="Arial" w:hAnsi="Arial" w:cs="Arial"/>
          <w:bCs/>
          <w:sz w:val="20"/>
          <w:szCs w:val="20"/>
        </w:rPr>
        <w:t>/1</w:t>
      </w:r>
      <w:r w:rsidRPr="00A16B28">
        <w:rPr>
          <w:rFonts w:ascii="Arial" w:hAnsi="Arial" w:cs="Arial"/>
          <w:bCs/>
          <w:sz w:val="20"/>
          <w:szCs w:val="20"/>
        </w:rPr>
        <w:t>, 128 0</w:t>
      </w:r>
      <w:r w:rsidR="00276CD4">
        <w:rPr>
          <w:rFonts w:ascii="Arial" w:hAnsi="Arial" w:cs="Arial"/>
          <w:bCs/>
          <w:sz w:val="20"/>
          <w:szCs w:val="20"/>
        </w:rPr>
        <w:t>0</w:t>
      </w:r>
      <w:r w:rsidRPr="00A16B28">
        <w:rPr>
          <w:rFonts w:ascii="Arial" w:hAnsi="Arial" w:cs="Arial"/>
          <w:bCs/>
          <w:sz w:val="20"/>
          <w:szCs w:val="20"/>
        </w:rPr>
        <w:t xml:space="preserve"> Praha 2</w:t>
      </w:r>
    </w:p>
    <w:p w14:paraId="7140F2D1" w14:textId="11CE910C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00551023</w:t>
      </w:r>
    </w:p>
    <w:p w14:paraId="63B01F81" w14:textId="57761BBF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3546FA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3546FA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3546FA">
        <w:rPr>
          <w:rFonts w:ascii="Arial" w:hAnsi="Arial" w:cs="Arial"/>
          <w:bCs/>
          <w:sz w:val="20"/>
          <w:szCs w:val="20"/>
        </w:rPr>
        <w:t>, vrchním ředitelem sekce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49F1D7D6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43A1CA7" w14:textId="77777777" w:rsidR="00D2057E" w:rsidRDefault="00D2057E" w:rsidP="00D2057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Konsorcium Tekies a COPS</w:t>
      </w:r>
    </w:p>
    <w:p w14:paraId="346A1307" w14:textId="77777777" w:rsidR="00D2057E" w:rsidRPr="00022068" w:rsidRDefault="00D2057E" w:rsidP="00D2057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r w:rsidRPr="00022068">
        <w:rPr>
          <w:rFonts w:ascii="Arial" w:hAnsi="Arial" w:cs="Arial"/>
          <w:b/>
          <w:bCs/>
          <w:sz w:val="20"/>
          <w:szCs w:val="20"/>
        </w:rPr>
        <w:t>Tekies s.r.o.</w:t>
      </w:r>
      <w:bookmarkEnd w:id="0"/>
    </w:p>
    <w:p w14:paraId="6468BDA5" w14:textId="77777777" w:rsidR="00D2057E" w:rsidRPr="00022068" w:rsidRDefault="00D2057E" w:rsidP="00D2057E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color w:val="000000"/>
          <w:sz w:val="20"/>
          <w:szCs w:val="20"/>
        </w:rPr>
        <w:t xml:space="preserve">U </w:t>
      </w:r>
      <w:proofErr w:type="spellStart"/>
      <w:r w:rsidRPr="00022068">
        <w:rPr>
          <w:rFonts w:ascii="Arial" w:hAnsi="Arial" w:cs="Arial"/>
          <w:color w:val="000000"/>
          <w:sz w:val="20"/>
          <w:szCs w:val="20"/>
        </w:rPr>
        <w:t>Nikolajky</w:t>
      </w:r>
      <w:proofErr w:type="spellEnd"/>
      <w:r w:rsidRPr="00022068">
        <w:rPr>
          <w:rFonts w:ascii="Arial" w:hAnsi="Arial" w:cs="Arial"/>
          <w:color w:val="000000"/>
          <w:sz w:val="20"/>
          <w:szCs w:val="20"/>
        </w:rPr>
        <w:t xml:space="preserve"> 1097/3, 150 00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22068">
        <w:rPr>
          <w:rFonts w:ascii="Arial" w:hAnsi="Arial" w:cs="Arial"/>
          <w:color w:val="000000"/>
          <w:sz w:val="20"/>
          <w:szCs w:val="20"/>
        </w:rPr>
        <w:t>Praha 5 - Smíchov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140556F" w14:textId="77777777" w:rsidR="00D2057E" w:rsidRPr="00022068" w:rsidRDefault="00D2057E" w:rsidP="00D2057E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3C1A4BC8" w14:textId="77777777" w:rsidR="00D2057E" w:rsidRPr="00022068" w:rsidRDefault="00D2057E" w:rsidP="00D2057E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57DA03EF" w14:textId="3054E405" w:rsidR="00D2057E" w:rsidRDefault="00D2057E" w:rsidP="00D2057E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B37350" w:rsidRPr="000B6847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61D5BE37" w14:textId="77777777" w:rsidR="00D2057E" w:rsidRPr="00022068" w:rsidRDefault="00D2057E" w:rsidP="00D2057E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Pavlem Wimmerem, jednatelem</w:t>
      </w:r>
    </w:p>
    <w:p w14:paraId="5FEF2E61" w14:textId="77777777" w:rsidR="00D2057E" w:rsidRPr="00022068" w:rsidRDefault="00D2057E" w:rsidP="00D2057E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297415</w:t>
      </w:r>
    </w:p>
    <w:p w14:paraId="75D31660" w14:textId="77777777" w:rsidR="00D2057E" w:rsidRPr="00022068" w:rsidRDefault="00D2057E" w:rsidP="00D2057E">
      <w:pPr>
        <w:spacing w:before="12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sz w:val="20"/>
          <w:szCs w:val="20"/>
        </w:rPr>
        <w:t>a</w:t>
      </w:r>
    </w:p>
    <w:p w14:paraId="3E0E6A98" w14:textId="2CB1FE94" w:rsidR="00D2057E" w:rsidRPr="00022068" w:rsidRDefault="00D2057E" w:rsidP="00D2057E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220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bookmarkStart w:id="1" w:name="_Hlk138757758"/>
      <w:r w:rsidRPr="00022068">
        <w:rPr>
          <w:rFonts w:ascii="Arial" w:hAnsi="Arial" w:cs="Arial"/>
          <w:b/>
          <w:bCs/>
          <w:sz w:val="20"/>
          <w:szCs w:val="20"/>
        </w:rPr>
        <w:t xml:space="preserve">COPS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Solutions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1"/>
    </w:p>
    <w:p w14:paraId="4A1C1DAA" w14:textId="64AD4905" w:rsidR="00D2057E" w:rsidRPr="00022068" w:rsidRDefault="00D2057E" w:rsidP="00D2057E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 xml:space="preserve">Thámova </w:t>
      </w:r>
      <w:r w:rsidRPr="000C52B0">
        <w:rPr>
          <w:rFonts w:ascii="Arial" w:hAnsi="Arial" w:cs="Arial"/>
          <w:bCs/>
          <w:color w:val="000000"/>
          <w:sz w:val="20"/>
          <w:szCs w:val="20"/>
        </w:rPr>
        <w:t>16, 186 00 Praha 8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33AAD16F" w14:textId="77777777" w:rsidR="00D2057E" w:rsidRPr="00022068" w:rsidRDefault="00D2057E" w:rsidP="00D2057E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62913883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3B315E86" w14:textId="77777777" w:rsidR="00D2057E" w:rsidRPr="00022068" w:rsidRDefault="00D2057E" w:rsidP="00D2057E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CZ62913883</w:t>
      </w:r>
    </w:p>
    <w:p w14:paraId="7004144B" w14:textId="364C31CB" w:rsidR="00D2057E" w:rsidRDefault="00D2057E" w:rsidP="00D2057E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B37350" w:rsidRPr="000B6847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678B6460" w14:textId="77777777" w:rsidR="00D2057E" w:rsidRPr="00022068" w:rsidRDefault="00D2057E" w:rsidP="00D2057E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Ondřej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Dvořák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>, Ph.D., jednatel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</w:p>
    <w:p w14:paraId="69969CB3" w14:textId="77777777" w:rsidR="00D2057E" w:rsidRPr="00022068" w:rsidRDefault="00D2057E" w:rsidP="00D2057E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35327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2694DA8D" w14:textId="77777777" w:rsidR="001227A2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4BF156F0" w14:textId="77777777" w:rsidR="00D2057E" w:rsidRPr="00A16B28" w:rsidRDefault="00D2057E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6FBD2009" w14:textId="44B1DF73" w:rsidR="000E06ED" w:rsidRPr="00A16B28" w:rsidRDefault="001227A2" w:rsidP="00D2057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3ED4787B" w14:textId="20C1C3E1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2" w:name="_Toc357594080"/>
      <w:bookmarkStart w:id="3" w:name="_Toc358638376"/>
      <w:bookmarkStart w:id="4" w:name="_Toc361816449"/>
      <w:bookmarkStart w:id="5" w:name="_Toc361816562"/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580CB71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4CAFC68C" w:rsidR="00F06FC1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5C0CC9BF" w14:textId="28D3F3F2" w:rsidR="00264521" w:rsidRPr="00C16FCA" w:rsidRDefault="00264521" w:rsidP="0026452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</w:rPr>
        <w:t xml:space="preserve">Předmět této Dílčí smlouvy je realizován a financován v rámci projektu s názvem </w:t>
      </w:r>
      <w:r w:rsidRPr="00302E0E">
        <w:rPr>
          <w:rFonts w:ascii="Arial" w:hAnsi="Arial" w:cs="Arial"/>
          <w:sz w:val="20"/>
          <w:szCs w:val="20"/>
        </w:rPr>
        <w:t>„Klientská zóna II“ (dále jen „</w:t>
      </w:r>
      <w:r w:rsidRPr="00302E0E">
        <w:rPr>
          <w:rFonts w:ascii="Arial" w:hAnsi="Arial" w:cs="Arial"/>
          <w:b/>
          <w:bCs/>
          <w:sz w:val="20"/>
          <w:szCs w:val="20"/>
        </w:rPr>
        <w:t>Projekt</w:t>
      </w:r>
      <w:r w:rsidRPr="00302E0E">
        <w:rPr>
          <w:rFonts w:ascii="Arial" w:hAnsi="Arial" w:cs="Arial"/>
          <w:sz w:val="20"/>
          <w:szCs w:val="20"/>
        </w:rPr>
        <w:t>“) z Národního plánu obnovy (dále jen „NPO“), komponenty 1.1</w:t>
      </w:r>
      <w:r w:rsidRPr="003971B6">
        <w:rPr>
          <w:rFonts w:ascii="Arial" w:hAnsi="Arial" w:cs="Arial"/>
          <w:sz w:val="20"/>
          <w:szCs w:val="20"/>
        </w:rPr>
        <w:t xml:space="preserve"> s </w:t>
      </w:r>
      <w:r w:rsidRPr="00C16FCA">
        <w:rPr>
          <w:rFonts w:ascii="Arial" w:hAnsi="Arial" w:cs="Arial"/>
          <w:sz w:val="20"/>
          <w:szCs w:val="20"/>
        </w:rPr>
        <w:t>názvem „Digitální služby občanům a firmám“.</w:t>
      </w:r>
    </w:p>
    <w:p w14:paraId="2A003E8D" w14:textId="7D53E5A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definované v Rámcové dohodě a použité v Dílčí smlouvě stejný význam jako v Rámcové dohodě.</w:t>
      </w:r>
    </w:p>
    <w:p w14:paraId="666C69D5" w14:textId="2EEF168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6" w:name="_Toc357594081"/>
      <w:bookmarkStart w:id="7" w:name="_Toc358638377"/>
      <w:bookmarkStart w:id="8" w:name="_Toc361816450"/>
      <w:bookmarkStart w:id="9" w:name="_Toc361816563"/>
      <w:r w:rsidRPr="00407C33">
        <w:rPr>
          <w:rFonts w:ascii="Arial" w:hAnsi="Arial" w:cs="Arial"/>
          <w:sz w:val="20"/>
          <w:szCs w:val="20"/>
        </w:rPr>
        <w:t xml:space="preserve">PŘEDMĚT </w:t>
      </w:r>
      <w:r w:rsidR="005017F3">
        <w:rPr>
          <w:rFonts w:ascii="Arial" w:hAnsi="Arial" w:cs="Arial"/>
          <w:sz w:val="20"/>
          <w:szCs w:val="20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>SMLOUVY</w:t>
      </w:r>
      <w:bookmarkEnd w:id="6"/>
      <w:bookmarkEnd w:id="7"/>
      <w:bookmarkEnd w:id="8"/>
      <w:bookmarkEnd w:id="9"/>
    </w:p>
    <w:p w14:paraId="30FFD1F7" w14:textId="0CE1A212" w:rsidR="006C4057" w:rsidRDefault="0065183E" w:rsidP="00FD5223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02F7E">
        <w:rPr>
          <w:rFonts w:ascii="Arial" w:hAnsi="Arial" w:cs="Arial"/>
          <w:sz w:val="20"/>
          <w:szCs w:val="22"/>
        </w:rPr>
        <w:t xml:space="preserve">Poskytovatel se Dílčí smlouvou zavazuje poskytnout </w:t>
      </w:r>
      <w:r w:rsidR="00E76B44" w:rsidRPr="00A02F7E">
        <w:rPr>
          <w:rFonts w:ascii="Arial" w:hAnsi="Arial" w:cs="Arial"/>
          <w:sz w:val="20"/>
          <w:szCs w:val="22"/>
        </w:rPr>
        <w:t>služby</w:t>
      </w:r>
      <w:r w:rsidRPr="00A02F7E">
        <w:rPr>
          <w:rFonts w:ascii="Arial" w:hAnsi="Arial" w:cs="Arial"/>
          <w:sz w:val="20"/>
          <w:szCs w:val="22"/>
        </w:rPr>
        <w:t xml:space="preserve"> IT odborníků </w:t>
      </w:r>
      <w:r w:rsidR="009C6D10" w:rsidRPr="009C6D10">
        <w:rPr>
          <w:rFonts w:ascii="Arial" w:eastAsia="Arial" w:hAnsi="Arial" w:cs="Arial"/>
          <w:color w:val="000000" w:themeColor="text1"/>
          <w:sz w:val="20"/>
          <w:szCs w:val="20"/>
        </w:rPr>
        <w:t xml:space="preserve">v oblasti </w:t>
      </w:r>
      <w:r w:rsidR="003F10E0" w:rsidRPr="003F10E0">
        <w:rPr>
          <w:rFonts w:ascii="Arial" w:eastAsia="Arial" w:hAnsi="Arial" w:cs="Arial"/>
          <w:color w:val="000000" w:themeColor="text1"/>
          <w:sz w:val="20"/>
          <w:szCs w:val="20"/>
        </w:rPr>
        <w:t>integrací</w:t>
      </w:r>
      <w:r w:rsidR="003F10E0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003F10E0" w:rsidRPr="003F10E0">
        <w:rPr>
          <w:rFonts w:ascii="Arial" w:eastAsia="Arial" w:hAnsi="Arial" w:cs="Arial"/>
          <w:color w:val="000000" w:themeColor="text1"/>
          <w:sz w:val="20"/>
          <w:szCs w:val="20"/>
        </w:rPr>
        <w:t>a datové analýzy</w:t>
      </w:r>
      <w:r w:rsidR="009C6D10" w:rsidRPr="009C6D10">
        <w:rPr>
          <w:rFonts w:ascii="Arial" w:eastAsia="Arial" w:hAnsi="Arial" w:cs="Arial"/>
          <w:color w:val="000000" w:themeColor="text1"/>
          <w:sz w:val="20"/>
          <w:szCs w:val="20"/>
        </w:rPr>
        <w:t xml:space="preserve"> pro projekt Dávky státní sociální pomoci (DSSP):</w:t>
      </w:r>
    </w:p>
    <w:p w14:paraId="51061E24" w14:textId="212C5FC7" w:rsidR="003F10E0" w:rsidRPr="003F10E0" w:rsidRDefault="003F10E0" w:rsidP="00FD5223">
      <w:pPr>
        <w:pStyle w:val="RLTextlnkuslovan"/>
        <w:numPr>
          <w:ilvl w:val="0"/>
          <w:numId w:val="53"/>
        </w:numPr>
        <w:spacing w:after="0" w:line="280" w:lineRule="atLeast"/>
        <w:rPr>
          <w:rFonts w:ascii="Arial" w:hAnsi="Arial" w:cs="Arial"/>
          <w:sz w:val="20"/>
          <w:szCs w:val="22"/>
        </w:rPr>
      </w:pPr>
      <w:r w:rsidRPr="003F10E0">
        <w:rPr>
          <w:rFonts w:ascii="Arial" w:hAnsi="Arial" w:cs="Arial"/>
          <w:sz w:val="20"/>
          <w:szCs w:val="22"/>
        </w:rPr>
        <w:t>návrh a podpora integračních scénářů,</w:t>
      </w:r>
    </w:p>
    <w:p w14:paraId="2A319A75" w14:textId="7C9B6DF6" w:rsidR="003F10E0" w:rsidRPr="003F10E0" w:rsidRDefault="003F10E0" w:rsidP="00FD5223">
      <w:pPr>
        <w:pStyle w:val="RLTextlnkuslovan"/>
        <w:numPr>
          <w:ilvl w:val="0"/>
          <w:numId w:val="53"/>
        </w:numPr>
        <w:spacing w:after="0" w:line="280" w:lineRule="atLeast"/>
        <w:rPr>
          <w:rFonts w:ascii="Arial" w:hAnsi="Arial" w:cs="Arial"/>
          <w:sz w:val="20"/>
          <w:szCs w:val="22"/>
        </w:rPr>
      </w:pPr>
      <w:r w:rsidRPr="003F10E0">
        <w:rPr>
          <w:rFonts w:ascii="Arial" w:hAnsi="Arial" w:cs="Arial"/>
          <w:sz w:val="20"/>
          <w:szCs w:val="22"/>
        </w:rPr>
        <w:t>analýza a návrh datových toků mezi systémy (synchronní i asynchronní), definice API, zpráv</w:t>
      </w:r>
      <w:r>
        <w:rPr>
          <w:rFonts w:ascii="Arial" w:hAnsi="Arial" w:cs="Arial"/>
          <w:sz w:val="20"/>
          <w:szCs w:val="22"/>
        </w:rPr>
        <w:t xml:space="preserve"> </w:t>
      </w:r>
      <w:r w:rsidRPr="003F10E0">
        <w:rPr>
          <w:rFonts w:ascii="Arial" w:hAnsi="Arial" w:cs="Arial"/>
          <w:sz w:val="20"/>
          <w:szCs w:val="22"/>
        </w:rPr>
        <w:t xml:space="preserve">a kontraktů včetně použití Kafka jako </w:t>
      </w:r>
      <w:proofErr w:type="spellStart"/>
      <w:r w:rsidRPr="003F10E0">
        <w:rPr>
          <w:rFonts w:ascii="Arial" w:hAnsi="Arial" w:cs="Arial"/>
          <w:sz w:val="20"/>
          <w:szCs w:val="22"/>
        </w:rPr>
        <w:t>message</w:t>
      </w:r>
      <w:proofErr w:type="spellEnd"/>
      <w:r w:rsidRPr="003F10E0">
        <w:rPr>
          <w:rFonts w:ascii="Arial" w:hAnsi="Arial" w:cs="Arial"/>
          <w:sz w:val="20"/>
          <w:szCs w:val="22"/>
        </w:rPr>
        <w:t xml:space="preserve"> brokera,</w:t>
      </w:r>
    </w:p>
    <w:p w14:paraId="4BFF4E59" w14:textId="4BE8ACDA" w:rsidR="003F10E0" w:rsidRPr="003F10E0" w:rsidRDefault="003F10E0" w:rsidP="00FD5223">
      <w:pPr>
        <w:pStyle w:val="RLTextlnkuslovan"/>
        <w:numPr>
          <w:ilvl w:val="0"/>
          <w:numId w:val="53"/>
        </w:numPr>
        <w:spacing w:after="0" w:line="280" w:lineRule="atLeast"/>
        <w:rPr>
          <w:rFonts w:ascii="Arial" w:hAnsi="Arial" w:cs="Arial"/>
          <w:sz w:val="20"/>
          <w:szCs w:val="22"/>
        </w:rPr>
      </w:pPr>
      <w:r w:rsidRPr="003F10E0">
        <w:rPr>
          <w:rFonts w:ascii="Arial" w:hAnsi="Arial" w:cs="Arial"/>
          <w:sz w:val="20"/>
          <w:szCs w:val="22"/>
        </w:rPr>
        <w:t>vývoj a správa testovacích simulací (</w:t>
      </w:r>
      <w:proofErr w:type="spellStart"/>
      <w:r w:rsidRPr="003F10E0">
        <w:rPr>
          <w:rFonts w:ascii="Arial" w:hAnsi="Arial" w:cs="Arial"/>
          <w:sz w:val="20"/>
          <w:szCs w:val="22"/>
        </w:rPr>
        <w:t>mocků</w:t>
      </w:r>
      <w:proofErr w:type="spellEnd"/>
      <w:r w:rsidRPr="003F10E0">
        <w:rPr>
          <w:rFonts w:ascii="Arial" w:hAnsi="Arial" w:cs="Arial"/>
          <w:sz w:val="20"/>
          <w:szCs w:val="22"/>
        </w:rPr>
        <w:t>),</w:t>
      </w:r>
    </w:p>
    <w:p w14:paraId="1C6D8FFD" w14:textId="732A1CA3" w:rsidR="003F10E0" w:rsidRPr="003F10E0" w:rsidRDefault="003F10E0" w:rsidP="00FD5223">
      <w:pPr>
        <w:pStyle w:val="RLTextlnkuslovan"/>
        <w:numPr>
          <w:ilvl w:val="0"/>
          <w:numId w:val="53"/>
        </w:numPr>
        <w:spacing w:after="0" w:line="280" w:lineRule="atLeast"/>
        <w:rPr>
          <w:rFonts w:ascii="Arial" w:hAnsi="Arial" w:cs="Arial"/>
          <w:sz w:val="20"/>
          <w:szCs w:val="22"/>
        </w:rPr>
      </w:pPr>
      <w:r w:rsidRPr="003F10E0">
        <w:rPr>
          <w:rFonts w:ascii="Arial" w:hAnsi="Arial" w:cs="Arial"/>
          <w:sz w:val="20"/>
          <w:szCs w:val="22"/>
        </w:rPr>
        <w:t xml:space="preserve">příprava </w:t>
      </w:r>
      <w:proofErr w:type="spellStart"/>
      <w:r w:rsidRPr="003F10E0">
        <w:rPr>
          <w:rFonts w:ascii="Arial" w:hAnsi="Arial" w:cs="Arial"/>
          <w:sz w:val="20"/>
          <w:szCs w:val="22"/>
        </w:rPr>
        <w:t>mocků</w:t>
      </w:r>
      <w:proofErr w:type="spellEnd"/>
      <w:r w:rsidRPr="003F10E0">
        <w:rPr>
          <w:rFonts w:ascii="Arial" w:hAnsi="Arial" w:cs="Arial"/>
          <w:sz w:val="20"/>
          <w:szCs w:val="22"/>
        </w:rPr>
        <w:t xml:space="preserve"> pro systémy třetích stran a interní služby, včetně chybových stavů</w:t>
      </w:r>
      <w:r>
        <w:rPr>
          <w:rFonts w:ascii="Arial" w:hAnsi="Arial" w:cs="Arial"/>
          <w:sz w:val="20"/>
          <w:szCs w:val="22"/>
        </w:rPr>
        <w:br/>
      </w:r>
      <w:r w:rsidRPr="003F10E0">
        <w:rPr>
          <w:rFonts w:ascii="Arial" w:hAnsi="Arial" w:cs="Arial"/>
          <w:sz w:val="20"/>
          <w:szCs w:val="22"/>
        </w:rPr>
        <w:t xml:space="preserve">a </w:t>
      </w:r>
      <w:proofErr w:type="spellStart"/>
      <w:r w:rsidRPr="003F10E0">
        <w:rPr>
          <w:rFonts w:ascii="Arial" w:hAnsi="Arial" w:cs="Arial"/>
          <w:sz w:val="20"/>
          <w:szCs w:val="22"/>
        </w:rPr>
        <w:t>edge</w:t>
      </w:r>
      <w:proofErr w:type="spellEnd"/>
      <w:r w:rsidRPr="003F10E0">
        <w:rPr>
          <w:rFonts w:ascii="Arial" w:hAnsi="Arial" w:cs="Arial"/>
          <w:sz w:val="20"/>
          <w:szCs w:val="22"/>
        </w:rPr>
        <w:t>-case scénářů, pro potřeby SIT, UAT a vývoje,</w:t>
      </w:r>
    </w:p>
    <w:p w14:paraId="3239A6B7" w14:textId="3E270B49" w:rsidR="003F10E0" w:rsidRPr="003F10E0" w:rsidRDefault="003F10E0" w:rsidP="00FD5223">
      <w:pPr>
        <w:pStyle w:val="RLTextlnkuslovan"/>
        <w:numPr>
          <w:ilvl w:val="0"/>
          <w:numId w:val="53"/>
        </w:numPr>
        <w:spacing w:after="0" w:line="280" w:lineRule="atLeast"/>
        <w:rPr>
          <w:rFonts w:ascii="Arial" w:hAnsi="Arial" w:cs="Arial"/>
          <w:sz w:val="20"/>
          <w:szCs w:val="22"/>
        </w:rPr>
      </w:pPr>
      <w:r w:rsidRPr="003F10E0">
        <w:rPr>
          <w:rFonts w:ascii="Arial" w:hAnsi="Arial" w:cs="Arial"/>
          <w:sz w:val="20"/>
          <w:szCs w:val="22"/>
        </w:rPr>
        <w:t>příprava a správa testovacích a školících dat,</w:t>
      </w:r>
    </w:p>
    <w:p w14:paraId="68BD9118" w14:textId="4DDB131B" w:rsidR="003F10E0" w:rsidRPr="003F10E0" w:rsidRDefault="003F10E0" w:rsidP="00FD5223">
      <w:pPr>
        <w:pStyle w:val="RLTextlnkuslovan"/>
        <w:numPr>
          <w:ilvl w:val="0"/>
          <w:numId w:val="53"/>
        </w:numPr>
        <w:spacing w:after="0" w:line="280" w:lineRule="atLeast"/>
        <w:rPr>
          <w:rFonts w:ascii="Arial" w:hAnsi="Arial" w:cs="Arial"/>
          <w:sz w:val="20"/>
          <w:szCs w:val="22"/>
        </w:rPr>
      </w:pPr>
      <w:r w:rsidRPr="003F10E0">
        <w:rPr>
          <w:rFonts w:ascii="Arial" w:hAnsi="Arial" w:cs="Arial"/>
          <w:sz w:val="20"/>
          <w:szCs w:val="22"/>
        </w:rPr>
        <w:t>tvorba realistických, konzistentních a anonymizovaných datových sad napříč komponentami, databázemi a Kafka topiky,</w:t>
      </w:r>
    </w:p>
    <w:p w14:paraId="4B744506" w14:textId="7C0DDC75" w:rsidR="003F10E0" w:rsidRPr="003F10E0" w:rsidRDefault="003F10E0" w:rsidP="00FD5223">
      <w:pPr>
        <w:pStyle w:val="RLTextlnkuslovan"/>
        <w:numPr>
          <w:ilvl w:val="0"/>
          <w:numId w:val="53"/>
        </w:numPr>
        <w:spacing w:after="0" w:line="280" w:lineRule="atLeast"/>
        <w:rPr>
          <w:rFonts w:ascii="Arial" w:hAnsi="Arial" w:cs="Arial"/>
          <w:sz w:val="20"/>
          <w:szCs w:val="22"/>
        </w:rPr>
      </w:pPr>
      <w:r w:rsidRPr="003F10E0">
        <w:rPr>
          <w:rFonts w:ascii="Arial" w:hAnsi="Arial" w:cs="Arial"/>
          <w:sz w:val="20"/>
          <w:szCs w:val="22"/>
        </w:rPr>
        <w:t>automatizace a podpora testovacích prostředí,</w:t>
      </w:r>
    </w:p>
    <w:p w14:paraId="4688C1F5" w14:textId="6A328B8D" w:rsidR="003F10E0" w:rsidRPr="003F10E0" w:rsidRDefault="003F10E0" w:rsidP="00FD5223">
      <w:pPr>
        <w:pStyle w:val="RLTextlnkuslovan"/>
        <w:numPr>
          <w:ilvl w:val="0"/>
          <w:numId w:val="53"/>
        </w:numPr>
        <w:spacing w:after="0" w:line="280" w:lineRule="atLeast"/>
        <w:rPr>
          <w:rFonts w:ascii="Arial" w:hAnsi="Arial" w:cs="Arial"/>
          <w:sz w:val="20"/>
          <w:szCs w:val="22"/>
        </w:rPr>
      </w:pPr>
      <w:r w:rsidRPr="003F10E0">
        <w:rPr>
          <w:rFonts w:ascii="Arial" w:hAnsi="Arial" w:cs="Arial"/>
          <w:sz w:val="20"/>
          <w:szCs w:val="22"/>
        </w:rPr>
        <w:t>skriptování, dávkové zpracování, nasazení datových sad pomocí CI/CD, práce</w:t>
      </w:r>
      <w:r>
        <w:rPr>
          <w:rFonts w:ascii="Arial" w:hAnsi="Arial" w:cs="Arial"/>
          <w:sz w:val="20"/>
          <w:szCs w:val="22"/>
        </w:rPr>
        <w:br/>
      </w:r>
      <w:r w:rsidRPr="003F10E0">
        <w:rPr>
          <w:rFonts w:ascii="Arial" w:hAnsi="Arial" w:cs="Arial"/>
          <w:sz w:val="20"/>
          <w:szCs w:val="22"/>
        </w:rPr>
        <w:t>s kontejnery (</w:t>
      </w:r>
      <w:proofErr w:type="spellStart"/>
      <w:r w:rsidRPr="003F10E0">
        <w:rPr>
          <w:rFonts w:ascii="Arial" w:hAnsi="Arial" w:cs="Arial"/>
          <w:sz w:val="20"/>
          <w:szCs w:val="22"/>
        </w:rPr>
        <w:t>Docker</w:t>
      </w:r>
      <w:proofErr w:type="spellEnd"/>
      <w:r w:rsidRPr="003F10E0">
        <w:rPr>
          <w:rFonts w:ascii="Arial" w:hAnsi="Arial" w:cs="Arial"/>
          <w:sz w:val="20"/>
          <w:szCs w:val="22"/>
        </w:rPr>
        <w:t xml:space="preserve">) a zapojení do </w:t>
      </w:r>
      <w:proofErr w:type="spellStart"/>
      <w:r w:rsidRPr="003F10E0">
        <w:rPr>
          <w:rFonts w:ascii="Arial" w:hAnsi="Arial" w:cs="Arial"/>
          <w:sz w:val="20"/>
          <w:szCs w:val="22"/>
        </w:rPr>
        <w:t>DevOps</w:t>
      </w:r>
      <w:proofErr w:type="spellEnd"/>
      <w:r w:rsidRPr="003F10E0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3F10E0">
        <w:rPr>
          <w:rFonts w:ascii="Arial" w:hAnsi="Arial" w:cs="Arial"/>
          <w:sz w:val="20"/>
          <w:szCs w:val="22"/>
        </w:rPr>
        <w:t>pipeline</w:t>
      </w:r>
      <w:proofErr w:type="spellEnd"/>
      <w:r w:rsidRPr="003F10E0">
        <w:rPr>
          <w:rFonts w:ascii="Arial" w:hAnsi="Arial" w:cs="Arial"/>
          <w:sz w:val="20"/>
          <w:szCs w:val="22"/>
        </w:rPr>
        <w:t>,</w:t>
      </w:r>
    </w:p>
    <w:p w14:paraId="0785B87D" w14:textId="4BD8770E" w:rsidR="003F10E0" w:rsidRPr="003F10E0" w:rsidRDefault="003F10E0" w:rsidP="00FD5223">
      <w:pPr>
        <w:pStyle w:val="RLTextlnkuslovan"/>
        <w:numPr>
          <w:ilvl w:val="0"/>
          <w:numId w:val="53"/>
        </w:numPr>
        <w:spacing w:after="0" w:line="280" w:lineRule="atLeast"/>
        <w:rPr>
          <w:rFonts w:ascii="Arial" w:hAnsi="Arial" w:cs="Arial"/>
          <w:sz w:val="20"/>
          <w:szCs w:val="22"/>
        </w:rPr>
      </w:pPr>
      <w:r w:rsidRPr="003F10E0">
        <w:rPr>
          <w:rFonts w:ascii="Arial" w:hAnsi="Arial" w:cs="Arial"/>
          <w:sz w:val="20"/>
          <w:szCs w:val="22"/>
        </w:rPr>
        <w:t>spolupráce s vývojovým a testovacím týmem,</w:t>
      </w:r>
    </w:p>
    <w:p w14:paraId="01771C5D" w14:textId="4BC56101" w:rsidR="003F10E0" w:rsidRDefault="003F10E0" w:rsidP="00FD5223">
      <w:pPr>
        <w:pStyle w:val="RLTextlnkuslovan"/>
        <w:numPr>
          <w:ilvl w:val="0"/>
          <w:numId w:val="53"/>
        </w:numPr>
        <w:spacing w:after="0" w:line="280" w:lineRule="atLeast"/>
        <w:rPr>
          <w:rFonts w:ascii="Arial" w:hAnsi="Arial" w:cs="Arial"/>
          <w:sz w:val="20"/>
          <w:szCs w:val="22"/>
        </w:rPr>
      </w:pPr>
      <w:r w:rsidRPr="003F10E0">
        <w:rPr>
          <w:rFonts w:ascii="Arial" w:hAnsi="Arial" w:cs="Arial"/>
          <w:sz w:val="20"/>
          <w:szCs w:val="22"/>
        </w:rPr>
        <w:t>zajištění hladkého průběhu integračních a akceptačních testů, konzultace nad daty, rozhraními, logikou volání a řešení incidentů.</w:t>
      </w:r>
    </w:p>
    <w:p w14:paraId="35C006BE" w14:textId="524D7B11" w:rsidR="006C4057" w:rsidRPr="00A02F7E" w:rsidRDefault="006C4057" w:rsidP="00FD5223">
      <w:pPr>
        <w:pStyle w:val="RLTextlnkuslovan"/>
        <w:numPr>
          <w:ilvl w:val="0"/>
          <w:numId w:val="0"/>
        </w:numPr>
        <w:tabs>
          <w:tab w:val="num" w:pos="567"/>
        </w:tabs>
        <w:spacing w:before="60" w:after="0" w:line="28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2"/>
        </w:rPr>
        <w:t xml:space="preserve">Popis konkrétních činností pro jednotlivé pozice je uveden v Příloze č. 1 této Dílčí smlouvy </w:t>
      </w:r>
      <w:r w:rsidRPr="00A02F7E">
        <w:rPr>
          <w:rFonts w:ascii="Arial" w:hAnsi="Arial" w:cs="Arial"/>
          <w:sz w:val="20"/>
          <w:szCs w:val="20"/>
        </w:rPr>
        <w:t>(dále jen „</w:t>
      </w:r>
      <w:r w:rsidRPr="00A02F7E">
        <w:rPr>
          <w:rFonts w:ascii="Arial" w:hAnsi="Arial" w:cs="Arial"/>
          <w:b/>
          <w:bCs/>
          <w:sz w:val="20"/>
          <w:szCs w:val="20"/>
        </w:rPr>
        <w:t>Služby</w:t>
      </w:r>
      <w:r w:rsidRPr="00A02F7E">
        <w:rPr>
          <w:rFonts w:ascii="Arial" w:hAnsi="Arial" w:cs="Arial"/>
          <w:sz w:val="20"/>
          <w:szCs w:val="20"/>
        </w:rPr>
        <w:t>“).</w:t>
      </w:r>
    </w:p>
    <w:p w14:paraId="40DDFAB1" w14:textId="34E5B7BA" w:rsidR="00683F6D" w:rsidRDefault="00A73811" w:rsidP="005A75DD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</w:t>
      </w:r>
      <w:r w:rsidR="00913C70">
        <w:rPr>
          <w:rFonts w:ascii="Arial" w:hAnsi="Arial" w:cs="Arial"/>
          <w:sz w:val="20"/>
          <w:szCs w:val="20"/>
        </w:rPr>
        <w:t>kapacit</w:t>
      </w:r>
      <w:r w:rsidR="00B713F2">
        <w:rPr>
          <w:rFonts w:ascii="Arial" w:hAnsi="Arial" w:cs="Arial"/>
          <w:sz w:val="20"/>
          <w:szCs w:val="20"/>
        </w:rPr>
        <w:t>y</w:t>
      </w:r>
      <w:r w:rsidRPr="00E470A8">
        <w:rPr>
          <w:rFonts w:ascii="Arial" w:hAnsi="Arial" w:cs="Arial"/>
          <w:sz w:val="20"/>
          <w:szCs w:val="20"/>
        </w:rPr>
        <w:t xml:space="preserve"> osob pro výše uveden</w:t>
      </w:r>
      <w:r w:rsidR="00913C70">
        <w:rPr>
          <w:rFonts w:ascii="Arial" w:hAnsi="Arial" w:cs="Arial"/>
          <w:sz w:val="20"/>
          <w:szCs w:val="20"/>
        </w:rPr>
        <w:t xml:space="preserve">ý předmět </w:t>
      </w:r>
      <w:r w:rsidR="00B713F2">
        <w:rPr>
          <w:rFonts w:ascii="Arial" w:hAnsi="Arial" w:cs="Arial"/>
          <w:sz w:val="20"/>
          <w:szCs w:val="20"/>
        </w:rPr>
        <w:t>D</w:t>
      </w:r>
      <w:r w:rsidR="00913C70">
        <w:rPr>
          <w:rFonts w:ascii="Arial" w:hAnsi="Arial" w:cs="Arial"/>
          <w:sz w:val="20"/>
          <w:szCs w:val="20"/>
        </w:rPr>
        <w:t>ílčí smlouvy</w:t>
      </w:r>
      <w:r w:rsidRPr="00E470A8">
        <w:rPr>
          <w:rFonts w:ascii="Arial" w:hAnsi="Arial" w:cs="Arial"/>
          <w:sz w:val="20"/>
          <w:szCs w:val="20"/>
        </w:rPr>
        <w:t xml:space="preserve"> na následujících pozicích s následujícím </w:t>
      </w:r>
      <w:r>
        <w:rPr>
          <w:rFonts w:ascii="Arial" w:hAnsi="Arial" w:cs="Arial"/>
          <w:sz w:val="20"/>
          <w:szCs w:val="20"/>
        </w:rPr>
        <w:t>předpokládaným rozsahem člověkodnů (MD) pro jednotlivé pozice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tbl>
      <w:tblPr>
        <w:tblW w:w="846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664"/>
        <w:gridCol w:w="1832"/>
      </w:tblGrid>
      <w:tr w:rsidR="007910AE" w:rsidRPr="00B36499" w14:paraId="202EE327" w14:textId="640359EC" w:rsidTr="005F6B51">
        <w:trPr>
          <w:trHeight w:val="340"/>
        </w:trPr>
        <w:tc>
          <w:tcPr>
            <w:tcW w:w="3969" w:type="dxa"/>
            <w:shd w:val="clear" w:color="000000" w:fill="DBE5F1"/>
            <w:vAlign w:val="center"/>
            <w:hideMark/>
          </w:tcPr>
          <w:p w14:paraId="1DD59FF6" w14:textId="212D2BAC" w:rsidR="007910AE" w:rsidRPr="008C603A" w:rsidRDefault="007910AE" w:rsidP="005A75DD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Název pozice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role</w:t>
            </w:r>
          </w:p>
        </w:tc>
        <w:tc>
          <w:tcPr>
            <w:tcW w:w="2664" w:type="dxa"/>
            <w:shd w:val="clear" w:color="000000" w:fill="DBE5F1"/>
            <w:vAlign w:val="center"/>
            <w:hideMark/>
          </w:tcPr>
          <w:p w14:paraId="276671F7" w14:textId="17BB7405" w:rsidR="007910AE" w:rsidRPr="008C603A" w:rsidRDefault="007910AE" w:rsidP="005A75DD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Rozsah člověkodnů (MD)</w:t>
            </w:r>
          </w:p>
        </w:tc>
        <w:tc>
          <w:tcPr>
            <w:tcW w:w="1832" w:type="dxa"/>
            <w:shd w:val="clear" w:color="000000" w:fill="DBE5F1"/>
            <w:vAlign w:val="center"/>
          </w:tcPr>
          <w:p w14:paraId="6F9D9676" w14:textId="16B621B9" w:rsidR="007910AE" w:rsidRPr="008C603A" w:rsidRDefault="007910AE" w:rsidP="005F6B5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FTE</w:t>
            </w:r>
          </w:p>
        </w:tc>
      </w:tr>
      <w:tr w:rsidR="006108E7" w:rsidRPr="00B36499" w14:paraId="554E7420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427C2F4D" w14:textId="50882589" w:rsidR="006108E7" w:rsidRPr="006108E7" w:rsidRDefault="006108E7" w:rsidP="006108E7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22"/>
                <w:highlight w:val="yellow"/>
              </w:rPr>
            </w:pPr>
            <w:r w:rsidRPr="006108E7">
              <w:rPr>
                <w:rFonts w:ascii="Arial" w:hAnsi="Arial" w:cs="Arial"/>
                <w:sz w:val="20"/>
                <w:szCs w:val="22"/>
              </w:rPr>
              <w:t>I</w:t>
            </w:r>
            <w:r w:rsidR="00A94397">
              <w:rPr>
                <w:rFonts w:ascii="Arial" w:hAnsi="Arial" w:cs="Arial"/>
                <w:sz w:val="20"/>
                <w:szCs w:val="22"/>
              </w:rPr>
              <w:t>ntegrační architekt</w:t>
            </w:r>
            <w:r w:rsidRPr="006108E7">
              <w:rPr>
                <w:rFonts w:ascii="Arial" w:hAnsi="Arial" w:cs="Arial"/>
                <w:sz w:val="20"/>
                <w:szCs w:val="22"/>
              </w:rPr>
              <w:t xml:space="preserve"> senior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12F7DB5" w14:textId="4D1E83AD" w:rsidR="006108E7" w:rsidRPr="006108E7" w:rsidRDefault="006108E7" w:rsidP="006108E7">
            <w:pPr>
              <w:spacing w:after="0" w:line="28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08E7">
              <w:rPr>
                <w:rFonts w:ascii="Arial" w:hAnsi="Arial" w:cs="Arial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1832" w:type="dxa"/>
            <w:vAlign w:val="center"/>
          </w:tcPr>
          <w:p w14:paraId="05F64F57" w14:textId="7B7BE5C3" w:rsidR="006108E7" w:rsidRPr="006108E7" w:rsidRDefault="006E5432" w:rsidP="006108E7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108E7" w:rsidRPr="00B36499" w14:paraId="288F55B8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7268B9AA" w14:textId="2B582586" w:rsidR="006108E7" w:rsidRPr="006108E7" w:rsidRDefault="00A94397" w:rsidP="006108E7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22"/>
                <w:highlight w:val="yellow"/>
              </w:rPr>
            </w:pPr>
            <w:r w:rsidRPr="006108E7">
              <w:rPr>
                <w:rFonts w:ascii="Arial" w:hAnsi="Arial" w:cs="Arial"/>
                <w:sz w:val="20"/>
                <w:szCs w:val="22"/>
              </w:rPr>
              <w:t>I</w:t>
            </w:r>
            <w:r>
              <w:rPr>
                <w:rFonts w:ascii="Arial" w:hAnsi="Arial" w:cs="Arial"/>
                <w:sz w:val="20"/>
                <w:szCs w:val="22"/>
              </w:rPr>
              <w:t>ntegrační architekt</w:t>
            </w:r>
            <w:r w:rsidR="006108E7" w:rsidRPr="006108E7">
              <w:rPr>
                <w:rFonts w:ascii="Arial" w:hAnsi="Arial" w:cs="Arial"/>
                <w:sz w:val="20"/>
                <w:szCs w:val="22"/>
              </w:rPr>
              <w:t xml:space="preserve"> junior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6A79D5A" w14:textId="657F18D4" w:rsidR="006108E7" w:rsidRPr="006108E7" w:rsidRDefault="006108E7" w:rsidP="006108E7">
            <w:pPr>
              <w:spacing w:after="0"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08E7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32" w:type="dxa"/>
            <w:vAlign w:val="center"/>
          </w:tcPr>
          <w:p w14:paraId="574C636E" w14:textId="0251C934" w:rsidR="006108E7" w:rsidRPr="006108E7" w:rsidRDefault="006108E7" w:rsidP="006108E7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108E7" w:rsidRPr="00B36499" w14:paraId="304150B4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183487DE" w14:textId="530C14AE" w:rsidR="006108E7" w:rsidRPr="006108E7" w:rsidRDefault="006E5432" w:rsidP="006108E7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Datový analytik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24D04B3" w14:textId="4F8B909F" w:rsidR="006108E7" w:rsidRPr="006108E7" w:rsidRDefault="006108E7" w:rsidP="006108E7">
            <w:pPr>
              <w:spacing w:after="0"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08E7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32" w:type="dxa"/>
            <w:vAlign w:val="center"/>
          </w:tcPr>
          <w:p w14:paraId="4FBA1195" w14:textId="16A08445" w:rsidR="006108E7" w:rsidRPr="006108E7" w:rsidRDefault="006108E7" w:rsidP="006108E7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2D00DBB" w14:textId="3E24697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lastRenderedPageBreak/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6E621DCA" w:rsidR="00793B3D" w:rsidRDefault="00277565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 w:rsidR="00F67D03"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dané</w:t>
      </w:r>
      <w:r w:rsidR="00F67D03">
        <w:rPr>
          <w:rFonts w:ascii="Arial" w:hAnsi="Arial" w:cs="Arial"/>
          <w:sz w:val="20"/>
          <w:szCs w:val="20"/>
        </w:rPr>
        <w:t xml:space="preserve"> rol</w:t>
      </w:r>
      <w:r w:rsidR="00512131">
        <w:rPr>
          <w:rFonts w:ascii="Arial" w:hAnsi="Arial" w:cs="Arial"/>
          <w:sz w:val="20"/>
          <w:szCs w:val="20"/>
        </w:rPr>
        <w:t>e</w:t>
      </w:r>
      <w:r w:rsidR="00F67D03">
        <w:rPr>
          <w:rFonts w:ascii="Arial" w:hAnsi="Arial" w:cs="Arial"/>
          <w:sz w:val="20"/>
          <w:szCs w:val="20"/>
        </w:rPr>
        <w:t xml:space="preserve"> dle svých aktuálních potřeb, tj. poptávat rol</w:t>
      </w:r>
      <w:r w:rsidR="00512131">
        <w:rPr>
          <w:rFonts w:ascii="Arial" w:hAnsi="Arial" w:cs="Arial"/>
          <w:sz w:val="20"/>
          <w:szCs w:val="20"/>
        </w:rPr>
        <w:t>i</w:t>
      </w:r>
      <w:r w:rsidR="00F67D03">
        <w:rPr>
          <w:rFonts w:ascii="Arial" w:hAnsi="Arial" w:cs="Arial"/>
          <w:sz w:val="20"/>
          <w:szCs w:val="20"/>
        </w:rPr>
        <w:t xml:space="preserve"> v nižším </w:t>
      </w:r>
      <w:r w:rsidR="00D14ED4">
        <w:rPr>
          <w:rFonts w:ascii="Arial" w:hAnsi="Arial" w:cs="Arial"/>
          <w:sz w:val="20"/>
          <w:szCs w:val="20"/>
        </w:rPr>
        <w:t xml:space="preserve">nebo vyšším </w:t>
      </w:r>
      <w:r w:rsidR="00F67D03">
        <w:rPr>
          <w:rFonts w:ascii="Arial" w:hAnsi="Arial" w:cs="Arial"/>
          <w:sz w:val="20"/>
          <w:szCs w:val="20"/>
        </w:rPr>
        <w:t>rozsahu</w:t>
      </w:r>
      <w:r w:rsidR="00E24E6F">
        <w:rPr>
          <w:rFonts w:ascii="Arial" w:hAnsi="Arial" w:cs="Arial"/>
          <w:sz w:val="20"/>
          <w:szCs w:val="20"/>
        </w:rPr>
        <w:t>,</w:t>
      </w:r>
      <w:r w:rsidR="00F67D03"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4DC57233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0" w:name="_Ref98485684"/>
      <w:bookmarkStart w:id="11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913C70">
        <w:rPr>
          <w:rFonts w:ascii="Arial" w:hAnsi="Arial" w:cs="Arial"/>
          <w:sz w:val="20"/>
          <w:szCs w:val="20"/>
        </w:rPr>
        <w:t>ů</w:t>
      </w:r>
      <w:r w:rsidRPr="00FD5EE9">
        <w:rPr>
          <w:rFonts w:ascii="Arial" w:hAnsi="Arial" w:cs="Arial"/>
          <w:sz w:val="20"/>
          <w:szCs w:val="20"/>
        </w:rPr>
        <w:t xml:space="preserve"> realizačního týmu uveden</w:t>
      </w:r>
      <w:r w:rsidR="00913C70">
        <w:rPr>
          <w:rFonts w:ascii="Arial" w:hAnsi="Arial" w:cs="Arial"/>
          <w:sz w:val="20"/>
          <w:szCs w:val="20"/>
        </w:rPr>
        <w:t>ých</w:t>
      </w:r>
      <w:r w:rsidRPr="00FD5EE9">
        <w:rPr>
          <w:rFonts w:ascii="Arial" w:hAnsi="Arial" w:cs="Arial"/>
          <w:sz w:val="20"/>
          <w:szCs w:val="20"/>
        </w:rPr>
        <w:t xml:space="preserve"> v Příloze č. </w:t>
      </w:r>
      <w:r w:rsidR="00D51DD1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>obdobně a pro porušení této povinnosti odst. 16.4 Rámcové dohody.</w:t>
      </w:r>
      <w:bookmarkEnd w:id="10"/>
      <w:bookmarkEnd w:id="11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2"/>
      <w:bookmarkStart w:id="13" w:name="_Toc358638378"/>
      <w:bookmarkStart w:id="14" w:name="_Toc361816451"/>
      <w:bookmarkStart w:id="15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2"/>
      <w:bookmarkEnd w:id="13"/>
      <w:bookmarkEnd w:id="14"/>
      <w:bookmarkEnd w:id="15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622310C8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</w:t>
      </w:r>
      <w:r w:rsidR="00EE3942">
        <w:rPr>
          <w:rFonts w:ascii="Arial" w:hAnsi="Arial" w:cs="Arial"/>
          <w:sz w:val="20"/>
          <w:szCs w:val="20"/>
        </w:rPr>
        <w:t>je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D51DD1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2E226AB4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6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nepřesáhne částku </w:t>
      </w:r>
      <w:r w:rsidR="00D2057E">
        <w:rPr>
          <w:rFonts w:ascii="Arial" w:hAnsi="Arial" w:cs="Arial"/>
          <w:sz w:val="20"/>
          <w:szCs w:val="20"/>
          <w:lang w:eastAsia="en-US"/>
        </w:rPr>
        <w:t xml:space="preserve">4 035 600,- </w:t>
      </w:r>
      <w:r w:rsidRPr="00407C33">
        <w:rPr>
          <w:rFonts w:ascii="Arial" w:hAnsi="Arial" w:cs="Arial"/>
          <w:sz w:val="20"/>
          <w:szCs w:val="20"/>
        </w:rPr>
        <w:t>Kč bez DPH.</w:t>
      </w:r>
      <w:bookmarkEnd w:id="16"/>
    </w:p>
    <w:p w14:paraId="7404C6B4" w14:textId="3567821B" w:rsidR="00F06FC1" w:rsidRPr="00407C33" w:rsidRDefault="0057155E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počt</w:t>
      </w:r>
      <w:r w:rsidR="00FD0536">
        <w:rPr>
          <w:rFonts w:ascii="Arial" w:hAnsi="Arial" w:cs="Arial"/>
          <w:sz w:val="20"/>
          <w:szCs w:val="20"/>
          <w:lang w:eastAsia="en-US"/>
        </w:rPr>
        <w:t>u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člověkodní nutných k řádnému poskytnutí Služeb</w:t>
      </w:r>
      <w:r w:rsidR="00F06FC1" w:rsidRPr="00407C33">
        <w:rPr>
          <w:rFonts w:ascii="Arial" w:hAnsi="Arial" w:cs="Arial"/>
          <w:sz w:val="20"/>
          <w:szCs w:val="20"/>
          <w:lang w:eastAsia="en-US"/>
        </w:rPr>
        <w:t>.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47454AA6" w:rsidR="00F06FC1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41457B">
        <w:rPr>
          <w:rFonts w:ascii="Arial" w:hAnsi="Arial" w:cs="Arial"/>
          <w:sz w:val="20"/>
          <w:szCs w:val="20"/>
          <w:lang w:eastAsia="en-US"/>
        </w:rPr>
        <w:t>do 3</w:t>
      </w:r>
      <w:r w:rsidR="00D11041">
        <w:rPr>
          <w:rFonts w:ascii="Arial" w:hAnsi="Arial" w:cs="Arial"/>
          <w:sz w:val="20"/>
          <w:szCs w:val="20"/>
          <w:lang w:eastAsia="en-US"/>
        </w:rPr>
        <w:t>1</w:t>
      </w:r>
      <w:r w:rsidR="003C2AB4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C95A5C">
        <w:rPr>
          <w:rFonts w:ascii="Arial" w:hAnsi="Arial" w:cs="Arial"/>
          <w:sz w:val="20"/>
          <w:szCs w:val="20"/>
          <w:lang w:eastAsia="en-US"/>
        </w:rPr>
        <w:t>3</w:t>
      </w:r>
      <w:r w:rsidR="003C2AB4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9350EF">
        <w:rPr>
          <w:rFonts w:ascii="Arial" w:hAnsi="Arial" w:cs="Arial"/>
          <w:sz w:val="20"/>
          <w:szCs w:val="20"/>
          <w:lang w:eastAsia="en-US"/>
        </w:rPr>
        <w:t>202</w:t>
      </w:r>
      <w:r w:rsidR="00C95A5C">
        <w:rPr>
          <w:rFonts w:ascii="Arial" w:hAnsi="Arial" w:cs="Arial"/>
          <w:sz w:val="20"/>
          <w:szCs w:val="20"/>
          <w:lang w:eastAsia="en-US"/>
        </w:rPr>
        <w:t>6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7EF56B3B" w14:textId="77777777" w:rsidR="00120318" w:rsidRDefault="00120318" w:rsidP="00120318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PRÁVA A POVINNOSTI VE VZTAHU K NPO</w:t>
      </w:r>
    </w:p>
    <w:p w14:paraId="281FA913" w14:textId="77777777" w:rsidR="00120318" w:rsidRDefault="00120318" w:rsidP="00120318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Poskytovatel se zavazuje, že faktura ve smyslu odst. 6.3 Rámcové dohody a rovněž akceptační protokol ve smyslu odst. 9.4 Rámcové dohody budou obsahovat následující údaje a informace:</w:t>
      </w:r>
    </w:p>
    <w:p w14:paraId="61A61471" w14:textId="77777777" w:rsidR="00120318" w:rsidRPr="00C16FCA" w:rsidRDefault="00120318" w:rsidP="00120318">
      <w:pPr>
        <w:pStyle w:val="RLTextlnkuslovan"/>
        <w:numPr>
          <w:ilvl w:val="0"/>
          <w:numId w:val="50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302E0E">
        <w:rPr>
          <w:rFonts w:ascii="Arial" w:hAnsi="Arial" w:cs="Arial"/>
          <w:sz w:val="20"/>
          <w:szCs w:val="20"/>
          <w:lang w:eastAsia="en-US"/>
        </w:rPr>
        <w:t xml:space="preserve">Formulace: „Služby byly poskytnuty pro potřeby projektu </w:t>
      </w:r>
      <w:r w:rsidRPr="00302E0E">
        <w:rPr>
          <w:rFonts w:ascii="Arial" w:hAnsi="Arial" w:cs="Arial"/>
          <w:sz w:val="20"/>
          <w:szCs w:val="20"/>
        </w:rPr>
        <w:t>„Klientská zóna II“</w:t>
      </w:r>
      <w:r w:rsidRPr="00302E0E">
        <w:rPr>
          <w:rFonts w:ascii="Arial" w:hAnsi="Arial" w:cs="Arial"/>
          <w:sz w:val="20"/>
          <w:szCs w:val="20"/>
          <w:lang w:eastAsia="en-US"/>
        </w:rPr>
        <w:t xml:space="preserve">, který je realizován a financován v rámci NPO, komponenty 1.1 s názvem </w:t>
      </w:r>
      <w:r w:rsidRPr="00C16FCA">
        <w:rPr>
          <w:rFonts w:ascii="Arial" w:hAnsi="Arial" w:cs="Arial"/>
          <w:sz w:val="20"/>
          <w:szCs w:val="20"/>
        </w:rPr>
        <w:t>Digitální služby občanům a firmám</w:t>
      </w:r>
      <w:r w:rsidRPr="00C16FCA">
        <w:rPr>
          <w:rFonts w:ascii="Arial" w:hAnsi="Arial" w:cs="Arial"/>
          <w:sz w:val="20"/>
          <w:szCs w:val="20"/>
          <w:lang w:eastAsia="en-US"/>
        </w:rPr>
        <w:t>“</w:t>
      </w:r>
      <w:r w:rsidRPr="00C16FCA">
        <w:rPr>
          <w:rFonts w:ascii="Arial" w:hAnsi="Arial" w:cs="Arial"/>
          <w:sz w:val="20"/>
          <w:szCs w:val="20"/>
        </w:rPr>
        <w:t>, a</w:t>
      </w:r>
    </w:p>
    <w:p w14:paraId="3B6B2B63" w14:textId="77777777" w:rsidR="00120318" w:rsidRPr="00302E0E" w:rsidRDefault="00120318" w:rsidP="00120318">
      <w:pPr>
        <w:pStyle w:val="RLTextlnkuslovan"/>
        <w:numPr>
          <w:ilvl w:val="0"/>
          <w:numId w:val="50"/>
        </w:numPr>
        <w:spacing w:before="120" w:after="0" w:line="280" w:lineRule="atLeast"/>
        <w:rPr>
          <w:rFonts w:ascii="Arial" w:hAnsi="Arial" w:cs="Arial"/>
          <w:sz w:val="20"/>
          <w:szCs w:val="20"/>
          <w:lang w:eastAsia="en-US"/>
        </w:rPr>
      </w:pPr>
      <w:r w:rsidRPr="00302E0E">
        <w:rPr>
          <w:rFonts w:ascii="Arial" w:hAnsi="Arial" w:cs="Arial"/>
          <w:sz w:val="20"/>
          <w:szCs w:val="20"/>
        </w:rPr>
        <w:lastRenderedPageBreak/>
        <w:t>číslo Projektu</w:t>
      </w:r>
      <w:r w:rsidRPr="00302E0E">
        <w:rPr>
          <w:rFonts w:ascii="Arial" w:hAnsi="Arial" w:cs="Arial"/>
          <w:sz w:val="20"/>
          <w:szCs w:val="20"/>
          <w:lang w:eastAsia="en-US"/>
        </w:rPr>
        <w:t>: CZ.31.1.0/0.0/0.0/23_089/0010671</w:t>
      </w:r>
      <w:r w:rsidRPr="00302E0E">
        <w:rPr>
          <w:rFonts w:ascii="Arial" w:hAnsi="Arial" w:cs="Arial"/>
          <w:sz w:val="20"/>
          <w:szCs w:val="20"/>
        </w:rPr>
        <w:t>.</w:t>
      </w:r>
    </w:p>
    <w:p w14:paraId="196C43DE" w14:textId="77777777" w:rsidR="00120318" w:rsidRDefault="00120318" w:rsidP="00120318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Faktura či akceptační protokol, které nebudou obsahovat výše uvedené údaje a informace, nebudou ze strany Objednatele považovány za řádně zhotovené (v případě faktury za řádně podanou). Objednatel v tomto případě vyzve Poskytovatele k nápravě, a to i opakovaně.</w:t>
      </w:r>
    </w:p>
    <w:p w14:paraId="69745963" w14:textId="77777777" w:rsidR="00120318" w:rsidRDefault="00120318" w:rsidP="00120318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uchovávat veškerou dokumentaci související s</w:t>
      </w:r>
      <w:r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včetně účetních dokladů minimálně po dobu 10 let od ukončení realizace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rojektu. Pokud je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 českých právních předpisech stanovena lhůta delší, </w:t>
      </w: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 xml:space="preserve">se zavazuje ji </w:t>
      </w:r>
      <w:r w:rsidRPr="00023798">
        <w:rPr>
          <w:rFonts w:ascii="Arial" w:hAnsi="Arial" w:cs="Arial"/>
          <w:sz w:val="20"/>
          <w:szCs w:val="20"/>
          <w:lang w:eastAsia="en-US"/>
        </w:rPr>
        <w:t>použít.</w:t>
      </w:r>
    </w:p>
    <w:p w14:paraId="2F961E95" w14:textId="77777777" w:rsidR="00120318" w:rsidRDefault="00120318" w:rsidP="00120318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po dobu 10 let od ukončení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poskytovat požadované informace a dokumentaci související s</w:t>
      </w:r>
      <w:r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a </w:t>
      </w:r>
      <w:r>
        <w:rPr>
          <w:rFonts w:ascii="Arial" w:hAnsi="Arial" w:cs="Arial"/>
          <w:sz w:val="20"/>
          <w:szCs w:val="20"/>
          <w:lang w:eastAsia="en-US"/>
        </w:rPr>
        <w:t>zavazuje se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vytvořit výše uvedeným osobám podmínky k provedení kontroly vztahující se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k </w:t>
      </w:r>
      <w:r>
        <w:rPr>
          <w:rFonts w:ascii="Arial" w:hAnsi="Arial" w:cs="Arial"/>
          <w:sz w:val="20"/>
          <w:szCs w:val="20"/>
          <w:lang w:eastAsia="en-US"/>
        </w:rPr>
        <w:t>poskytování dotčených Služeb pro potřeby 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a poskytnout jim při provádění kontroly </w:t>
      </w:r>
      <w:r>
        <w:rPr>
          <w:rFonts w:ascii="Arial" w:hAnsi="Arial" w:cs="Arial"/>
          <w:sz w:val="20"/>
          <w:szCs w:val="20"/>
          <w:lang w:eastAsia="en-US"/>
        </w:rPr>
        <w:t xml:space="preserve">veškerou nutnou </w:t>
      </w:r>
      <w:r w:rsidRPr="00023798">
        <w:rPr>
          <w:rFonts w:ascii="Arial" w:hAnsi="Arial" w:cs="Arial"/>
          <w:sz w:val="20"/>
          <w:szCs w:val="20"/>
          <w:lang w:eastAsia="en-US"/>
        </w:rPr>
        <w:t>součinnost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2D1FF805" w14:textId="77777777" w:rsidR="00120318" w:rsidRPr="005D01A5" w:rsidRDefault="00120318" w:rsidP="00120318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Poskytovatel 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se </w:t>
      </w:r>
      <w:r>
        <w:rPr>
          <w:rFonts w:ascii="Arial" w:hAnsi="Arial" w:cs="Arial"/>
          <w:sz w:val="20"/>
          <w:szCs w:val="20"/>
          <w:lang w:eastAsia="en-US"/>
        </w:rPr>
        <w:t xml:space="preserve">při poskytování Služeb </w:t>
      </w:r>
      <w:r w:rsidRPr="00A24A9F">
        <w:rPr>
          <w:rFonts w:ascii="Arial" w:hAnsi="Arial" w:cs="Arial"/>
          <w:sz w:val="20"/>
          <w:szCs w:val="20"/>
          <w:lang w:eastAsia="en-US"/>
        </w:rPr>
        <w:t>zavazuj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dodržovat zásadu 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významně nepoškozovat </w:t>
      </w:r>
      <w:r>
        <w:rPr>
          <w:rFonts w:ascii="Arial" w:hAnsi="Arial" w:cs="Arial"/>
          <w:sz w:val="20"/>
          <w:szCs w:val="20"/>
          <w:lang w:eastAsia="en-US"/>
        </w:rPr>
        <w:t xml:space="preserve">životní prostředí ve smyslu </w:t>
      </w:r>
      <w:r w:rsidRPr="00E04842">
        <w:rPr>
          <w:rFonts w:ascii="Arial" w:hAnsi="Arial" w:cs="Arial"/>
          <w:sz w:val="20"/>
          <w:szCs w:val="20"/>
          <w:lang w:eastAsia="en-US"/>
        </w:rPr>
        <w:t>čl. 17 nařízení Evropského parlamentu a Rady (EU) 2020/852 ze dne 18. června 2020 o zřízení rámce pro usnadnění udržitelných investic a o změně nařízení (EU) 2019/20884, nařízení o taxonomii</w:t>
      </w:r>
      <w:r>
        <w:rPr>
          <w:rFonts w:ascii="Arial" w:hAnsi="Arial" w:cs="Arial"/>
          <w:sz w:val="20"/>
          <w:szCs w:val="20"/>
          <w:lang w:eastAsia="en-US"/>
        </w:rPr>
        <w:t>, přičemž tento závazek se Poskytovatel zavazuje naplňovat</w:t>
      </w:r>
      <w:r>
        <w:rPr>
          <w:rFonts w:ascii="Arial" w:hAnsi="Arial" w:cs="Arial"/>
          <w:sz w:val="20"/>
          <w:szCs w:val="20"/>
          <w:lang w:eastAsia="en-US"/>
        </w:rPr>
        <w:br/>
        <w:t>i v případě, kdy jsou Služby (či jejich dílčí část) poskytovány prostřednictvím poddodavatelů.</w:t>
      </w:r>
    </w:p>
    <w:p w14:paraId="49D19D9E" w14:textId="503A784A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09989E41" w14:textId="66A10539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</w:t>
      </w:r>
      <w:r w:rsidR="00960212">
        <w:rPr>
          <w:rFonts w:ascii="Arial" w:hAnsi="Arial" w:cs="Arial"/>
          <w:sz w:val="20"/>
          <w:szCs w:val="20"/>
        </w:rPr>
        <w:t>, ve znění pozdějších předpisů</w:t>
      </w:r>
      <w:r w:rsidRPr="00407C33">
        <w:rPr>
          <w:rFonts w:ascii="Arial" w:hAnsi="Arial" w:cs="Arial"/>
          <w:sz w:val="20"/>
          <w:szCs w:val="20"/>
        </w:rPr>
        <w:t>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Nedílnou součást Dílčí smlouvy tvoří tyto přílohy:</w:t>
      </w:r>
    </w:p>
    <w:p w14:paraId="2482E18C" w14:textId="79C0AF44" w:rsidR="00D11041" w:rsidRPr="00407C33" w:rsidRDefault="00D11041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D51DD1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2"/>
    <w:bookmarkEnd w:id="3"/>
    <w:bookmarkEnd w:id="4"/>
    <w:bookmarkEnd w:id="5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A4706" w14:paraId="7E0BFFE5" w14:textId="77777777" w:rsidTr="00D83BC9">
        <w:trPr>
          <w:jc w:val="center"/>
        </w:trPr>
        <w:tc>
          <w:tcPr>
            <w:tcW w:w="4535" w:type="dxa"/>
          </w:tcPr>
          <w:p w14:paraId="239D8193" w14:textId="77777777" w:rsidR="001A4706" w:rsidRPr="007F190E" w:rsidRDefault="001A4706" w:rsidP="00D83BC9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6C80A583" w14:textId="77777777" w:rsidR="001A4706" w:rsidRPr="007F190E" w:rsidRDefault="001A4706" w:rsidP="00D83BC9">
            <w:pPr>
              <w:pStyle w:val="RLProhlensmluvnchstran"/>
              <w:keepNext/>
              <w:spacing w:after="0"/>
              <w:rPr>
                <w:rFonts w:ascii="Arial" w:hAnsi="Arial" w:cs="Arial"/>
                <w:b w:val="0"/>
                <w:sz w:val="20"/>
              </w:rPr>
            </w:pPr>
            <w:r w:rsidRPr="007F190E">
              <w:rPr>
                <w:rFonts w:ascii="Arial" w:hAnsi="Arial" w:cs="Arial"/>
                <w:b w:val="0"/>
                <w:sz w:val="20"/>
              </w:rPr>
              <w:t>V Praze dne elektronického podpisu</w:t>
            </w:r>
          </w:p>
        </w:tc>
        <w:tc>
          <w:tcPr>
            <w:tcW w:w="4535" w:type="dxa"/>
          </w:tcPr>
          <w:p w14:paraId="1E5A8CE0" w14:textId="77777777" w:rsidR="001A4706" w:rsidRPr="007F190E" w:rsidRDefault="001A4706" w:rsidP="00D83BC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12DB31A3" w14:textId="77777777" w:rsidR="001A4706" w:rsidRPr="007F190E" w:rsidRDefault="001A4706" w:rsidP="00D83BC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1A4706" w14:paraId="6AFCFA44" w14:textId="77777777" w:rsidTr="00D83BC9">
        <w:trPr>
          <w:jc w:val="center"/>
        </w:trPr>
        <w:tc>
          <w:tcPr>
            <w:tcW w:w="4535" w:type="dxa"/>
          </w:tcPr>
          <w:p w14:paraId="2D64F18C" w14:textId="77777777" w:rsidR="001A4706" w:rsidRDefault="001A4706" w:rsidP="00D83BC9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14935D5B" w14:textId="77777777" w:rsidR="001A4706" w:rsidRPr="007F190E" w:rsidRDefault="001A4706" w:rsidP="00D83BC9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74712932" w14:textId="77777777" w:rsidR="001A4706" w:rsidRPr="007F190E" w:rsidRDefault="001A4706" w:rsidP="00D83BC9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34466BC2" w14:textId="77777777" w:rsidR="001A4706" w:rsidRPr="007F6391" w:rsidRDefault="001A4706" w:rsidP="00D83BC9">
            <w:pPr>
              <w:pStyle w:val="RLProhlensmluvnchstran"/>
              <w:keepNext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7F6391">
              <w:rPr>
                <w:rFonts w:ascii="Arial" w:hAnsi="Arial" w:cs="Arial"/>
                <w:b w:val="0"/>
                <w:bCs/>
                <w:sz w:val="20"/>
              </w:rPr>
              <w:t>____________________________________</w:t>
            </w:r>
          </w:p>
          <w:p w14:paraId="0CA0D06A" w14:textId="77777777" w:rsidR="001A4706" w:rsidRPr="007F190E" w:rsidRDefault="001A4706" w:rsidP="00D83BC9">
            <w:pPr>
              <w:pStyle w:val="RLProhlensmluvnchstran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Česká republika – Ministerstvo práce a sociálních věcí</w:t>
            </w:r>
          </w:p>
          <w:p w14:paraId="07521D0A" w14:textId="06696D39" w:rsidR="001A4706" w:rsidRPr="007F190E" w:rsidRDefault="001A4706" w:rsidP="00D83BC9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535" w:type="dxa"/>
          </w:tcPr>
          <w:p w14:paraId="7430C9F8" w14:textId="77777777" w:rsidR="001A4706" w:rsidRDefault="001A4706" w:rsidP="00D83BC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C117EC" w14:textId="77777777" w:rsidR="001A4706" w:rsidRPr="007F190E" w:rsidRDefault="001A4706" w:rsidP="00D83BC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BF70B5" w14:textId="77777777" w:rsidR="001A4706" w:rsidRPr="007F190E" w:rsidRDefault="001A4706" w:rsidP="00D83BC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539D87" w14:textId="77777777" w:rsidR="001A4706" w:rsidRPr="007F6391" w:rsidRDefault="001A4706" w:rsidP="00D83BC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6391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01CF32B7" w14:textId="77777777" w:rsidR="001A4706" w:rsidRDefault="001A4706" w:rsidP="00D83BC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 s.r.o.</w:t>
            </w:r>
          </w:p>
          <w:p w14:paraId="209ABACC" w14:textId="77777777" w:rsidR="001A4706" w:rsidRPr="007F190E" w:rsidRDefault="001A4706" w:rsidP="00B37350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706" w14:paraId="6292628E" w14:textId="77777777" w:rsidTr="00D83BC9">
        <w:trPr>
          <w:jc w:val="center"/>
        </w:trPr>
        <w:tc>
          <w:tcPr>
            <w:tcW w:w="4535" w:type="dxa"/>
          </w:tcPr>
          <w:p w14:paraId="0619EF51" w14:textId="77777777" w:rsidR="001A4706" w:rsidRPr="007F190E" w:rsidRDefault="001A4706" w:rsidP="00D83BC9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2BFEA1D0" w14:textId="77777777" w:rsidR="001A4706" w:rsidRPr="007F190E" w:rsidRDefault="001A4706" w:rsidP="00D83BC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706" w14:paraId="4DFF3F1F" w14:textId="77777777" w:rsidTr="00D83BC9">
        <w:trPr>
          <w:jc w:val="center"/>
        </w:trPr>
        <w:tc>
          <w:tcPr>
            <w:tcW w:w="4535" w:type="dxa"/>
          </w:tcPr>
          <w:p w14:paraId="24DBD20E" w14:textId="77777777" w:rsidR="001A4706" w:rsidRPr="007F190E" w:rsidRDefault="001A4706" w:rsidP="00D83BC9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20162F37" w14:textId="77777777" w:rsidR="001A4706" w:rsidRDefault="001A4706" w:rsidP="00D83BC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1E1971" w14:textId="77777777" w:rsidR="001A4706" w:rsidRPr="007F190E" w:rsidRDefault="001A4706" w:rsidP="00D83BC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33C2A9F7" w14:textId="77777777" w:rsidR="001A4706" w:rsidRPr="007F190E" w:rsidRDefault="001A4706" w:rsidP="00D83BC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1A4706" w14:paraId="2D9587D7" w14:textId="77777777" w:rsidTr="00B37350">
        <w:trPr>
          <w:trHeight w:val="1489"/>
          <w:jc w:val="center"/>
        </w:trPr>
        <w:tc>
          <w:tcPr>
            <w:tcW w:w="4535" w:type="dxa"/>
          </w:tcPr>
          <w:p w14:paraId="542572A9" w14:textId="77777777" w:rsidR="001A4706" w:rsidRPr="007F190E" w:rsidRDefault="001A4706" w:rsidP="00D83BC9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3BAC9489" w14:textId="77777777" w:rsidR="001A4706" w:rsidRPr="007F190E" w:rsidRDefault="001A4706" w:rsidP="00D83BC9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66CB2F1F" w14:textId="77777777" w:rsidR="001A4706" w:rsidRPr="007F190E" w:rsidRDefault="001A4706" w:rsidP="00D83BC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DBB2EC" w14:textId="77777777" w:rsidR="001A4706" w:rsidRDefault="001A4706" w:rsidP="00D83BC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6BC879" w14:textId="77777777" w:rsidR="001A4706" w:rsidRPr="007F190E" w:rsidRDefault="001A4706" w:rsidP="00D83BC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F6A165" w14:textId="77777777" w:rsidR="001A4706" w:rsidRPr="007F6391" w:rsidRDefault="001A4706" w:rsidP="00D83BC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6391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339A9EEC" w14:textId="4BC0EAE6" w:rsidR="001A4706" w:rsidRDefault="001A4706" w:rsidP="00D83BC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Solutions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4DCF87B2" w14:textId="01E1F493" w:rsidR="001A4706" w:rsidRPr="007F190E" w:rsidRDefault="001A4706" w:rsidP="00D83BC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4565C37F" w14:textId="244B9CC8" w:rsidR="00981BDC" w:rsidRDefault="00981B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8FC641" w14:textId="07E85C65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t xml:space="preserve">Příloha č. </w:t>
      </w:r>
      <w:r w:rsidR="00D51DD1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193" w:type="dxa"/>
        <w:tblLook w:val="04A0" w:firstRow="1" w:lastRow="0" w:firstColumn="1" w:lastColumn="0" w:noHBand="0" w:noVBand="1"/>
      </w:tblPr>
      <w:tblGrid>
        <w:gridCol w:w="2263"/>
        <w:gridCol w:w="3261"/>
        <w:gridCol w:w="1550"/>
        <w:gridCol w:w="2119"/>
      </w:tblGrid>
      <w:tr w:rsidR="00D11A04" w:rsidRPr="00A5360B" w14:paraId="426CABD4" w14:textId="77777777" w:rsidTr="006332B5">
        <w:trPr>
          <w:trHeight w:val="5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87622C8" w14:textId="57AD213C" w:rsidR="00D11A04" w:rsidRPr="000236B7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  <w:r w:rsidR="002C63AF">
              <w:rPr>
                <w:rFonts w:ascii="Arial" w:hAnsi="Arial" w:cs="Arial"/>
                <w:b/>
                <w:sz w:val="20"/>
                <w:szCs w:val="20"/>
              </w:rPr>
              <w:t xml:space="preserve"> / role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72130B0" w14:textId="0AB62A27" w:rsidR="00D11A04" w:rsidRPr="000236B7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CB4F65">
              <w:rPr>
                <w:rFonts w:ascii="Arial" w:hAnsi="Arial" w:cs="Arial"/>
                <w:b/>
                <w:sz w:val="20"/>
                <w:szCs w:val="20"/>
              </w:rPr>
              <w:t xml:space="preserve"> a příjmení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4F55CE91" w14:textId="18FD83C9" w:rsidR="00D11A04" w:rsidRPr="00A16B28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5AC53CFF" w14:textId="77777777" w:rsidR="00D11A04" w:rsidRPr="00BB2C2E" w:rsidRDefault="00D11A04" w:rsidP="00B713F2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6DFA9D2D" w14:textId="315F07D0" w:rsidR="00D11A04" w:rsidRPr="00A16B28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Kč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A3094A" w:rsidRPr="00A5360B" w14:paraId="18236ED6" w14:textId="77777777" w:rsidTr="006332B5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13C5E32A" w14:textId="6EDCAFC0" w:rsidR="00A3094A" w:rsidRPr="009C7CB4" w:rsidRDefault="003573B2" w:rsidP="00A3094A">
            <w:pPr>
              <w:spacing w:after="0" w:line="280" w:lineRule="atLeast"/>
              <w:rPr>
                <w:rFonts w:ascii="Arial" w:hAnsi="Arial" w:cs="Arial"/>
                <w:sz w:val="20"/>
                <w:szCs w:val="18"/>
              </w:rPr>
            </w:pPr>
            <w:r w:rsidRPr="006108E7">
              <w:rPr>
                <w:rFonts w:ascii="Arial" w:hAnsi="Arial" w:cs="Arial"/>
                <w:sz w:val="20"/>
                <w:szCs w:val="22"/>
              </w:rPr>
              <w:t>I</w:t>
            </w:r>
            <w:r>
              <w:rPr>
                <w:rFonts w:ascii="Arial" w:hAnsi="Arial" w:cs="Arial"/>
                <w:sz w:val="20"/>
                <w:szCs w:val="22"/>
              </w:rPr>
              <w:t>ntegrační architekt</w:t>
            </w:r>
            <w:r w:rsidRPr="006108E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A3094A" w:rsidRPr="006108E7">
              <w:rPr>
                <w:rFonts w:ascii="Arial" w:hAnsi="Arial" w:cs="Arial"/>
                <w:sz w:val="20"/>
                <w:szCs w:val="22"/>
              </w:rPr>
              <w:t>senior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9A88FCF" w14:textId="76594AE2" w:rsidR="00A3094A" w:rsidRPr="005463C7" w:rsidRDefault="00B37350" w:rsidP="00A3094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0B684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2A1D1F7" w14:textId="5C5D79B4" w:rsidR="00A3094A" w:rsidRPr="00BB2C2E" w:rsidRDefault="00A3094A" w:rsidP="00A309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38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500BB6F" w14:textId="5AC6C5A3" w:rsidR="00A3094A" w:rsidRPr="006D3E77" w:rsidRDefault="006D3E77" w:rsidP="00A3094A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D3E77">
              <w:rPr>
                <w:rFonts w:ascii="Arial" w:hAnsi="Arial" w:cs="Arial"/>
                <w:sz w:val="20"/>
                <w:szCs w:val="22"/>
              </w:rPr>
              <w:t>13 200,-</w:t>
            </w:r>
          </w:p>
        </w:tc>
      </w:tr>
      <w:tr w:rsidR="00A3094A" w:rsidRPr="00A5360B" w14:paraId="221F1C5A" w14:textId="77777777" w:rsidTr="006332B5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37BA2ECB" w14:textId="5BC11DE1" w:rsidR="00A3094A" w:rsidRPr="009C7CB4" w:rsidRDefault="003573B2" w:rsidP="00A3094A">
            <w:pPr>
              <w:spacing w:after="0" w:line="280" w:lineRule="atLeast"/>
              <w:rPr>
                <w:rFonts w:ascii="Arial" w:hAnsi="Arial" w:cs="Arial"/>
                <w:sz w:val="20"/>
                <w:szCs w:val="18"/>
              </w:rPr>
            </w:pPr>
            <w:r w:rsidRPr="006108E7">
              <w:rPr>
                <w:rFonts w:ascii="Arial" w:hAnsi="Arial" w:cs="Arial"/>
                <w:sz w:val="20"/>
                <w:szCs w:val="22"/>
              </w:rPr>
              <w:t>I</w:t>
            </w:r>
            <w:r>
              <w:rPr>
                <w:rFonts w:ascii="Arial" w:hAnsi="Arial" w:cs="Arial"/>
                <w:sz w:val="20"/>
                <w:szCs w:val="22"/>
              </w:rPr>
              <w:t>ntegrační architekt</w:t>
            </w:r>
            <w:r w:rsidRPr="006108E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A3094A" w:rsidRPr="006108E7">
              <w:rPr>
                <w:rFonts w:ascii="Arial" w:hAnsi="Arial" w:cs="Arial"/>
                <w:sz w:val="20"/>
                <w:szCs w:val="22"/>
              </w:rPr>
              <w:t>junior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CA1F836" w14:textId="27363B37" w:rsidR="00A3094A" w:rsidRPr="005463C7" w:rsidRDefault="00B37350" w:rsidP="00A3094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0B684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CBC20FB" w14:textId="46F8EE03" w:rsidR="00A3094A" w:rsidRPr="00BB2C2E" w:rsidRDefault="00A3094A" w:rsidP="00A309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38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84A36A5" w14:textId="6A01CA46" w:rsidR="00A3094A" w:rsidRPr="006D3E77" w:rsidRDefault="006D3E77" w:rsidP="00A3094A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D3E77">
              <w:rPr>
                <w:rFonts w:ascii="Arial" w:hAnsi="Arial" w:cs="Arial"/>
                <w:sz w:val="20"/>
                <w:szCs w:val="22"/>
              </w:rPr>
              <w:t>10 000,-</w:t>
            </w:r>
          </w:p>
        </w:tc>
      </w:tr>
      <w:tr w:rsidR="00A3094A" w:rsidRPr="00A5360B" w14:paraId="07715E0E" w14:textId="77777777" w:rsidTr="006332B5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091034DE" w14:textId="245A6C1B" w:rsidR="00A3094A" w:rsidRPr="00F627BB" w:rsidRDefault="00755A80" w:rsidP="00A3094A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Datový analytik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DC8CC8A" w14:textId="779317BF" w:rsidR="00A3094A" w:rsidRPr="005463C7" w:rsidRDefault="00B37350" w:rsidP="00A3094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0B684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B5BA433" w14:textId="16AA8F02" w:rsidR="00A3094A" w:rsidRPr="00662E38" w:rsidRDefault="00A3094A" w:rsidP="00A309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38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5B6F8BD" w14:textId="57247FF1" w:rsidR="00A3094A" w:rsidRPr="006D3E77" w:rsidRDefault="006D3E77" w:rsidP="00A3094A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D3E77">
              <w:rPr>
                <w:rFonts w:ascii="Arial" w:hAnsi="Arial" w:cs="Arial"/>
                <w:sz w:val="20"/>
                <w:szCs w:val="22"/>
              </w:rPr>
              <w:t>11 000,-</w:t>
            </w:r>
          </w:p>
        </w:tc>
      </w:tr>
    </w:tbl>
    <w:p w14:paraId="7C4043CE" w14:textId="77777777" w:rsidR="00D11A04" w:rsidRDefault="00D11A04" w:rsidP="006332B5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D11A04" w:rsidSect="00981BDC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701" w:right="1418" w:bottom="1418" w:left="1418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34B46" w14:textId="77777777" w:rsidR="006F0A21" w:rsidRDefault="006F0A21">
      <w:r>
        <w:separator/>
      </w:r>
    </w:p>
  </w:endnote>
  <w:endnote w:type="continuationSeparator" w:id="0">
    <w:p w14:paraId="335F5D1D" w14:textId="77777777" w:rsidR="006F0A21" w:rsidRDefault="006F0A21">
      <w:r>
        <w:continuationSeparator/>
      </w:r>
    </w:p>
  </w:endnote>
  <w:endnote w:type="continuationNotice" w:id="1">
    <w:p w14:paraId="1BDCBFBE" w14:textId="77777777" w:rsidR="006F0A21" w:rsidRDefault="006F0A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BE982" w14:textId="5116FA1D" w:rsidR="00773E0B" w:rsidRDefault="00B61EE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86069E" wp14:editId="23096D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494728823" name="Text Box 5" descr="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944F8" w14:textId="6747B78E" w:rsidR="00B61EE0" w:rsidRPr="00B61EE0" w:rsidRDefault="00B61EE0" w:rsidP="00B61EE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1EE0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606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Veřejné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12944F8" w14:textId="6747B78E" w:rsidR="00B61EE0" w:rsidRPr="00B61EE0" w:rsidRDefault="00B61EE0" w:rsidP="00B61EE0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1EE0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859B" w14:textId="791B6D8B" w:rsidR="00E943C4" w:rsidRPr="00E40218" w:rsidRDefault="00B37350" w:rsidP="00E40218">
    <w:pPr>
      <w:pStyle w:val="Zpa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134877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E943C4" w:rsidRPr="00E943C4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943C4" w:rsidRPr="00E943C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2A36" w14:textId="201B12C2" w:rsidR="00773E0B" w:rsidRDefault="00B61EE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AB4D08" wp14:editId="223D184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053482530" name="Text Box 4" descr="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F55B7" w14:textId="72783375" w:rsidR="00B61EE0" w:rsidRPr="00B61EE0" w:rsidRDefault="00B61EE0" w:rsidP="00B61EE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1EE0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B4D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Veřejné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5AF55B7" w14:textId="72783375" w:rsidR="00B61EE0" w:rsidRPr="00B61EE0" w:rsidRDefault="00B61EE0" w:rsidP="00B61EE0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1EE0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D8833" w14:textId="77777777" w:rsidR="006F0A21" w:rsidRDefault="006F0A21">
      <w:r>
        <w:separator/>
      </w:r>
    </w:p>
  </w:footnote>
  <w:footnote w:type="continuationSeparator" w:id="0">
    <w:p w14:paraId="1E07EF0B" w14:textId="77777777" w:rsidR="006F0A21" w:rsidRDefault="006F0A21">
      <w:r>
        <w:continuationSeparator/>
      </w:r>
    </w:p>
  </w:footnote>
  <w:footnote w:type="continuationNotice" w:id="1">
    <w:p w14:paraId="50DA13E5" w14:textId="77777777" w:rsidR="006F0A21" w:rsidRDefault="006F0A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AC7BC" w14:textId="23A5FF87" w:rsidR="00853E81" w:rsidRPr="00853E81" w:rsidRDefault="0024649E" w:rsidP="00853E81">
    <w:pPr>
      <w:pStyle w:val="Zhlav"/>
      <w:pBdr>
        <w:bottom w:val="none" w:sz="0" w:space="0" w:color="auto"/>
      </w:pBdr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248956B" wp14:editId="467ADD25">
          <wp:simplePos x="0" y="0"/>
          <wp:positionH relativeFrom="column">
            <wp:posOffset>923925</wp:posOffset>
          </wp:positionH>
          <wp:positionV relativeFrom="paragraph">
            <wp:posOffset>-66675</wp:posOffset>
          </wp:positionV>
          <wp:extent cx="3859200" cy="482400"/>
          <wp:effectExtent l="0" t="0" r="0" b="0"/>
          <wp:wrapTight wrapText="bothSides">
            <wp:wrapPolygon edited="0">
              <wp:start x="0" y="0"/>
              <wp:lineTo x="0" y="20490"/>
              <wp:lineTo x="21433" y="20490"/>
              <wp:lineTo x="214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92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183pt;height:140.25pt" o:bullet="t">
        <v:imagedata r:id="rId1" o:title=""/>
      </v:shape>
    </w:pict>
  </w:numPicBullet>
  <w:numPicBullet w:numPicBulletId="1">
    <w:pict>
      <v:shape id="_x0000_i1146" type="#_x0000_t75" style="width:12pt;height:12pt" o:bullet="t">
        <v:imagedata r:id="rId2" o:title=""/>
      </v:shape>
    </w:pict>
  </w:numPicBullet>
  <w:numPicBullet w:numPicBulletId="2">
    <w:pict>
      <v:shape id="_x0000_i1147" type="#_x0000_t75" style="width:9pt;height:9pt" o:bullet="t">
        <v:imagedata r:id="rId3" o:title=""/>
      </v:shape>
    </w:pict>
  </w:numPicBullet>
  <w:numPicBullet w:numPicBulletId="3">
    <w:pict>
      <v:shape id="_x0000_i1148" type="#_x0000_t75" style="width:9pt;height:9pt" o:bullet="t">
        <v:imagedata r:id="rId4" o:title=""/>
      </v:shape>
    </w:pict>
  </w:numPicBullet>
  <w:numPicBullet w:numPicBulletId="4">
    <w:pict>
      <v:shape id="_x0000_i1149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741441"/>
    <w:multiLevelType w:val="hybridMultilevel"/>
    <w:tmpl w:val="18E69F54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B1D76BD"/>
    <w:multiLevelType w:val="hybridMultilevel"/>
    <w:tmpl w:val="FADC7A14"/>
    <w:lvl w:ilvl="0" w:tplc="D4E27E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2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3" w15:restartNumberingAfterBreak="0">
    <w:nsid w:val="43BB0C71"/>
    <w:multiLevelType w:val="hybridMultilevel"/>
    <w:tmpl w:val="F5AA0884"/>
    <w:lvl w:ilvl="0" w:tplc="D4E27E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5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6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8" w15:restartNumberingAfterBreak="0">
    <w:nsid w:val="4E085DB3"/>
    <w:multiLevelType w:val="hybridMultilevel"/>
    <w:tmpl w:val="C1624236"/>
    <w:lvl w:ilvl="0" w:tplc="D4E27E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2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7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3"/>
  </w:num>
  <w:num w:numId="2" w16cid:durableId="2507420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1"/>
  </w:num>
  <w:num w:numId="5" w16cid:durableId="1600867120">
    <w:abstractNumId w:val="16"/>
  </w:num>
  <w:num w:numId="6" w16cid:durableId="949317791">
    <w:abstractNumId w:val="12"/>
  </w:num>
  <w:num w:numId="7" w16cid:durableId="294872119">
    <w:abstractNumId w:val="39"/>
  </w:num>
  <w:num w:numId="8" w16cid:durableId="2060742888">
    <w:abstractNumId w:val="51"/>
  </w:num>
  <w:num w:numId="9" w16cid:durableId="745686164">
    <w:abstractNumId w:val="32"/>
  </w:num>
  <w:num w:numId="10" w16cid:durableId="1645768299">
    <w:abstractNumId w:val="24"/>
  </w:num>
  <w:num w:numId="11" w16cid:durableId="10037740">
    <w:abstractNumId w:val="21"/>
  </w:num>
  <w:num w:numId="12" w16cid:durableId="409543295">
    <w:abstractNumId w:val="35"/>
  </w:num>
  <w:num w:numId="13" w16cid:durableId="654459808">
    <w:abstractNumId w:val="34"/>
  </w:num>
  <w:num w:numId="14" w16cid:durableId="463155709">
    <w:abstractNumId w:val="11"/>
  </w:num>
  <w:num w:numId="15" w16cid:durableId="2120103895">
    <w:abstractNumId w:val="45"/>
  </w:num>
  <w:num w:numId="16" w16cid:durableId="252393947">
    <w:abstractNumId w:val="13"/>
  </w:num>
  <w:num w:numId="17" w16cid:durableId="2102682855">
    <w:abstractNumId w:val="9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1"/>
  </w:num>
  <w:num w:numId="21" w16cid:durableId="106316517">
    <w:abstractNumId w:val="40"/>
  </w:num>
  <w:num w:numId="22" w16cid:durableId="1418865306">
    <w:abstractNumId w:val="44"/>
  </w:num>
  <w:num w:numId="23" w16cid:durableId="7706645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0"/>
  </w:num>
  <w:num w:numId="26" w16cid:durableId="1295450301">
    <w:abstractNumId w:val="17"/>
  </w:num>
  <w:num w:numId="27" w16cid:durableId="173426749">
    <w:abstractNumId w:val="43"/>
  </w:num>
  <w:num w:numId="28" w16cid:durableId="758210841">
    <w:abstractNumId w:val="49"/>
  </w:num>
  <w:num w:numId="29" w16cid:durableId="359165940">
    <w:abstractNumId w:val="50"/>
  </w:num>
  <w:num w:numId="30" w16cid:durableId="2027823902">
    <w:abstractNumId w:val="25"/>
  </w:num>
  <w:num w:numId="31" w16cid:durableId="1480613658">
    <w:abstractNumId w:val="37"/>
  </w:num>
  <w:num w:numId="32" w16cid:durableId="112411444">
    <w:abstractNumId w:val="47"/>
  </w:num>
  <w:num w:numId="33" w16cid:durableId="1384864722">
    <w:abstractNumId w:val="36"/>
  </w:num>
  <w:num w:numId="34" w16cid:durableId="1364398714">
    <w:abstractNumId w:val="30"/>
  </w:num>
  <w:num w:numId="35" w16cid:durableId="1414161201">
    <w:abstractNumId w:val="7"/>
  </w:num>
  <w:num w:numId="36" w16cid:durableId="900405738">
    <w:abstractNumId w:val="18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0"/>
  </w:num>
  <w:num w:numId="40" w16cid:durableId="121701034">
    <w:abstractNumId w:val="8"/>
  </w:num>
  <w:num w:numId="41" w16cid:durableId="782190033">
    <w:abstractNumId w:val="27"/>
  </w:num>
  <w:num w:numId="42" w16cid:durableId="79330020">
    <w:abstractNumId w:val="22"/>
  </w:num>
  <w:num w:numId="43" w16cid:durableId="936643173">
    <w:abstractNumId w:val="53"/>
  </w:num>
  <w:num w:numId="44" w16cid:durableId="932325692">
    <w:abstractNumId w:val="14"/>
  </w:num>
  <w:num w:numId="45" w16cid:durableId="561913590">
    <w:abstractNumId w:val="5"/>
  </w:num>
  <w:num w:numId="46" w16cid:durableId="861821656">
    <w:abstractNumId w:val="28"/>
  </w:num>
  <w:num w:numId="47" w16cid:durableId="1609387607">
    <w:abstractNumId w:val="42"/>
  </w:num>
  <w:num w:numId="48" w16cid:durableId="15537322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91932056">
    <w:abstractNumId w:val="15"/>
  </w:num>
  <w:num w:numId="50" w16cid:durableId="1554996970">
    <w:abstractNumId w:val="6"/>
  </w:num>
  <w:num w:numId="51" w16cid:durableId="744883972">
    <w:abstractNumId w:val="33"/>
  </w:num>
  <w:num w:numId="52" w16cid:durableId="871571776">
    <w:abstractNumId w:val="26"/>
  </w:num>
  <w:num w:numId="53" w16cid:durableId="642541873">
    <w:abstractNumId w:val="38"/>
  </w:num>
  <w:num w:numId="54" w16cid:durableId="1751542857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3798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1A4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20D"/>
    <w:rsid w:val="000816B6"/>
    <w:rsid w:val="00081CE2"/>
    <w:rsid w:val="00085865"/>
    <w:rsid w:val="000858D4"/>
    <w:rsid w:val="00085C42"/>
    <w:rsid w:val="00087CFF"/>
    <w:rsid w:val="00090165"/>
    <w:rsid w:val="000903B2"/>
    <w:rsid w:val="000904D3"/>
    <w:rsid w:val="0009054B"/>
    <w:rsid w:val="000912F9"/>
    <w:rsid w:val="00092A44"/>
    <w:rsid w:val="00092CFA"/>
    <w:rsid w:val="00093033"/>
    <w:rsid w:val="00094A1C"/>
    <w:rsid w:val="00094A43"/>
    <w:rsid w:val="0009621F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4FFC"/>
    <w:rsid w:val="000B6158"/>
    <w:rsid w:val="000B70B4"/>
    <w:rsid w:val="000B74B6"/>
    <w:rsid w:val="000B7B12"/>
    <w:rsid w:val="000B7F64"/>
    <w:rsid w:val="000C05A5"/>
    <w:rsid w:val="000C1787"/>
    <w:rsid w:val="000C1800"/>
    <w:rsid w:val="000C2475"/>
    <w:rsid w:val="000C3F03"/>
    <w:rsid w:val="000C3F5E"/>
    <w:rsid w:val="000C42CA"/>
    <w:rsid w:val="000C459F"/>
    <w:rsid w:val="000C5797"/>
    <w:rsid w:val="000C6C84"/>
    <w:rsid w:val="000C786B"/>
    <w:rsid w:val="000D092E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5C5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1AF5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07BAB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399"/>
    <w:rsid w:val="001179D2"/>
    <w:rsid w:val="00120048"/>
    <w:rsid w:val="0012031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235D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84B"/>
    <w:rsid w:val="00143C13"/>
    <w:rsid w:val="00144F44"/>
    <w:rsid w:val="00145001"/>
    <w:rsid w:val="001456AE"/>
    <w:rsid w:val="0014578F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3C23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4012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4706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62"/>
    <w:rsid w:val="001B51ED"/>
    <w:rsid w:val="001B532F"/>
    <w:rsid w:val="001B58EF"/>
    <w:rsid w:val="001B68CD"/>
    <w:rsid w:val="001B6CD4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650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3842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950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846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49E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521"/>
    <w:rsid w:val="00264BB8"/>
    <w:rsid w:val="00266D45"/>
    <w:rsid w:val="00267069"/>
    <w:rsid w:val="00267A6E"/>
    <w:rsid w:val="00270E64"/>
    <w:rsid w:val="00271773"/>
    <w:rsid w:val="00272C31"/>
    <w:rsid w:val="00273CE9"/>
    <w:rsid w:val="002747E9"/>
    <w:rsid w:val="00274B47"/>
    <w:rsid w:val="00275A7F"/>
    <w:rsid w:val="0027666E"/>
    <w:rsid w:val="00276CD4"/>
    <w:rsid w:val="00276E18"/>
    <w:rsid w:val="00277554"/>
    <w:rsid w:val="00277565"/>
    <w:rsid w:val="00277C5B"/>
    <w:rsid w:val="00280520"/>
    <w:rsid w:val="0028096C"/>
    <w:rsid w:val="00280B5A"/>
    <w:rsid w:val="00280BF4"/>
    <w:rsid w:val="00280D24"/>
    <w:rsid w:val="002814D0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2F1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23"/>
    <w:rsid w:val="002C4B83"/>
    <w:rsid w:val="002C4D45"/>
    <w:rsid w:val="002C5271"/>
    <w:rsid w:val="002C5474"/>
    <w:rsid w:val="002C63AF"/>
    <w:rsid w:val="002C6B78"/>
    <w:rsid w:val="002C71FD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0002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E7C70"/>
    <w:rsid w:val="002F02DE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2E0E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3FE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0F81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6FA"/>
    <w:rsid w:val="00354CD2"/>
    <w:rsid w:val="003573B2"/>
    <w:rsid w:val="00357A01"/>
    <w:rsid w:val="00361E7B"/>
    <w:rsid w:val="003624F4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77E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43B4"/>
    <w:rsid w:val="003B4AF4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2AB4"/>
    <w:rsid w:val="003C46CB"/>
    <w:rsid w:val="003C47F1"/>
    <w:rsid w:val="003C4CD1"/>
    <w:rsid w:val="003C56D6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D7E4F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0E0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610"/>
    <w:rsid w:val="00410CFD"/>
    <w:rsid w:val="00411166"/>
    <w:rsid w:val="00411BB7"/>
    <w:rsid w:val="00411DEF"/>
    <w:rsid w:val="004135F3"/>
    <w:rsid w:val="004137DB"/>
    <w:rsid w:val="00413F55"/>
    <w:rsid w:val="0041457B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51C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090"/>
    <w:rsid w:val="0046576C"/>
    <w:rsid w:val="004659D3"/>
    <w:rsid w:val="00465D51"/>
    <w:rsid w:val="00466791"/>
    <w:rsid w:val="004667AD"/>
    <w:rsid w:val="0046705F"/>
    <w:rsid w:val="00467B55"/>
    <w:rsid w:val="004709A4"/>
    <w:rsid w:val="00471968"/>
    <w:rsid w:val="00471EB2"/>
    <w:rsid w:val="00480FE7"/>
    <w:rsid w:val="00482DBD"/>
    <w:rsid w:val="00482EC5"/>
    <w:rsid w:val="0048339F"/>
    <w:rsid w:val="00483861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0AF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3E1B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E7556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7F3"/>
    <w:rsid w:val="00501834"/>
    <w:rsid w:val="0050217D"/>
    <w:rsid w:val="005022F9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3BBD"/>
    <w:rsid w:val="0051599D"/>
    <w:rsid w:val="00516934"/>
    <w:rsid w:val="00516E47"/>
    <w:rsid w:val="00517701"/>
    <w:rsid w:val="00517C7C"/>
    <w:rsid w:val="00521809"/>
    <w:rsid w:val="00522581"/>
    <w:rsid w:val="00522E4D"/>
    <w:rsid w:val="005230B2"/>
    <w:rsid w:val="005235AF"/>
    <w:rsid w:val="005250D4"/>
    <w:rsid w:val="005251F1"/>
    <w:rsid w:val="00525610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204"/>
    <w:rsid w:val="00546376"/>
    <w:rsid w:val="005463C7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5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55E"/>
    <w:rsid w:val="005716D0"/>
    <w:rsid w:val="00571F1C"/>
    <w:rsid w:val="00572D3E"/>
    <w:rsid w:val="005755BC"/>
    <w:rsid w:val="00575D18"/>
    <w:rsid w:val="0057699A"/>
    <w:rsid w:val="005777A0"/>
    <w:rsid w:val="00577D1A"/>
    <w:rsid w:val="00577D75"/>
    <w:rsid w:val="00577ED0"/>
    <w:rsid w:val="005807F3"/>
    <w:rsid w:val="00580C5B"/>
    <w:rsid w:val="0058136C"/>
    <w:rsid w:val="005822CC"/>
    <w:rsid w:val="00582558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A648A"/>
    <w:rsid w:val="005A75DD"/>
    <w:rsid w:val="005B0C20"/>
    <w:rsid w:val="005B0E62"/>
    <w:rsid w:val="005B14F4"/>
    <w:rsid w:val="005B1AB5"/>
    <w:rsid w:val="005B1DD7"/>
    <w:rsid w:val="005B39EC"/>
    <w:rsid w:val="005B42D3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6B51"/>
    <w:rsid w:val="005F76F9"/>
    <w:rsid w:val="005F7781"/>
    <w:rsid w:val="005F7893"/>
    <w:rsid w:val="006000B1"/>
    <w:rsid w:val="00601193"/>
    <w:rsid w:val="0060129B"/>
    <w:rsid w:val="00601834"/>
    <w:rsid w:val="00602E38"/>
    <w:rsid w:val="00603C27"/>
    <w:rsid w:val="00607561"/>
    <w:rsid w:val="006075CC"/>
    <w:rsid w:val="00607D22"/>
    <w:rsid w:val="00610115"/>
    <w:rsid w:val="006108E7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2B5"/>
    <w:rsid w:val="00635153"/>
    <w:rsid w:val="00635945"/>
    <w:rsid w:val="006364C4"/>
    <w:rsid w:val="00636611"/>
    <w:rsid w:val="00636C43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3E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3F6D"/>
    <w:rsid w:val="00684018"/>
    <w:rsid w:val="006847A0"/>
    <w:rsid w:val="0068480A"/>
    <w:rsid w:val="006848F3"/>
    <w:rsid w:val="00686968"/>
    <w:rsid w:val="00686EDF"/>
    <w:rsid w:val="00687B41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881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061"/>
    <w:rsid w:val="006C2602"/>
    <w:rsid w:val="006C2D47"/>
    <w:rsid w:val="006C3936"/>
    <w:rsid w:val="006C4057"/>
    <w:rsid w:val="006C4945"/>
    <w:rsid w:val="006C6815"/>
    <w:rsid w:val="006C7131"/>
    <w:rsid w:val="006D12BA"/>
    <w:rsid w:val="006D18A2"/>
    <w:rsid w:val="006D1D2B"/>
    <w:rsid w:val="006D1DA4"/>
    <w:rsid w:val="006D3347"/>
    <w:rsid w:val="006D3C1D"/>
    <w:rsid w:val="006D3E77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432"/>
    <w:rsid w:val="006E5F29"/>
    <w:rsid w:val="006E6D15"/>
    <w:rsid w:val="006E740F"/>
    <w:rsid w:val="006E7C5E"/>
    <w:rsid w:val="006E7DFD"/>
    <w:rsid w:val="006F06B2"/>
    <w:rsid w:val="006F0718"/>
    <w:rsid w:val="006F0A21"/>
    <w:rsid w:val="006F0F76"/>
    <w:rsid w:val="006F103E"/>
    <w:rsid w:val="006F14CC"/>
    <w:rsid w:val="006F212F"/>
    <w:rsid w:val="006F21BD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2DE6"/>
    <w:rsid w:val="007230C1"/>
    <w:rsid w:val="00723615"/>
    <w:rsid w:val="00723D01"/>
    <w:rsid w:val="00724BD9"/>
    <w:rsid w:val="00725D5A"/>
    <w:rsid w:val="00725FE2"/>
    <w:rsid w:val="00726F68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A80"/>
    <w:rsid w:val="00755C80"/>
    <w:rsid w:val="00756375"/>
    <w:rsid w:val="007572D7"/>
    <w:rsid w:val="00757BBE"/>
    <w:rsid w:val="007601BC"/>
    <w:rsid w:val="0076053A"/>
    <w:rsid w:val="0076165E"/>
    <w:rsid w:val="00761A9A"/>
    <w:rsid w:val="00762191"/>
    <w:rsid w:val="00762305"/>
    <w:rsid w:val="007631BF"/>
    <w:rsid w:val="00763869"/>
    <w:rsid w:val="00763E4E"/>
    <w:rsid w:val="00764B1F"/>
    <w:rsid w:val="00765679"/>
    <w:rsid w:val="0076711D"/>
    <w:rsid w:val="00767A49"/>
    <w:rsid w:val="00770BDC"/>
    <w:rsid w:val="00770C85"/>
    <w:rsid w:val="00771870"/>
    <w:rsid w:val="00771A80"/>
    <w:rsid w:val="00772353"/>
    <w:rsid w:val="00772F91"/>
    <w:rsid w:val="00773CBF"/>
    <w:rsid w:val="00773E0B"/>
    <w:rsid w:val="00774386"/>
    <w:rsid w:val="00775110"/>
    <w:rsid w:val="00775F3B"/>
    <w:rsid w:val="00776574"/>
    <w:rsid w:val="007771DC"/>
    <w:rsid w:val="007775E0"/>
    <w:rsid w:val="00777938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0AE"/>
    <w:rsid w:val="00791264"/>
    <w:rsid w:val="007912E5"/>
    <w:rsid w:val="00791D3C"/>
    <w:rsid w:val="00792965"/>
    <w:rsid w:val="00793B3D"/>
    <w:rsid w:val="00793D9E"/>
    <w:rsid w:val="00793E6F"/>
    <w:rsid w:val="00793FCE"/>
    <w:rsid w:val="007941DC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0D61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4B6C"/>
    <w:rsid w:val="007D5860"/>
    <w:rsid w:val="007D5A6D"/>
    <w:rsid w:val="007D5AC7"/>
    <w:rsid w:val="007D5BB3"/>
    <w:rsid w:val="007D64F3"/>
    <w:rsid w:val="007D6B50"/>
    <w:rsid w:val="007D78E3"/>
    <w:rsid w:val="007E1113"/>
    <w:rsid w:val="007E4C23"/>
    <w:rsid w:val="007E4F60"/>
    <w:rsid w:val="007E4F9A"/>
    <w:rsid w:val="007E58CB"/>
    <w:rsid w:val="007E6B05"/>
    <w:rsid w:val="007E70C5"/>
    <w:rsid w:val="007E74AD"/>
    <w:rsid w:val="007F0CF6"/>
    <w:rsid w:val="007F1619"/>
    <w:rsid w:val="007F5617"/>
    <w:rsid w:val="007F65A1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6BFB"/>
    <w:rsid w:val="00807EE7"/>
    <w:rsid w:val="00810C6E"/>
    <w:rsid w:val="008121C1"/>
    <w:rsid w:val="0081328E"/>
    <w:rsid w:val="00813A45"/>
    <w:rsid w:val="008146B2"/>
    <w:rsid w:val="008146D9"/>
    <w:rsid w:val="00815630"/>
    <w:rsid w:val="008162FE"/>
    <w:rsid w:val="0081688B"/>
    <w:rsid w:val="00816F34"/>
    <w:rsid w:val="00817531"/>
    <w:rsid w:val="008177AE"/>
    <w:rsid w:val="008203DA"/>
    <w:rsid w:val="00820D12"/>
    <w:rsid w:val="00821C3E"/>
    <w:rsid w:val="008223C3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0DCE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5FE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3E81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1C4C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0C0F"/>
    <w:rsid w:val="008A1472"/>
    <w:rsid w:val="008A15D7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5036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603A"/>
    <w:rsid w:val="008C72BF"/>
    <w:rsid w:val="008D0F83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1E1F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5521"/>
    <w:rsid w:val="00906195"/>
    <w:rsid w:val="00906E01"/>
    <w:rsid w:val="0090705E"/>
    <w:rsid w:val="0090730F"/>
    <w:rsid w:val="00910957"/>
    <w:rsid w:val="0091173D"/>
    <w:rsid w:val="009121F1"/>
    <w:rsid w:val="00912A28"/>
    <w:rsid w:val="00913C70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183"/>
    <w:rsid w:val="00931412"/>
    <w:rsid w:val="00932059"/>
    <w:rsid w:val="00932658"/>
    <w:rsid w:val="009335D8"/>
    <w:rsid w:val="00933E8E"/>
    <w:rsid w:val="009350EF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212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0B55"/>
    <w:rsid w:val="009813C4"/>
    <w:rsid w:val="00981BDC"/>
    <w:rsid w:val="00981CE0"/>
    <w:rsid w:val="00981DE7"/>
    <w:rsid w:val="0098225F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276C"/>
    <w:rsid w:val="009976D0"/>
    <w:rsid w:val="00997F93"/>
    <w:rsid w:val="009A0397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6D10"/>
    <w:rsid w:val="009C6D38"/>
    <w:rsid w:val="009C72DA"/>
    <w:rsid w:val="009C75B7"/>
    <w:rsid w:val="009C7CB4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53CB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A34"/>
    <w:rsid w:val="00A01B3B"/>
    <w:rsid w:val="00A0294E"/>
    <w:rsid w:val="00A02DD2"/>
    <w:rsid w:val="00A02DFC"/>
    <w:rsid w:val="00A02F7E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4A9F"/>
    <w:rsid w:val="00A25199"/>
    <w:rsid w:val="00A25355"/>
    <w:rsid w:val="00A26F3D"/>
    <w:rsid w:val="00A27173"/>
    <w:rsid w:val="00A27D35"/>
    <w:rsid w:val="00A3094A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363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92"/>
    <w:rsid w:val="00A461A7"/>
    <w:rsid w:val="00A46895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182"/>
    <w:rsid w:val="00A636B3"/>
    <w:rsid w:val="00A66E7F"/>
    <w:rsid w:val="00A67686"/>
    <w:rsid w:val="00A67EF9"/>
    <w:rsid w:val="00A72485"/>
    <w:rsid w:val="00A724D6"/>
    <w:rsid w:val="00A726F7"/>
    <w:rsid w:val="00A73811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397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6EFF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1F35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075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350"/>
    <w:rsid w:val="00B376B5"/>
    <w:rsid w:val="00B400BC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5F22"/>
    <w:rsid w:val="00B574DD"/>
    <w:rsid w:val="00B57B35"/>
    <w:rsid w:val="00B60DA2"/>
    <w:rsid w:val="00B6136C"/>
    <w:rsid w:val="00B61EE0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3F2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0EF8"/>
    <w:rsid w:val="00BA1F17"/>
    <w:rsid w:val="00BA2C72"/>
    <w:rsid w:val="00BA4519"/>
    <w:rsid w:val="00BA4D52"/>
    <w:rsid w:val="00BA4D5D"/>
    <w:rsid w:val="00BA5617"/>
    <w:rsid w:val="00BA5D6E"/>
    <w:rsid w:val="00BA60AE"/>
    <w:rsid w:val="00BA61F4"/>
    <w:rsid w:val="00BA6F08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2E7"/>
    <w:rsid w:val="00BF3457"/>
    <w:rsid w:val="00BF3845"/>
    <w:rsid w:val="00BF45E3"/>
    <w:rsid w:val="00BF55FF"/>
    <w:rsid w:val="00BF64E1"/>
    <w:rsid w:val="00BF6C59"/>
    <w:rsid w:val="00BF6FA2"/>
    <w:rsid w:val="00C0010E"/>
    <w:rsid w:val="00C008E3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6FCA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0DC7"/>
    <w:rsid w:val="00C61318"/>
    <w:rsid w:val="00C6310A"/>
    <w:rsid w:val="00C63529"/>
    <w:rsid w:val="00C6605D"/>
    <w:rsid w:val="00C66C4C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344"/>
    <w:rsid w:val="00C75D17"/>
    <w:rsid w:val="00C76A5F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CC5"/>
    <w:rsid w:val="00C84F0B"/>
    <w:rsid w:val="00C85273"/>
    <w:rsid w:val="00C8614C"/>
    <w:rsid w:val="00C8681E"/>
    <w:rsid w:val="00C86BAA"/>
    <w:rsid w:val="00C86F15"/>
    <w:rsid w:val="00C86F19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5A5C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8D8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4F65"/>
    <w:rsid w:val="00CB54A9"/>
    <w:rsid w:val="00CB5F22"/>
    <w:rsid w:val="00CB6240"/>
    <w:rsid w:val="00CB683C"/>
    <w:rsid w:val="00CB6F04"/>
    <w:rsid w:val="00CB737F"/>
    <w:rsid w:val="00CB7AD1"/>
    <w:rsid w:val="00CC0AA5"/>
    <w:rsid w:val="00CC1567"/>
    <w:rsid w:val="00CC24E3"/>
    <w:rsid w:val="00CC2B97"/>
    <w:rsid w:val="00CC356F"/>
    <w:rsid w:val="00CC498F"/>
    <w:rsid w:val="00CC521F"/>
    <w:rsid w:val="00CC5A6A"/>
    <w:rsid w:val="00CC6174"/>
    <w:rsid w:val="00CC6988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543"/>
    <w:rsid w:val="00CE6AE8"/>
    <w:rsid w:val="00CE6F7B"/>
    <w:rsid w:val="00CE7E02"/>
    <w:rsid w:val="00CF163C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1041"/>
    <w:rsid w:val="00D11A04"/>
    <w:rsid w:val="00D13AD0"/>
    <w:rsid w:val="00D143DC"/>
    <w:rsid w:val="00D14B90"/>
    <w:rsid w:val="00D14ED4"/>
    <w:rsid w:val="00D14F05"/>
    <w:rsid w:val="00D1628B"/>
    <w:rsid w:val="00D16EB1"/>
    <w:rsid w:val="00D1792D"/>
    <w:rsid w:val="00D2057E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8C2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1DD1"/>
    <w:rsid w:val="00D51ECE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A70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505E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A7C5A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021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49E1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4842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218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6B44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3C4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62"/>
    <w:rsid w:val="00EC1FA9"/>
    <w:rsid w:val="00EC245F"/>
    <w:rsid w:val="00EC2CC8"/>
    <w:rsid w:val="00EC30DB"/>
    <w:rsid w:val="00EC340F"/>
    <w:rsid w:val="00EC35C4"/>
    <w:rsid w:val="00EC41F4"/>
    <w:rsid w:val="00EC45FC"/>
    <w:rsid w:val="00EC4AD0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26F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942"/>
    <w:rsid w:val="00EE3AB5"/>
    <w:rsid w:val="00EE3F5C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5A1"/>
    <w:rsid w:val="00F04F22"/>
    <w:rsid w:val="00F0587B"/>
    <w:rsid w:val="00F06B20"/>
    <w:rsid w:val="00F06C7D"/>
    <w:rsid w:val="00F06E1A"/>
    <w:rsid w:val="00F06FC1"/>
    <w:rsid w:val="00F0743C"/>
    <w:rsid w:val="00F1050C"/>
    <w:rsid w:val="00F10B48"/>
    <w:rsid w:val="00F11D02"/>
    <w:rsid w:val="00F129EC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688A"/>
    <w:rsid w:val="00F27917"/>
    <w:rsid w:val="00F300A6"/>
    <w:rsid w:val="00F30DE9"/>
    <w:rsid w:val="00F32247"/>
    <w:rsid w:val="00F33600"/>
    <w:rsid w:val="00F3382F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7BB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69F2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03BC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8CA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0536"/>
    <w:rsid w:val="00FD1AFC"/>
    <w:rsid w:val="00FD3013"/>
    <w:rsid w:val="00FD3B2A"/>
    <w:rsid w:val="00FD497B"/>
    <w:rsid w:val="00FD4E29"/>
    <w:rsid w:val="00FD5223"/>
    <w:rsid w:val="00FD5C0C"/>
    <w:rsid w:val="00FD66C6"/>
    <w:rsid w:val="00FD7603"/>
    <w:rsid w:val="00FD7863"/>
    <w:rsid w:val="00FE12B6"/>
    <w:rsid w:val="00FE1956"/>
    <w:rsid w:val="00FE20DA"/>
    <w:rsid w:val="00FE2308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37E"/>
    <w:rsid w:val="00FF4DD8"/>
    <w:rsid w:val="00FF563F"/>
    <w:rsid w:val="00FF56AE"/>
    <w:rsid w:val="00FF5DEA"/>
    <w:rsid w:val="00FF646F"/>
    <w:rsid w:val="00FF7170"/>
    <w:rsid w:val="63C2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  <w:style w:type="character" w:customStyle="1" w:styleId="TextkomenteChar1">
    <w:name w:val="Text komentáře Char1"/>
    <w:aliases w:val="RL Text komentáře Char1"/>
    <w:basedOn w:val="Standardnpsmoodstavce"/>
    <w:locked/>
    <w:rsid w:val="00B713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36d2728b-6543-4061-ada0-b61e82d966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F396BC4419B478AC80461B834562E" ma:contentTypeVersion="11" ma:contentTypeDescription="Vytvoří nový dokument" ma:contentTypeScope="" ma:versionID="d10e501ef024d8da044dfc3e56b6e1ca">
  <xsd:schema xmlns:xsd="http://www.w3.org/2001/XMLSchema" xmlns:xs="http://www.w3.org/2001/XMLSchema" xmlns:p="http://schemas.microsoft.com/office/2006/metadata/properties" xmlns:ns2="025250fb-bc8f-468c-9c5d-8bcc1e866151" xmlns:ns3="36d2728b-6543-4061-ada0-b61e82d9662c" targetNamespace="http://schemas.microsoft.com/office/2006/metadata/properties" ma:root="true" ma:fieldsID="af4d0c2bb75b1fe69d0ae053f7ac7b45" ns2:_="" ns3:_="">
    <xsd:import namespace="025250fb-bc8f-468c-9c5d-8bcc1e866151"/>
    <xsd:import namespace="36d2728b-6543-4061-ada0-b61e82d966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250fb-bc8f-468c-9c5d-8bcc1e8661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2728b-6543-4061-ada0-b61e82d96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025250fb-bc8f-468c-9c5d-8bcc1e86615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36d2728b-6543-4061-ada0-b61e82d9662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78D52A-AFA7-4A30-9205-362F4EAA8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250fb-bc8f-468c-9c5d-8bcc1e866151"/>
    <ds:schemaRef ds:uri="36d2728b-6543-4061-ada0-b61e82d96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1538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195</cp:revision>
  <cp:lastPrinted>2025-07-25T11:15:00Z</cp:lastPrinted>
  <dcterms:created xsi:type="dcterms:W3CDTF">2024-03-11T14:22:00Z</dcterms:created>
  <dcterms:modified xsi:type="dcterms:W3CDTF">2025-09-12T08:03:00Z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0x010100BA1F396BC4419B478AC80461B834562E</vt:lpwstr>
  </property>
  <property fmtid="{D5CDD505-2E9C-101B-9397-08002B2CF9AE}" pid="3" name="ClassificationContentMarkingFooterShapeIds">
    <vt:lpwstr>3ecade22,5917c077,75f0bc33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Veřejné</vt:lpwstr>
  </property>
  <property fmtid="{D5CDD505-2E9C-101B-9397-08002B2CF9AE}" pid="6" name="MSIP_Label_ca2a6caa-7cc8-4416-9098-e101ca388d94_Enabled">
    <vt:lpwstr>true</vt:lpwstr>
  </property>
  <property fmtid="{D5CDD505-2E9C-101B-9397-08002B2CF9AE}" pid="7" name="MSIP_Label_ca2a6caa-7cc8-4416-9098-e101ca388d94_SetDate">
    <vt:lpwstr>2025-04-27T16:02:32Z</vt:lpwstr>
  </property>
  <property fmtid="{D5CDD505-2E9C-101B-9397-08002B2CF9AE}" pid="8" name="MSIP_Label_ca2a6caa-7cc8-4416-9098-e101ca388d94_Method">
    <vt:lpwstr>Privileged</vt:lpwstr>
  </property>
  <property fmtid="{D5CDD505-2E9C-101B-9397-08002B2CF9AE}" pid="9" name="MSIP_Label_ca2a6caa-7cc8-4416-9098-e101ca388d94_Name">
    <vt:lpwstr>Veřejné informace</vt:lpwstr>
  </property>
  <property fmtid="{D5CDD505-2E9C-101B-9397-08002B2CF9AE}" pid="10" name="MSIP_Label_ca2a6caa-7cc8-4416-9098-e101ca388d94_SiteId">
    <vt:lpwstr>dabdd9c0-bacd-4324-a424-22a9ba9ac877</vt:lpwstr>
  </property>
  <property fmtid="{D5CDD505-2E9C-101B-9397-08002B2CF9AE}" pid="11" name="MSIP_Label_ca2a6caa-7cc8-4416-9098-e101ca388d94_ActionId">
    <vt:lpwstr>13e3cda0-f7fd-49f5-a20b-3bb784edba62</vt:lpwstr>
  </property>
  <property fmtid="{D5CDD505-2E9C-101B-9397-08002B2CF9AE}" pid="12" name="MSIP_Label_ca2a6caa-7cc8-4416-9098-e101ca388d94_ContentBits">
    <vt:lpwstr>2</vt:lpwstr>
  </property>
  <property fmtid="{D5CDD505-2E9C-101B-9397-08002B2CF9AE}" pid="13" name="MSIP_Label_ddb17303-3b8f-4b47-acc0-fdc9082e531d_SetDate">
    <vt:lpwstr>2025-04-27T15:51:31Z</vt:lpwstr>
  </property>
  <property fmtid="{D5CDD505-2E9C-101B-9397-08002B2CF9AE}" pid="14" name="MediaServiceImageTags">
    <vt:lpwstr/>
  </property>
  <property fmtid="{D5CDD505-2E9C-101B-9397-08002B2CF9AE}" pid="15" name="MSIP_Label_ddb17303-3b8f-4b47-acc0-fdc9082e531d_ContentBits">
    <vt:lpwstr>2</vt:lpwstr>
  </property>
  <property fmtid="{D5CDD505-2E9C-101B-9397-08002B2CF9AE}" pid="16" name="MSIP_Label_ddb17303-3b8f-4b47-acc0-fdc9082e531d_Enabled">
    <vt:lpwstr>true</vt:lpwstr>
  </property>
  <property fmtid="{D5CDD505-2E9C-101B-9397-08002B2CF9AE}" pid="17" name="MSIP_Label_ddb17303-3b8f-4b47-acc0-fdc9082e531d_Name">
    <vt:lpwstr>Interni_MPSV_Vsichni_MPSV</vt:lpwstr>
  </property>
  <property fmtid="{D5CDD505-2E9C-101B-9397-08002B2CF9AE}" pid="18" name="MSIP_Label_ddb17303-3b8f-4b47-acc0-fdc9082e531d_SiteId">
    <vt:lpwstr>dabdd9c0-bacd-4324-a424-22a9ba9ac877</vt:lpwstr>
  </property>
  <property fmtid="{D5CDD505-2E9C-101B-9397-08002B2CF9AE}" pid="19" name="MSIP_Label_ddb17303-3b8f-4b47-acc0-fdc9082e531d_Method">
    <vt:lpwstr>Standard</vt:lpwstr>
  </property>
  <property fmtid="{D5CDD505-2E9C-101B-9397-08002B2CF9AE}" pid="20" name="MSIP_Label_ddb17303-3b8f-4b47-acc0-fdc9082e531d_ActionId">
    <vt:lpwstr>b70ca726-5c0f-45fe-943f-31bcc43a2970</vt:lpwstr>
  </property>
</Properties>
</file>