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88900" distB="1146175" distL="114300" distR="5746750" simplePos="0" relativeHeight="125829378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margin">
                  <wp:posOffset>661670</wp:posOffset>
                </wp:positionV>
                <wp:extent cx="472440" cy="5270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2440" cy="527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KSO: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.400000000000002pt;margin-top:52.100000000000001pt;width:37.200000000000003pt;height:41.5pt;z-index:-125829375;mso-wrap-distance-left:9.pt;mso-wrap-distance-top:7.pt;mso-wrap-distance-right:452.5pt;mso-wrap-distance-bottom:90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KSO: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Místo: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69900" distB="1151890" distL="897890" distR="4813935" simplePos="0" relativeHeight="125829380" behindDoc="0" locked="0" layoutInCell="1" allowOverlap="1">
                <wp:simplePos x="0" y="0"/>
                <wp:positionH relativeFrom="page">
                  <wp:posOffset>1156970</wp:posOffset>
                </wp:positionH>
                <wp:positionV relativeFrom="margin">
                  <wp:posOffset>1042670</wp:posOffset>
                </wp:positionV>
                <wp:extent cx="621665" cy="14033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166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s.p.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91.100000000000009pt;margin-top:82.100000000000009pt;width:48.950000000000003pt;height:11.050000000000001pt;z-index:-125829373;mso-wrap-distance-left:70.700000000000003pt;mso-wrap-distance-top:37.pt;mso-wrap-distance-right:379.05000000000001pt;mso-wrap-distance-bottom:90.7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s.p.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02005" distB="795655" distL="114300" distR="5753100" simplePos="0" relativeHeight="125829382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margin">
                  <wp:posOffset>1374775</wp:posOffset>
                </wp:positionV>
                <wp:extent cx="466090" cy="16446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609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9.400000000000002pt;margin-top:108.25pt;width:36.700000000000003pt;height:12.950000000000001pt;z-index:-125829371;mso-wrap-distance-left:9.pt;mso-wrap-distance-top:63.149999999999999pt;mso-wrap-distance-right:453.pt;mso-wrap-distance-bottom:62.6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20420" distB="801370" distL="897890" distR="4935855" simplePos="0" relativeHeight="125829384" behindDoc="0" locked="0" layoutInCell="1" allowOverlap="1">
                <wp:simplePos x="0" y="0"/>
                <wp:positionH relativeFrom="page">
                  <wp:posOffset>1156970</wp:posOffset>
                </wp:positionH>
                <wp:positionV relativeFrom="margin">
                  <wp:posOffset>1393190</wp:posOffset>
                </wp:positionV>
                <wp:extent cx="499745" cy="14033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Bauvant s.r.o.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1.100000000000009pt;margin-top:109.7pt;width:39.350000000000001pt;height:11.050000000000001pt;z-index:-125829369;mso-wrap-distance-left:70.700000000000003pt;mso-wrap-distance-top:64.599999999999994pt;mso-wrap-distance-right:388.65000000000003pt;mso-wrap-distance-bottom:63.1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Bauvant s.r.o.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03630" distB="494030" distL="114300" distR="5734685" simplePos="0" relativeHeight="125829386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margin">
                  <wp:posOffset>1676400</wp:posOffset>
                </wp:positionV>
                <wp:extent cx="484505" cy="16446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9.400000000000002pt;margin-top:132.pt;width:38.149999999999999pt;height:12.950000000000001pt;z-index:-125829367;mso-wrap-distance-left:9.pt;mso-wrap-distance-top:86.900000000000006pt;mso-wrap-distance-right:451.55000000000001pt;mso-wrap-distance-bottom:38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454150" distB="143510" distL="114300" distR="5667375" simplePos="0" relativeHeight="125829388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margin">
                  <wp:posOffset>2026920</wp:posOffset>
                </wp:positionV>
                <wp:extent cx="551815" cy="16446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181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9.400000000000002pt;margin-top:159.59999999999999pt;width:43.450000000000003pt;height:12.950000000000001pt;z-index:-125829365;mso-wrap-distance-left:9.pt;mso-wrap-distance-top:114.5pt;mso-wrap-distance-right:446.25pt;mso-wrap-distance-bottom:11.3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8900" distB="0" distL="5058410" distR="915670" simplePos="0" relativeHeight="125829390" behindDoc="0" locked="0" layoutInCell="1" allowOverlap="1">
                <wp:simplePos x="0" y="0"/>
                <wp:positionH relativeFrom="page">
                  <wp:posOffset>5317490</wp:posOffset>
                </wp:positionH>
                <wp:positionV relativeFrom="margin">
                  <wp:posOffset>661670</wp:posOffset>
                </wp:positionV>
                <wp:extent cx="359410" cy="167322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673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18.69999999999999pt;margin-top:52.100000000000001pt;width:28.300000000000001pt;height:131.75pt;z-index:-125829363;mso-wrap-distance-left:398.30000000000001pt;mso-wrap-distance-top:7.pt;mso-wrap-distance-right:72.10000000000000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01930" distB="676275" distL="5643245" distR="114300" simplePos="0" relativeHeight="125829392" behindDoc="0" locked="0" layoutInCell="1" allowOverlap="1">
                <wp:simplePos x="0" y="0"/>
                <wp:positionH relativeFrom="page">
                  <wp:posOffset>5902325</wp:posOffset>
                </wp:positionH>
                <wp:positionV relativeFrom="margin">
                  <wp:posOffset>774700</wp:posOffset>
                </wp:positionV>
                <wp:extent cx="575945" cy="88392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5945" cy="883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18. 7. 2025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27449416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CZ27449416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64.75pt;margin-top:61.pt;width:45.350000000000001pt;height:69.600000000000009pt;z-index:-125829361;mso-wrap-distance-left:444.35000000000002pt;mso-wrap-distance-top:15.9pt;mso-wrap-distance-right:9.pt;mso-wrap-distance-bottom:53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18. 7. 2025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27449416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CZ27449416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Příloha č.1 DOD č. 1 SOD č. 550/2025 Oceněný soupis prací změn závazku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REKAPITULACE STAVBY</w:t>
      </w:r>
    </w:p>
    <w:tbl>
      <w:tblPr>
        <w:tblOverlap w:val="never"/>
        <w:jc w:val="center"/>
        <w:tblLayout w:type="fixed"/>
      </w:tblPr>
      <w:tblGrid>
        <w:gridCol w:w="941"/>
        <w:gridCol w:w="7618"/>
      </w:tblGrid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2025-07-18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VCP - PPV Březenec - porucha hráze - havárie</w:t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566" w:left="588" w:right="2761" w:bottom="3088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66" w:left="588" w:right="2761" w:bottom="308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66" w:left="0" w:right="0" w:bottom="1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framePr w:w="1061" w:h="274" w:wrap="none" w:vAnchor="text" w:hAnchor="page" w:x="590" w:y="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</w:t>
      </w:r>
    </w:p>
    <w:p>
      <w:pPr>
        <w:pStyle w:val="Style16"/>
        <w:keepNext w:val="0"/>
        <w:keepLines w:val="0"/>
        <w:framePr w:w="422" w:h="317" w:wrap="none" w:vAnchor="text" w:hAnchor="page" w:x="4142" w:y="13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CZK</w:t>
      </w:r>
    </w:p>
    <w:p>
      <w:pPr>
        <w:pStyle w:val="Style16"/>
        <w:keepNext w:val="0"/>
        <w:keepLines w:val="0"/>
        <w:framePr w:w="154" w:h="317" w:wrap="none" w:vAnchor="text" w:hAnchor="page" w:x="3451" w:y="13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</w:t>
      </w:r>
    </w:p>
    <w:p>
      <w:pPr>
        <w:pStyle w:val="Style16"/>
        <w:keepNext w:val="0"/>
        <w:keepLines w:val="0"/>
        <w:framePr w:w="778" w:h="274" w:wrap="none" w:vAnchor="text" w:hAnchor="page" w:x="590" w:y="4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</w:t>
      </w:r>
    </w:p>
    <w:p>
      <w:pPr>
        <w:pStyle w:val="Style16"/>
        <w:keepNext w:val="0"/>
        <w:keepLines w:val="0"/>
        <w:framePr w:w="888" w:h="274" w:wrap="none" w:vAnchor="text" w:hAnchor="page" w:x="5918" w:y="4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</w:t>
      </w:r>
    </w:p>
    <w:p>
      <w:pPr>
        <w:pStyle w:val="Style16"/>
        <w:keepNext w:val="0"/>
        <w:keepLines w:val="0"/>
        <w:framePr w:w="1138" w:h="259" w:wrap="none" w:vAnchor="text" w:hAnchor="page" w:x="590" w:y="61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16"/>
        <w:keepNext w:val="0"/>
        <w:keepLines w:val="0"/>
        <w:framePr w:w="562" w:h="259" w:wrap="none" w:vAnchor="text" w:hAnchor="page" w:x="3782" w:y="61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16"/>
        <w:keepNext w:val="0"/>
        <w:keepLines w:val="0"/>
        <w:framePr w:w="1138" w:h="259" w:wrap="none" w:vAnchor="text" w:hAnchor="page" w:x="5918" w:y="61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16"/>
        <w:keepNext w:val="0"/>
        <w:keepLines w:val="0"/>
        <w:framePr w:w="562" w:h="259" w:wrap="none" w:vAnchor="text" w:hAnchor="page" w:x="9081" w:y="61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16"/>
        <w:keepNext w:val="0"/>
        <w:keepLines w:val="0"/>
        <w:framePr w:w="984" w:h="269" w:wrap="none" w:vAnchor="text" w:hAnchor="page" w:x="590" w:y="67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Objednavatel</w:t>
      </w:r>
    </w:p>
    <w:p>
      <w:pPr>
        <w:pStyle w:val="Style16"/>
        <w:keepNext w:val="0"/>
        <w:keepLines w:val="0"/>
        <w:framePr w:w="768" w:h="269" w:wrap="none" w:vAnchor="text" w:hAnchor="page" w:x="5913" w:y="67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</w:p>
    <w:p>
      <w:pPr>
        <w:pStyle w:val="Style16"/>
        <w:keepNext w:val="0"/>
        <w:keepLines w:val="0"/>
        <w:framePr w:w="1138" w:h="264" w:wrap="none" w:vAnchor="text" w:hAnchor="page" w:x="590" w:y="84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16"/>
        <w:keepNext w:val="0"/>
        <w:keepLines w:val="0"/>
        <w:framePr w:w="562" w:h="264" w:wrap="none" w:vAnchor="text" w:hAnchor="page" w:x="3782" w:y="84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16"/>
        <w:keepNext w:val="0"/>
        <w:keepLines w:val="0"/>
        <w:framePr w:w="1138" w:h="264" w:wrap="none" w:vAnchor="text" w:hAnchor="page" w:x="5918" w:y="84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16"/>
        <w:keepNext w:val="0"/>
        <w:keepLines w:val="0"/>
        <w:framePr w:w="562" w:h="264" w:wrap="none" w:vAnchor="text" w:hAnchor="page" w:x="9081" w:y="84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16"/>
        <w:keepNext w:val="0"/>
        <w:keepLines w:val="0"/>
        <w:framePr w:w="888" w:h="677" w:wrap="none" w:vAnchor="text" w:hAnchor="page" w:x="2006" w:y="5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Sazba daně</w:t>
      </w:r>
    </w:p>
    <w:p>
      <w:pPr>
        <w:pStyle w:val="Style16"/>
        <w:keepNext w:val="0"/>
        <w:keepLines w:val="0"/>
        <w:framePr w:w="888" w:h="677" w:wrap="none" w:vAnchor="text" w:hAnchor="page" w:x="2006" w:y="5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21,00%</w:t>
      </w:r>
    </w:p>
    <w:p>
      <w:pPr>
        <w:pStyle w:val="Style16"/>
        <w:keepNext w:val="0"/>
        <w:keepLines w:val="0"/>
        <w:framePr w:w="888" w:h="677" w:wrap="none" w:vAnchor="text" w:hAnchor="page" w:x="2006" w:y="5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12,00%</w:t>
      </w:r>
    </w:p>
    <w:p>
      <w:pPr>
        <w:pStyle w:val="Style16"/>
        <w:keepNext w:val="0"/>
        <w:keepLines w:val="0"/>
        <w:framePr w:w="1066" w:h="907" w:wrap="none" w:vAnchor="text" w:hAnchor="page" w:x="590" w:y="803"/>
        <w:widowControl w:val="0"/>
        <w:shd w:val="clear" w:color="auto" w:fill="auto"/>
        <w:bidi w:val="0"/>
        <w:spacing w:before="0" w:after="140" w:line="295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základní snížená</w:t>
      </w:r>
    </w:p>
    <w:p>
      <w:pPr>
        <w:pStyle w:val="Style16"/>
        <w:keepNext w:val="0"/>
        <w:keepLines w:val="0"/>
        <w:framePr w:w="1066" w:h="907" w:wrap="none" w:vAnchor="text" w:hAnchor="page" w:x="590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Cena s DPH</w:t>
      </w:r>
    </w:p>
    <w:p>
      <w:pPr>
        <w:pStyle w:val="Style16"/>
        <w:keepNext w:val="0"/>
        <w:keepLines w:val="0"/>
        <w:framePr w:w="874" w:h="682" w:wrap="none" w:vAnchor="text" w:hAnchor="page" w:x="4684" w:y="5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daně</w:t>
      </w:r>
    </w:p>
    <w:p>
      <w:pPr>
        <w:pStyle w:val="Style16"/>
        <w:keepNext w:val="0"/>
        <w:keepLines w:val="0"/>
        <w:framePr w:w="874" w:h="682" w:wrap="none" w:vAnchor="text" w:hAnchor="page" w:x="4684" w:y="5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74 431,62</w:t>
      </w:r>
    </w:p>
    <w:p>
      <w:pPr>
        <w:pStyle w:val="Style16"/>
        <w:keepNext w:val="0"/>
        <w:keepLines w:val="0"/>
        <w:framePr w:w="874" w:h="682" w:wrap="none" w:vAnchor="text" w:hAnchor="page" w:x="4684" w:y="5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16"/>
        <w:keepNext w:val="0"/>
        <w:keepLines w:val="0"/>
        <w:framePr w:w="854" w:h="1507" w:wrap="none" w:vAnchor="text" w:hAnchor="page" w:x="9801" w:y="19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74 431,62</w:t>
      </w:r>
    </w:p>
    <w:p>
      <w:pPr>
        <w:pStyle w:val="Style16"/>
        <w:keepNext w:val="0"/>
        <w:keepLines w:val="0"/>
        <w:framePr w:w="854" w:h="1507" w:wrap="none" w:vAnchor="text" w:hAnchor="page" w:x="9801" w:y="1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daně</w:t>
      </w:r>
    </w:p>
    <w:p>
      <w:pPr>
        <w:pStyle w:val="Style16"/>
        <w:keepNext w:val="0"/>
        <w:keepLines w:val="0"/>
        <w:framePr w:w="854" w:h="1507" w:wrap="none" w:vAnchor="text" w:hAnchor="page" w:x="9801" w:y="1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15 630,64</w:t>
      </w:r>
    </w:p>
    <w:p>
      <w:pPr>
        <w:pStyle w:val="Style16"/>
        <w:keepNext w:val="0"/>
        <w:keepLines w:val="0"/>
        <w:framePr w:w="854" w:h="1507" w:wrap="none" w:vAnchor="text" w:hAnchor="page" w:x="9801" w:y="19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16"/>
        <w:keepNext w:val="0"/>
        <w:keepLines w:val="0"/>
        <w:framePr w:w="854" w:h="1507" w:wrap="none" w:vAnchor="text" w:hAnchor="page" w:x="9801" w:y="19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90 062,26</w:t>
      </w:r>
    </w:p>
    <w:p>
      <w:pPr>
        <w:widowControl w:val="0"/>
        <w:spacing w:line="360" w:lineRule="exact"/>
      </w:pPr>
      <w:r>
        <w:drawing>
          <wp:anchor distT="0" distB="6350" distL="0" distR="0" simplePos="0" relativeHeight="62914692" behindDoc="1" locked="0" layoutInCell="1" allowOverlap="1">
            <wp:simplePos x="0" y="0"/>
            <wp:positionH relativeFrom="page">
              <wp:posOffset>355600</wp:posOffset>
            </wp:positionH>
            <wp:positionV relativeFrom="paragraph">
              <wp:posOffset>12700</wp:posOffset>
            </wp:positionV>
            <wp:extent cx="6424930" cy="551688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6424930" cy="5516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66" w:left="560" w:right="1230" w:bottom="1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/>
        <w:keepLines/>
        <w:framePr w:w="5472" w:h="360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0"/>
      <w:bookmarkEnd w:id="1"/>
      <w:bookmarkEnd w:id="2"/>
    </w:p>
    <w:tbl>
      <w:tblPr>
        <w:tblOverlap w:val="never"/>
        <w:jc w:val="left"/>
        <w:tblLayout w:type="fixed"/>
      </w:tblPr>
      <w:tblGrid>
        <w:gridCol w:w="874"/>
        <w:gridCol w:w="4675"/>
        <w:gridCol w:w="1622"/>
        <w:gridCol w:w="2506"/>
        <w:gridCol w:w="931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2025-07-18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8" w:h="3096" w:wrap="none" w:hAnchor="page" w:x="589" w:y="4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8" w:h="3096" w:wrap="none" w:hAnchor="page" w:x="589" w:y="4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8" w:h="3096" w:wrap="none" w:hAnchor="page" w:x="589" w:y="4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VCP - PPV Březenec - porucha hráze - havárie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8" w:h="3096" w:wrap="none" w:hAnchor="page" w:x="589" w:y="4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8" w:h="3096" w:wrap="none" w:hAnchor="page" w:x="589" w:y="4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8" w:h="3096" w:wrap="none" w:hAnchor="page" w:x="589" w:y="4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8" w:h="3096" w:wrap="none" w:hAnchor="page" w:x="589" w:y="4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18. 7. 2025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8" w:h="3096" w:wrap="none" w:hAnchor="page" w:x="589" w:y="4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8" w:h="3096" w:wrap="none" w:hAnchor="page" w:x="589" w:y="4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8" w:h="3096" w:wrap="none" w:hAnchor="page" w:x="589" w:y="4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8" w:h="3096" w:wrap="none" w:hAnchor="page" w:x="589" w:y="4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8" w:h="3096" w:wrap="none" w:hAnchor="page" w:x="589" w:y="42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 bez DPH [CZK] Cena s DPH [CZK]</w:t>
            </w:r>
          </w:p>
        </w:tc>
      </w:tr>
      <w:tr>
        <w:trPr>
          <w:trHeight w:val="50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z rozpočtů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8" w:h="3096" w:wrap="none" w:hAnchor="page" w:x="589" w:y="4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74 431,62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90 062,26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VCP - PPV Březenec - havárie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08" w:h="3096" w:wrap="none" w:hAnchor="page" w:x="589" w:y="42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74 431,62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608" w:h="3096" w:wrap="none" w:hAnchor="page" w:x="589" w:y="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90 062,26</w:t>
            </w:r>
          </w:p>
        </w:tc>
      </w:tr>
    </w:tbl>
    <w:p>
      <w:pPr>
        <w:framePr w:w="10608" w:h="3096" w:wrap="none" w:hAnchor="page" w:x="589" w:y="42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1371600</wp:posOffset>
            </wp:positionV>
            <wp:extent cx="6769735" cy="30480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6769735" cy="304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566" w:left="559" w:right="688" w:bottom="1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4123" w:h="2794" w:wrap="none" w:hAnchor="page" w:x="915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3"/>
      <w:bookmarkEnd w:id="4"/>
      <w:bookmarkEnd w:id="5"/>
    </w:p>
    <w:p>
      <w:pPr>
        <w:pStyle w:val="Style26"/>
        <w:keepNext w:val="0"/>
        <w:keepLines w:val="0"/>
        <w:framePr w:w="4123" w:h="2794" w:wrap="none" w:hAnchor="page" w:x="915" w:y="1"/>
        <w:widowControl w:val="0"/>
        <w:shd w:val="clear" w:color="auto" w:fill="auto"/>
        <w:bidi w:val="0"/>
        <w:spacing w:before="0" w:after="0" w:line="42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6"/>
        <w:keepNext w:val="0"/>
        <w:keepLines w:val="0"/>
        <w:framePr w:w="4123" w:h="2794" w:wrap="none" w:hAnchor="page" w:x="915" w:y="1"/>
        <w:widowControl w:val="0"/>
        <w:shd w:val="clear" w:color="auto" w:fill="auto"/>
        <w:bidi w:val="0"/>
        <w:spacing w:before="0" w:after="0" w:line="30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VCP - PPV Březenec - porucha hráze - havárie Objekt:</w:t>
      </w:r>
    </w:p>
    <w:p>
      <w:pPr>
        <w:pStyle w:val="Style20"/>
        <w:keepNext/>
        <w:keepLines/>
        <w:framePr w:w="4123" w:h="2794" w:wrap="none" w:hAnchor="page" w:x="915" w:y="1"/>
        <w:widowControl w:val="0"/>
        <w:shd w:val="clear" w:color="auto" w:fill="auto"/>
        <w:bidi w:val="0"/>
        <w:spacing w:before="0" w:after="0" w:line="480" w:lineRule="auto"/>
        <w:ind w:left="0" w:right="0"/>
        <w:jc w:val="left"/>
        <w:rPr>
          <w:sz w:val="18"/>
          <w:szCs w:val="18"/>
        </w:rPr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01 - VCP - PPV Březenec - havárie </w:t>
      </w: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KSO:</w:t>
      </w:r>
      <w:bookmarkEnd w:id="6"/>
      <w:bookmarkEnd w:id="7"/>
      <w:bookmarkEnd w:id="8"/>
    </w:p>
    <w:p>
      <w:pPr>
        <w:pStyle w:val="Style26"/>
        <w:keepNext w:val="0"/>
        <w:keepLines w:val="0"/>
        <w:framePr w:w="4123" w:h="2794" w:wrap="none" w:hAnchor="page" w:x="915" w:y="1"/>
        <w:widowControl w:val="0"/>
        <w:shd w:val="clear" w:color="auto" w:fill="auto"/>
        <w:bidi w:val="0"/>
        <w:spacing w:before="0" w:after="0" w:line="47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Zadavatel:</w:t>
      </w:r>
    </w:p>
    <w:p>
      <w:pPr>
        <w:pStyle w:val="Style2"/>
        <w:keepNext w:val="0"/>
        <w:keepLines w:val="0"/>
        <w:framePr w:w="1166" w:h="250" w:wrap="none" w:hAnchor="page" w:x="2604" w:y="23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Povodí Ohře, s.p.</w:t>
      </w:r>
    </w:p>
    <w:p>
      <w:pPr>
        <w:pStyle w:val="Style26"/>
        <w:keepNext w:val="0"/>
        <w:keepLines w:val="0"/>
        <w:framePr w:w="878" w:h="302" w:wrap="none" w:hAnchor="page" w:x="915" w:y="2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framePr w:w="941" w:h="250" w:wrap="none" w:hAnchor="page" w:x="2604" w:y="30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Bauvant s.r.o.</w:t>
      </w:r>
    </w:p>
    <w:p>
      <w:pPr>
        <w:pStyle w:val="Style26"/>
        <w:keepNext w:val="0"/>
        <w:keepLines w:val="0"/>
        <w:framePr w:w="907" w:h="302" w:wrap="none" w:hAnchor="page" w:x="915" w:y="3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6"/>
        <w:keepNext w:val="0"/>
        <w:keepLines w:val="0"/>
        <w:framePr w:w="1037" w:h="302" w:wrap="none" w:hAnchor="page" w:x="915" w:y="4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6"/>
        <w:keepNext w:val="0"/>
        <w:keepLines w:val="0"/>
        <w:framePr w:w="658" w:h="3168" w:wrap="none" w:hAnchor="page" w:x="8311" w:y="1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CC-CZ:</w:t>
      </w:r>
    </w:p>
    <w:p>
      <w:pPr>
        <w:pStyle w:val="Style26"/>
        <w:keepNext w:val="0"/>
        <w:keepLines w:val="0"/>
        <w:framePr w:w="658" w:h="3168" w:wrap="none" w:hAnchor="page" w:x="8311" w:y="170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6"/>
        <w:keepNext w:val="0"/>
        <w:keepLines w:val="0"/>
        <w:framePr w:w="658" w:h="3168" w:wrap="none" w:hAnchor="page" w:x="8311" w:y="1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26"/>
        <w:keepNext w:val="0"/>
        <w:keepLines w:val="0"/>
        <w:framePr w:w="658" w:h="3168" w:wrap="none" w:hAnchor="page" w:x="8311" w:y="170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6"/>
        <w:keepNext w:val="0"/>
        <w:keepLines w:val="0"/>
        <w:framePr w:w="658" w:h="3168" w:wrap="none" w:hAnchor="page" w:x="8311" w:y="1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26"/>
        <w:keepNext w:val="0"/>
        <w:keepLines w:val="0"/>
        <w:framePr w:w="658" w:h="3168" w:wrap="none" w:hAnchor="page" w:x="8311" w:y="170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6"/>
        <w:keepNext w:val="0"/>
        <w:keepLines w:val="0"/>
        <w:framePr w:w="658" w:h="3168" w:wrap="none" w:hAnchor="page" w:x="8311" w:y="1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26"/>
        <w:keepNext w:val="0"/>
        <w:keepLines w:val="0"/>
        <w:framePr w:w="658" w:h="3168" w:wrap="none" w:hAnchor="page" w:x="8311" w:y="170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6"/>
        <w:keepNext w:val="0"/>
        <w:keepLines w:val="0"/>
        <w:framePr w:w="658" w:h="3168" w:wrap="none" w:hAnchor="page" w:x="8311" w:y="1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26"/>
        <w:keepNext w:val="0"/>
        <w:keepLines w:val="0"/>
        <w:framePr w:w="658" w:h="3168" w:wrap="none" w:hAnchor="page" w:x="8311" w:y="170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6"/>
        <w:keepNext w:val="0"/>
        <w:keepLines w:val="0"/>
        <w:framePr w:w="1080" w:h="1637" w:wrap="none" w:hAnchor="page" w:x="9555" w:y="191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18. 7. 2025</w:t>
      </w:r>
    </w:p>
    <w:p>
      <w:pPr>
        <w:pStyle w:val="Style26"/>
        <w:keepNext w:val="0"/>
        <w:keepLines w:val="0"/>
        <w:framePr w:w="1080" w:h="1637" w:wrap="none" w:hAnchor="page" w:x="9555" w:y="19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26"/>
        <w:keepNext w:val="0"/>
        <w:keepLines w:val="0"/>
        <w:framePr w:w="1080" w:h="1637" w:wrap="none" w:hAnchor="page" w:x="9555" w:y="191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26"/>
        <w:keepNext w:val="0"/>
        <w:keepLines w:val="0"/>
        <w:framePr w:w="1080" w:h="1637" w:wrap="none" w:hAnchor="page" w:x="9555" w:y="19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27449416</w:t>
      </w:r>
    </w:p>
    <w:p>
      <w:pPr>
        <w:pStyle w:val="Style26"/>
        <w:keepNext w:val="0"/>
        <w:keepLines w:val="0"/>
        <w:framePr w:w="1080" w:h="1637" w:wrap="none" w:hAnchor="page" w:x="9555" w:y="191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CZ27449416</w:t>
      </w:r>
    </w:p>
    <w:p>
      <w:pPr>
        <w:pStyle w:val="Style26"/>
        <w:keepNext w:val="0"/>
        <w:keepLines w:val="0"/>
        <w:framePr w:w="950" w:h="302" w:wrap="none" w:hAnchor="page" w:x="915" w:y="4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16"/>
        <w:keepNext w:val="0"/>
        <w:keepLines w:val="0"/>
        <w:framePr w:w="1267" w:h="317" w:wrap="none" w:hAnchor="page" w:x="915" w:y="58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Cena bez DPH</w:t>
      </w:r>
    </w:p>
    <w:p>
      <w:pPr>
        <w:pStyle w:val="Style16"/>
        <w:keepNext w:val="0"/>
        <w:keepLines w:val="0"/>
        <w:framePr w:w="931" w:h="317" w:wrap="none" w:hAnchor="page" w:x="915" w:y="102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Projektant</w:t>
      </w:r>
    </w:p>
    <w:p>
      <w:pPr>
        <w:pStyle w:val="Style16"/>
        <w:keepNext w:val="0"/>
        <w:keepLines w:val="0"/>
        <w:framePr w:w="1051" w:h="317" w:wrap="none" w:hAnchor="page" w:x="6617" w:y="102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Zpracovatel</w:t>
      </w:r>
    </w:p>
    <w:p>
      <w:pPr>
        <w:pStyle w:val="Style16"/>
        <w:keepNext w:val="0"/>
        <w:keepLines w:val="0"/>
        <w:framePr w:w="1358" w:h="302" w:wrap="none" w:hAnchor="page" w:x="915" w:y="122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 a podpis:</w:t>
      </w:r>
    </w:p>
    <w:p>
      <w:pPr>
        <w:pStyle w:val="Style16"/>
        <w:keepNext w:val="0"/>
        <w:keepLines w:val="0"/>
        <w:framePr w:w="662" w:h="302" w:wrap="none" w:hAnchor="page" w:x="4284" w:y="122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Razítko</w:t>
      </w:r>
    </w:p>
    <w:p>
      <w:pPr>
        <w:pStyle w:val="Style16"/>
        <w:keepNext w:val="0"/>
        <w:keepLines w:val="0"/>
        <w:framePr w:w="1358" w:h="302" w:wrap="none" w:hAnchor="page" w:x="6617" w:y="122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 a podpis:</w:t>
      </w:r>
    </w:p>
    <w:p>
      <w:pPr>
        <w:pStyle w:val="Style16"/>
        <w:keepNext w:val="0"/>
        <w:keepLines w:val="0"/>
        <w:framePr w:w="662" w:h="302" w:wrap="none" w:hAnchor="page" w:x="10640" w:y="122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Razítko</w:t>
      </w:r>
    </w:p>
    <w:p>
      <w:pPr>
        <w:pStyle w:val="Style16"/>
        <w:keepNext w:val="0"/>
        <w:keepLines w:val="0"/>
        <w:framePr w:w="1166" w:h="317" w:wrap="none" w:hAnchor="page" w:x="915" w:y="130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Objednavatel</w:t>
      </w:r>
    </w:p>
    <w:p>
      <w:pPr>
        <w:pStyle w:val="Style16"/>
        <w:keepNext w:val="0"/>
        <w:keepLines w:val="0"/>
        <w:framePr w:w="898" w:h="317" w:wrap="none" w:hAnchor="page" w:x="6617" w:y="130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Zhotovitel</w:t>
      </w:r>
    </w:p>
    <w:p>
      <w:pPr>
        <w:pStyle w:val="Style16"/>
        <w:keepNext w:val="0"/>
        <w:keepLines w:val="0"/>
        <w:framePr w:w="1358" w:h="302" w:wrap="none" w:hAnchor="page" w:x="915" w:y="15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 a podpis:</w:t>
      </w:r>
    </w:p>
    <w:p>
      <w:pPr>
        <w:pStyle w:val="Style16"/>
        <w:keepNext w:val="0"/>
        <w:keepLines w:val="0"/>
        <w:framePr w:w="662" w:h="302" w:wrap="none" w:hAnchor="page" w:x="4284" w:y="15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Razítko</w:t>
      </w:r>
    </w:p>
    <w:p>
      <w:pPr>
        <w:pStyle w:val="Style16"/>
        <w:keepNext w:val="0"/>
        <w:keepLines w:val="0"/>
        <w:framePr w:w="1358" w:h="302" w:wrap="none" w:hAnchor="page" w:x="6617" w:y="15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 a podpis:</w:t>
      </w:r>
    </w:p>
    <w:p>
      <w:pPr>
        <w:pStyle w:val="Style16"/>
        <w:keepNext w:val="0"/>
        <w:keepLines w:val="0"/>
        <w:framePr w:w="662" w:h="302" w:wrap="none" w:hAnchor="page" w:x="10640" w:y="15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Razítko</w:t>
      </w:r>
    </w:p>
    <w:p>
      <w:pPr>
        <w:pStyle w:val="Style16"/>
        <w:keepNext w:val="0"/>
        <w:keepLines w:val="0"/>
        <w:framePr w:w="1272" w:h="1080" w:wrap="none" w:hAnchor="page" w:x="910" w:y="6567"/>
        <w:widowControl w:val="0"/>
        <w:shd w:val="clear" w:color="auto" w:fill="auto"/>
        <w:bidi w:val="0"/>
        <w:spacing w:before="0" w:after="180" w:line="295" w:lineRule="auto"/>
        <w:ind w:left="0" w:right="24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DPH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základní snížená</w:t>
      </w:r>
    </w:p>
    <w:p>
      <w:pPr>
        <w:pStyle w:val="Style16"/>
        <w:keepNext w:val="0"/>
        <w:keepLines w:val="0"/>
        <w:framePr w:w="1272" w:h="1080" w:wrap="none" w:hAnchor="page" w:x="910" w:y="6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Cena s DPH</w:t>
      </w:r>
    </w:p>
    <w:tbl>
      <w:tblPr>
        <w:tblOverlap w:val="never"/>
        <w:jc w:val="left"/>
        <w:tblLayout w:type="fixed"/>
      </w:tblPr>
      <w:tblGrid>
        <w:gridCol w:w="2702"/>
        <w:gridCol w:w="1646"/>
        <w:gridCol w:w="1387"/>
      </w:tblGrid>
      <w:tr>
        <w:trPr>
          <w:trHeight w:val="384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framePr w:w="5736" w:h="1829" w:wrap="none" w:hAnchor="page" w:x="5571" w:y="58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5736" w:h="1829" w:wrap="none" w:hAnchor="page" w:x="5571" w:y="58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74 431,62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736" w:h="1829" w:wrap="none" w:hAnchor="page" w:x="5571" w:y="58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736" w:h="1829" w:wrap="none" w:hAnchor="page" w:x="5571" w:y="58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736" w:h="1829" w:wrap="none" w:hAnchor="page" w:x="5571" w:y="58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736" w:h="1829" w:wrap="none" w:hAnchor="page" w:x="5571" w:y="58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74 431,62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736" w:h="1829" w:wrap="none" w:hAnchor="page" w:x="5571" w:y="58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736" w:h="1829" w:wrap="none" w:hAnchor="page" w:x="5571" w:y="58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15 630,64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5736" w:h="1829" w:wrap="none" w:hAnchor="page" w:x="5571" w:y="58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5736" w:h="1829" w:wrap="none" w:hAnchor="page" w:x="5571" w:y="58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5736" w:h="1829" w:wrap="none" w:hAnchor="page" w:x="5571" w:y="58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736" w:h="1829" w:wrap="none" w:hAnchor="page" w:x="5571" w:y="5819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736" w:h="1829" w:wrap="none" w:hAnchor="page" w:x="5571" w:y="58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5736" w:h="1829" w:wrap="none" w:hAnchor="page" w:x="5571" w:y="58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90 062,26</w:t>
            </w:r>
          </w:p>
        </w:tc>
      </w:tr>
    </w:tbl>
    <w:p>
      <w:pPr>
        <w:framePr w:w="5736" w:h="1829" w:wrap="none" w:hAnchor="page" w:x="5571" w:y="581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3175" distL="0" distR="0" simplePos="0" relativeHeight="62914694" behindDoc="1" locked="0" layoutInCell="1" allowOverlap="1">
            <wp:simplePos x="0" y="0"/>
            <wp:positionH relativeFrom="page">
              <wp:posOffset>561975</wp:posOffset>
            </wp:positionH>
            <wp:positionV relativeFrom="margin">
              <wp:posOffset>3566160</wp:posOffset>
            </wp:positionV>
            <wp:extent cx="6632575" cy="623633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6632575" cy="6236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576" w:left="885" w:right="579" w:bottom="1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10"/>
      <w:bookmarkEnd w:id="11"/>
      <w:bookmarkEnd w:id="9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42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VCP - PPV Březenec - porucha hráze - havárie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01 - VCP - PPV Březenec - havárie</w:t>
      </w:r>
    </w:p>
    <w:tbl>
      <w:tblPr>
        <w:tblOverlap w:val="never"/>
        <w:jc w:val="center"/>
        <w:tblLayout w:type="fixed"/>
      </w:tblPr>
      <w:tblGrid>
        <w:gridCol w:w="6451"/>
        <w:gridCol w:w="4262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538" w:val="left"/>
              </w:tabs>
              <w:bidi w:val="0"/>
              <w:spacing w:before="0" w:after="0" w:line="240" w:lineRule="auto"/>
              <w:ind w:left="13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  <w:tab/>
              <w:t>18. 7. 2025</w:t>
            </w:r>
          </w:p>
        </w:tc>
      </w:tr>
      <w:tr>
        <w:trPr>
          <w:trHeight w:val="74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Zpracovatel: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9" w:h="16838"/>
          <w:pgMar w:top="576" w:left="588" w:right="598" w:bottom="1067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76" w:left="0" w:right="0" w:bottom="163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686"/>
        <w:gridCol w:w="4032"/>
      </w:tblGrid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8" w:h="1858" w:wrap="none" w:vAnchor="text" w:hAnchor="page" w:x="593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ze soupisu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8" w:h="1858" w:wrap="none" w:vAnchor="text" w:hAnchor="page" w:x="593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74 431,62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8" w:h="1858" w:wrap="none" w:vAnchor="text" w:hAnchor="page" w:x="593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HSV - Práce a dodávky 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8" w:h="1858" w:wrap="none" w:vAnchor="text" w:hAnchor="page" w:x="593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74 431,62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8" w:h="1858" w:wrap="none" w:vAnchor="text" w:hAnchor="page" w:x="593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3 - Svislé a kompletní konstrukce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8" w:h="1858" w:wrap="none" w:vAnchor="text" w:hAnchor="page" w:x="593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57 642,00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8" w:h="1858" w:wrap="none" w:vAnchor="text" w:hAnchor="page" w:x="593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9 - Ostatní konstrukce a práce, bourání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8" w:h="1858" w:wrap="none" w:vAnchor="text" w:hAnchor="page" w:x="593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5 640,00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8" w:h="1858" w:wrap="none" w:vAnchor="text" w:hAnchor="page" w:x="593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8" w:h="1858" w:wrap="none" w:vAnchor="text" w:hAnchor="page" w:x="593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11 149,62</w:t>
            </w:r>
          </w:p>
        </w:tc>
      </w:tr>
    </w:tbl>
    <w:p>
      <w:pPr>
        <w:framePr w:w="10718" w:h="1858" w:wrap="none" w:vAnchor="text" w:hAnchor="page" w:x="593" w:y="2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561975</wp:posOffset>
            </wp:positionH>
            <wp:positionV relativeFrom="paragraph">
              <wp:posOffset>509270</wp:posOffset>
            </wp:positionV>
            <wp:extent cx="6632575" cy="70739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6632575" cy="707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76" w:left="588" w:right="578" w:bottom="1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9917" w:h="2578" w:wrap="none" w:hAnchor="page" w:x="591" w:y="577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12"/>
      <w:bookmarkEnd w:id="13"/>
      <w:bookmarkEnd w:id="14"/>
    </w:p>
    <w:p>
      <w:pPr>
        <w:pStyle w:val="Style36"/>
        <w:keepNext/>
        <w:keepLines/>
        <w:framePr w:w="9917" w:h="2578" w:wrap="none" w:hAnchor="page" w:x="591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15"/>
      <w:bookmarkEnd w:id="16"/>
      <w:bookmarkEnd w:id="17"/>
    </w:p>
    <w:p>
      <w:pPr>
        <w:pStyle w:val="Style36"/>
        <w:keepNext/>
        <w:keepLines/>
        <w:framePr w:w="9917" w:h="2578" w:wrap="none" w:hAnchor="page" w:x="591" w:y="577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VCP - PPV Březenec - porucha hráze - havárie</w:t>
      </w:r>
      <w:bookmarkEnd w:id="18"/>
      <w:bookmarkEnd w:id="19"/>
      <w:bookmarkEnd w:id="20"/>
    </w:p>
    <w:p>
      <w:pPr>
        <w:pStyle w:val="Style36"/>
        <w:keepNext/>
        <w:keepLines/>
        <w:framePr w:w="9917" w:h="2578" w:wrap="none" w:hAnchor="page" w:x="591" w:y="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  <w:bookmarkEnd w:id="21"/>
      <w:bookmarkEnd w:id="22"/>
      <w:bookmarkEnd w:id="23"/>
    </w:p>
    <w:p>
      <w:pPr>
        <w:pStyle w:val="Style20"/>
        <w:keepNext/>
        <w:keepLines/>
        <w:framePr w:w="9917" w:h="2578" w:wrap="none" w:hAnchor="page" w:x="591" w:y="577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01 - VCP - PPV Březenec - havárie</w:t>
      </w:r>
      <w:bookmarkEnd w:id="24"/>
      <w:bookmarkEnd w:id="25"/>
      <w:bookmarkEnd w:id="26"/>
    </w:p>
    <w:p>
      <w:pPr>
        <w:pStyle w:val="Style36"/>
        <w:keepNext/>
        <w:keepLines/>
        <w:framePr w:w="9917" w:h="2578" w:wrap="none" w:hAnchor="page" w:x="591" w:y="577"/>
        <w:widowControl w:val="0"/>
        <w:shd w:val="clear" w:color="auto" w:fill="auto"/>
        <w:tabs>
          <w:tab w:pos="7651" w:val="left"/>
          <w:tab w:pos="9859" w:val="right"/>
          <w:tab w:pos="9860" w:val="right"/>
        </w:tabs>
        <w:bidi w:val="0"/>
        <w:spacing w:before="0" w:after="12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18. 7.</w:t>
        <w:tab/>
        <w:t>2025</w:t>
      </w:r>
      <w:bookmarkEnd w:id="27"/>
      <w:bookmarkEnd w:id="28"/>
      <w:bookmarkEnd w:id="29"/>
    </w:p>
    <w:p>
      <w:pPr>
        <w:pStyle w:val="Style36"/>
        <w:keepNext/>
        <w:keepLines/>
        <w:framePr w:w="9917" w:h="2578" w:wrap="none" w:hAnchor="page" w:x="591" w:y="577"/>
        <w:widowControl w:val="0"/>
        <w:shd w:val="clear" w:color="auto" w:fill="auto"/>
        <w:tabs>
          <w:tab w:pos="7651" w:val="left"/>
        </w:tabs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  <w:bookmarkEnd w:id="30"/>
      <w:bookmarkEnd w:id="31"/>
      <w:bookmarkEnd w:id="32"/>
    </w:p>
    <w:p>
      <w:pPr>
        <w:pStyle w:val="Style36"/>
        <w:keepNext/>
        <w:keepLines/>
        <w:framePr w:w="9917" w:h="2578" w:wrap="none" w:hAnchor="page" w:x="591" w:y="577"/>
        <w:widowControl w:val="0"/>
        <w:shd w:val="clear" w:color="auto" w:fill="auto"/>
        <w:tabs>
          <w:tab w:pos="7651" w:val="left"/>
        </w:tabs>
        <w:bidi w:val="0"/>
        <w:spacing w:before="0" w:after="12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  <w:bookmarkEnd w:id="33"/>
      <w:bookmarkEnd w:id="34"/>
      <w:bookmarkEnd w:id="35"/>
    </w:p>
    <w:tbl>
      <w:tblPr>
        <w:tblOverlap w:val="never"/>
        <w:jc w:val="left"/>
        <w:tblLayout w:type="fixed"/>
      </w:tblPr>
      <w:tblGrid>
        <w:gridCol w:w="283"/>
        <w:gridCol w:w="346"/>
        <w:gridCol w:w="1114"/>
        <w:gridCol w:w="4325"/>
        <w:gridCol w:w="581"/>
        <w:gridCol w:w="1133"/>
        <w:gridCol w:w="1253"/>
        <w:gridCol w:w="1680"/>
      </w:tblGrid>
      <w:tr>
        <w:trPr>
          <w:trHeight w:val="326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514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74 431,62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74 431,62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57 642,00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327121111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ŽB dílců opěrných zdí hmotnosti do 5 t</w:t>
            </w:r>
          </w:p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Montáž prefabrikovaných dílců opěrných nebo obkladních zdí z betonu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4 310,00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25 860,00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83" w:lineRule="auto"/>
              <w:ind w:left="280" w:right="0" w:firstLine="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železového včetně spojovací vrstvy z cementové malty, hmotnosti jednotlivě do 5 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"https://podminky.urs.cz/item/CS_URS_2025_02/327121111"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https://podminky.urs.cz/item/CS_URS_2025_02/327121111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59339103R01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zeď opěrná prefabrikovaná pohledová přímá</w:t>
            </w:r>
          </w:p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1300x850x990mm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5 297,00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31 782,00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zeď opěrná prefabrikovaná pohledová přímá 500x1200x600mm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Ostatní konstrukce a práce, bourání</w:t>
            </w:r>
          </w:p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Kotvičky pro výztuž hl přes 200 do 400 mm z oceli 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5 640,00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985564224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 10 do 16 mm do chemické malty - kotvení profilů k základu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5 640,00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Kotvičky pro výztuž stříkaného betonu z betonářské oceli do chemické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malty, hloubky kotvení přes 200 do 400 mm, průměru přes 10 do 16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11 149,62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hráze přehradní zemní a kamenité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1,907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340,65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649,62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Přesun hmot pro objekty hráze přehradní zemní a kamenité dopravní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Náklady na převoz rypadla CAT 315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10 500,00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10714" w:h="6648" w:wrap="none" w:hAnchor="page" w:x="595" w:y="34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Náklady na převoz stroje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14" w:h="6648" w:wrap="none" w:hAnchor="page" w:x="595" w:y="344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714" w:h="6648" w:wrap="none" w:hAnchor="page" w:x="595" w:y="344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2096770</wp:posOffset>
            </wp:positionV>
            <wp:extent cx="6839585" cy="419989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6839585" cy="41998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8"/>
      <w:pgMar w:top="0" w:left="4" w:right="576" w:bottom="16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3576955</wp:posOffset>
              </wp:positionH>
              <wp:positionV relativeFrom="page">
                <wp:posOffset>10561320</wp:posOffset>
              </wp:positionV>
              <wp:extent cx="408305" cy="10350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830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81.65000000000003pt;margin-top:831.60000000000002pt;width:32.149999999999999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7">
    <w:name w:val="Char Style 37"/>
    <w:basedOn w:val="DefaultParagraphFont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firstLine="3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line="360" w:lineRule="auto"/>
      <w:ind w:firstLine="36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spacing w:after="60" w:line="425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png"/><Relationship Id="rId13" Type="http://schemas.openxmlformats.org/officeDocument/2006/relationships/image" Target="media/image4.png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5.pn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