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94544CA" w:rsidR="009B3E47" w:rsidRDefault="007B3A88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="008140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PAVEL ŠTOHL s.r.o.</w:t>
                            </w:r>
                          </w:p>
                          <w:p w14:paraId="6BE94906" w14:textId="28C25EAE" w:rsidR="00024CD9" w:rsidRDefault="007B3A88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Václavské nám. 132/6</w:t>
                            </w:r>
                          </w:p>
                          <w:p w14:paraId="69B1726F" w14:textId="0A0CE93D" w:rsidR="00144C44" w:rsidRDefault="007B3A88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669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02  Znojmo</w:t>
                            </w:r>
                            <w:proofErr w:type="gramEnd"/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14:paraId="578003FC" w14:textId="5E5FB2E0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38612C2F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7B3A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25349767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94544CA" w:rsidR="009B3E47" w:rsidRDefault="007B3A88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="0081405D">
                        <w:rPr>
                          <w:rFonts w:ascii="Arial" w:hAnsi="Arial" w:cs="Arial"/>
                          <w:sz w:val="24"/>
                          <w:szCs w:val="24"/>
                        </w:rPr>
                        <w:t>NG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 PAVEL ŠTOHL s.r.o.</w:t>
                      </w:r>
                    </w:p>
                    <w:p w14:paraId="6BE94906" w14:textId="28C25EAE" w:rsidR="00024CD9" w:rsidRDefault="007B3A88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Václavské nám. 132/6</w:t>
                      </w:r>
                    </w:p>
                    <w:p w14:paraId="69B1726F" w14:textId="0A0CE93D" w:rsidR="00144C44" w:rsidRDefault="007B3A88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669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02  Znojmo</w:t>
                      </w:r>
                      <w:proofErr w:type="gramEnd"/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</w:t>
                      </w:r>
                    </w:p>
                    <w:p w14:paraId="578003FC" w14:textId="5E5FB2E0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38612C2F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7B3A88">
                        <w:rPr>
                          <w:rFonts w:ascii="Arial" w:hAnsi="Arial" w:cs="Arial"/>
                          <w:sz w:val="24"/>
                          <w:szCs w:val="24"/>
                        </w:rPr>
                        <w:t>25349767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0E4D96D8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DATUM: </w:t>
      </w:r>
      <w:r w:rsidR="009005C5">
        <w:rPr>
          <w:rFonts w:ascii="Arial" w:hAnsi="Arial" w:cs="Arial"/>
          <w:sz w:val="18"/>
          <w:szCs w:val="18"/>
        </w:rPr>
        <w:t>1</w:t>
      </w:r>
      <w:r w:rsidR="0038754E">
        <w:rPr>
          <w:rFonts w:ascii="Arial" w:hAnsi="Arial" w:cs="Arial"/>
          <w:sz w:val="18"/>
          <w:szCs w:val="18"/>
        </w:rPr>
        <w:t>1</w:t>
      </w:r>
      <w:r w:rsidR="009005C5">
        <w:rPr>
          <w:rFonts w:ascii="Arial" w:hAnsi="Arial" w:cs="Arial"/>
          <w:sz w:val="18"/>
          <w:szCs w:val="18"/>
        </w:rPr>
        <w:t>.</w:t>
      </w:r>
      <w:r w:rsidR="0081405D">
        <w:rPr>
          <w:rFonts w:ascii="Arial" w:hAnsi="Arial" w:cs="Arial"/>
          <w:sz w:val="18"/>
          <w:szCs w:val="18"/>
        </w:rPr>
        <w:t xml:space="preserve"> </w:t>
      </w:r>
      <w:r w:rsidR="009005C5">
        <w:rPr>
          <w:rFonts w:ascii="Arial" w:hAnsi="Arial" w:cs="Arial"/>
          <w:sz w:val="18"/>
          <w:szCs w:val="18"/>
        </w:rPr>
        <w:t>9.</w:t>
      </w:r>
      <w:r w:rsidR="0081405D">
        <w:rPr>
          <w:rFonts w:ascii="Arial" w:hAnsi="Arial" w:cs="Arial"/>
          <w:sz w:val="18"/>
          <w:szCs w:val="18"/>
        </w:rPr>
        <w:t xml:space="preserve"> </w:t>
      </w:r>
      <w:r w:rsidR="009005C5">
        <w:rPr>
          <w:rFonts w:ascii="Arial" w:hAnsi="Arial" w:cs="Arial"/>
          <w:sz w:val="18"/>
          <w:szCs w:val="18"/>
        </w:rPr>
        <w:t>202</w:t>
      </w:r>
      <w:r w:rsidR="0038754E">
        <w:rPr>
          <w:rFonts w:ascii="Arial" w:hAnsi="Arial" w:cs="Arial"/>
          <w:sz w:val="18"/>
          <w:szCs w:val="18"/>
        </w:rPr>
        <w:t>5</w:t>
      </w:r>
    </w:p>
    <w:p w14:paraId="0436A653" w14:textId="744BE8C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2E84CF75" w14:textId="77777777" w:rsidR="00144C44" w:rsidRDefault="00144C44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496939D2" w14:textId="4F396178" w:rsidR="007B3A88" w:rsidRDefault="00144C44" w:rsidP="007B3A88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202</w:t>
      </w:r>
      <w:r w:rsidR="0038754E">
        <w:rPr>
          <w:rFonts w:ascii="Arial" w:hAnsi="Arial" w:cs="Arial"/>
          <w:b/>
          <w:color w:val="000000"/>
          <w:sz w:val="24"/>
          <w:szCs w:val="24"/>
        </w:rPr>
        <w:t>5</w:t>
      </w:r>
      <w:r w:rsidR="009005C5">
        <w:rPr>
          <w:rFonts w:ascii="Arial" w:hAnsi="Arial" w:cs="Arial"/>
          <w:b/>
          <w:color w:val="000000"/>
          <w:sz w:val="24"/>
          <w:szCs w:val="24"/>
        </w:rPr>
        <w:t>_</w:t>
      </w:r>
      <w:r w:rsidR="00080077">
        <w:rPr>
          <w:rFonts w:ascii="Arial" w:hAnsi="Arial" w:cs="Arial"/>
          <w:b/>
          <w:color w:val="000000"/>
          <w:sz w:val="24"/>
          <w:szCs w:val="24"/>
        </w:rPr>
        <w:t>0</w:t>
      </w:r>
      <w:r w:rsidR="00CE4B16">
        <w:rPr>
          <w:rFonts w:ascii="Arial" w:hAnsi="Arial" w:cs="Arial"/>
          <w:b/>
          <w:color w:val="000000"/>
          <w:sz w:val="24"/>
          <w:szCs w:val="24"/>
        </w:rPr>
        <w:t>2</w:t>
      </w:r>
      <w:r w:rsidR="0038754E">
        <w:rPr>
          <w:rFonts w:ascii="Arial" w:hAnsi="Arial" w:cs="Arial"/>
          <w:b/>
          <w:color w:val="000000"/>
          <w:sz w:val="24"/>
          <w:szCs w:val="24"/>
        </w:rPr>
        <w:t>4</w:t>
      </w:r>
    </w:p>
    <w:p w14:paraId="54D6BE33" w14:textId="6D8E7CE8" w:rsidR="00B12EAF" w:rsidRDefault="000829BD" w:rsidP="007B3A88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tímto </w:t>
      </w:r>
      <w:r w:rsidR="00E13730">
        <w:rPr>
          <w:rFonts w:ascii="Arial" w:hAnsi="Arial" w:cs="Arial"/>
          <w:sz w:val="24"/>
          <w:szCs w:val="24"/>
        </w:rPr>
        <w:t xml:space="preserve">u Vás </w:t>
      </w:r>
      <w:r>
        <w:rPr>
          <w:rFonts w:ascii="Arial" w:hAnsi="Arial" w:cs="Arial"/>
          <w:sz w:val="24"/>
          <w:szCs w:val="24"/>
        </w:rPr>
        <w:t>závazně objednáváme tyto učebnice</w:t>
      </w:r>
      <w:r w:rsidR="007B3A88">
        <w:rPr>
          <w:rFonts w:ascii="Arial" w:hAnsi="Arial" w:cs="Arial"/>
          <w:sz w:val="24"/>
          <w:szCs w:val="24"/>
        </w:rPr>
        <w:t xml:space="preserve"> a e-</w:t>
      </w:r>
      <w:proofErr w:type="spellStart"/>
      <w:r w:rsidR="007B3A88">
        <w:rPr>
          <w:rFonts w:ascii="Arial" w:hAnsi="Arial" w:cs="Arial"/>
          <w:sz w:val="24"/>
          <w:szCs w:val="24"/>
        </w:rPr>
        <w:t>learning</w:t>
      </w:r>
      <w:proofErr w:type="spellEnd"/>
      <w:r>
        <w:rPr>
          <w:rFonts w:ascii="Arial" w:hAnsi="Arial" w:cs="Arial"/>
          <w:sz w:val="24"/>
          <w:szCs w:val="24"/>
        </w:rPr>
        <w:t xml:space="preserve"> pro naše </w:t>
      </w:r>
      <w:r w:rsidR="00E4247E">
        <w:rPr>
          <w:rFonts w:ascii="Arial" w:hAnsi="Arial" w:cs="Arial"/>
          <w:sz w:val="24"/>
          <w:szCs w:val="24"/>
        </w:rPr>
        <w:t>žáky</w:t>
      </w:r>
      <w:r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1134"/>
        <w:gridCol w:w="1876"/>
        <w:gridCol w:w="2372"/>
      </w:tblGrid>
      <w:tr w:rsidR="00B12EAF" w14:paraId="3450AA52" w14:textId="77777777" w:rsidTr="00E8349A">
        <w:tc>
          <w:tcPr>
            <w:tcW w:w="4106" w:type="dxa"/>
          </w:tcPr>
          <w:p w14:paraId="70763C92" w14:textId="77777777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FEAB99" w14:textId="77777777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>množství</w:t>
            </w:r>
          </w:p>
        </w:tc>
        <w:tc>
          <w:tcPr>
            <w:tcW w:w="1876" w:type="dxa"/>
          </w:tcPr>
          <w:p w14:paraId="7F09B81D" w14:textId="77777777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>J. cena</w:t>
            </w:r>
          </w:p>
        </w:tc>
        <w:tc>
          <w:tcPr>
            <w:tcW w:w="2372" w:type="dxa"/>
          </w:tcPr>
          <w:p w14:paraId="32E91ED5" w14:textId="77777777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 xml:space="preserve"> Celkem </w:t>
            </w:r>
          </w:p>
        </w:tc>
      </w:tr>
      <w:tr w:rsidR="00B12EAF" w14:paraId="3D0C750C" w14:textId="77777777" w:rsidTr="00E8349A">
        <w:tc>
          <w:tcPr>
            <w:tcW w:w="4106" w:type="dxa"/>
          </w:tcPr>
          <w:p w14:paraId="15A2D692" w14:textId="29F67A32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>Učebnice Účetnictví I.</w:t>
            </w:r>
            <w:r w:rsidR="000800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3730">
              <w:rPr>
                <w:rFonts w:ascii="Arial" w:hAnsi="Arial" w:cs="Arial"/>
                <w:sz w:val="22"/>
                <w:szCs w:val="22"/>
              </w:rPr>
              <w:t>díl 202</w:t>
            </w:r>
            <w:r w:rsidR="0038754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230E5D28" w14:textId="729341F6" w:rsidR="00B12EAF" w:rsidRPr="00E13730" w:rsidRDefault="0038754E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</w:t>
            </w:r>
            <w:r w:rsidR="00B12EAF" w:rsidRPr="00E13730">
              <w:rPr>
                <w:rFonts w:ascii="Arial" w:hAnsi="Arial" w:cs="Arial"/>
                <w:sz w:val="22"/>
                <w:szCs w:val="22"/>
              </w:rPr>
              <w:t xml:space="preserve"> ks</w:t>
            </w:r>
          </w:p>
        </w:tc>
        <w:tc>
          <w:tcPr>
            <w:tcW w:w="1876" w:type="dxa"/>
          </w:tcPr>
          <w:p w14:paraId="79189142" w14:textId="77777777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 xml:space="preserve">200 Kč </w:t>
            </w:r>
          </w:p>
        </w:tc>
        <w:tc>
          <w:tcPr>
            <w:tcW w:w="2372" w:type="dxa"/>
          </w:tcPr>
          <w:p w14:paraId="3E8986FD" w14:textId="22F242F8" w:rsidR="00B12EAF" w:rsidRPr="00E13730" w:rsidRDefault="0038754E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9B20E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200</w:t>
            </w:r>
            <w:r w:rsidR="00B12EAF" w:rsidRPr="00E13730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B12EAF" w14:paraId="077DC3A4" w14:textId="77777777" w:rsidTr="00E8349A">
        <w:tc>
          <w:tcPr>
            <w:tcW w:w="4106" w:type="dxa"/>
          </w:tcPr>
          <w:p w14:paraId="21F31EBC" w14:textId="374437CD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>Učebnice Účetnictví II.</w:t>
            </w:r>
            <w:r w:rsidR="009B20E6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E13730">
              <w:rPr>
                <w:rFonts w:ascii="Arial" w:hAnsi="Arial" w:cs="Arial"/>
                <w:sz w:val="22"/>
                <w:szCs w:val="22"/>
              </w:rPr>
              <w:t>díl 202</w:t>
            </w:r>
            <w:r w:rsidR="0038754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06EECFD1" w14:textId="67D6F688" w:rsidR="00B12EAF" w:rsidRPr="00E13730" w:rsidRDefault="009B20E6" w:rsidP="0038754E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8754E">
              <w:rPr>
                <w:rFonts w:ascii="Arial" w:hAnsi="Arial" w:cs="Arial"/>
                <w:sz w:val="22"/>
                <w:szCs w:val="22"/>
              </w:rPr>
              <w:t>89</w:t>
            </w:r>
            <w:r w:rsidR="00B12EAF" w:rsidRPr="00E13730">
              <w:rPr>
                <w:rFonts w:ascii="Arial" w:hAnsi="Arial" w:cs="Arial"/>
                <w:sz w:val="22"/>
                <w:szCs w:val="22"/>
              </w:rPr>
              <w:t xml:space="preserve"> ks</w:t>
            </w:r>
          </w:p>
        </w:tc>
        <w:tc>
          <w:tcPr>
            <w:tcW w:w="1876" w:type="dxa"/>
          </w:tcPr>
          <w:p w14:paraId="12A73D46" w14:textId="77777777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>200 Kč</w:t>
            </w:r>
          </w:p>
        </w:tc>
        <w:tc>
          <w:tcPr>
            <w:tcW w:w="2372" w:type="dxa"/>
          </w:tcPr>
          <w:p w14:paraId="34E670AF" w14:textId="6BF80DF8" w:rsidR="00B12EAF" w:rsidRPr="00E13730" w:rsidRDefault="0038754E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9B20E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080077">
              <w:rPr>
                <w:rFonts w:ascii="Arial" w:hAnsi="Arial" w:cs="Arial"/>
                <w:sz w:val="22"/>
                <w:szCs w:val="22"/>
              </w:rPr>
              <w:t>00</w:t>
            </w:r>
            <w:r w:rsidR="00B12EAF" w:rsidRPr="00E13730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B12EAF" w14:paraId="3D8A7EDB" w14:textId="77777777" w:rsidTr="00E8349A">
        <w:tc>
          <w:tcPr>
            <w:tcW w:w="4106" w:type="dxa"/>
          </w:tcPr>
          <w:p w14:paraId="7EC72ACA" w14:textId="399789EF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>Učebnice Účetnictví III.</w:t>
            </w:r>
            <w:r w:rsidR="000800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3730">
              <w:rPr>
                <w:rFonts w:ascii="Arial" w:hAnsi="Arial" w:cs="Arial"/>
                <w:sz w:val="22"/>
                <w:szCs w:val="22"/>
              </w:rPr>
              <w:t>díl 202</w:t>
            </w:r>
            <w:r w:rsidR="0038754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39C17AC6" w14:textId="2FD617EE" w:rsidR="00B12EAF" w:rsidRPr="00E13730" w:rsidRDefault="009B20E6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8754E">
              <w:rPr>
                <w:rFonts w:ascii="Arial" w:hAnsi="Arial" w:cs="Arial"/>
                <w:sz w:val="22"/>
                <w:szCs w:val="22"/>
              </w:rPr>
              <w:t>60</w:t>
            </w:r>
            <w:r w:rsidR="00B12EAF" w:rsidRPr="00E13730">
              <w:rPr>
                <w:rFonts w:ascii="Arial" w:hAnsi="Arial" w:cs="Arial"/>
                <w:sz w:val="22"/>
                <w:szCs w:val="22"/>
              </w:rPr>
              <w:t xml:space="preserve"> ks</w:t>
            </w:r>
          </w:p>
        </w:tc>
        <w:tc>
          <w:tcPr>
            <w:tcW w:w="1876" w:type="dxa"/>
          </w:tcPr>
          <w:p w14:paraId="4E8FCD47" w14:textId="77777777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>200 Kč</w:t>
            </w:r>
          </w:p>
        </w:tc>
        <w:tc>
          <w:tcPr>
            <w:tcW w:w="2372" w:type="dxa"/>
          </w:tcPr>
          <w:p w14:paraId="7DC30457" w14:textId="0453E120" w:rsidR="00B12EAF" w:rsidRPr="00E13730" w:rsidRDefault="0038754E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9B20E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80077">
              <w:rPr>
                <w:rFonts w:ascii="Arial" w:hAnsi="Arial" w:cs="Arial"/>
                <w:sz w:val="22"/>
                <w:szCs w:val="22"/>
              </w:rPr>
              <w:t>00</w:t>
            </w:r>
            <w:r w:rsidR="00B12EAF" w:rsidRPr="00E13730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B12EAF" w14:paraId="18E0F1B4" w14:textId="77777777" w:rsidTr="00E8349A">
        <w:tc>
          <w:tcPr>
            <w:tcW w:w="4106" w:type="dxa"/>
          </w:tcPr>
          <w:p w14:paraId="05317E24" w14:textId="05FABF9D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>Sbírka příkladů I.</w:t>
            </w:r>
            <w:r w:rsidR="000800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3730">
              <w:rPr>
                <w:rFonts w:ascii="Arial" w:hAnsi="Arial" w:cs="Arial"/>
                <w:sz w:val="22"/>
                <w:szCs w:val="22"/>
              </w:rPr>
              <w:t>díl 202</w:t>
            </w:r>
            <w:r w:rsidR="0038754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56C0D1BD" w14:textId="28CB50C7" w:rsidR="00B12EAF" w:rsidRPr="00E13730" w:rsidRDefault="009B20E6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  <w:r w:rsidR="00B12EAF" w:rsidRPr="00E13730">
              <w:rPr>
                <w:rFonts w:ascii="Arial" w:hAnsi="Arial" w:cs="Arial"/>
                <w:sz w:val="22"/>
                <w:szCs w:val="22"/>
              </w:rPr>
              <w:t xml:space="preserve"> ks </w:t>
            </w:r>
          </w:p>
        </w:tc>
        <w:tc>
          <w:tcPr>
            <w:tcW w:w="1876" w:type="dxa"/>
          </w:tcPr>
          <w:p w14:paraId="3E3B355F" w14:textId="3335563B" w:rsidR="00B12EAF" w:rsidRPr="00E13730" w:rsidRDefault="009B20E6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</w:t>
            </w:r>
            <w:r w:rsidR="00B12EAF" w:rsidRPr="00E13730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2372" w:type="dxa"/>
          </w:tcPr>
          <w:p w14:paraId="007B6511" w14:textId="3B3BA33F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0E6">
              <w:rPr>
                <w:rFonts w:ascii="Arial" w:hAnsi="Arial" w:cs="Arial"/>
                <w:sz w:val="22"/>
                <w:szCs w:val="22"/>
              </w:rPr>
              <w:t xml:space="preserve">20 400 </w:t>
            </w:r>
            <w:r w:rsidRPr="00E13730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38754E" w14:paraId="3109419E" w14:textId="77777777" w:rsidTr="00E8349A">
        <w:tc>
          <w:tcPr>
            <w:tcW w:w="4106" w:type="dxa"/>
          </w:tcPr>
          <w:p w14:paraId="206FC4D3" w14:textId="0E6AC8D7" w:rsidR="0038754E" w:rsidRPr="00E13730" w:rsidRDefault="0038754E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Sbírka příkladů II. díl 2025</w:t>
            </w:r>
          </w:p>
        </w:tc>
        <w:tc>
          <w:tcPr>
            <w:tcW w:w="1134" w:type="dxa"/>
          </w:tcPr>
          <w:p w14:paraId="7ADE91D0" w14:textId="64DAAE5F" w:rsidR="0038754E" w:rsidRDefault="009B20E6" w:rsidP="0038754E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8754E">
              <w:rPr>
                <w:rFonts w:ascii="Arial" w:hAnsi="Arial" w:cs="Arial"/>
                <w:sz w:val="22"/>
                <w:szCs w:val="22"/>
              </w:rPr>
              <w:t>19 ks</w:t>
            </w:r>
          </w:p>
        </w:tc>
        <w:tc>
          <w:tcPr>
            <w:tcW w:w="1876" w:type="dxa"/>
          </w:tcPr>
          <w:p w14:paraId="478CDD7C" w14:textId="19419E94" w:rsidR="0038754E" w:rsidRPr="00E13730" w:rsidRDefault="009B20E6" w:rsidP="00080077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</w:t>
            </w:r>
            <w:r w:rsidR="0038754E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2372" w:type="dxa"/>
          </w:tcPr>
          <w:p w14:paraId="0219C0E2" w14:textId="67F467E7" w:rsidR="0038754E" w:rsidRPr="00E13730" w:rsidRDefault="009B20E6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3 230 Kč</w:t>
            </w:r>
          </w:p>
        </w:tc>
      </w:tr>
      <w:tr w:rsidR="00B12EAF" w14:paraId="506F0BA8" w14:textId="77777777" w:rsidTr="00E8349A">
        <w:tc>
          <w:tcPr>
            <w:tcW w:w="4106" w:type="dxa"/>
          </w:tcPr>
          <w:p w14:paraId="758B68BA" w14:textId="1FB3F0A8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>Maturitní okruhy 202</w:t>
            </w:r>
            <w:r w:rsidR="00EB743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003D92B9" w14:textId="11B2DEEC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0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754E"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13730">
              <w:rPr>
                <w:rFonts w:ascii="Arial" w:hAnsi="Arial" w:cs="Arial"/>
                <w:sz w:val="22"/>
                <w:szCs w:val="22"/>
              </w:rPr>
              <w:t xml:space="preserve">ks </w:t>
            </w:r>
          </w:p>
        </w:tc>
        <w:tc>
          <w:tcPr>
            <w:tcW w:w="1876" w:type="dxa"/>
          </w:tcPr>
          <w:p w14:paraId="55326D17" w14:textId="46B3CB2A" w:rsidR="00B12EAF" w:rsidRPr="00E13730" w:rsidRDefault="00B12EAF" w:rsidP="00080077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>2</w:t>
            </w:r>
            <w:r w:rsidR="00080077">
              <w:rPr>
                <w:rFonts w:ascii="Arial" w:hAnsi="Arial" w:cs="Arial"/>
                <w:sz w:val="22"/>
                <w:szCs w:val="22"/>
              </w:rPr>
              <w:t>20</w:t>
            </w:r>
            <w:r w:rsidRPr="00E13730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2372" w:type="dxa"/>
          </w:tcPr>
          <w:p w14:paraId="0A8FF9CE" w14:textId="732F4E09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0E6">
              <w:rPr>
                <w:rFonts w:ascii="Arial" w:hAnsi="Arial" w:cs="Arial"/>
                <w:sz w:val="22"/>
                <w:szCs w:val="22"/>
              </w:rPr>
              <w:t xml:space="preserve">11 000 </w:t>
            </w:r>
            <w:r w:rsidRPr="00E13730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12EAF" w14:paraId="0D156263" w14:textId="77777777" w:rsidTr="00E8349A">
        <w:tc>
          <w:tcPr>
            <w:tcW w:w="4106" w:type="dxa"/>
          </w:tcPr>
          <w:p w14:paraId="4F1F123C" w14:textId="2CF414A0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13730">
              <w:rPr>
                <w:rFonts w:ascii="Arial" w:hAnsi="Arial" w:cs="Arial"/>
                <w:sz w:val="22"/>
                <w:szCs w:val="22"/>
              </w:rPr>
              <w:t>E-</w:t>
            </w:r>
            <w:r w:rsidR="000800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3730">
              <w:rPr>
                <w:rFonts w:ascii="Arial" w:hAnsi="Arial" w:cs="Arial"/>
                <w:sz w:val="22"/>
                <w:szCs w:val="22"/>
              </w:rPr>
              <w:t>learning</w:t>
            </w:r>
            <w:proofErr w:type="spellEnd"/>
            <w:proofErr w:type="gramEnd"/>
            <w:r w:rsidRPr="00E13730">
              <w:rPr>
                <w:rFonts w:ascii="Arial" w:hAnsi="Arial" w:cs="Arial"/>
                <w:sz w:val="22"/>
                <w:szCs w:val="22"/>
              </w:rPr>
              <w:t xml:space="preserve"> Základy účetnictví </w:t>
            </w:r>
          </w:p>
        </w:tc>
        <w:tc>
          <w:tcPr>
            <w:tcW w:w="1134" w:type="dxa"/>
          </w:tcPr>
          <w:p w14:paraId="760B5858" w14:textId="417B225A" w:rsidR="00B12EAF" w:rsidRPr="00E13730" w:rsidRDefault="009B20E6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111 </w:t>
            </w:r>
          </w:p>
        </w:tc>
        <w:tc>
          <w:tcPr>
            <w:tcW w:w="1876" w:type="dxa"/>
          </w:tcPr>
          <w:p w14:paraId="2C490BED" w14:textId="11E398DC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8754E">
              <w:rPr>
                <w:rFonts w:ascii="Arial" w:hAnsi="Arial" w:cs="Arial"/>
                <w:sz w:val="22"/>
                <w:szCs w:val="22"/>
              </w:rPr>
              <w:t>6</w:t>
            </w:r>
            <w:r w:rsidRPr="00E13730">
              <w:rPr>
                <w:rFonts w:ascii="Arial" w:hAnsi="Arial" w:cs="Arial"/>
                <w:sz w:val="22"/>
                <w:szCs w:val="22"/>
              </w:rPr>
              <w:t xml:space="preserve">0 Kč </w:t>
            </w:r>
          </w:p>
        </w:tc>
        <w:tc>
          <w:tcPr>
            <w:tcW w:w="2372" w:type="dxa"/>
          </w:tcPr>
          <w:p w14:paraId="095B4291" w14:textId="1F6DC4E5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0E6">
              <w:rPr>
                <w:rFonts w:ascii="Arial" w:hAnsi="Arial" w:cs="Arial"/>
                <w:sz w:val="22"/>
                <w:szCs w:val="22"/>
              </w:rPr>
              <w:t xml:space="preserve">  6 660</w:t>
            </w:r>
            <w:r w:rsidRPr="00E13730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B12EAF" w14:paraId="1D69E577" w14:textId="77777777" w:rsidTr="00E8349A">
        <w:tc>
          <w:tcPr>
            <w:tcW w:w="4106" w:type="dxa"/>
          </w:tcPr>
          <w:p w14:paraId="086C1BCD" w14:textId="2AC7FEF1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13730">
              <w:rPr>
                <w:rFonts w:ascii="Arial" w:hAnsi="Arial" w:cs="Arial"/>
                <w:sz w:val="22"/>
                <w:szCs w:val="22"/>
              </w:rPr>
              <w:t>E-</w:t>
            </w:r>
            <w:r w:rsidR="000800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3730">
              <w:rPr>
                <w:rFonts w:ascii="Arial" w:hAnsi="Arial" w:cs="Arial"/>
                <w:sz w:val="22"/>
                <w:szCs w:val="22"/>
              </w:rPr>
              <w:t>learning</w:t>
            </w:r>
            <w:proofErr w:type="spellEnd"/>
            <w:proofErr w:type="gramEnd"/>
            <w:r w:rsidRPr="00E13730">
              <w:rPr>
                <w:rFonts w:ascii="Arial" w:hAnsi="Arial" w:cs="Arial"/>
                <w:sz w:val="22"/>
                <w:szCs w:val="22"/>
              </w:rPr>
              <w:t xml:space="preserve"> Finanční účetnictví </w:t>
            </w:r>
          </w:p>
        </w:tc>
        <w:tc>
          <w:tcPr>
            <w:tcW w:w="1134" w:type="dxa"/>
          </w:tcPr>
          <w:p w14:paraId="367344EA" w14:textId="0B107706" w:rsidR="00B12EAF" w:rsidRPr="00E13730" w:rsidRDefault="009B20E6" w:rsidP="00080077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89</w:t>
            </w:r>
            <w:r w:rsidR="00B12E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76" w:type="dxa"/>
          </w:tcPr>
          <w:p w14:paraId="7F279CBF" w14:textId="3EB19E33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8754E">
              <w:rPr>
                <w:rFonts w:ascii="Arial" w:hAnsi="Arial" w:cs="Arial"/>
                <w:sz w:val="22"/>
                <w:szCs w:val="22"/>
              </w:rPr>
              <w:t>6</w:t>
            </w:r>
            <w:r w:rsidRPr="00E13730">
              <w:rPr>
                <w:rFonts w:ascii="Arial" w:hAnsi="Arial" w:cs="Arial"/>
                <w:sz w:val="22"/>
                <w:szCs w:val="22"/>
              </w:rPr>
              <w:t xml:space="preserve">0 Kč </w:t>
            </w:r>
          </w:p>
        </w:tc>
        <w:tc>
          <w:tcPr>
            <w:tcW w:w="2372" w:type="dxa"/>
          </w:tcPr>
          <w:p w14:paraId="2DB54020" w14:textId="6C8CDD90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73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B20E6">
              <w:rPr>
                <w:rFonts w:ascii="Arial" w:hAnsi="Arial" w:cs="Arial"/>
                <w:sz w:val="22"/>
                <w:szCs w:val="22"/>
              </w:rPr>
              <w:t xml:space="preserve"> 5 340 </w:t>
            </w:r>
            <w:r w:rsidRPr="00E13730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080077" w14:paraId="5085DD44" w14:textId="77777777" w:rsidTr="00E8349A">
        <w:tc>
          <w:tcPr>
            <w:tcW w:w="4106" w:type="dxa"/>
          </w:tcPr>
          <w:p w14:paraId="4C80FE2F" w14:textId="558C1B99" w:rsidR="00080077" w:rsidRPr="00E13730" w:rsidRDefault="00080077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E- sbírka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I. díl</w:t>
            </w:r>
          </w:p>
        </w:tc>
        <w:tc>
          <w:tcPr>
            <w:tcW w:w="1134" w:type="dxa"/>
          </w:tcPr>
          <w:p w14:paraId="0BA41D48" w14:textId="2299E0FC" w:rsidR="00080077" w:rsidRDefault="009B20E6" w:rsidP="00080077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876" w:type="dxa"/>
          </w:tcPr>
          <w:p w14:paraId="3203FC38" w14:textId="22F3C333" w:rsidR="00080077" w:rsidRPr="00E13730" w:rsidRDefault="00080077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B20E6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0 Kč </w:t>
            </w:r>
          </w:p>
        </w:tc>
        <w:tc>
          <w:tcPr>
            <w:tcW w:w="2372" w:type="dxa"/>
          </w:tcPr>
          <w:p w14:paraId="5DEFB880" w14:textId="311B145D" w:rsidR="00080077" w:rsidRPr="00E13730" w:rsidRDefault="009B20E6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4 800 Kč</w:t>
            </w:r>
          </w:p>
        </w:tc>
      </w:tr>
      <w:tr w:rsidR="009B20E6" w14:paraId="47798673" w14:textId="77777777" w:rsidTr="00E8349A">
        <w:tc>
          <w:tcPr>
            <w:tcW w:w="4106" w:type="dxa"/>
          </w:tcPr>
          <w:p w14:paraId="26F640A1" w14:textId="6FFDFE13" w:rsidR="009B20E6" w:rsidRDefault="009B20E6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E- sbírka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II. díl </w:t>
            </w:r>
          </w:p>
        </w:tc>
        <w:tc>
          <w:tcPr>
            <w:tcW w:w="1134" w:type="dxa"/>
          </w:tcPr>
          <w:p w14:paraId="501A1F6D" w14:textId="70B50D0D" w:rsidR="009B20E6" w:rsidRDefault="009B20E6" w:rsidP="00080077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19</w:t>
            </w:r>
          </w:p>
        </w:tc>
        <w:tc>
          <w:tcPr>
            <w:tcW w:w="1876" w:type="dxa"/>
          </w:tcPr>
          <w:p w14:paraId="1534889E" w14:textId="009C6E9A" w:rsidR="009B20E6" w:rsidRDefault="009B20E6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40 Kč</w:t>
            </w:r>
          </w:p>
        </w:tc>
        <w:tc>
          <w:tcPr>
            <w:tcW w:w="2372" w:type="dxa"/>
          </w:tcPr>
          <w:p w14:paraId="1B69DE15" w14:textId="752D3716" w:rsidR="009B20E6" w:rsidRDefault="009B20E6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760 Kč</w:t>
            </w:r>
          </w:p>
        </w:tc>
      </w:tr>
      <w:tr w:rsidR="00B12EAF" w14:paraId="0E3D4079" w14:textId="77777777" w:rsidTr="00E8349A">
        <w:tc>
          <w:tcPr>
            <w:tcW w:w="4106" w:type="dxa"/>
          </w:tcPr>
          <w:p w14:paraId="0294D7E8" w14:textId="77777777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13730">
              <w:rPr>
                <w:rFonts w:ascii="Arial" w:hAnsi="Arial" w:cs="Arial"/>
                <w:b/>
                <w:sz w:val="22"/>
                <w:szCs w:val="22"/>
              </w:rPr>
              <w:t>Celková cena s DPH</w:t>
            </w:r>
          </w:p>
        </w:tc>
        <w:tc>
          <w:tcPr>
            <w:tcW w:w="1134" w:type="dxa"/>
          </w:tcPr>
          <w:p w14:paraId="232B924F" w14:textId="77777777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5998AEED" w14:textId="77777777" w:rsidR="00B12EAF" w:rsidRPr="00E13730" w:rsidRDefault="00B12EAF" w:rsidP="00E8349A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2" w:type="dxa"/>
          </w:tcPr>
          <w:p w14:paraId="517B9CDA" w14:textId="6FA07623" w:rsidR="00B12EAF" w:rsidRPr="00E13730" w:rsidRDefault="009B20E6" w:rsidP="0081405D">
            <w:pPr>
              <w:tabs>
                <w:tab w:val="left" w:pos="5812"/>
              </w:tabs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104.190 </w:t>
            </w:r>
            <w:r w:rsidR="00080077">
              <w:rPr>
                <w:rFonts w:ascii="Arial" w:hAnsi="Arial" w:cs="Arial"/>
                <w:b/>
                <w:sz w:val="22"/>
                <w:szCs w:val="22"/>
              </w:rPr>
              <w:t xml:space="preserve">Kč </w:t>
            </w:r>
          </w:p>
        </w:tc>
      </w:tr>
    </w:tbl>
    <w:p w14:paraId="390A5CB8" w14:textId="419CEFC8" w:rsidR="009005C5" w:rsidRPr="006A597C" w:rsidRDefault="009005C5" w:rsidP="009005C5">
      <w:pPr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37A30FD" w14:textId="74B6498C" w:rsidR="009005C5" w:rsidRDefault="009005C5" w:rsidP="009005C5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Úhradu provedeme fakturou. Žádáme o uvedení celého názvu školy bez použití</w:t>
      </w:r>
      <w:r w:rsidR="00CE4B16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programu.</w:t>
      </w:r>
      <w:r w:rsidR="000800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Děkujeme.</w:t>
      </w:r>
    </w:p>
    <w:p w14:paraId="31B65BC3" w14:textId="77777777" w:rsidR="009005C5" w:rsidRDefault="009005C5" w:rsidP="009005C5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 pozdravem</w:t>
      </w:r>
    </w:p>
    <w:p w14:paraId="116C4537" w14:textId="77777777" w:rsidR="009005C5" w:rsidRDefault="009005C5" w:rsidP="009005C5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453BB01C" w14:textId="78D7FF5B" w:rsidR="009005C5" w:rsidRDefault="009005C5" w:rsidP="009005C5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9005C5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4CD9"/>
    <w:rsid w:val="00025967"/>
    <w:rsid w:val="00026304"/>
    <w:rsid w:val="00041979"/>
    <w:rsid w:val="00041A87"/>
    <w:rsid w:val="00050976"/>
    <w:rsid w:val="000600E8"/>
    <w:rsid w:val="00060101"/>
    <w:rsid w:val="00064B58"/>
    <w:rsid w:val="00073E8C"/>
    <w:rsid w:val="00077593"/>
    <w:rsid w:val="00080077"/>
    <w:rsid w:val="00080A50"/>
    <w:rsid w:val="000829BD"/>
    <w:rsid w:val="00085EF2"/>
    <w:rsid w:val="00086091"/>
    <w:rsid w:val="00091B3B"/>
    <w:rsid w:val="000A32B6"/>
    <w:rsid w:val="000A6E3A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117A8"/>
    <w:rsid w:val="001303C0"/>
    <w:rsid w:val="00131DE7"/>
    <w:rsid w:val="00134CEF"/>
    <w:rsid w:val="001374D5"/>
    <w:rsid w:val="00137C41"/>
    <w:rsid w:val="00144C44"/>
    <w:rsid w:val="00150C04"/>
    <w:rsid w:val="00150F75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B2E4A"/>
    <w:rsid w:val="001B5EEE"/>
    <w:rsid w:val="001C48FC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123E"/>
    <w:rsid w:val="00323085"/>
    <w:rsid w:val="00326D95"/>
    <w:rsid w:val="00327A5D"/>
    <w:rsid w:val="00327B47"/>
    <w:rsid w:val="00332DD7"/>
    <w:rsid w:val="003458C3"/>
    <w:rsid w:val="00356B83"/>
    <w:rsid w:val="00360934"/>
    <w:rsid w:val="00363B58"/>
    <w:rsid w:val="003745DA"/>
    <w:rsid w:val="00377E27"/>
    <w:rsid w:val="0038041B"/>
    <w:rsid w:val="003822DD"/>
    <w:rsid w:val="0038650C"/>
    <w:rsid w:val="0038754E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61E52"/>
    <w:rsid w:val="00473D1D"/>
    <w:rsid w:val="00477602"/>
    <w:rsid w:val="004818C2"/>
    <w:rsid w:val="00484300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5519"/>
    <w:rsid w:val="00566642"/>
    <w:rsid w:val="00566785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6E7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3A88"/>
    <w:rsid w:val="007B7FBC"/>
    <w:rsid w:val="007C2467"/>
    <w:rsid w:val="007C4E40"/>
    <w:rsid w:val="007D21F1"/>
    <w:rsid w:val="007E1016"/>
    <w:rsid w:val="007E2CDB"/>
    <w:rsid w:val="00803207"/>
    <w:rsid w:val="0080339C"/>
    <w:rsid w:val="00804A7C"/>
    <w:rsid w:val="008134CC"/>
    <w:rsid w:val="00813CF6"/>
    <w:rsid w:val="0081405D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9005C5"/>
    <w:rsid w:val="009007B3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20E6"/>
    <w:rsid w:val="009B3044"/>
    <w:rsid w:val="009B3E47"/>
    <w:rsid w:val="009B5B39"/>
    <w:rsid w:val="009D101D"/>
    <w:rsid w:val="009D5C3D"/>
    <w:rsid w:val="009E5A2E"/>
    <w:rsid w:val="009E6AC4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434C"/>
    <w:rsid w:val="00A76755"/>
    <w:rsid w:val="00A939CD"/>
    <w:rsid w:val="00AA1E04"/>
    <w:rsid w:val="00AA1E75"/>
    <w:rsid w:val="00AB35C0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2EAF"/>
    <w:rsid w:val="00B131CF"/>
    <w:rsid w:val="00B2110A"/>
    <w:rsid w:val="00B26BCC"/>
    <w:rsid w:val="00B32530"/>
    <w:rsid w:val="00B33B49"/>
    <w:rsid w:val="00B434C4"/>
    <w:rsid w:val="00B511CC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6ADC"/>
    <w:rsid w:val="00BA7B56"/>
    <w:rsid w:val="00BC4538"/>
    <w:rsid w:val="00BC65FD"/>
    <w:rsid w:val="00BC7778"/>
    <w:rsid w:val="00BE14F5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0862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4B16"/>
    <w:rsid w:val="00CE5E23"/>
    <w:rsid w:val="00D00E0A"/>
    <w:rsid w:val="00D0450C"/>
    <w:rsid w:val="00D0623E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F0829"/>
    <w:rsid w:val="00DF22D7"/>
    <w:rsid w:val="00DF482D"/>
    <w:rsid w:val="00E01DE6"/>
    <w:rsid w:val="00E0452E"/>
    <w:rsid w:val="00E0665C"/>
    <w:rsid w:val="00E07BB4"/>
    <w:rsid w:val="00E13730"/>
    <w:rsid w:val="00E15E91"/>
    <w:rsid w:val="00E15F70"/>
    <w:rsid w:val="00E208DE"/>
    <w:rsid w:val="00E259DF"/>
    <w:rsid w:val="00E36139"/>
    <w:rsid w:val="00E4247E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5BD9"/>
    <w:rsid w:val="00EB1EEA"/>
    <w:rsid w:val="00EB7437"/>
    <w:rsid w:val="00EC2EA1"/>
    <w:rsid w:val="00EC6C8E"/>
    <w:rsid w:val="00EC7DE4"/>
    <w:rsid w:val="00ED1964"/>
    <w:rsid w:val="00ED33A1"/>
    <w:rsid w:val="00EE4859"/>
    <w:rsid w:val="00EF0473"/>
    <w:rsid w:val="00EF15A8"/>
    <w:rsid w:val="00EF2BFB"/>
    <w:rsid w:val="00F1053B"/>
    <w:rsid w:val="00F11C90"/>
    <w:rsid w:val="00F13BE5"/>
    <w:rsid w:val="00F17094"/>
    <w:rsid w:val="00F223B3"/>
    <w:rsid w:val="00F400C0"/>
    <w:rsid w:val="00F410B8"/>
    <w:rsid w:val="00F42DFE"/>
    <w:rsid w:val="00F5160D"/>
    <w:rsid w:val="00F52F2D"/>
    <w:rsid w:val="00F55CEF"/>
    <w:rsid w:val="00F57011"/>
    <w:rsid w:val="00F60238"/>
    <w:rsid w:val="00F60412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6278"/>
    <w:rsid w:val="00FF0FCC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  <w:style w:type="paragraph" w:styleId="Normlnweb">
    <w:name w:val="Normal (Web)"/>
    <w:basedOn w:val="Normln"/>
    <w:uiPriority w:val="99"/>
    <w:semiHidden/>
    <w:unhideWhenUsed/>
    <w:rsid w:val="009005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955F4-DE2A-4C2C-9DA4-072383CB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Hana Uždilová</cp:lastModifiedBy>
  <cp:revision>22</cp:revision>
  <cp:lastPrinted>2024-09-13T09:43:00Z</cp:lastPrinted>
  <dcterms:created xsi:type="dcterms:W3CDTF">2020-12-10T10:57:00Z</dcterms:created>
  <dcterms:modified xsi:type="dcterms:W3CDTF">2025-09-11T11:22:00Z</dcterms:modified>
</cp:coreProperties>
</file>