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CDB0" w14:textId="0DE7B2B3" w:rsidR="0077479E" w:rsidRPr="0077479E" w:rsidRDefault="00D30481" w:rsidP="0077479E">
      <w:pPr>
        <w:suppressAutoHyphens w:val="0"/>
        <w:ind w:left="4320" w:firstLine="720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MGVIVA a.s.</w:t>
      </w:r>
    </w:p>
    <w:p w14:paraId="5D1105C0" w14:textId="784F090A" w:rsidR="0077479E" w:rsidRDefault="00D30481" w:rsidP="0077479E">
      <w:pPr>
        <w:suppressAutoHyphens w:val="0"/>
        <w:ind w:left="4320" w:firstLine="720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Malešická 2251/51</w:t>
      </w:r>
    </w:p>
    <w:p w14:paraId="48272D50" w14:textId="5D7B44F3" w:rsidR="00BC36C0" w:rsidRDefault="001569DF" w:rsidP="0077479E">
      <w:pPr>
        <w:suppressAutoHyphens w:val="0"/>
        <w:ind w:left="4320" w:firstLine="720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130 00, Praha 3</w:t>
      </w:r>
    </w:p>
    <w:p w14:paraId="22023F44" w14:textId="77777777" w:rsidR="00BC36C0" w:rsidRDefault="00BC36C0">
      <w:pPr>
        <w:tabs>
          <w:tab w:val="left" w:pos="5760"/>
        </w:tabs>
        <w:rPr>
          <w:color w:val="000000"/>
          <w:sz w:val="21"/>
          <w:szCs w:val="21"/>
        </w:rPr>
      </w:pPr>
    </w:p>
    <w:p w14:paraId="4B41C814" w14:textId="77777777" w:rsidR="00BC36C0" w:rsidRDefault="001569DF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Kyjov</w:t>
      </w:r>
    </w:p>
    <w:p w14:paraId="35A57FD5" w14:textId="0A501CFA" w:rsidR="00BC36C0" w:rsidRDefault="00600E54">
      <w:pPr>
        <w:tabs>
          <w:tab w:val="left" w:pos="5700"/>
          <w:tab w:val="left" w:pos="5812"/>
        </w:tabs>
        <w:jc w:val="both"/>
        <w:rPr>
          <w:bCs/>
          <w:sz w:val="21"/>
          <w:szCs w:val="21"/>
        </w:rPr>
      </w:pPr>
      <w:proofErr w:type="spellStart"/>
      <w:r>
        <w:t>xxx</w:t>
      </w:r>
      <w:proofErr w:type="spellEnd"/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78758C">
        <w:rPr>
          <w:bCs/>
          <w:sz w:val="21"/>
          <w:szCs w:val="21"/>
        </w:rPr>
        <w:t>21</w:t>
      </w:r>
      <w:r w:rsidR="001569DF">
        <w:rPr>
          <w:bCs/>
          <w:sz w:val="21"/>
          <w:szCs w:val="21"/>
        </w:rPr>
        <w:t>.0</w:t>
      </w:r>
      <w:r w:rsidR="00207709">
        <w:rPr>
          <w:bCs/>
          <w:sz w:val="21"/>
          <w:szCs w:val="21"/>
        </w:rPr>
        <w:t>7</w:t>
      </w:r>
      <w:r w:rsidR="001569DF">
        <w:rPr>
          <w:bCs/>
          <w:sz w:val="21"/>
          <w:szCs w:val="21"/>
        </w:rPr>
        <w:t>.2025</w:t>
      </w:r>
    </w:p>
    <w:p w14:paraId="2925DCAE" w14:textId="77777777" w:rsidR="00BC36C0" w:rsidRDefault="00BC36C0">
      <w:pPr>
        <w:tabs>
          <w:tab w:val="left" w:pos="6521"/>
        </w:tabs>
        <w:jc w:val="both"/>
        <w:rPr>
          <w:sz w:val="21"/>
          <w:szCs w:val="21"/>
        </w:rPr>
      </w:pPr>
    </w:p>
    <w:p w14:paraId="2C8FD1EF" w14:textId="7DA2111D" w:rsidR="00BC36C0" w:rsidRDefault="001569DF">
      <w:pPr>
        <w:spacing w:before="1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207709">
        <w:rPr>
          <w:b/>
          <w:bCs/>
          <w:sz w:val="21"/>
          <w:szCs w:val="21"/>
        </w:rPr>
        <w:t>1</w:t>
      </w:r>
      <w:r w:rsidR="00D30481">
        <w:rPr>
          <w:b/>
          <w:bCs/>
          <w:sz w:val="21"/>
          <w:szCs w:val="21"/>
        </w:rPr>
        <w:t>53</w:t>
      </w:r>
      <w:r>
        <w:rPr>
          <w:b/>
          <w:bCs/>
          <w:sz w:val="21"/>
          <w:szCs w:val="21"/>
        </w:rPr>
        <w:t>/25/P</w:t>
      </w:r>
      <w:r w:rsidR="00207709">
        <w:rPr>
          <w:b/>
          <w:bCs/>
          <w:sz w:val="21"/>
          <w:szCs w:val="21"/>
        </w:rPr>
        <w:t>OL</w:t>
      </w:r>
    </w:p>
    <w:p w14:paraId="247585AF" w14:textId="77777777" w:rsidR="00BC36C0" w:rsidRDefault="00BC36C0">
      <w:pPr>
        <w:spacing w:before="120"/>
        <w:jc w:val="both"/>
        <w:rPr>
          <w:b/>
          <w:bCs/>
          <w:sz w:val="21"/>
          <w:szCs w:val="21"/>
        </w:rPr>
      </w:pPr>
    </w:p>
    <w:p w14:paraId="4B964578" w14:textId="77777777" w:rsidR="00BC36C0" w:rsidRDefault="001569DF">
      <w:r>
        <w:t>Vážení obchodní přátelé,</w:t>
      </w:r>
    </w:p>
    <w:p w14:paraId="5EF3DD97" w14:textId="61CC5FA0" w:rsidR="00BC36C0" w:rsidRDefault="001569DF">
      <w:r>
        <w:t xml:space="preserve">na základě cenového návrhu </w:t>
      </w:r>
      <w:r w:rsidRPr="001569DF">
        <w:t xml:space="preserve">č. </w:t>
      </w:r>
      <w:r w:rsidR="0078758C">
        <w:t>MG-SE-25-003738</w:t>
      </w:r>
      <w:r w:rsidRPr="001569DF">
        <w:t xml:space="preserve"> ze dne </w:t>
      </w:r>
      <w:r w:rsidR="0078758C">
        <w:t>17.7.2025</w:t>
      </w:r>
      <w:r>
        <w:t xml:space="preserve"> u Vás objednáváme </w:t>
      </w:r>
      <w:r w:rsidR="00563F5B">
        <w:t xml:space="preserve">opravu </w:t>
      </w:r>
      <w:r w:rsidR="00E465DE">
        <w:t>Insuf</w:t>
      </w:r>
      <w:r w:rsidR="00DD379F">
        <w:t>l</w:t>
      </w:r>
      <w:r w:rsidR="00E465DE">
        <w:t>átoru 2235</w:t>
      </w:r>
      <w:r w:rsidR="00563F5B">
        <w:t>; výrobní číslo: 1100581537</w:t>
      </w:r>
      <w:r>
        <w:t xml:space="preserve"> </w:t>
      </w:r>
      <w:r w:rsidR="00E465DE">
        <w:t>za celkovou</w:t>
      </w:r>
      <w:r>
        <w:t xml:space="preserve"> cenu: </w:t>
      </w:r>
      <w:r w:rsidR="00E465DE">
        <w:t>121.580, -</w:t>
      </w:r>
      <w:r w:rsidR="00563F5B">
        <w:t>K</w:t>
      </w:r>
      <w:r w:rsidR="0077479E">
        <w:t xml:space="preserve">č </w:t>
      </w:r>
      <w:r>
        <w:t>bez DPH</w:t>
      </w:r>
      <w:r w:rsidR="006315A5">
        <w:rPr>
          <w:sz w:val="21"/>
          <w:szCs w:val="21"/>
        </w:rPr>
        <w:t>.</w:t>
      </w:r>
    </w:p>
    <w:p w14:paraId="4C88D142" w14:textId="77777777" w:rsidR="00BC36C0" w:rsidRDefault="001569DF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37D09DEE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59477BD7" w14:textId="301DAAD4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563F5B">
        <w:rPr>
          <w:sz w:val="21"/>
          <w:szCs w:val="21"/>
        </w:rPr>
        <w:t>Gynekologický operační sál</w:t>
      </w:r>
    </w:p>
    <w:p w14:paraId="2666D2C8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0CF926DD" w14:textId="77777777" w:rsidR="00BC36C0" w:rsidRDefault="001569DF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4D54A096" w14:textId="77777777" w:rsidR="00BC36C0" w:rsidRDefault="001569DF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42A16C17" w14:textId="77777777" w:rsidR="00BC36C0" w:rsidRDefault="001569DF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45BC80C7" w14:textId="231E4C4C" w:rsidR="00BC36C0" w:rsidRDefault="001569DF">
      <w:pPr>
        <w:tabs>
          <w:tab w:val="left" w:pos="4820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63F5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Dodavatel:</w:t>
      </w:r>
      <w:r>
        <w:rPr>
          <w:sz w:val="22"/>
          <w:szCs w:val="22"/>
        </w:rPr>
        <w:t xml:space="preserve"> </w:t>
      </w:r>
    </w:p>
    <w:p w14:paraId="6BA524A3" w14:textId="504D45FB" w:rsidR="00BC36C0" w:rsidRPr="006315A5" w:rsidRDefault="001569DF">
      <w:pPr>
        <w:tabs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 xml:space="preserve">Nemocnice Kyjov, příspěvková </w:t>
      </w:r>
      <w:r>
        <w:rPr>
          <w:bCs/>
          <w:sz w:val="22"/>
          <w:szCs w:val="22"/>
        </w:rPr>
        <w:t xml:space="preserve">organizace </w:t>
      </w:r>
      <w:r w:rsidR="0077479E">
        <w:rPr>
          <w:bCs/>
          <w:sz w:val="22"/>
          <w:szCs w:val="22"/>
        </w:rPr>
        <w:t xml:space="preserve">                     </w:t>
      </w:r>
      <w:r w:rsidR="00563F5B">
        <w:rPr>
          <w:bCs/>
          <w:sz w:val="22"/>
          <w:szCs w:val="22"/>
        </w:rPr>
        <w:t xml:space="preserve">                 </w:t>
      </w:r>
      <w:r w:rsidR="00563F5B">
        <w:rPr>
          <w:rFonts w:ascii="Arial" w:hAnsi="Arial" w:cs="Arial"/>
          <w:sz w:val="20"/>
          <w:lang w:eastAsia="cs-CZ"/>
        </w:rPr>
        <w:t>MGVIVA a.s.</w:t>
      </w:r>
    </w:p>
    <w:p w14:paraId="6836F974" w14:textId="27619A3E" w:rsidR="0077479E" w:rsidRPr="006315A5" w:rsidRDefault="001569DF" w:rsidP="0077479E">
      <w:pPr>
        <w:suppressAutoHyphens w:val="0"/>
        <w:rPr>
          <w:rFonts w:ascii="Arial" w:hAnsi="Arial" w:cs="Arial"/>
          <w:sz w:val="20"/>
          <w:lang w:eastAsia="cs-CZ"/>
        </w:rPr>
      </w:pPr>
      <w:r w:rsidRPr="006315A5">
        <w:rPr>
          <w:sz w:val="22"/>
          <w:szCs w:val="22"/>
        </w:rPr>
        <w:t>Strážovská 1247/22</w:t>
      </w:r>
      <w:r w:rsidR="0077479E" w:rsidRPr="006315A5">
        <w:rPr>
          <w:sz w:val="22"/>
          <w:szCs w:val="22"/>
        </w:rPr>
        <w:t xml:space="preserve">                                                          </w:t>
      </w:r>
      <w:r w:rsidR="00563F5B">
        <w:rPr>
          <w:sz w:val="22"/>
          <w:szCs w:val="22"/>
        </w:rPr>
        <w:t xml:space="preserve">                  </w:t>
      </w:r>
      <w:r w:rsidR="00563F5B" w:rsidRPr="00563F5B">
        <w:rPr>
          <w:rFonts w:ascii="Arial" w:hAnsi="Arial" w:cs="Arial"/>
          <w:sz w:val="20"/>
          <w:lang w:eastAsia="cs-CZ"/>
        </w:rPr>
        <w:t>Malešická 2251/51</w:t>
      </w:r>
    </w:p>
    <w:p w14:paraId="7FE2063F" w14:textId="748C6424" w:rsidR="0077479E" w:rsidRPr="006315A5" w:rsidRDefault="001569DF" w:rsidP="0077479E">
      <w:pPr>
        <w:suppressAutoHyphens w:val="0"/>
        <w:rPr>
          <w:rFonts w:ascii="Arial" w:hAnsi="Arial" w:cs="Arial"/>
          <w:sz w:val="20"/>
          <w:lang w:eastAsia="cs-CZ"/>
        </w:rPr>
      </w:pPr>
      <w:r w:rsidRPr="006315A5">
        <w:rPr>
          <w:sz w:val="22"/>
          <w:szCs w:val="22"/>
        </w:rPr>
        <w:t>697 01 Kyjov</w:t>
      </w:r>
      <w:r w:rsidR="0077479E" w:rsidRPr="006315A5">
        <w:rPr>
          <w:sz w:val="22"/>
          <w:szCs w:val="22"/>
        </w:rPr>
        <w:t xml:space="preserve">                                                                    </w:t>
      </w:r>
      <w:r w:rsidR="00563F5B">
        <w:rPr>
          <w:sz w:val="22"/>
          <w:szCs w:val="22"/>
        </w:rPr>
        <w:t xml:space="preserve">                  </w:t>
      </w:r>
      <w:r w:rsidR="0077479E" w:rsidRPr="006315A5">
        <w:rPr>
          <w:rFonts w:ascii="Arial" w:hAnsi="Arial" w:cs="Arial"/>
          <w:sz w:val="20"/>
          <w:lang w:eastAsia="cs-CZ"/>
        </w:rPr>
        <w:t>130 00, Praha 3</w:t>
      </w:r>
    </w:p>
    <w:p w14:paraId="291E13BB" w14:textId="77777777" w:rsidR="00BC36C0" w:rsidRDefault="001569DF">
      <w:pPr>
        <w:tabs>
          <w:tab w:val="left" w:pos="5812"/>
        </w:tabs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01E7B757" w14:textId="685AA8F3" w:rsidR="00BC36C0" w:rsidRDefault="001569DF">
      <w:pPr>
        <w:jc w:val="both"/>
        <w:rPr>
          <w:sz w:val="20"/>
          <w:szCs w:val="20"/>
        </w:rPr>
      </w:pPr>
      <w:r>
        <w:rPr>
          <w:i/>
          <w:iCs/>
          <w:sz w:val="21"/>
          <w:szCs w:val="21"/>
        </w:rPr>
        <w:t>razítko, podpis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3F5B">
        <w:rPr>
          <w:sz w:val="20"/>
          <w:szCs w:val="20"/>
        </w:rPr>
        <w:t xml:space="preserve">                 </w:t>
      </w:r>
      <w:r>
        <w:rPr>
          <w:i/>
          <w:iCs/>
          <w:sz w:val="21"/>
          <w:szCs w:val="21"/>
        </w:rPr>
        <w:t xml:space="preserve"> razítko, podpis</w:t>
      </w:r>
      <w:r>
        <w:rPr>
          <w:i/>
          <w:iCs/>
          <w:sz w:val="21"/>
          <w:szCs w:val="21"/>
        </w:rPr>
        <w:tab/>
        <w:t xml:space="preserve">      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  <w:t xml:space="preserve">      </w:t>
      </w:r>
    </w:p>
    <w:p w14:paraId="3171463E" w14:textId="77777777" w:rsidR="00BC36C0" w:rsidRDefault="001569DF">
      <w:pPr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ab/>
      </w:r>
    </w:p>
    <w:p w14:paraId="61A096DC" w14:textId="77777777" w:rsidR="00BC36C0" w:rsidRDefault="00BC36C0">
      <w:pPr>
        <w:jc w:val="both"/>
        <w:rPr>
          <w:i/>
          <w:iCs/>
          <w:sz w:val="21"/>
          <w:szCs w:val="21"/>
        </w:rPr>
      </w:pPr>
    </w:p>
    <w:p w14:paraId="68C85AB3" w14:textId="002990F2" w:rsidR="00BC36C0" w:rsidRDefault="001569DF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 w:rsidR="00563F5B">
        <w:rPr>
          <w:sz w:val="21"/>
          <w:szCs w:val="21"/>
        </w:rPr>
        <w:t xml:space="preserve">            </w:t>
      </w:r>
      <w:r>
        <w:rPr>
          <w:sz w:val="21"/>
          <w:szCs w:val="21"/>
        </w:rPr>
        <w:t>..……………………</w:t>
      </w:r>
      <w:r w:rsidR="006315A5">
        <w:rPr>
          <w:sz w:val="21"/>
          <w:szCs w:val="21"/>
        </w:rPr>
        <w:t>…………………</w:t>
      </w:r>
    </w:p>
    <w:p w14:paraId="694C6AA1" w14:textId="0BD9DE49" w:rsidR="00BC36C0" w:rsidRDefault="00600E54" w:rsidP="00600E54">
      <w:pPr>
        <w:ind w:left="720"/>
        <w:jc w:val="both"/>
      </w:pPr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xxx</w:t>
      </w:r>
      <w:proofErr w:type="spellEnd"/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1569DF">
        <w:rPr>
          <w:sz w:val="20"/>
          <w:szCs w:val="20"/>
        </w:rPr>
        <w:tab/>
      </w:r>
      <w:r w:rsidR="00563F5B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3F5B">
        <w:rPr>
          <w:rFonts w:ascii="Arial" w:hAnsi="Arial" w:cs="Arial"/>
          <w:sz w:val="20"/>
          <w:lang w:eastAsia="cs-CZ"/>
        </w:rPr>
        <w:t xml:space="preserve">MGVIVA </w:t>
      </w:r>
      <w:r w:rsidR="00DD379F">
        <w:rPr>
          <w:rFonts w:ascii="Arial" w:hAnsi="Arial" w:cs="Arial"/>
          <w:sz w:val="20"/>
          <w:lang w:eastAsia="cs-CZ"/>
        </w:rPr>
        <w:t>a.s.</w:t>
      </w:r>
    </w:p>
    <w:p w14:paraId="33A38804" w14:textId="77777777" w:rsidR="00BC36C0" w:rsidRDefault="001569DF">
      <w:pPr>
        <w:jc w:val="both"/>
      </w:pPr>
      <w:r>
        <w:rPr>
          <w:sz w:val="20"/>
          <w:szCs w:val="20"/>
        </w:rPr>
        <w:t xml:space="preserve">        obchodní náměstek</w:t>
      </w:r>
    </w:p>
    <w:p w14:paraId="23A5E004" w14:textId="77777777" w:rsidR="00BC36C0" w:rsidRDefault="00BC36C0">
      <w:pPr>
        <w:jc w:val="both"/>
        <w:rPr>
          <w:sz w:val="20"/>
          <w:szCs w:val="20"/>
        </w:rPr>
      </w:pPr>
    </w:p>
    <w:p w14:paraId="2D8FB5C6" w14:textId="77777777" w:rsidR="001569DF" w:rsidRDefault="001569DF">
      <w:pPr>
        <w:jc w:val="both"/>
        <w:rPr>
          <w:sz w:val="20"/>
          <w:szCs w:val="20"/>
        </w:rPr>
      </w:pPr>
    </w:p>
    <w:p w14:paraId="7D3D28DE" w14:textId="77777777" w:rsidR="00BC36C0" w:rsidRDefault="001569DF">
      <w:pPr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BC36C0" w14:paraId="538B1631" w14:textId="77777777">
        <w:trPr>
          <w:trHeight w:val="907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8D7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2E6C8440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141A646B" w14:textId="5536B78F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    Kyjově                           </w:t>
            </w:r>
            <w:proofErr w:type="gramStart"/>
            <w:r>
              <w:rPr>
                <w:sz w:val="21"/>
                <w:szCs w:val="21"/>
              </w:rPr>
              <w:t xml:space="preserve">dne  </w:t>
            </w:r>
            <w:r w:rsidR="006315A5">
              <w:rPr>
                <w:bCs/>
                <w:sz w:val="21"/>
                <w:szCs w:val="21"/>
              </w:rPr>
              <w:t>2</w:t>
            </w:r>
            <w:r w:rsidR="0020770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.0</w:t>
            </w:r>
            <w:r w:rsidR="00207709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.2025</w:t>
            </w:r>
            <w:proofErr w:type="gramEnd"/>
            <w:r>
              <w:rPr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sz w:val="21"/>
                <w:szCs w:val="21"/>
              </w:rPr>
              <w:t>podpis příkazce operace ……………………</w:t>
            </w:r>
          </w:p>
        </w:tc>
      </w:tr>
      <w:tr w:rsidR="00BC36C0" w14:paraId="5D121523" w14:textId="77777777">
        <w:trPr>
          <w:trHeight w:val="1246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2DEB" w14:textId="35D4C9D4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Správce rozpočtu na základě předložených dokladů prohlašuje, že prověřil soulad a správnost připravované operace dle Vyhlášky č. 416/2004 Sb. (§ 13 odst. 4,5 a 6)</w:t>
            </w:r>
          </w:p>
          <w:p w14:paraId="21F15B3A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43458528" w14:textId="357420D9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V      Kyjově                          dne:</w:t>
            </w:r>
            <w:r w:rsidR="006315A5">
              <w:rPr>
                <w:bCs/>
                <w:sz w:val="21"/>
                <w:szCs w:val="21"/>
              </w:rPr>
              <w:t>2</w:t>
            </w:r>
            <w:r w:rsidR="0020770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.0</w:t>
            </w:r>
            <w:r w:rsidR="00207709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 xml:space="preserve">.2025                                   </w:t>
            </w:r>
            <w:r>
              <w:rPr>
                <w:sz w:val="21"/>
                <w:szCs w:val="21"/>
              </w:rPr>
              <w:t>podpis správce operace ………………</w:t>
            </w:r>
            <w:proofErr w:type="gramStart"/>
            <w:r>
              <w:rPr>
                <w:sz w:val="21"/>
                <w:szCs w:val="21"/>
              </w:rPr>
              <w:t>…….</w:t>
            </w:r>
            <w:proofErr w:type="gramEnd"/>
            <w:r>
              <w:rPr>
                <w:sz w:val="21"/>
                <w:szCs w:val="21"/>
              </w:rPr>
              <w:t>.</w:t>
            </w:r>
          </w:p>
        </w:tc>
      </w:tr>
    </w:tbl>
    <w:p w14:paraId="19C1D61B" w14:textId="77777777" w:rsidR="00BC36C0" w:rsidRDefault="00BC36C0"/>
    <w:sectPr w:rsidR="00BC36C0" w:rsidSect="0077479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1" w:right="1134" w:bottom="907" w:left="1418" w:header="397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0DE7" w14:textId="77777777" w:rsidR="00027454" w:rsidRDefault="00027454">
      <w:r>
        <w:separator/>
      </w:r>
    </w:p>
  </w:endnote>
  <w:endnote w:type="continuationSeparator" w:id="0">
    <w:p w14:paraId="220F8AFC" w14:textId="77777777" w:rsidR="00027454" w:rsidRDefault="0002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EE"/>
    <w:family w:val="roman"/>
    <w:pitch w:val="variable"/>
  </w:font>
  <w:font w:name="AT*Gatineau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DFFF" w14:textId="27FC410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 xml:space="preserve">Tel:  </w:t>
    </w:r>
    <w:proofErr w:type="spellStart"/>
    <w:r w:rsidR="00600E54">
      <w:rPr>
        <w:rFonts w:ascii="Arial" w:hAnsi="Arial" w:cs="Arial"/>
        <w:color w:val="808080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808080"/>
        <w:sz w:val="18"/>
        <w:szCs w:val="18"/>
      </w:rPr>
      <w:tab/>
      <w:t xml:space="preserve">Bank. spojení: </w:t>
    </w:r>
    <w:proofErr w:type="spellStart"/>
    <w:r w:rsidR="00600E54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6C482515" w14:textId="7ABC54C1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Fax: </w:t>
    </w:r>
    <w:proofErr w:type="spellStart"/>
    <w:r w:rsidR="00600E54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č. účtu: </w:t>
    </w:r>
    <w:proofErr w:type="spellStart"/>
    <w:r w:rsidR="00600E54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26C3829A" w14:textId="10439F30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E-mail: </w:t>
    </w:r>
    <w:proofErr w:type="spellStart"/>
    <w:r w:rsidR="00600E54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35761E0B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F6B6C82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272E68E8" w14:textId="77777777" w:rsidR="00BC36C0" w:rsidRDefault="00BC36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8FFE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>Tel:  518</w:t>
    </w:r>
    <w:proofErr w:type="gramEnd"/>
    <w:r>
      <w:rPr>
        <w:rFonts w:ascii="Arial" w:hAnsi="Arial" w:cs="Arial"/>
        <w:color w:val="808080"/>
        <w:sz w:val="18"/>
        <w:szCs w:val="18"/>
      </w:rPr>
      <w:t> 601 111</w:t>
    </w:r>
    <w:r>
      <w:rPr>
        <w:rFonts w:ascii="Arial" w:hAnsi="Arial" w:cs="Arial"/>
        <w:color w:val="808080"/>
        <w:sz w:val="18"/>
        <w:szCs w:val="18"/>
      </w:rPr>
      <w:tab/>
      <w:t>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767AADE8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5B6E84AE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39E4FA87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06BD56D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63E77BE8" w14:textId="77777777" w:rsidR="00BC36C0" w:rsidRDefault="00BC3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008E" w14:textId="77777777" w:rsidR="00027454" w:rsidRDefault="00027454">
      <w:r>
        <w:separator/>
      </w:r>
    </w:p>
  </w:footnote>
  <w:footnote w:type="continuationSeparator" w:id="0">
    <w:p w14:paraId="1A29CB12" w14:textId="77777777" w:rsidR="00027454" w:rsidRDefault="0002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84A2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772CB63A" wp14:editId="0957C709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CC107E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6CA1A336" w14:textId="77777777" w:rsidR="00BC36C0" w:rsidRDefault="00BC36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4AD4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077B5068" wp14:editId="20C858BC">
          <wp:extent cx="3600450" cy="5524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A66C3F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3B93A6CC" w14:textId="77777777" w:rsidR="00BC36C0" w:rsidRDefault="00BC36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C0"/>
    <w:rsid w:val="00027454"/>
    <w:rsid w:val="001569DF"/>
    <w:rsid w:val="00207709"/>
    <w:rsid w:val="00244799"/>
    <w:rsid w:val="00310342"/>
    <w:rsid w:val="00563F5B"/>
    <w:rsid w:val="00600E54"/>
    <w:rsid w:val="006315A5"/>
    <w:rsid w:val="0077479E"/>
    <w:rsid w:val="0078758C"/>
    <w:rsid w:val="00AF7282"/>
    <w:rsid w:val="00BC36C0"/>
    <w:rsid w:val="00C35A44"/>
    <w:rsid w:val="00D30481"/>
    <w:rsid w:val="00D7264E"/>
    <w:rsid w:val="00DD379F"/>
    <w:rsid w:val="00E25DBE"/>
    <w:rsid w:val="00E465DE"/>
    <w:rsid w:val="00EC3E02"/>
    <w:rsid w:val="00EC78D5"/>
    <w:rsid w:val="00F4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7675"/>
  <w15:docId w15:val="{CE8DB8E5-FFFE-40D1-9B1C-04DCBFC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6A8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eastAsia="Times New Roman" w:hAnsi="Bookman Old Style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Bookman Old Style" w:eastAsia="Times New Roman" w:hAnsi="Bookman Old Style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Bookman Old Style" w:eastAsia="Times New Roman" w:hAnsi="Bookman Old Style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Garamond" w:eastAsia="Times New Roman" w:hAnsi="Garamond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dc:description/>
  <cp:lastModifiedBy>Mgr. BLAHOVÁ Blanka</cp:lastModifiedBy>
  <cp:revision>9</cp:revision>
  <cp:lastPrinted>2025-07-17T08:16:00Z</cp:lastPrinted>
  <dcterms:created xsi:type="dcterms:W3CDTF">2025-07-18T09:17:00Z</dcterms:created>
  <dcterms:modified xsi:type="dcterms:W3CDTF">2025-09-11T06:58:00Z</dcterms:modified>
  <dc:language>cs-CZ</dc:language>
</cp:coreProperties>
</file>