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86CF8" w14:textId="77777777" w:rsidR="008D60FF" w:rsidRPr="002F0FB9" w:rsidRDefault="00B44ECE" w:rsidP="008D60FF">
      <w:pPr>
        <w:pStyle w:val="Podnadpis2"/>
        <w:spacing w:before="0" w:after="0"/>
        <w:outlineLvl w:val="0"/>
        <w:rPr>
          <w:rFonts w:ascii="Arial" w:hAnsi="Arial" w:cs="Arial"/>
          <w:b/>
          <w:spacing w:val="206"/>
          <w:szCs w:val="32"/>
        </w:rPr>
      </w:pPr>
      <w:r>
        <w:rPr>
          <w:rFonts w:ascii="Arial" w:hAnsi="Arial" w:cs="Arial"/>
          <w:b/>
          <w:spacing w:val="206"/>
          <w:szCs w:val="32"/>
        </w:rPr>
        <w:t xml:space="preserve">Dodatek </w:t>
      </w:r>
      <w:proofErr w:type="gramStart"/>
      <w:r>
        <w:rPr>
          <w:rFonts w:ascii="Arial" w:hAnsi="Arial" w:cs="Arial"/>
          <w:b/>
          <w:spacing w:val="206"/>
          <w:szCs w:val="32"/>
        </w:rPr>
        <w:t>č.</w:t>
      </w:r>
      <w:r w:rsidR="00D738DC">
        <w:rPr>
          <w:rFonts w:ascii="Arial" w:hAnsi="Arial" w:cs="Arial"/>
          <w:b/>
          <w:spacing w:val="206"/>
          <w:szCs w:val="32"/>
        </w:rPr>
        <w:t>1</w:t>
      </w:r>
      <w:proofErr w:type="gramEnd"/>
    </w:p>
    <w:p w14:paraId="756939DC" w14:textId="77777777" w:rsidR="008D60FF" w:rsidRPr="002F0FB9" w:rsidRDefault="008D60FF" w:rsidP="008D60FF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jc w:val="left"/>
        <w:rPr>
          <w:rFonts w:ascii="Arial" w:hAnsi="Arial" w:cs="Arial"/>
          <w:sz w:val="20"/>
          <w:szCs w:val="20"/>
        </w:rPr>
      </w:pPr>
    </w:p>
    <w:p w14:paraId="59C54D9F" w14:textId="10D3B5AB" w:rsidR="00883F0D" w:rsidRDefault="008D60FF" w:rsidP="00883F0D">
      <w:pPr>
        <w:jc w:val="center"/>
        <w:rPr>
          <w:rFonts w:cs="Arial"/>
          <w:szCs w:val="20"/>
        </w:rPr>
      </w:pPr>
      <w:r w:rsidRPr="00BD088A">
        <w:rPr>
          <w:rFonts w:cs="Arial"/>
          <w:szCs w:val="20"/>
        </w:rPr>
        <w:t xml:space="preserve">ke smlouvě o dílo č. </w:t>
      </w:r>
      <w:r w:rsidR="00CC30C1">
        <w:t>1724</w:t>
      </w:r>
      <w:r w:rsidR="00F42168">
        <w:t>/OD/2024</w:t>
      </w:r>
      <w:r w:rsidR="004258DA" w:rsidRPr="00BD088A">
        <w:t xml:space="preserve"> ze dne </w:t>
      </w:r>
      <w:r w:rsidR="00CC30C1">
        <w:t>3</w:t>
      </w:r>
      <w:r w:rsidR="006E4146" w:rsidRPr="00BD088A">
        <w:t>.</w:t>
      </w:r>
      <w:r w:rsidR="004258DA" w:rsidRPr="00BD088A">
        <w:t xml:space="preserve"> </w:t>
      </w:r>
      <w:r w:rsidR="00F42168">
        <w:t>12. 2024</w:t>
      </w:r>
      <w:r w:rsidR="006E4146" w:rsidRPr="00BD088A">
        <w:t xml:space="preserve"> </w:t>
      </w:r>
      <w:r w:rsidR="00310A7F" w:rsidRPr="00BD088A">
        <w:rPr>
          <w:rFonts w:cs="Arial"/>
          <w:szCs w:val="20"/>
        </w:rPr>
        <w:t xml:space="preserve">uzavřené </w:t>
      </w:r>
      <w:r w:rsidR="00883F0D">
        <w:rPr>
          <w:rFonts w:cs="Arial"/>
          <w:szCs w:val="20"/>
        </w:rPr>
        <w:t>dle § 2586 a násl.</w:t>
      </w:r>
    </w:p>
    <w:p w14:paraId="60DDAFF8" w14:textId="4AB9A3D6" w:rsidR="008D60FF" w:rsidRPr="00BD088A" w:rsidRDefault="008D60FF" w:rsidP="00883F0D">
      <w:pPr>
        <w:jc w:val="center"/>
        <w:rPr>
          <w:rFonts w:cs="Arial"/>
          <w:szCs w:val="20"/>
        </w:rPr>
      </w:pPr>
      <w:r w:rsidRPr="00BD088A">
        <w:rPr>
          <w:rFonts w:cs="Arial"/>
          <w:szCs w:val="20"/>
        </w:rPr>
        <w:t>zákona č.</w:t>
      </w:r>
      <w:r w:rsidR="00DF271C">
        <w:rPr>
          <w:rFonts w:cs="Arial"/>
          <w:szCs w:val="20"/>
        </w:rPr>
        <w:t xml:space="preserve"> </w:t>
      </w:r>
      <w:r w:rsidRPr="00BD088A">
        <w:rPr>
          <w:rFonts w:cs="Arial"/>
          <w:szCs w:val="20"/>
        </w:rPr>
        <w:t>8</w:t>
      </w:r>
      <w:r w:rsidR="00A27FFA" w:rsidRPr="00BD088A">
        <w:rPr>
          <w:rFonts w:cs="Arial"/>
          <w:szCs w:val="20"/>
        </w:rPr>
        <w:t xml:space="preserve">9/2012 Sb., občanský zákoník, ve znění pozdějších </w:t>
      </w:r>
      <w:r w:rsidR="00A27FFA" w:rsidRPr="001A0371">
        <w:rPr>
          <w:rFonts w:cs="Arial"/>
          <w:szCs w:val="20"/>
        </w:rPr>
        <w:t>předpisů</w:t>
      </w:r>
    </w:p>
    <w:p w14:paraId="33B4B175" w14:textId="77777777" w:rsidR="008D60FF" w:rsidRDefault="008D60FF" w:rsidP="00883F0D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sz w:val="20"/>
          <w:szCs w:val="20"/>
        </w:rPr>
      </w:pPr>
    </w:p>
    <w:p w14:paraId="3608B2B7" w14:textId="77777777" w:rsidR="00BA4093" w:rsidRPr="002F0FB9" w:rsidRDefault="00BA4093" w:rsidP="008D60FF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sz w:val="20"/>
          <w:szCs w:val="20"/>
        </w:rPr>
      </w:pPr>
    </w:p>
    <w:p w14:paraId="67478171" w14:textId="280F6BE0" w:rsidR="008D60FF" w:rsidRDefault="00CC30C1" w:rsidP="009D2451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b/>
          <w:sz w:val="24"/>
        </w:rPr>
      </w:pPr>
      <w:r w:rsidRPr="00CC30C1">
        <w:rPr>
          <w:rFonts w:ascii="Arial" w:hAnsi="Arial" w:cs="Arial"/>
          <w:b/>
          <w:sz w:val="24"/>
        </w:rPr>
        <w:t>„Zvýšení bezpečnosti dopravy v Jihlavě - úpravy a nasvětlení přechodů pro chodce - část Osvětlení 2 přechodů pro chodce ul. Vrchlického u zastávky Zátopkova“</w:t>
      </w:r>
    </w:p>
    <w:p w14:paraId="3AB6A670" w14:textId="77777777" w:rsidR="009D2451" w:rsidRDefault="009D2451" w:rsidP="009D2451">
      <w:pPr>
        <w:pStyle w:val="Podnadpis1"/>
        <w:pBdr>
          <w:bottom w:val="single" w:sz="6" w:space="1" w:color="auto"/>
        </w:pBdr>
        <w:tabs>
          <w:tab w:val="left" w:pos="567"/>
        </w:tabs>
        <w:spacing w:before="0" w:after="0"/>
        <w:rPr>
          <w:rFonts w:ascii="Arial" w:hAnsi="Arial" w:cs="Arial"/>
          <w:b/>
          <w:szCs w:val="20"/>
          <w:u w:val="single"/>
        </w:rPr>
      </w:pPr>
    </w:p>
    <w:p w14:paraId="3D3DB926" w14:textId="77777777" w:rsidR="00BA4093" w:rsidRPr="002F0FB9" w:rsidRDefault="00BA4093" w:rsidP="008D60FF">
      <w:pPr>
        <w:pStyle w:val="Odstavec"/>
        <w:tabs>
          <w:tab w:val="left" w:pos="567"/>
        </w:tabs>
        <w:ind w:firstLine="0"/>
        <w:rPr>
          <w:rFonts w:ascii="Arial" w:hAnsi="Arial" w:cs="Arial"/>
          <w:b/>
          <w:szCs w:val="20"/>
          <w:u w:val="single"/>
        </w:rPr>
      </w:pPr>
    </w:p>
    <w:p w14:paraId="420F1D6A" w14:textId="77777777" w:rsidR="00883F0D" w:rsidRDefault="00883F0D" w:rsidP="008D60FF">
      <w:pPr>
        <w:pStyle w:val="Odstavec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</w:p>
    <w:p w14:paraId="1A601EA5" w14:textId="0D6C28B1" w:rsidR="00221758" w:rsidRPr="002F0FB9" w:rsidRDefault="008D60FF" w:rsidP="00221758">
      <w:pPr>
        <w:pStyle w:val="Odstavec"/>
        <w:tabs>
          <w:tab w:val="left" w:pos="567"/>
        </w:tabs>
        <w:spacing w:after="240" w:line="240" w:lineRule="auto"/>
        <w:ind w:firstLine="0"/>
        <w:jc w:val="center"/>
        <w:rPr>
          <w:rFonts w:ascii="Arial" w:hAnsi="Arial" w:cs="Arial"/>
          <w:b/>
          <w:szCs w:val="20"/>
          <w:u w:val="single"/>
        </w:rPr>
      </w:pPr>
      <w:r w:rsidRPr="002F0FB9">
        <w:rPr>
          <w:rFonts w:ascii="Arial" w:hAnsi="Arial" w:cs="Arial"/>
          <w:b/>
          <w:szCs w:val="20"/>
          <w:u w:val="single"/>
        </w:rPr>
        <w:t>SMLUVNÍ STRANY</w:t>
      </w:r>
    </w:p>
    <w:p w14:paraId="47F4B34E" w14:textId="77777777" w:rsidR="00B00B1E" w:rsidRPr="00B00B1E" w:rsidRDefault="00B00B1E" w:rsidP="00B00B1E">
      <w:pPr>
        <w:widowControl/>
        <w:numPr>
          <w:ilvl w:val="0"/>
          <w:numId w:val="17"/>
        </w:numPr>
        <w:autoSpaceDE/>
        <w:autoSpaceDN/>
        <w:adjustRightInd/>
        <w:spacing w:after="60" w:line="276" w:lineRule="auto"/>
        <w:ind w:left="426" w:hanging="426"/>
        <w:outlineLvl w:val="1"/>
        <w:rPr>
          <w:rFonts w:cs="Arial"/>
          <w:b/>
          <w:bCs/>
          <w:sz w:val="22"/>
          <w:szCs w:val="22"/>
          <w:lang w:eastAsia="en-US"/>
        </w:rPr>
      </w:pPr>
      <w:r w:rsidRPr="00B00B1E">
        <w:rPr>
          <w:rFonts w:cs="Arial"/>
          <w:bCs/>
          <w:sz w:val="22"/>
          <w:szCs w:val="22"/>
          <w:lang w:eastAsia="en-US"/>
        </w:rPr>
        <w:t xml:space="preserve">Objednatel: </w:t>
      </w:r>
      <w:r w:rsidRPr="00B00B1E">
        <w:rPr>
          <w:rFonts w:cs="Arial"/>
          <w:bCs/>
          <w:sz w:val="22"/>
          <w:szCs w:val="22"/>
          <w:lang w:eastAsia="en-US"/>
        </w:rPr>
        <w:tab/>
      </w:r>
      <w:r w:rsidRPr="00B00B1E">
        <w:rPr>
          <w:rFonts w:cs="Arial"/>
          <w:b/>
          <w:bCs/>
          <w:sz w:val="22"/>
          <w:szCs w:val="22"/>
          <w:lang w:eastAsia="en-US"/>
        </w:rPr>
        <w:t>Statutární město Jihlava</w:t>
      </w:r>
    </w:p>
    <w:p w14:paraId="118F84AA" w14:textId="18B56EBF" w:rsidR="00B00B1E" w:rsidRPr="00B00B1E" w:rsidRDefault="00B00B1E" w:rsidP="00B00B1E">
      <w:pPr>
        <w:widowControl/>
        <w:autoSpaceDE/>
        <w:autoSpaceDN/>
        <w:adjustRightInd/>
        <w:spacing w:after="60" w:line="276" w:lineRule="auto"/>
        <w:ind w:firstLine="426"/>
        <w:outlineLvl w:val="1"/>
        <w:rPr>
          <w:rFonts w:cs="Arial"/>
          <w:bCs/>
          <w:sz w:val="22"/>
          <w:szCs w:val="22"/>
          <w:lang w:eastAsia="en-US"/>
        </w:rPr>
      </w:pPr>
      <w:r w:rsidRPr="00B00B1E">
        <w:rPr>
          <w:rFonts w:cs="Arial"/>
          <w:bCs/>
          <w:sz w:val="22"/>
          <w:szCs w:val="22"/>
          <w:lang w:eastAsia="en-US"/>
        </w:rPr>
        <w:t>se sídlem:</w:t>
      </w:r>
      <w:r w:rsidRPr="00B00B1E">
        <w:rPr>
          <w:rFonts w:cs="Arial"/>
          <w:bCs/>
          <w:sz w:val="22"/>
          <w:szCs w:val="22"/>
          <w:lang w:eastAsia="en-US"/>
        </w:rPr>
        <w:tab/>
        <w:t>Masarykovo nám. č. 97/1, 586 01 Jihlava</w:t>
      </w:r>
    </w:p>
    <w:p w14:paraId="49E1329E" w14:textId="2C7C9F40" w:rsidR="00B00B1E" w:rsidRPr="00B00B1E" w:rsidRDefault="00B00B1E" w:rsidP="00B00B1E">
      <w:pPr>
        <w:widowControl/>
        <w:autoSpaceDE/>
        <w:autoSpaceDN/>
        <w:adjustRightInd/>
        <w:spacing w:after="60" w:line="276" w:lineRule="auto"/>
        <w:ind w:firstLine="426"/>
        <w:outlineLvl w:val="1"/>
        <w:rPr>
          <w:rFonts w:cs="Arial"/>
          <w:bCs/>
          <w:sz w:val="22"/>
          <w:szCs w:val="22"/>
          <w:lang w:eastAsia="en-US"/>
        </w:rPr>
      </w:pPr>
      <w:r>
        <w:rPr>
          <w:rFonts w:cs="Arial"/>
          <w:bCs/>
          <w:sz w:val="22"/>
          <w:szCs w:val="22"/>
          <w:lang w:eastAsia="en-US"/>
        </w:rPr>
        <w:t>z</w:t>
      </w:r>
      <w:r w:rsidRPr="00B00B1E">
        <w:rPr>
          <w:rFonts w:cs="Arial"/>
          <w:bCs/>
          <w:sz w:val="22"/>
          <w:szCs w:val="22"/>
          <w:lang w:eastAsia="en-US"/>
        </w:rPr>
        <w:t>astoupený:</w:t>
      </w:r>
      <w:r w:rsidRPr="00B00B1E">
        <w:rPr>
          <w:rFonts w:cs="Arial"/>
          <w:bCs/>
          <w:sz w:val="22"/>
          <w:szCs w:val="22"/>
          <w:lang w:eastAsia="en-US"/>
        </w:rPr>
        <w:tab/>
      </w:r>
      <w:r w:rsidRPr="00B00B1E">
        <w:rPr>
          <w:rFonts w:cs="Arial"/>
          <w:bCs/>
          <w:color w:val="000000"/>
          <w:sz w:val="22"/>
          <w:szCs w:val="22"/>
          <w:lang w:eastAsia="en-US"/>
        </w:rPr>
        <w:t>Mgr. Petrem Ryškou, primátorem</w:t>
      </w:r>
    </w:p>
    <w:p w14:paraId="5F5FAE77" w14:textId="14D016A6" w:rsidR="00B00B1E" w:rsidRPr="00B00B1E" w:rsidRDefault="00B00B1E" w:rsidP="00B00B1E">
      <w:pPr>
        <w:widowControl/>
        <w:autoSpaceDE/>
        <w:autoSpaceDN/>
        <w:adjustRightInd/>
        <w:spacing w:after="60" w:line="276" w:lineRule="auto"/>
        <w:ind w:firstLine="426"/>
        <w:outlineLvl w:val="1"/>
        <w:rPr>
          <w:rFonts w:cs="Arial"/>
          <w:bCs/>
          <w:sz w:val="22"/>
          <w:szCs w:val="22"/>
          <w:lang w:eastAsia="en-US"/>
        </w:rPr>
      </w:pPr>
      <w:r w:rsidRPr="00B00B1E">
        <w:rPr>
          <w:rFonts w:cs="Arial"/>
          <w:bCs/>
          <w:sz w:val="22"/>
          <w:szCs w:val="22"/>
          <w:lang w:eastAsia="en-US"/>
        </w:rPr>
        <w:t>IČO:</w:t>
      </w:r>
      <w:r w:rsidRPr="00B00B1E">
        <w:rPr>
          <w:rFonts w:cs="Arial"/>
          <w:bCs/>
          <w:sz w:val="22"/>
          <w:szCs w:val="22"/>
          <w:lang w:eastAsia="en-US"/>
        </w:rPr>
        <w:tab/>
      </w:r>
      <w:r w:rsidRPr="00B00B1E">
        <w:rPr>
          <w:rFonts w:cs="Arial"/>
          <w:bCs/>
          <w:sz w:val="22"/>
          <w:szCs w:val="22"/>
          <w:lang w:eastAsia="en-US"/>
        </w:rPr>
        <w:tab/>
        <w:t>00286010</w:t>
      </w:r>
    </w:p>
    <w:p w14:paraId="74B4E79D" w14:textId="7873BE1C" w:rsidR="00B00B1E" w:rsidRPr="00B00B1E" w:rsidRDefault="00B00B1E" w:rsidP="00B00B1E">
      <w:pPr>
        <w:widowControl/>
        <w:autoSpaceDE/>
        <w:autoSpaceDN/>
        <w:adjustRightInd/>
        <w:spacing w:after="60" w:line="276" w:lineRule="auto"/>
        <w:ind w:firstLine="426"/>
        <w:outlineLvl w:val="1"/>
        <w:rPr>
          <w:rFonts w:cs="Arial"/>
          <w:bCs/>
          <w:sz w:val="22"/>
          <w:szCs w:val="22"/>
          <w:lang w:eastAsia="en-US"/>
        </w:rPr>
      </w:pPr>
      <w:r w:rsidRPr="00B00B1E">
        <w:rPr>
          <w:rFonts w:cs="Arial"/>
          <w:bCs/>
          <w:sz w:val="22"/>
          <w:szCs w:val="22"/>
          <w:lang w:eastAsia="en-US"/>
        </w:rPr>
        <w:t>DIČ:</w:t>
      </w:r>
      <w:r w:rsidRPr="00B00B1E">
        <w:rPr>
          <w:rFonts w:cs="Arial"/>
          <w:bCs/>
          <w:sz w:val="22"/>
          <w:szCs w:val="22"/>
          <w:lang w:eastAsia="en-US"/>
        </w:rPr>
        <w:tab/>
      </w:r>
      <w:r w:rsidRPr="00B00B1E">
        <w:rPr>
          <w:rFonts w:cs="Arial"/>
          <w:bCs/>
          <w:sz w:val="22"/>
          <w:szCs w:val="22"/>
          <w:lang w:eastAsia="en-US"/>
        </w:rPr>
        <w:tab/>
        <w:t>CZ00286010</w:t>
      </w:r>
    </w:p>
    <w:p w14:paraId="5B2670D0" w14:textId="77777777" w:rsidR="00B00B1E" w:rsidRPr="00B00B1E" w:rsidRDefault="00B00B1E" w:rsidP="00B00B1E">
      <w:pPr>
        <w:widowControl/>
        <w:autoSpaceDE/>
        <w:autoSpaceDN/>
        <w:adjustRightInd/>
        <w:spacing w:after="200" w:line="276" w:lineRule="auto"/>
        <w:ind w:left="426" w:hanging="426"/>
        <w:rPr>
          <w:rFonts w:eastAsia="Calibri" w:cs="Arial"/>
          <w:sz w:val="22"/>
          <w:szCs w:val="22"/>
          <w:lang w:eastAsia="en-US"/>
        </w:rPr>
      </w:pPr>
      <w:r w:rsidRPr="00B00B1E">
        <w:rPr>
          <w:rFonts w:ascii="Calibri" w:eastAsia="Calibri" w:hAnsi="Calibri"/>
          <w:sz w:val="22"/>
          <w:szCs w:val="22"/>
          <w:lang w:eastAsia="en-US"/>
        </w:rPr>
        <w:tab/>
      </w:r>
      <w:r w:rsidRPr="00B00B1E">
        <w:rPr>
          <w:rFonts w:eastAsia="Calibri" w:cs="Arial"/>
          <w:sz w:val="22"/>
          <w:szCs w:val="22"/>
          <w:lang w:eastAsia="en-US"/>
        </w:rPr>
        <w:t>(dále též jako „objednatel“)</w:t>
      </w:r>
    </w:p>
    <w:p w14:paraId="6CC2C249" w14:textId="77777777" w:rsidR="00B00B1E" w:rsidRPr="00B00B1E" w:rsidRDefault="00B00B1E" w:rsidP="00B00B1E">
      <w:pPr>
        <w:widowControl/>
        <w:autoSpaceDE/>
        <w:autoSpaceDN/>
        <w:adjustRightInd/>
        <w:spacing w:after="200" w:line="276" w:lineRule="auto"/>
        <w:ind w:left="426" w:hanging="426"/>
        <w:rPr>
          <w:rFonts w:eastAsia="Calibri" w:cs="Arial"/>
          <w:sz w:val="22"/>
          <w:szCs w:val="22"/>
          <w:lang w:eastAsia="en-US"/>
        </w:rPr>
      </w:pPr>
    </w:p>
    <w:p w14:paraId="06A46BD9" w14:textId="33EBFA83" w:rsidR="00B00B1E" w:rsidRPr="00B00B1E" w:rsidRDefault="00B00B1E" w:rsidP="00B00B1E">
      <w:pPr>
        <w:widowControl/>
        <w:numPr>
          <w:ilvl w:val="0"/>
          <w:numId w:val="17"/>
        </w:numPr>
        <w:autoSpaceDE/>
        <w:autoSpaceDN/>
        <w:adjustRightInd/>
        <w:spacing w:after="60" w:line="276" w:lineRule="auto"/>
        <w:ind w:left="426" w:hanging="426"/>
        <w:outlineLvl w:val="1"/>
        <w:rPr>
          <w:rFonts w:cs="Arial"/>
          <w:b/>
          <w:bCs/>
          <w:sz w:val="22"/>
          <w:szCs w:val="22"/>
          <w:lang w:eastAsia="en-US"/>
        </w:rPr>
      </w:pPr>
      <w:r w:rsidRPr="00B00B1E">
        <w:rPr>
          <w:rFonts w:cs="Arial"/>
          <w:sz w:val="22"/>
          <w:szCs w:val="22"/>
          <w:lang w:eastAsia="en-US"/>
        </w:rPr>
        <w:t>Zhotovitel:</w:t>
      </w:r>
      <w:r w:rsidRPr="00B00B1E">
        <w:rPr>
          <w:rFonts w:cs="Arial"/>
          <w:sz w:val="22"/>
          <w:szCs w:val="22"/>
          <w:lang w:eastAsia="en-US"/>
        </w:rPr>
        <w:tab/>
      </w:r>
      <w:proofErr w:type="gramStart"/>
      <w:r w:rsidR="00BE4E97">
        <w:rPr>
          <w:rFonts w:cs="Arial"/>
          <w:b/>
          <w:sz w:val="22"/>
          <w:szCs w:val="22"/>
          <w:lang w:eastAsia="en-US"/>
        </w:rPr>
        <w:t>L.M.</w:t>
      </w:r>
      <w:proofErr w:type="gramEnd"/>
      <w:r w:rsidR="00E32DFB" w:rsidRPr="00E32DFB">
        <w:rPr>
          <w:rFonts w:cs="Arial"/>
          <w:b/>
          <w:sz w:val="22"/>
          <w:szCs w:val="22"/>
          <w:lang w:eastAsia="en-US"/>
        </w:rPr>
        <w:t>electric s.r.o.</w:t>
      </w:r>
    </w:p>
    <w:p w14:paraId="779BD917" w14:textId="77777777" w:rsidR="00E32DFB" w:rsidRDefault="00B00B1E" w:rsidP="00E32DFB">
      <w:pPr>
        <w:widowControl/>
        <w:autoSpaceDE/>
        <w:autoSpaceDN/>
        <w:adjustRightInd/>
        <w:spacing w:after="60"/>
        <w:ind w:left="426"/>
        <w:rPr>
          <w:rFonts w:eastAsia="Calibri" w:cs="Arial"/>
          <w:sz w:val="22"/>
          <w:szCs w:val="22"/>
          <w:lang w:eastAsia="en-US"/>
        </w:rPr>
      </w:pPr>
      <w:r w:rsidRPr="00B00B1E">
        <w:rPr>
          <w:rFonts w:eastAsia="Calibri" w:cs="Arial"/>
          <w:sz w:val="22"/>
          <w:szCs w:val="22"/>
          <w:lang w:eastAsia="en-US"/>
        </w:rPr>
        <w:t>se sídlem:</w:t>
      </w:r>
      <w:r w:rsidRPr="00B00B1E">
        <w:rPr>
          <w:rFonts w:eastAsia="Calibri" w:cs="Arial"/>
          <w:sz w:val="22"/>
          <w:szCs w:val="22"/>
          <w:lang w:eastAsia="en-US"/>
        </w:rPr>
        <w:tab/>
      </w:r>
      <w:proofErr w:type="spellStart"/>
      <w:r w:rsidR="00E32DFB" w:rsidRPr="00E32DFB">
        <w:rPr>
          <w:rFonts w:eastAsia="Calibri" w:cs="Arial"/>
          <w:sz w:val="22"/>
          <w:szCs w:val="22"/>
          <w:lang w:eastAsia="en-US"/>
        </w:rPr>
        <w:t>Jarošovská</w:t>
      </w:r>
      <w:proofErr w:type="spellEnd"/>
      <w:r w:rsidR="00E32DFB" w:rsidRPr="00E32DFB">
        <w:rPr>
          <w:rFonts w:eastAsia="Calibri" w:cs="Arial"/>
          <w:sz w:val="22"/>
          <w:szCs w:val="22"/>
          <w:lang w:eastAsia="en-US"/>
        </w:rPr>
        <w:t xml:space="preserve"> 840, 37701 Jindřichův Hradec</w:t>
      </w:r>
    </w:p>
    <w:p w14:paraId="22E3E13B" w14:textId="71724D06" w:rsidR="00B00B1E" w:rsidRPr="00B00B1E" w:rsidRDefault="00B00B1E" w:rsidP="00E32DFB">
      <w:pPr>
        <w:widowControl/>
        <w:autoSpaceDE/>
        <w:autoSpaceDN/>
        <w:adjustRightInd/>
        <w:spacing w:after="60"/>
        <w:ind w:left="426"/>
        <w:rPr>
          <w:rFonts w:eastAsia="Calibri" w:cs="Arial"/>
          <w:sz w:val="22"/>
          <w:szCs w:val="22"/>
          <w:lang w:eastAsia="en-US"/>
        </w:rPr>
      </w:pPr>
      <w:r w:rsidRPr="00B00B1E">
        <w:rPr>
          <w:rFonts w:eastAsia="Calibri" w:cs="Arial"/>
          <w:sz w:val="22"/>
          <w:szCs w:val="22"/>
          <w:lang w:eastAsia="en-US"/>
        </w:rPr>
        <w:t>zastoupený:</w:t>
      </w:r>
      <w:r w:rsidRPr="00B00B1E">
        <w:rPr>
          <w:rFonts w:eastAsia="Calibri" w:cs="Arial"/>
          <w:sz w:val="22"/>
          <w:szCs w:val="22"/>
          <w:lang w:eastAsia="en-US"/>
        </w:rPr>
        <w:tab/>
      </w:r>
      <w:r w:rsidR="00E32DFB" w:rsidRPr="00E32DFB">
        <w:rPr>
          <w:rFonts w:eastAsia="Calibri" w:cs="Arial"/>
          <w:sz w:val="22"/>
          <w:szCs w:val="22"/>
          <w:lang w:eastAsia="en-US"/>
        </w:rPr>
        <w:t>Martinem Linhartem</w:t>
      </w:r>
      <w:r w:rsidR="00F42168">
        <w:rPr>
          <w:rFonts w:eastAsia="Calibri" w:cs="Arial"/>
          <w:sz w:val="22"/>
          <w:szCs w:val="22"/>
          <w:lang w:eastAsia="en-US"/>
        </w:rPr>
        <w:t>, jednatelem</w:t>
      </w:r>
    </w:p>
    <w:p w14:paraId="1B446030" w14:textId="14523520" w:rsidR="00B00B1E" w:rsidRPr="00B00B1E" w:rsidRDefault="00B00B1E" w:rsidP="00B00B1E">
      <w:pPr>
        <w:widowControl/>
        <w:autoSpaceDE/>
        <w:autoSpaceDN/>
        <w:adjustRightInd/>
        <w:spacing w:after="60"/>
        <w:ind w:left="426" w:hanging="426"/>
        <w:rPr>
          <w:rFonts w:eastAsia="Calibri" w:cs="Arial"/>
          <w:sz w:val="22"/>
          <w:szCs w:val="22"/>
          <w:lang w:eastAsia="en-US"/>
        </w:rPr>
      </w:pPr>
      <w:r w:rsidRPr="00B00B1E">
        <w:rPr>
          <w:rFonts w:eastAsia="Calibri" w:cs="Arial"/>
          <w:sz w:val="22"/>
          <w:szCs w:val="22"/>
          <w:lang w:eastAsia="en-US"/>
        </w:rPr>
        <w:tab/>
        <w:t>IČO:</w:t>
      </w:r>
      <w:r w:rsidRPr="00B00B1E">
        <w:rPr>
          <w:rFonts w:eastAsia="Calibri" w:cs="Arial"/>
          <w:sz w:val="22"/>
          <w:szCs w:val="22"/>
          <w:lang w:eastAsia="en-US"/>
        </w:rPr>
        <w:tab/>
      </w:r>
      <w:r w:rsidRPr="00B00B1E">
        <w:rPr>
          <w:rFonts w:eastAsia="Calibri" w:cs="Arial"/>
          <w:sz w:val="22"/>
          <w:szCs w:val="22"/>
          <w:lang w:eastAsia="en-US"/>
        </w:rPr>
        <w:tab/>
      </w:r>
      <w:r w:rsidR="00E32DFB" w:rsidRPr="00E32DFB">
        <w:rPr>
          <w:rFonts w:eastAsia="Calibri" w:cs="Arial"/>
          <w:sz w:val="22"/>
          <w:szCs w:val="22"/>
          <w:lang w:eastAsia="en-US"/>
        </w:rPr>
        <w:t>05533821</w:t>
      </w:r>
    </w:p>
    <w:p w14:paraId="292ADD6B" w14:textId="7D6187B6" w:rsidR="00B00B1E" w:rsidRPr="00B00B1E" w:rsidRDefault="00B00B1E" w:rsidP="00B00B1E">
      <w:pPr>
        <w:widowControl/>
        <w:autoSpaceDE/>
        <w:autoSpaceDN/>
        <w:adjustRightInd/>
        <w:spacing w:after="60"/>
        <w:ind w:left="426" w:hanging="426"/>
        <w:rPr>
          <w:rFonts w:eastAsia="Calibri" w:cs="Arial"/>
          <w:sz w:val="22"/>
          <w:szCs w:val="22"/>
          <w:lang w:eastAsia="en-US"/>
        </w:rPr>
      </w:pPr>
      <w:r w:rsidRPr="00B00B1E">
        <w:rPr>
          <w:rFonts w:eastAsia="Calibri" w:cs="Arial"/>
          <w:sz w:val="22"/>
          <w:szCs w:val="22"/>
          <w:lang w:eastAsia="en-US"/>
        </w:rPr>
        <w:tab/>
      </w:r>
    </w:p>
    <w:p w14:paraId="6C7D0C63" w14:textId="77777777" w:rsidR="00B00B1E" w:rsidRPr="00B00B1E" w:rsidRDefault="00B00B1E" w:rsidP="00B00B1E">
      <w:pPr>
        <w:widowControl/>
        <w:autoSpaceDE/>
        <w:autoSpaceDN/>
        <w:adjustRightInd/>
        <w:spacing w:after="60"/>
        <w:ind w:left="426" w:hanging="426"/>
        <w:rPr>
          <w:rFonts w:eastAsia="Calibri" w:cs="Arial"/>
          <w:sz w:val="22"/>
          <w:szCs w:val="22"/>
          <w:lang w:eastAsia="en-US"/>
        </w:rPr>
      </w:pPr>
      <w:r w:rsidRPr="00B00B1E">
        <w:rPr>
          <w:rFonts w:eastAsia="Calibri" w:cs="Arial"/>
          <w:sz w:val="22"/>
          <w:szCs w:val="22"/>
          <w:lang w:eastAsia="en-US"/>
        </w:rPr>
        <w:tab/>
        <w:t>(dále též jako „zhotovitel“)</w:t>
      </w:r>
    </w:p>
    <w:p w14:paraId="14512CDA" w14:textId="77777777" w:rsidR="00B00B1E" w:rsidRPr="00B00B1E" w:rsidRDefault="00B00B1E" w:rsidP="00B00B1E">
      <w:pPr>
        <w:widowControl/>
        <w:autoSpaceDE/>
        <w:autoSpaceDN/>
        <w:adjustRightInd/>
        <w:spacing w:after="60"/>
        <w:ind w:left="426" w:hanging="426"/>
        <w:rPr>
          <w:rFonts w:eastAsia="Calibri" w:cs="Arial"/>
          <w:sz w:val="22"/>
          <w:szCs w:val="22"/>
          <w:lang w:eastAsia="en-US"/>
        </w:rPr>
      </w:pPr>
    </w:p>
    <w:p w14:paraId="73C959A6" w14:textId="77777777" w:rsidR="003B4514" w:rsidRPr="00883F0D" w:rsidRDefault="003B4514" w:rsidP="008D60FF">
      <w:pPr>
        <w:pStyle w:val="Zkladntext2"/>
        <w:tabs>
          <w:tab w:val="left" w:pos="284"/>
          <w:tab w:val="left" w:pos="567"/>
        </w:tabs>
        <w:jc w:val="both"/>
        <w:rPr>
          <w:rFonts w:ascii="Arial" w:hAnsi="Arial" w:cs="Arial"/>
          <w:szCs w:val="20"/>
        </w:rPr>
      </w:pPr>
    </w:p>
    <w:p w14:paraId="4F62F3F8" w14:textId="77777777" w:rsidR="00883F0D" w:rsidRDefault="00883F0D" w:rsidP="008D60FF">
      <w:pPr>
        <w:pStyle w:val="Odstavec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</w:p>
    <w:p w14:paraId="0A1D39F3" w14:textId="62401498" w:rsidR="008D60FF" w:rsidRPr="002F0FB9" w:rsidRDefault="008D60FF" w:rsidP="00883F0D">
      <w:pPr>
        <w:pStyle w:val="Odstavec"/>
        <w:tabs>
          <w:tab w:val="left" w:pos="567"/>
        </w:tabs>
        <w:ind w:firstLine="0"/>
        <w:jc w:val="center"/>
        <w:rPr>
          <w:rFonts w:ascii="Arial" w:hAnsi="Arial" w:cs="Arial"/>
          <w:b/>
          <w:szCs w:val="20"/>
          <w:u w:val="single"/>
        </w:rPr>
      </w:pPr>
      <w:r w:rsidRPr="002F0FB9">
        <w:rPr>
          <w:rFonts w:ascii="Arial" w:hAnsi="Arial" w:cs="Arial"/>
          <w:b/>
          <w:szCs w:val="20"/>
          <w:u w:val="single"/>
        </w:rPr>
        <w:t>ÚVODNÍ USTANOVENÍ</w:t>
      </w:r>
    </w:p>
    <w:p w14:paraId="1E44C6FE" w14:textId="77777777" w:rsidR="008D60FF" w:rsidRPr="00E94B00" w:rsidRDefault="008D60FF" w:rsidP="00F36561">
      <w:pPr>
        <w:spacing w:after="240"/>
        <w:jc w:val="both"/>
        <w:rPr>
          <w:rFonts w:cs="Arial"/>
          <w:szCs w:val="20"/>
        </w:rPr>
      </w:pPr>
    </w:p>
    <w:p w14:paraId="4F92BC17" w14:textId="373E859B" w:rsidR="008D60FF" w:rsidRPr="002F0FB9" w:rsidRDefault="008D60FF" w:rsidP="00CC30C1">
      <w:pPr>
        <w:pStyle w:val="Odstavecseseznamem"/>
        <w:numPr>
          <w:ilvl w:val="1"/>
          <w:numId w:val="1"/>
        </w:numPr>
        <w:autoSpaceDE/>
        <w:autoSpaceDN/>
        <w:adjustRightInd/>
        <w:spacing w:after="24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2F0FB9">
        <w:rPr>
          <w:rFonts w:ascii="Arial" w:hAnsi="Arial" w:cs="Arial"/>
          <w:sz w:val="20"/>
          <w:szCs w:val="20"/>
        </w:rPr>
        <w:t>Zhotovitel a objednatel (dále též jako</w:t>
      </w:r>
      <w:r w:rsidR="00E0558A">
        <w:rPr>
          <w:rFonts w:ascii="Arial" w:hAnsi="Arial" w:cs="Arial"/>
          <w:sz w:val="20"/>
          <w:szCs w:val="20"/>
        </w:rPr>
        <w:t xml:space="preserve"> smluvní strany) </w:t>
      </w:r>
      <w:r w:rsidR="00E0558A" w:rsidRPr="00BD088A">
        <w:rPr>
          <w:rFonts w:ascii="Arial" w:hAnsi="Arial" w:cs="Arial"/>
          <w:sz w:val="20"/>
          <w:szCs w:val="20"/>
        </w:rPr>
        <w:t xml:space="preserve">uzavřeli dne </w:t>
      </w:r>
      <w:r w:rsidR="00CC30C1">
        <w:rPr>
          <w:rFonts w:ascii="Arial" w:hAnsi="Arial" w:cs="Arial"/>
          <w:sz w:val="20"/>
          <w:szCs w:val="20"/>
        </w:rPr>
        <w:t>3</w:t>
      </w:r>
      <w:r w:rsidR="00E32DFB">
        <w:rPr>
          <w:rFonts w:ascii="Arial" w:hAnsi="Arial" w:cs="Arial"/>
          <w:sz w:val="20"/>
          <w:szCs w:val="20"/>
        </w:rPr>
        <w:t>. 12. 2024</w:t>
      </w:r>
      <w:r w:rsidR="00D85B26" w:rsidRPr="00D85B26">
        <w:rPr>
          <w:rFonts w:ascii="Arial" w:hAnsi="Arial" w:cs="Arial"/>
          <w:sz w:val="20"/>
          <w:szCs w:val="20"/>
        </w:rPr>
        <w:t xml:space="preserve"> </w:t>
      </w:r>
      <w:r w:rsidR="00883F0D">
        <w:rPr>
          <w:rFonts w:ascii="Arial" w:hAnsi="Arial" w:cs="Arial"/>
          <w:sz w:val="20"/>
          <w:szCs w:val="20"/>
        </w:rPr>
        <w:t xml:space="preserve">smlouvu o dílo </w:t>
      </w:r>
      <w:r w:rsidR="00CC30C1">
        <w:rPr>
          <w:rFonts w:ascii="Arial" w:hAnsi="Arial" w:cs="Arial"/>
          <w:sz w:val="20"/>
          <w:szCs w:val="20"/>
        </w:rPr>
        <w:t>1724</w:t>
      </w:r>
      <w:r w:rsidR="002865B0">
        <w:rPr>
          <w:rFonts w:ascii="Arial" w:hAnsi="Arial" w:cs="Arial"/>
          <w:sz w:val="20"/>
          <w:szCs w:val="20"/>
        </w:rPr>
        <w:t>/OD/2024</w:t>
      </w:r>
      <w:r w:rsidR="006E4146">
        <w:rPr>
          <w:rFonts w:ascii="Arial" w:hAnsi="Arial" w:cs="Arial"/>
          <w:sz w:val="20"/>
          <w:szCs w:val="20"/>
        </w:rPr>
        <w:t xml:space="preserve">, </w:t>
      </w:r>
      <w:r w:rsidRPr="00541BE6">
        <w:rPr>
          <w:rFonts w:ascii="Arial" w:hAnsi="Arial" w:cs="Arial"/>
          <w:sz w:val="20"/>
          <w:szCs w:val="20"/>
        </w:rPr>
        <w:t>jejímž předmětem je provedení stavebních</w:t>
      </w:r>
      <w:r w:rsidR="00123FCA">
        <w:rPr>
          <w:rFonts w:ascii="Arial" w:hAnsi="Arial" w:cs="Arial"/>
          <w:sz w:val="20"/>
          <w:szCs w:val="20"/>
        </w:rPr>
        <w:t xml:space="preserve"> </w:t>
      </w:r>
      <w:r w:rsidRPr="00541BE6">
        <w:rPr>
          <w:rFonts w:ascii="Arial" w:hAnsi="Arial" w:cs="Arial"/>
          <w:sz w:val="20"/>
          <w:szCs w:val="20"/>
        </w:rPr>
        <w:t xml:space="preserve">prací na akci </w:t>
      </w:r>
      <w:r w:rsidR="00CC30C1" w:rsidRPr="00CC30C1">
        <w:rPr>
          <w:rFonts w:ascii="Arial" w:hAnsi="Arial" w:cs="Arial"/>
          <w:b/>
          <w:sz w:val="20"/>
          <w:szCs w:val="20"/>
        </w:rPr>
        <w:t>„Zvýšení bezpečnosti dopravy v Jihlavě - úpravy a nasvětlení přechodů pro chodce - část Osvětlení 2 přechodů pro chodce ul. Vrchlického u zastávky Zátopkova“</w:t>
      </w:r>
      <w:r w:rsidR="009D2451" w:rsidRPr="009D2451">
        <w:rPr>
          <w:rFonts w:ascii="Arial" w:hAnsi="Arial" w:cs="Arial"/>
          <w:b/>
          <w:sz w:val="20"/>
          <w:szCs w:val="20"/>
        </w:rPr>
        <w:t xml:space="preserve"> </w:t>
      </w:r>
      <w:r w:rsidR="006E4146" w:rsidRPr="00541BE6">
        <w:rPr>
          <w:rFonts w:ascii="Arial" w:hAnsi="Arial" w:cs="Arial"/>
          <w:sz w:val="20"/>
          <w:szCs w:val="20"/>
        </w:rPr>
        <w:t xml:space="preserve"> </w:t>
      </w:r>
      <w:r w:rsidR="00E94B00">
        <w:rPr>
          <w:rFonts w:ascii="Arial" w:hAnsi="Arial" w:cs="Arial"/>
          <w:sz w:val="20"/>
          <w:szCs w:val="20"/>
        </w:rPr>
        <w:t>(dále též jako smlouva).</w:t>
      </w:r>
    </w:p>
    <w:p w14:paraId="6D71F188" w14:textId="44BD2399" w:rsidR="00237072" w:rsidRPr="002F0FB9" w:rsidRDefault="00256211" w:rsidP="00F36561">
      <w:pPr>
        <w:pStyle w:val="Odstavecseseznamem"/>
        <w:numPr>
          <w:ilvl w:val="1"/>
          <w:numId w:val="1"/>
        </w:numPr>
        <w:autoSpaceDE/>
        <w:autoSpaceDN/>
        <w:adjustRightInd/>
        <w:spacing w:after="24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F0FB9">
        <w:rPr>
          <w:rFonts w:ascii="Arial" w:hAnsi="Arial" w:cs="Arial"/>
          <w:sz w:val="20"/>
          <w:szCs w:val="20"/>
        </w:rPr>
        <w:t xml:space="preserve">V souvislosti s uzavřenou smlouvou se smluvní strany dohodly na uzavření tohoto </w:t>
      </w:r>
      <w:r w:rsidR="00C20E41">
        <w:rPr>
          <w:rFonts w:ascii="Arial" w:hAnsi="Arial" w:cs="Arial"/>
          <w:sz w:val="20"/>
          <w:szCs w:val="20"/>
        </w:rPr>
        <w:t>D</w:t>
      </w:r>
      <w:r w:rsidRPr="002F0FB9">
        <w:rPr>
          <w:rFonts w:ascii="Arial" w:hAnsi="Arial" w:cs="Arial"/>
          <w:sz w:val="20"/>
          <w:szCs w:val="20"/>
        </w:rPr>
        <w:t>odatku</w:t>
      </w:r>
      <w:r w:rsidR="006E562A" w:rsidRPr="002F0FB9">
        <w:rPr>
          <w:rFonts w:ascii="Arial" w:hAnsi="Arial" w:cs="Arial"/>
          <w:sz w:val="20"/>
          <w:szCs w:val="20"/>
        </w:rPr>
        <w:t xml:space="preserve"> č. </w:t>
      </w:r>
      <w:r w:rsidR="00D738DC">
        <w:rPr>
          <w:rFonts w:ascii="Arial" w:hAnsi="Arial" w:cs="Arial"/>
          <w:sz w:val="20"/>
          <w:szCs w:val="20"/>
        </w:rPr>
        <w:t>1</w:t>
      </w:r>
      <w:r w:rsidRPr="002F0FB9">
        <w:rPr>
          <w:rFonts w:ascii="Arial" w:hAnsi="Arial" w:cs="Arial"/>
          <w:sz w:val="20"/>
          <w:szCs w:val="20"/>
        </w:rPr>
        <w:t xml:space="preserve">, </w:t>
      </w:r>
      <w:r w:rsidR="00E94B00">
        <w:rPr>
          <w:rFonts w:ascii="Arial" w:hAnsi="Arial" w:cs="Arial"/>
          <w:sz w:val="20"/>
          <w:szCs w:val="20"/>
        </w:rPr>
        <w:t xml:space="preserve">a to </w:t>
      </w:r>
      <w:r w:rsidRPr="002F0FB9">
        <w:rPr>
          <w:rFonts w:ascii="Arial" w:hAnsi="Arial" w:cs="Arial"/>
          <w:sz w:val="20"/>
          <w:szCs w:val="20"/>
        </w:rPr>
        <w:t xml:space="preserve">z důvodu provedení změn oproti původnímu předmětu díla, které vznikly v průběhu provádění prací. </w:t>
      </w:r>
    </w:p>
    <w:p w14:paraId="5F636F74" w14:textId="77777777" w:rsidR="00883F0D" w:rsidRDefault="00883F0D" w:rsidP="00BA4093">
      <w:pPr>
        <w:pStyle w:val="Odstavec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  <w:szCs w:val="20"/>
          <w:u w:val="single"/>
        </w:rPr>
      </w:pPr>
    </w:p>
    <w:p w14:paraId="5A595495" w14:textId="27F0E3E4" w:rsidR="00D9349C" w:rsidRPr="002F0FB9" w:rsidRDefault="00D9349C" w:rsidP="00883F0D">
      <w:pPr>
        <w:pStyle w:val="Odstavec"/>
        <w:tabs>
          <w:tab w:val="left" w:pos="567"/>
        </w:tabs>
        <w:ind w:firstLine="0"/>
        <w:jc w:val="center"/>
        <w:rPr>
          <w:rFonts w:ascii="Arial" w:hAnsi="Arial" w:cs="Arial"/>
          <w:b/>
          <w:szCs w:val="20"/>
          <w:u w:val="single"/>
        </w:rPr>
      </w:pPr>
      <w:r w:rsidRPr="002F0FB9">
        <w:rPr>
          <w:rFonts w:ascii="Arial" w:hAnsi="Arial" w:cs="Arial"/>
          <w:b/>
          <w:szCs w:val="20"/>
          <w:u w:val="single"/>
        </w:rPr>
        <w:t>PŘEDMĚT DODATKU</w:t>
      </w:r>
    </w:p>
    <w:p w14:paraId="300ECD18" w14:textId="77777777" w:rsidR="00256211" w:rsidRPr="002F0FB9" w:rsidRDefault="00256211" w:rsidP="00F36561">
      <w:pPr>
        <w:spacing w:after="240"/>
        <w:jc w:val="both"/>
        <w:rPr>
          <w:rFonts w:cs="Arial"/>
          <w:szCs w:val="20"/>
        </w:rPr>
      </w:pPr>
    </w:p>
    <w:p w14:paraId="42DED9F3" w14:textId="3C0F2524" w:rsidR="00D9349C" w:rsidRPr="002F0FB9" w:rsidRDefault="00D9349C" w:rsidP="00F36561">
      <w:pPr>
        <w:pStyle w:val="Odstavecseseznamem"/>
        <w:numPr>
          <w:ilvl w:val="1"/>
          <w:numId w:val="1"/>
        </w:numPr>
        <w:autoSpaceDE/>
        <w:autoSpaceDN/>
        <w:adjustRightInd/>
        <w:spacing w:after="24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F0FB9">
        <w:rPr>
          <w:rFonts w:ascii="Arial" w:hAnsi="Arial" w:cs="Arial"/>
          <w:sz w:val="20"/>
          <w:szCs w:val="20"/>
        </w:rPr>
        <w:t>Smluvní strany se v souvislosti s výše uvedeným dohodly na následujících změnách uvedených v tomto ustanovení.</w:t>
      </w:r>
      <w:r w:rsidR="00E81473" w:rsidRPr="002F0FB9">
        <w:rPr>
          <w:rFonts w:ascii="Arial" w:hAnsi="Arial" w:cs="Arial"/>
          <w:sz w:val="20"/>
          <w:szCs w:val="20"/>
        </w:rPr>
        <w:t xml:space="preserve"> Provedené změny spočívají v následujícím, vše dle změnov</w:t>
      </w:r>
      <w:r w:rsidR="00B00B1E">
        <w:rPr>
          <w:rFonts w:ascii="Arial" w:hAnsi="Arial" w:cs="Arial"/>
          <w:sz w:val="20"/>
          <w:szCs w:val="20"/>
        </w:rPr>
        <w:t>ého listu</w:t>
      </w:r>
      <w:r w:rsidR="00E81473" w:rsidRPr="002F0FB9">
        <w:rPr>
          <w:rFonts w:ascii="Arial" w:hAnsi="Arial" w:cs="Arial"/>
          <w:sz w:val="20"/>
          <w:szCs w:val="20"/>
        </w:rPr>
        <w:t>.</w:t>
      </w:r>
    </w:p>
    <w:p w14:paraId="3AD1DED9" w14:textId="77777777" w:rsidR="00E81473" w:rsidRDefault="00E81473" w:rsidP="00F36561">
      <w:pPr>
        <w:spacing w:after="240"/>
        <w:ind w:left="426"/>
        <w:jc w:val="both"/>
        <w:rPr>
          <w:rFonts w:cs="Arial"/>
          <w:szCs w:val="20"/>
        </w:rPr>
      </w:pPr>
      <w:r w:rsidRPr="002F0FB9">
        <w:rPr>
          <w:rFonts w:cs="Arial"/>
          <w:szCs w:val="20"/>
        </w:rPr>
        <w:t xml:space="preserve">Stavební </w:t>
      </w:r>
      <w:r w:rsidR="002D4D53">
        <w:rPr>
          <w:rFonts w:cs="Arial"/>
          <w:szCs w:val="20"/>
        </w:rPr>
        <w:t>úpravy (částky uvedeny bez DPH).</w:t>
      </w:r>
    </w:p>
    <w:p w14:paraId="4B987529" w14:textId="77777777" w:rsidR="00BA4093" w:rsidRPr="002865B0" w:rsidRDefault="008D60FF" w:rsidP="00F36561">
      <w:pPr>
        <w:spacing w:after="120"/>
        <w:ind w:firstLine="426"/>
        <w:jc w:val="both"/>
        <w:rPr>
          <w:rFonts w:cs="Arial"/>
          <w:b/>
          <w:szCs w:val="20"/>
        </w:rPr>
      </w:pPr>
      <w:r w:rsidRPr="002865B0">
        <w:rPr>
          <w:rFonts w:cs="Arial"/>
          <w:b/>
          <w:szCs w:val="20"/>
        </w:rPr>
        <w:t>Změnový list č. 1:</w:t>
      </w:r>
    </w:p>
    <w:p w14:paraId="1F27EBB0" w14:textId="56445628" w:rsidR="00F36561" w:rsidRPr="00F36561" w:rsidRDefault="00C9450A" w:rsidP="00F36561">
      <w:pPr>
        <w:spacing w:after="120"/>
        <w:ind w:left="426"/>
        <w:jc w:val="both"/>
        <w:rPr>
          <w:rFonts w:cs="Arial"/>
          <w:szCs w:val="20"/>
        </w:rPr>
      </w:pPr>
      <w:r w:rsidRPr="002865B0">
        <w:rPr>
          <w:rFonts w:cs="Arial"/>
          <w:szCs w:val="20"/>
        </w:rPr>
        <w:t xml:space="preserve">V rámci provádění stavebních prací byl předmět díla oproti původnímu zadání </w:t>
      </w:r>
      <w:r w:rsidR="00F36561" w:rsidRPr="002865B0">
        <w:rPr>
          <w:rFonts w:cs="Arial"/>
          <w:szCs w:val="20"/>
        </w:rPr>
        <w:t>změněn o</w:t>
      </w:r>
      <w:r w:rsidR="00262DDA" w:rsidRPr="002865B0">
        <w:rPr>
          <w:rFonts w:cs="Arial"/>
          <w:szCs w:val="20"/>
        </w:rPr>
        <w:t xml:space="preserve"> vícepráce </w:t>
      </w:r>
      <w:r w:rsidR="003645DF" w:rsidRPr="002865B0">
        <w:rPr>
          <w:rFonts w:cs="Arial"/>
          <w:szCs w:val="20"/>
        </w:rPr>
        <w:t xml:space="preserve">vzniklé z důvodu požadovaných dodatečných úprav </w:t>
      </w:r>
      <w:r w:rsidR="00CC30C1">
        <w:rPr>
          <w:rFonts w:cs="Arial"/>
          <w:szCs w:val="20"/>
        </w:rPr>
        <w:t xml:space="preserve">povrchů chodníku </w:t>
      </w:r>
      <w:r w:rsidR="00C13BB8" w:rsidRPr="002865B0">
        <w:rPr>
          <w:rFonts w:cs="Arial"/>
          <w:szCs w:val="20"/>
        </w:rPr>
        <w:t xml:space="preserve">správcem </w:t>
      </w:r>
      <w:r w:rsidR="00CC30C1">
        <w:rPr>
          <w:rFonts w:cs="Arial"/>
          <w:szCs w:val="20"/>
        </w:rPr>
        <w:t xml:space="preserve">místních </w:t>
      </w:r>
      <w:r w:rsidR="00CC30C1">
        <w:rPr>
          <w:rFonts w:cs="Arial"/>
          <w:szCs w:val="20"/>
        </w:rPr>
        <w:lastRenderedPageBreak/>
        <w:t>komunikací</w:t>
      </w:r>
      <w:r w:rsidRPr="002865B0">
        <w:rPr>
          <w:rFonts w:cs="Arial"/>
          <w:szCs w:val="20"/>
        </w:rPr>
        <w:t xml:space="preserve">. </w:t>
      </w:r>
      <w:r w:rsidR="003645DF" w:rsidRPr="002865B0">
        <w:rPr>
          <w:rFonts w:cs="Arial"/>
          <w:szCs w:val="20"/>
        </w:rPr>
        <w:t>Více</w:t>
      </w:r>
      <w:r w:rsidR="003F21F3" w:rsidRPr="002865B0">
        <w:rPr>
          <w:rFonts w:cs="Arial"/>
          <w:szCs w:val="20"/>
        </w:rPr>
        <w:t>práce</w:t>
      </w:r>
      <w:r w:rsidRPr="002865B0">
        <w:rPr>
          <w:rFonts w:cs="Arial"/>
          <w:szCs w:val="20"/>
        </w:rPr>
        <w:t xml:space="preserve"> byly oceněny zhotovitelem stavebních prací v souladu se smlouvou o dílo (částky uvedeny bez DPH) takto</w:t>
      </w:r>
      <w:r w:rsidRPr="00372A08">
        <w:rPr>
          <w:rFonts w:cs="Arial"/>
          <w:szCs w:val="20"/>
        </w:rPr>
        <w:t>:</w:t>
      </w:r>
    </w:p>
    <w:p w14:paraId="6E63A83F" w14:textId="77777777" w:rsidR="007453B5" w:rsidRDefault="007453B5" w:rsidP="007453B5">
      <w:pPr>
        <w:spacing w:after="120"/>
        <w:ind w:firstLine="426"/>
        <w:jc w:val="both"/>
        <w:rPr>
          <w:rFonts w:cs="Arial"/>
          <w:szCs w:val="20"/>
        </w:rPr>
      </w:pPr>
    </w:p>
    <w:p w14:paraId="2F172F8E" w14:textId="6BA894F1" w:rsidR="007453B5" w:rsidRPr="007453B5" w:rsidRDefault="007453B5" w:rsidP="007453B5">
      <w:pPr>
        <w:ind w:firstLine="426"/>
        <w:jc w:val="both"/>
        <w:rPr>
          <w:rFonts w:cs="Arial"/>
          <w:szCs w:val="20"/>
        </w:rPr>
      </w:pPr>
      <w:r w:rsidRPr="007453B5">
        <w:rPr>
          <w:rFonts w:cs="Arial"/>
          <w:szCs w:val="20"/>
        </w:rPr>
        <w:t>Odpočet</w:t>
      </w:r>
      <w:r w:rsidRPr="007453B5">
        <w:rPr>
          <w:rFonts w:cs="Arial"/>
          <w:szCs w:val="20"/>
        </w:rPr>
        <w:tab/>
      </w:r>
      <w:r w:rsidR="00D85B26">
        <w:rPr>
          <w:rFonts w:cs="Arial"/>
          <w:szCs w:val="20"/>
        </w:rPr>
        <w:t xml:space="preserve">   </w:t>
      </w:r>
      <w:r w:rsidR="00CC30C1">
        <w:rPr>
          <w:rFonts w:cs="Arial"/>
          <w:szCs w:val="20"/>
        </w:rPr>
        <w:t xml:space="preserve">       </w:t>
      </w:r>
      <w:r>
        <w:rPr>
          <w:rFonts w:cs="Arial"/>
          <w:szCs w:val="20"/>
        </w:rPr>
        <w:t xml:space="preserve"> </w:t>
      </w:r>
      <w:r w:rsidR="00D85B26">
        <w:rPr>
          <w:rFonts w:cs="Arial"/>
          <w:szCs w:val="20"/>
        </w:rPr>
        <w:t xml:space="preserve">- </w:t>
      </w:r>
      <w:r w:rsidR="002865B0">
        <w:rPr>
          <w:rFonts w:cs="Arial"/>
          <w:szCs w:val="20"/>
        </w:rPr>
        <w:t xml:space="preserve">  </w:t>
      </w:r>
      <w:r w:rsidR="00CC30C1">
        <w:rPr>
          <w:rFonts w:cs="Arial"/>
          <w:szCs w:val="20"/>
        </w:rPr>
        <w:t>0</w:t>
      </w:r>
      <w:r w:rsidR="002865B0">
        <w:rPr>
          <w:rFonts w:cs="Arial"/>
          <w:szCs w:val="20"/>
        </w:rPr>
        <w:t xml:space="preserve">,00 </w:t>
      </w:r>
      <w:r w:rsidRPr="007453B5">
        <w:rPr>
          <w:rFonts w:cs="Arial"/>
          <w:szCs w:val="20"/>
        </w:rPr>
        <w:t>Kč</w:t>
      </w:r>
    </w:p>
    <w:p w14:paraId="2788358D" w14:textId="071E4EF0" w:rsidR="007453B5" w:rsidRPr="007453B5" w:rsidRDefault="007453B5" w:rsidP="007453B5">
      <w:pPr>
        <w:ind w:firstLine="426"/>
        <w:jc w:val="both"/>
        <w:rPr>
          <w:rFonts w:cs="Arial"/>
          <w:szCs w:val="20"/>
        </w:rPr>
      </w:pPr>
      <w:r w:rsidRPr="007453B5">
        <w:rPr>
          <w:rFonts w:cs="Arial"/>
          <w:szCs w:val="20"/>
        </w:rPr>
        <w:t>Přípočet</w:t>
      </w:r>
      <w:r w:rsidRPr="007453B5">
        <w:rPr>
          <w:rFonts w:cs="Arial"/>
          <w:szCs w:val="20"/>
        </w:rPr>
        <w:tab/>
      </w:r>
      <w:r>
        <w:rPr>
          <w:rFonts w:cs="Arial"/>
          <w:szCs w:val="20"/>
        </w:rPr>
        <w:t xml:space="preserve">   </w:t>
      </w:r>
      <w:r w:rsidR="002865B0" w:rsidRPr="002865B0">
        <w:rPr>
          <w:rFonts w:cs="Arial"/>
          <w:szCs w:val="20"/>
        </w:rPr>
        <w:t xml:space="preserve">+ </w:t>
      </w:r>
      <w:r w:rsidR="00CC30C1">
        <w:rPr>
          <w:rFonts w:cs="Arial"/>
          <w:szCs w:val="20"/>
        </w:rPr>
        <w:t>35 549,80</w:t>
      </w:r>
      <w:r w:rsidR="002865B0">
        <w:rPr>
          <w:rFonts w:cs="Arial"/>
          <w:szCs w:val="20"/>
        </w:rPr>
        <w:t xml:space="preserve"> </w:t>
      </w:r>
      <w:r w:rsidRPr="007453B5">
        <w:rPr>
          <w:rFonts w:cs="Arial"/>
          <w:szCs w:val="20"/>
        </w:rPr>
        <w:t>Kč</w:t>
      </w:r>
    </w:p>
    <w:p w14:paraId="4CC3C8C2" w14:textId="7E8155A9" w:rsidR="00262DDA" w:rsidRPr="007453B5" w:rsidRDefault="007453B5" w:rsidP="007453B5">
      <w:pPr>
        <w:ind w:firstLine="426"/>
        <w:jc w:val="both"/>
        <w:rPr>
          <w:rFonts w:cs="Arial"/>
          <w:szCs w:val="20"/>
        </w:rPr>
      </w:pPr>
      <w:r w:rsidRPr="007453B5">
        <w:rPr>
          <w:rFonts w:cs="Arial"/>
          <w:szCs w:val="20"/>
        </w:rPr>
        <w:t xml:space="preserve">Celkem </w:t>
      </w:r>
      <w:r w:rsidRPr="007453B5">
        <w:rPr>
          <w:rFonts w:cs="Arial"/>
          <w:szCs w:val="20"/>
        </w:rPr>
        <w:tab/>
      </w:r>
      <w:r w:rsidR="00CC30C1">
        <w:rPr>
          <w:rFonts w:cs="Arial"/>
          <w:szCs w:val="20"/>
        </w:rPr>
        <w:t xml:space="preserve">   +</w:t>
      </w:r>
      <w:r w:rsidR="002865B0">
        <w:rPr>
          <w:rFonts w:cs="Arial"/>
          <w:szCs w:val="20"/>
        </w:rPr>
        <w:t xml:space="preserve"> </w:t>
      </w:r>
      <w:r w:rsidR="00CC30C1">
        <w:rPr>
          <w:rFonts w:cs="Arial"/>
          <w:szCs w:val="20"/>
        </w:rPr>
        <w:t>35 549,80</w:t>
      </w:r>
      <w:r w:rsidR="002865B0">
        <w:rPr>
          <w:rFonts w:cs="Arial"/>
          <w:szCs w:val="20"/>
        </w:rPr>
        <w:t xml:space="preserve"> </w:t>
      </w:r>
      <w:r w:rsidRPr="007453B5">
        <w:rPr>
          <w:rFonts w:cs="Arial"/>
          <w:szCs w:val="20"/>
        </w:rPr>
        <w:t>Kč</w:t>
      </w:r>
    </w:p>
    <w:p w14:paraId="1284301E" w14:textId="77777777" w:rsidR="00E81473" w:rsidRPr="00F36561" w:rsidRDefault="00E81473" w:rsidP="00F36561">
      <w:pPr>
        <w:autoSpaceDE/>
        <w:autoSpaceDN/>
        <w:adjustRightInd/>
        <w:spacing w:after="120"/>
        <w:ind w:left="426"/>
        <w:jc w:val="both"/>
        <w:rPr>
          <w:rFonts w:cs="Arial"/>
          <w:szCs w:val="20"/>
        </w:rPr>
      </w:pPr>
    </w:p>
    <w:p w14:paraId="74369F39" w14:textId="3873FF38" w:rsidR="00D9349C" w:rsidRDefault="00505863" w:rsidP="00505863">
      <w:pPr>
        <w:pStyle w:val="Odstavecseseznamem"/>
        <w:numPr>
          <w:ilvl w:val="1"/>
          <w:numId w:val="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0"/>
          <w:szCs w:val="20"/>
        </w:rPr>
      </w:pPr>
      <w:r w:rsidRPr="00372A08">
        <w:rPr>
          <w:rFonts w:ascii="Arial" w:hAnsi="Arial" w:cs="Arial"/>
          <w:sz w:val="20"/>
          <w:szCs w:val="20"/>
        </w:rPr>
        <w:t xml:space="preserve">S ohledem na výše uvedené smluvní strany </w:t>
      </w:r>
      <w:r w:rsidR="00D9349C" w:rsidRPr="00372A08">
        <w:rPr>
          <w:rFonts w:ascii="Arial" w:hAnsi="Arial" w:cs="Arial"/>
          <w:sz w:val="20"/>
          <w:szCs w:val="20"/>
        </w:rPr>
        <w:t xml:space="preserve">mění čl. </w:t>
      </w:r>
      <w:r w:rsidR="003645DF" w:rsidRPr="00372A08">
        <w:rPr>
          <w:rFonts w:ascii="Arial" w:hAnsi="Arial" w:cs="Arial"/>
          <w:sz w:val="20"/>
          <w:szCs w:val="20"/>
        </w:rPr>
        <w:t>IV</w:t>
      </w:r>
      <w:r w:rsidR="00D9349C" w:rsidRPr="00372A08">
        <w:rPr>
          <w:rFonts w:ascii="Arial" w:hAnsi="Arial" w:cs="Arial"/>
          <w:sz w:val="20"/>
          <w:szCs w:val="20"/>
        </w:rPr>
        <w:t xml:space="preserve">. odstavec </w:t>
      </w:r>
      <w:r w:rsidR="00262DDA" w:rsidRPr="00372A08">
        <w:rPr>
          <w:rFonts w:ascii="Arial" w:hAnsi="Arial" w:cs="Arial"/>
          <w:sz w:val="20"/>
          <w:szCs w:val="20"/>
        </w:rPr>
        <w:t>1</w:t>
      </w:r>
      <w:r w:rsidR="00DF271C" w:rsidRPr="00372A08">
        <w:rPr>
          <w:rFonts w:ascii="Arial" w:hAnsi="Arial" w:cs="Arial"/>
          <w:sz w:val="20"/>
          <w:szCs w:val="20"/>
        </w:rPr>
        <w:t xml:space="preserve"> </w:t>
      </w:r>
      <w:r w:rsidR="00A01718" w:rsidRPr="00372A08">
        <w:rPr>
          <w:rFonts w:ascii="Arial" w:hAnsi="Arial" w:cs="Arial"/>
          <w:sz w:val="20"/>
          <w:szCs w:val="20"/>
        </w:rPr>
        <w:t>smlouvy</w:t>
      </w:r>
      <w:r w:rsidR="00731BBC" w:rsidRPr="00372A08">
        <w:rPr>
          <w:rFonts w:ascii="Arial" w:hAnsi="Arial" w:cs="Arial"/>
          <w:sz w:val="20"/>
          <w:szCs w:val="20"/>
        </w:rPr>
        <w:t xml:space="preserve"> tak, že původní textaci tohoto ustanovení ruší a nahrazují ji tímto zněním</w:t>
      </w:r>
      <w:r w:rsidR="00716546" w:rsidRPr="00372A08">
        <w:rPr>
          <w:rFonts w:ascii="Arial" w:hAnsi="Arial" w:cs="Arial"/>
          <w:sz w:val="20"/>
          <w:szCs w:val="20"/>
        </w:rPr>
        <w:t>:</w:t>
      </w:r>
    </w:p>
    <w:p w14:paraId="5512D737" w14:textId="71EDBB94" w:rsidR="006B3D48" w:rsidRDefault="006B3D48" w:rsidP="006B3D48">
      <w:pPr>
        <w:autoSpaceDE/>
        <w:autoSpaceDN/>
        <w:adjustRightInd/>
        <w:jc w:val="both"/>
        <w:rPr>
          <w:rFonts w:cs="Arial"/>
          <w:szCs w:val="20"/>
        </w:rPr>
      </w:pPr>
    </w:p>
    <w:p w14:paraId="2753BD7E" w14:textId="77777777" w:rsidR="006B3D48" w:rsidRDefault="006B3D48" w:rsidP="006B3D48">
      <w:pPr>
        <w:autoSpaceDE/>
        <w:autoSpaceDN/>
        <w:adjustRightInd/>
        <w:ind w:left="426"/>
        <w:jc w:val="both"/>
        <w:rPr>
          <w:rFonts w:cs="Arial"/>
          <w:szCs w:val="20"/>
        </w:rPr>
      </w:pPr>
      <w:r w:rsidRPr="006B3D48">
        <w:rPr>
          <w:rFonts w:cs="Arial"/>
          <w:szCs w:val="20"/>
        </w:rPr>
        <w:t>1.</w:t>
      </w:r>
      <w:r w:rsidRPr="006B3D48">
        <w:rPr>
          <w:rFonts w:cs="Arial"/>
          <w:szCs w:val="20"/>
        </w:rPr>
        <w:tab/>
        <w:t xml:space="preserve">Cena díla je stanovena na základě nabídky zhotovitele podané do zadávacího řízení veřejné zakázky a je sjednaná na celý rozsah díla specifikovaný touto smlouvou, projektovou dokumentací a položkovým rozpočtem, vše uvedené v této smlouvě, a to jako cena nejvýše přípustná, platná po celou dobu provádění díla, a to včetně DPH s výjimkou případů stanovených v této smlouvě o dílo. </w:t>
      </w:r>
    </w:p>
    <w:p w14:paraId="08F87DD6" w14:textId="062DF027" w:rsidR="006B3D48" w:rsidRDefault="006B3D48" w:rsidP="006B3D48">
      <w:pPr>
        <w:autoSpaceDE/>
        <w:autoSpaceDN/>
        <w:adjustRightInd/>
        <w:ind w:left="426"/>
        <w:jc w:val="both"/>
        <w:rPr>
          <w:rFonts w:cs="Arial"/>
          <w:szCs w:val="20"/>
        </w:rPr>
      </w:pPr>
      <w:r w:rsidRPr="006B3D48">
        <w:rPr>
          <w:rFonts w:cs="Arial"/>
          <w:szCs w:val="20"/>
        </w:rPr>
        <w:t>Je vyjádřena oceněním technických jednotek jednotkovými cenami v členění dle výkazů výměr.</w:t>
      </w:r>
    </w:p>
    <w:p w14:paraId="2B62AC0F" w14:textId="77777777" w:rsidR="006B3D48" w:rsidRPr="006B3D48" w:rsidRDefault="006B3D48" w:rsidP="006B3D48">
      <w:pPr>
        <w:autoSpaceDE/>
        <w:autoSpaceDN/>
        <w:adjustRightInd/>
        <w:ind w:left="426"/>
        <w:jc w:val="both"/>
        <w:rPr>
          <w:rFonts w:cs="Arial"/>
          <w:szCs w:val="20"/>
        </w:rPr>
      </w:pPr>
    </w:p>
    <w:p w14:paraId="48421F11" w14:textId="40002A19" w:rsidR="006B3D48" w:rsidRPr="006B3D48" w:rsidRDefault="006B3D48" w:rsidP="006B3D48">
      <w:pPr>
        <w:autoSpaceDE/>
        <w:autoSpaceDN/>
        <w:adjustRightInd/>
        <w:ind w:left="426"/>
        <w:jc w:val="both"/>
        <w:rPr>
          <w:rFonts w:cs="Arial"/>
          <w:szCs w:val="20"/>
        </w:rPr>
      </w:pPr>
      <w:r w:rsidRPr="006B3D48">
        <w:rPr>
          <w:rFonts w:cs="Arial"/>
          <w:szCs w:val="20"/>
        </w:rPr>
        <w:t>Položkové rozpočty předložil zhotovitel současně se svou nabídkou na plnění veřejné zakázky. Nabídnutá cena díla je považovaná za cenu díla na celý rozsah provádění díla dle této smlouvy.</w:t>
      </w:r>
    </w:p>
    <w:p w14:paraId="34556A50" w14:textId="77777777" w:rsidR="00372A08" w:rsidRDefault="00372A08" w:rsidP="003645DF">
      <w:pPr>
        <w:tabs>
          <w:tab w:val="right" w:pos="5670"/>
        </w:tabs>
        <w:ind w:firstLine="425"/>
        <w:rPr>
          <w:b/>
          <w:szCs w:val="20"/>
        </w:rPr>
      </w:pPr>
    </w:p>
    <w:p w14:paraId="435F3C94" w14:textId="45FE1458" w:rsidR="003645DF" w:rsidRDefault="003645DF" w:rsidP="003645DF">
      <w:pPr>
        <w:spacing w:after="120"/>
        <w:jc w:val="both"/>
        <w:rPr>
          <w:b/>
          <w:szCs w:val="20"/>
        </w:rPr>
      </w:pPr>
    </w:p>
    <w:p w14:paraId="62C5AFBC" w14:textId="49CDF2D6" w:rsidR="003645DF" w:rsidRPr="00E37C58" w:rsidRDefault="003645DF" w:rsidP="00372A08">
      <w:pPr>
        <w:ind w:firstLine="425"/>
        <w:jc w:val="both"/>
        <w:rPr>
          <w:rFonts w:cs="Arial"/>
          <w:b/>
        </w:rPr>
      </w:pPr>
      <w:r w:rsidRPr="00E37C58">
        <w:rPr>
          <w:rFonts w:cs="Arial"/>
          <w:b/>
        </w:rPr>
        <w:t xml:space="preserve">Cena díla celkem bez DPH </w:t>
      </w:r>
      <w:r w:rsidR="002865B0">
        <w:rPr>
          <w:rFonts w:cs="Arial"/>
          <w:b/>
        </w:rPr>
        <w:tab/>
        <w:t xml:space="preserve">           </w:t>
      </w:r>
      <w:r w:rsidR="00CC30C1">
        <w:rPr>
          <w:rFonts w:cs="Arial"/>
          <w:b/>
        </w:rPr>
        <w:t xml:space="preserve">   </w:t>
      </w:r>
      <w:r w:rsidR="00530212">
        <w:rPr>
          <w:rFonts w:cs="Arial"/>
          <w:b/>
        </w:rPr>
        <w:t xml:space="preserve"> </w:t>
      </w:r>
      <w:r w:rsidR="00CC30C1" w:rsidRPr="00CC30C1">
        <w:rPr>
          <w:b/>
          <w:szCs w:val="20"/>
        </w:rPr>
        <w:t>420 133,44</w:t>
      </w:r>
      <w:r w:rsidR="002865B0" w:rsidRPr="00CC30C1">
        <w:rPr>
          <w:b/>
          <w:szCs w:val="20"/>
        </w:rPr>
        <w:t xml:space="preserve"> Kč</w:t>
      </w:r>
      <w:r>
        <w:rPr>
          <w:rFonts w:cs="Arial"/>
          <w:b/>
        </w:rPr>
        <w:t xml:space="preserve"> </w:t>
      </w:r>
      <w:r w:rsidR="00372A08" w:rsidRPr="00372A08">
        <w:rPr>
          <w:rFonts w:cs="Arial"/>
          <w:b/>
        </w:rPr>
        <w:t>(dál též jako „cena díla)</w:t>
      </w:r>
    </w:p>
    <w:p w14:paraId="3889883F" w14:textId="36BC42B8" w:rsidR="003645DF" w:rsidRPr="00F36561" w:rsidRDefault="003645DF" w:rsidP="002865B0">
      <w:pPr>
        <w:tabs>
          <w:tab w:val="right" w:pos="5670"/>
        </w:tabs>
        <w:ind w:firstLine="425"/>
        <w:rPr>
          <w:b/>
          <w:szCs w:val="20"/>
        </w:rPr>
      </w:pPr>
      <w:r w:rsidRPr="00F36561">
        <w:rPr>
          <w:rFonts w:cs="Arial"/>
          <w:b/>
          <w:szCs w:val="20"/>
        </w:rPr>
        <w:t>Cena dle d</w:t>
      </w:r>
      <w:r>
        <w:rPr>
          <w:rFonts w:cs="Arial"/>
          <w:b/>
          <w:szCs w:val="20"/>
        </w:rPr>
        <w:t>odatku č. 1:</w:t>
      </w:r>
      <w:r>
        <w:rPr>
          <w:rFonts w:cs="Arial"/>
          <w:b/>
          <w:szCs w:val="20"/>
        </w:rPr>
        <w:tab/>
      </w:r>
      <w:r w:rsidR="002865B0">
        <w:rPr>
          <w:b/>
          <w:szCs w:val="20"/>
        </w:rPr>
        <w:t>+</w:t>
      </w:r>
      <w:r w:rsidRPr="00F36561">
        <w:rPr>
          <w:b/>
          <w:szCs w:val="20"/>
        </w:rPr>
        <w:t xml:space="preserve"> </w:t>
      </w:r>
      <w:r w:rsidR="00CC30C1" w:rsidRPr="00CC30C1">
        <w:rPr>
          <w:b/>
          <w:szCs w:val="20"/>
        </w:rPr>
        <w:t xml:space="preserve">35 549,80 </w:t>
      </w:r>
      <w:r w:rsidRPr="00F36561">
        <w:rPr>
          <w:b/>
          <w:szCs w:val="20"/>
        </w:rPr>
        <w:t>Kč</w:t>
      </w:r>
    </w:p>
    <w:p w14:paraId="0F3CB221" w14:textId="17BA06AD" w:rsidR="003645DF" w:rsidRDefault="003645DF" w:rsidP="00372A08">
      <w:pPr>
        <w:tabs>
          <w:tab w:val="right" w:pos="5670"/>
        </w:tabs>
        <w:ind w:firstLine="425"/>
        <w:rPr>
          <w:b/>
          <w:szCs w:val="20"/>
        </w:rPr>
      </w:pPr>
      <w:r w:rsidRPr="00F36561">
        <w:rPr>
          <w:b/>
          <w:szCs w:val="20"/>
        </w:rPr>
        <w:t>Cena celkem bez DPH činí:</w:t>
      </w:r>
      <w:r>
        <w:rPr>
          <w:b/>
          <w:szCs w:val="20"/>
        </w:rPr>
        <w:tab/>
      </w:r>
      <w:r w:rsidR="00CC30C1">
        <w:rPr>
          <w:b/>
          <w:szCs w:val="20"/>
        </w:rPr>
        <w:t>455 683,24</w:t>
      </w:r>
      <w:r w:rsidRPr="00F36561">
        <w:rPr>
          <w:b/>
          <w:szCs w:val="20"/>
        </w:rPr>
        <w:t xml:space="preserve"> </w:t>
      </w:r>
      <w:r>
        <w:rPr>
          <w:b/>
          <w:szCs w:val="20"/>
        </w:rPr>
        <w:t>Kč</w:t>
      </w:r>
    </w:p>
    <w:p w14:paraId="398DBE70" w14:textId="1EF569AD" w:rsidR="003645DF" w:rsidRPr="00F36561" w:rsidRDefault="003645DF" w:rsidP="00716546">
      <w:pPr>
        <w:tabs>
          <w:tab w:val="right" w:pos="5670"/>
        </w:tabs>
        <w:ind w:firstLine="425"/>
        <w:rPr>
          <w:rFonts w:cs="Arial"/>
          <w:b/>
          <w:szCs w:val="20"/>
        </w:rPr>
      </w:pPr>
    </w:p>
    <w:p w14:paraId="05320218" w14:textId="77777777" w:rsidR="00E94621" w:rsidRPr="002D51DA" w:rsidRDefault="00E94621" w:rsidP="00716546">
      <w:pPr>
        <w:rPr>
          <w:rFonts w:cs="Arial"/>
          <w:szCs w:val="20"/>
        </w:rPr>
      </w:pPr>
    </w:p>
    <w:p w14:paraId="6A871447" w14:textId="45752BB3" w:rsidR="00A80552" w:rsidRPr="006B3D48" w:rsidRDefault="00A80552" w:rsidP="002D51DA">
      <w:pPr>
        <w:pStyle w:val="Zkladntext"/>
        <w:spacing w:after="240"/>
        <w:ind w:left="425"/>
        <w:jc w:val="both"/>
        <w:rPr>
          <w:rFonts w:cs="Arial"/>
          <w:b/>
          <w:szCs w:val="20"/>
        </w:rPr>
      </w:pPr>
      <w:r w:rsidRPr="00F36561">
        <w:rPr>
          <w:rFonts w:cs="Arial"/>
          <w:szCs w:val="20"/>
        </w:rPr>
        <w:t>+ příslušná sazba DPH dle zákona č. 235/2004 Sb., o dani z přidané hodnoty, ve znění platném ke dni zdanitelného plnění.</w:t>
      </w:r>
      <w:r w:rsidR="006B3D48" w:rsidRPr="006B3D48">
        <w:t xml:space="preserve"> </w:t>
      </w:r>
      <w:r w:rsidR="006B3D48" w:rsidRPr="006B3D48">
        <w:rPr>
          <w:rFonts w:cs="Arial"/>
          <w:b/>
          <w:szCs w:val="20"/>
        </w:rPr>
        <w:t>Cena uvedená v této smlouvě je platná a účinná po celou dobu trvání smluvního závazkového vztahu založeného touto smlouvou.</w:t>
      </w:r>
    </w:p>
    <w:p w14:paraId="0E5C8952" w14:textId="77777777" w:rsidR="00883F0D" w:rsidRDefault="00883F0D" w:rsidP="003D6818">
      <w:pPr>
        <w:pStyle w:val="Odstavec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center"/>
        <w:rPr>
          <w:rFonts w:ascii="Arial" w:hAnsi="Arial" w:cs="Arial"/>
          <w:b/>
          <w:szCs w:val="20"/>
          <w:u w:val="single"/>
        </w:rPr>
      </w:pPr>
    </w:p>
    <w:p w14:paraId="6E4E8871" w14:textId="33F1163E" w:rsidR="00636B61" w:rsidRPr="002F0FB9" w:rsidRDefault="00883F0D" w:rsidP="003D6818">
      <w:pPr>
        <w:pStyle w:val="Odstavec"/>
        <w:tabs>
          <w:tab w:val="left" w:pos="567"/>
        </w:tabs>
        <w:spacing w:line="240" w:lineRule="auto"/>
        <w:ind w:firstLine="0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ZÁ</w:t>
      </w:r>
      <w:r w:rsidR="00636B61" w:rsidRPr="002F0FB9">
        <w:rPr>
          <w:rFonts w:ascii="Arial" w:hAnsi="Arial" w:cs="Arial"/>
          <w:b/>
          <w:szCs w:val="20"/>
          <w:u w:val="single"/>
        </w:rPr>
        <w:t>VĚREČNÁ USTANOVENÍ</w:t>
      </w:r>
    </w:p>
    <w:p w14:paraId="55D54FFC" w14:textId="77777777" w:rsidR="009A3D8F" w:rsidRPr="00B44ECE" w:rsidRDefault="009A3D8F" w:rsidP="003D6818">
      <w:pPr>
        <w:spacing w:after="240"/>
        <w:jc w:val="both"/>
        <w:rPr>
          <w:rFonts w:cs="Arial"/>
          <w:szCs w:val="20"/>
        </w:rPr>
      </w:pPr>
    </w:p>
    <w:p w14:paraId="736A56FA" w14:textId="32D68071" w:rsidR="00636B61" w:rsidRPr="00B44ECE" w:rsidRDefault="00636B61" w:rsidP="003D6818">
      <w:pPr>
        <w:pStyle w:val="Odstavecseseznamem"/>
        <w:numPr>
          <w:ilvl w:val="1"/>
          <w:numId w:val="1"/>
        </w:numPr>
        <w:autoSpaceDE/>
        <w:autoSpaceDN/>
        <w:adjustRightInd/>
        <w:spacing w:after="240"/>
        <w:ind w:left="426" w:hanging="426"/>
        <w:contextualSpacing w:val="0"/>
        <w:jc w:val="both"/>
        <w:rPr>
          <w:rFonts w:ascii="Arial" w:hAnsi="Arial" w:cs="Arial"/>
          <w:caps/>
          <w:sz w:val="20"/>
          <w:szCs w:val="20"/>
        </w:rPr>
      </w:pPr>
      <w:r w:rsidRPr="00B44ECE">
        <w:rPr>
          <w:rFonts w:ascii="Arial" w:hAnsi="Arial" w:cs="Arial"/>
          <w:caps/>
          <w:sz w:val="20"/>
          <w:szCs w:val="20"/>
        </w:rPr>
        <w:t>O</w:t>
      </w:r>
      <w:r w:rsidRPr="00B44ECE">
        <w:rPr>
          <w:rFonts w:ascii="Arial" w:hAnsi="Arial" w:cs="Arial"/>
          <w:sz w:val="20"/>
          <w:szCs w:val="20"/>
        </w:rPr>
        <w:t>statní ustanovení smlouvy</w:t>
      </w:r>
      <w:r w:rsidR="00505863" w:rsidRPr="00B44ECE">
        <w:rPr>
          <w:rFonts w:ascii="Arial" w:hAnsi="Arial" w:cs="Arial"/>
          <w:sz w:val="20"/>
          <w:szCs w:val="20"/>
        </w:rPr>
        <w:t xml:space="preserve"> tímto dodatkem nedotčené</w:t>
      </w:r>
      <w:r w:rsidRPr="00B44ECE">
        <w:rPr>
          <w:rFonts w:ascii="Arial" w:hAnsi="Arial" w:cs="Arial"/>
          <w:sz w:val="20"/>
          <w:szCs w:val="20"/>
        </w:rPr>
        <w:t xml:space="preserve"> se nemění a zůstávají v</w:t>
      </w:r>
      <w:r w:rsidR="00451155" w:rsidRPr="00B44ECE">
        <w:rPr>
          <w:rFonts w:ascii="Arial" w:hAnsi="Arial" w:cs="Arial"/>
          <w:sz w:val="20"/>
          <w:szCs w:val="20"/>
        </w:rPr>
        <w:t> </w:t>
      </w:r>
      <w:r w:rsidRPr="00B44ECE">
        <w:rPr>
          <w:rFonts w:ascii="Arial" w:hAnsi="Arial" w:cs="Arial"/>
          <w:sz w:val="20"/>
          <w:szCs w:val="20"/>
        </w:rPr>
        <w:t>platnosti</w:t>
      </w:r>
      <w:r w:rsidR="00451155" w:rsidRPr="00B44ECE">
        <w:rPr>
          <w:rFonts w:ascii="Arial" w:hAnsi="Arial" w:cs="Arial"/>
          <w:sz w:val="20"/>
          <w:szCs w:val="20"/>
        </w:rPr>
        <w:t>.</w:t>
      </w:r>
    </w:p>
    <w:p w14:paraId="42B82822" w14:textId="42FCEDBA" w:rsidR="00FA076F" w:rsidRDefault="00636B61" w:rsidP="00CC30C1">
      <w:pPr>
        <w:pStyle w:val="Odstavecseseznamem"/>
        <w:numPr>
          <w:ilvl w:val="1"/>
          <w:numId w:val="1"/>
        </w:numPr>
        <w:autoSpaceDE/>
        <w:autoSpaceDN/>
        <w:adjustRightInd/>
        <w:spacing w:after="24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2F0FB9">
        <w:rPr>
          <w:rFonts w:ascii="Arial" w:hAnsi="Arial" w:cs="Arial"/>
          <w:sz w:val="20"/>
          <w:szCs w:val="20"/>
        </w:rPr>
        <w:t xml:space="preserve">Uzavřením tohoto </w:t>
      </w:r>
      <w:r w:rsidR="00C20E41">
        <w:rPr>
          <w:rFonts w:ascii="Arial" w:hAnsi="Arial" w:cs="Arial"/>
          <w:sz w:val="20"/>
          <w:szCs w:val="20"/>
        </w:rPr>
        <w:t>D</w:t>
      </w:r>
      <w:r w:rsidRPr="002F0FB9">
        <w:rPr>
          <w:rFonts w:ascii="Arial" w:hAnsi="Arial" w:cs="Arial"/>
          <w:sz w:val="20"/>
          <w:szCs w:val="20"/>
        </w:rPr>
        <w:t xml:space="preserve">odatku č. </w:t>
      </w:r>
      <w:r w:rsidR="00FA076F">
        <w:rPr>
          <w:rFonts w:ascii="Arial" w:hAnsi="Arial" w:cs="Arial"/>
          <w:sz w:val="20"/>
          <w:szCs w:val="20"/>
        </w:rPr>
        <w:t>1</w:t>
      </w:r>
      <w:r w:rsidR="002D4295" w:rsidRPr="002F0FB9">
        <w:rPr>
          <w:rFonts w:ascii="Arial" w:hAnsi="Arial" w:cs="Arial"/>
          <w:sz w:val="20"/>
          <w:szCs w:val="20"/>
        </w:rPr>
        <w:t xml:space="preserve"> </w:t>
      </w:r>
      <w:r w:rsidRPr="002F0FB9">
        <w:rPr>
          <w:rFonts w:ascii="Arial" w:hAnsi="Arial" w:cs="Arial"/>
          <w:sz w:val="20"/>
          <w:szCs w:val="20"/>
        </w:rPr>
        <w:t>se tento dodatek stává nedílnou součástí smlouvy o dílo</w:t>
      </w:r>
      <w:r w:rsidR="00A51EF6">
        <w:rPr>
          <w:rFonts w:ascii="Arial" w:hAnsi="Arial" w:cs="Arial"/>
          <w:sz w:val="20"/>
          <w:szCs w:val="20"/>
        </w:rPr>
        <w:t xml:space="preserve"> </w:t>
      </w:r>
      <w:r w:rsidR="009D2451">
        <w:rPr>
          <w:rFonts w:ascii="Arial" w:hAnsi="Arial" w:cs="Arial"/>
          <w:sz w:val="20"/>
          <w:szCs w:val="20"/>
        </w:rPr>
        <w:t xml:space="preserve">č. </w:t>
      </w:r>
      <w:r w:rsidR="00CC30C1">
        <w:rPr>
          <w:rFonts w:ascii="Arial" w:hAnsi="Arial" w:cs="Arial"/>
          <w:sz w:val="20"/>
          <w:szCs w:val="20"/>
        </w:rPr>
        <w:t>1724</w:t>
      </w:r>
      <w:r w:rsidR="00CC5637" w:rsidRPr="00CC5637">
        <w:rPr>
          <w:rFonts w:ascii="Arial" w:hAnsi="Arial" w:cs="Arial"/>
          <w:sz w:val="20"/>
          <w:szCs w:val="20"/>
        </w:rPr>
        <w:t>/OD/2024</w:t>
      </w:r>
      <w:r w:rsidR="00CC30C1">
        <w:rPr>
          <w:rFonts w:ascii="Arial" w:hAnsi="Arial" w:cs="Arial"/>
          <w:sz w:val="20"/>
          <w:szCs w:val="20"/>
        </w:rPr>
        <w:t xml:space="preserve"> ze dne 3</w:t>
      </w:r>
      <w:r w:rsidR="00CC5637">
        <w:rPr>
          <w:rFonts w:ascii="Arial" w:hAnsi="Arial" w:cs="Arial"/>
          <w:sz w:val="20"/>
          <w:szCs w:val="20"/>
        </w:rPr>
        <w:t>. 12. 2024</w:t>
      </w:r>
      <w:r w:rsidR="007706F5" w:rsidRPr="00BD088A">
        <w:rPr>
          <w:rFonts w:ascii="Arial" w:hAnsi="Arial" w:cs="Arial"/>
          <w:sz w:val="20"/>
          <w:szCs w:val="20"/>
        </w:rPr>
        <w:t xml:space="preserve">, </w:t>
      </w:r>
      <w:r w:rsidRPr="002F0FB9">
        <w:rPr>
          <w:rFonts w:ascii="Arial" w:hAnsi="Arial" w:cs="Arial"/>
          <w:sz w:val="20"/>
          <w:szCs w:val="20"/>
        </w:rPr>
        <w:t xml:space="preserve">na akci </w:t>
      </w:r>
      <w:r w:rsidR="00CC30C1" w:rsidRPr="00CC30C1">
        <w:rPr>
          <w:rFonts w:ascii="Arial" w:hAnsi="Arial" w:cs="Arial"/>
          <w:b/>
          <w:sz w:val="20"/>
          <w:szCs w:val="20"/>
        </w:rPr>
        <w:t>„Zvýšení bezpečnosti dopravy v Jihlavě - úpravy a nasvětlení přechodů pro chodce - část Osvětlení 2 přechodů pro chodce ul. Vrchlického u zastávky Zátopkova“</w:t>
      </w:r>
      <w:r w:rsidR="003C7C75">
        <w:rPr>
          <w:rFonts w:ascii="Arial" w:hAnsi="Arial" w:cs="Arial"/>
          <w:sz w:val="20"/>
          <w:szCs w:val="20"/>
        </w:rPr>
        <w:t>.</w:t>
      </w:r>
    </w:p>
    <w:p w14:paraId="541EA778" w14:textId="1F801B19" w:rsidR="009D2451" w:rsidRPr="00395CD0" w:rsidRDefault="00395CD0" w:rsidP="00395CD0">
      <w:pPr>
        <w:pStyle w:val="Odstavecseseznamem"/>
        <w:numPr>
          <w:ilvl w:val="1"/>
          <w:numId w:val="1"/>
        </w:numPr>
        <w:ind w:left="426"/>
        <w:jc w:val="both"/>
        <w:rPr>
          <w:rFonts w:cs="Arial"/>
          <w:szCs w:val="20"/>
        </w:rPr>
      </w:pPr>
      <w:r w:rsidRPr="00395CD0">
        <w:rPr>
          <w:rFonts w:ascii="Arial" w:hAnsi="Arial" w:cs="Arial"/>
          <w:sz w:val="20"/>
          <w:szCs w:val="20"/>
        </w:rPr>
        <w:t xml:space="preserve"> </w:t>
      </w:r>
      <w:r w:rsidR="00636B61" w:rsidRPr="00395CD0">
        <w:rPr>
          <w:rFonts w:ascii="Arial" w:hAnsi="Arial" w:cs="Arial"/>
          <w:sz w:val="20"/>
          <w:szCs w:val="20"/>
        </w:rPr>
        <w:t xml:space="preserve">Tento </w:t>
      </w:r>
      <w:r w:rsidR="00C20E41" w:rsidRPr="00395CD0">
        <w:rPr>
          <w:rFonts w:ascii="Arial" w:hAnsi="Arial" w:cs="Arial"/>
          <w:sz w:val="20"/>
          <w:szCs w:val="20"/>
        </w:rPr>
        <w:t>D</w:t>
      </w:r>
      <w:r w:rsidR="00636B61" w:rsidRPr="00395CD0">
        <w:rPr>
          <w:rFonts w:ascii="Arial" w:hAnsi="Arial" w:cs="Arial"/>
          <w:sz w:val="20"/>
          <w:szCs w:val="20"/>
        </w:rPr>
        <w:t xml:space="preserve">odatek č. </w:t>
      </w:r>
      <w:r w:rsidR="003C7C75" w:rsidRPr="00395CD0">
        <w:rPr>
          <w:rFonts w:ascii="Arial" w:hAnsi="Arial" w:cs="Arial"/>
          <w:sz w:val="20"/>
          <w:szCs w:val="20"/>
        </w:rPr>
        <w:t>1</w:t>
      </w:r>
      <w:r w:rsidR="002D4295" w:rsidRPr="00395CD0">
        <w:rPr>
          <w:rFonts w:ascii="Arial" w:hAnsi="Arial" w:cs="Arial"/>
          <w:sz w:val="20"/>
          <w:szCs w:val="20"/>
        </w:rPr>
        <w:t xml:space="preserve"> </w:t>
      </w:r>
      <w:r w:rsidRPr="00395CD0">
        <w:rPr>
          <w:rFonts w:ascii="Arial" w:hAnsi="Arial" w:cs="Arial"/>
          <w:sz w:val="20"/>
          <w:szCs w:val="20"/>
        </w:rPr>
        <w:t>byl oprávněnými zástupci smluvních stran podepsán elektronickými prostředky za použití uznávaného elektronického podpisu.</w:t>
      </w:r>
    </w:p>
    <w:p w14:paraId="6563C197" w14:textId="77777777" w:rsidR="00395CD0" w:rsidRPr="00395CD0" w:rsidRDefault="00395CD0" w:rsidP="00395CD0">
      <w:pPr>
        <w:jc w:val="both"/>
        <w:rPr>
          <w:rFonts w:cs="Arial"/>
          <w:szCs w:val="20"/>
        </w:rPr>
      </w:pPr>
    </w:p>
    <w:p w14:paraId="56580E3E" w14:textId="40AD0B6C" w:rsidR="00937516" w:rsidRPr="00F22982" w:rsidRDefault="00635919" w:rsidP="003D6818">
      <w:pPr>
        <w:pStyle w:val="Odstavecseseznamem"/>
        <w:numPr>
          <w:ilvl w:val="1"/>
          <w:numId w:val="1"/>
        </w:numPr>
        <w:autoSpaceDE/>
        <w:autoSpaceDN/>
        <w:adjustRightInd/>
        <w:spacing w:after="24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F0FB9">
        <w:rPr>
          <w:rFonts w:ascii="Arial" w:hAnsi="Arial" w:cs="Arial"/>
          <w:sz w:val="20"/>
          <w:szCs w:val="20"/>
        </w:rPr>
        <w:t xml:space="preserve">Tento </w:t>
      </w:r>
      <w:r w:rsidR="003D6818">
        <w:rPr>
          <w:rFonts w:ascii="Arial" w:hAnsi="Arial" w:cs="Arial"/>
          <w:sz w:val="20"/>
          <w:szCs w:val="20"/>
        </w:rPr>
        <w:t>D</w:t>
      </w:r>
      <w:r w:rsidRPr="002F0FB9">
        <w:rPr>
          <w:rFonts w:ascii="Arial" w:hAnsi="Arial" w:cs="Arial"/>
          <w:sz w:val="20"/>
          <w:szCs w:val="20"/>
        </w:rPr>
        <w:t>odatek</w:t>
      </w:r>
      <w:r w:rsidR="003D6818">
        <w:rPr>
          <w:rFonts w:ascii="Arial" w:hAnsi="Arial" w:cs="Arial"/>
          <w:sz w:val="20"/>
          <w:szCs w:val="20"/>
        </w:rPr>
        <w:t xml:space="preserve"> č. 1</w:t>
      </w:r>
      <w:r w:rsidRPr="002F0FB9">
        <w:rPr>
          <w:rFonts w:ascii="Arial" w:hAnsi="Arial" w:cs="Arial"/>
          <w:sz w:val="20"/>
          <w:szCs w:val="20"/>
        </w:rPr>
        <w:t xml:space="preserve"> bude uveřejněn dle zákona č. 340/2015 Sb., o registru smluv, v platném znění, a to včetně původní smlouvy a všech jejich dodatků. Zhotovitel je o této skutečnosti srozuměn a souhlasí s ní.</w:t>
      </w:r>
    </w:p>
    <w:p w14:paraId="0C368FE8" w14:textId="21BD89B8" w:rsidR="009D2451" w:rsidRPr="00CC30C1" w:rsidRDefault="00635919" w:rsidP="009D2451">
      <w:pPr>
        <w:pStyle w:val="Odstavecseseznamem"/>
        <w:numPr>
          <w:ilvl w:val="1"/>
          <w:numId w:val="1"/>
        </w:numPr>
        <w:autoSpaceDE/>
        <w:autoSpaceDN/>
        <w:adjustRightInd/>
        <w:spacing w:after="24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F0FB9">
        <w:rPr>
          <w:rFonts w:ascii="Arial" w:hAnsi="Arial" w:cs="Arial"/>
          <w:sz w:val="20"/>
          <w:szCs w:val="20"/>
        </w:rPr>
        <w:t xml:space="preserve">Tento </w:t>
      </w:r>
      <w:r w:rsidR="00797B81">
        <w:rPr>
          <w:rFonts w:ascii="Arial" w:hAnsi="Arial" w:cs="Arial"/>
          <w:sz w:val="20"/>
          <w:szCs w:val="20"/>
        </w:rPr>
        <w:t>D</w:t>
      </w:r>
      <w:r w:rsidRPr="002F0FB9">
        <w:rPr>
          <w:rFonts w:ascii="Arial" w:hAnsi="Arial" w:cs="Arial"/>
          <w:sz w:val="20"/>
          <w:szCs w:val="20"/>
        </w:rPr>
        <w:t xml:space="preserve">odatek č. </w:t>
      </w:r>
      <w:r w:rsidR="00FA076F">
        <w:rPr>
          <w:rFonts w:ascii="Arial" w:hAnsi="Arial" w:cs="Arial"/>
          <w:sz w:val="20"/>
          <w:szCs w:val="20"/>
        </w:rPr>
        <w:t xml:space="preserve">1 </w:t>
      </w:r>
      <w:r w:rsidRPr="002F0FB9">
        <w:rPr>
          <w:rFonts w:ascii="Arial" w:hAnsi="Arial" w:cs="Arial"/>
          <w:sz w:val="20"/>
          <w:szCs w:val="20"/>
        </w:rPr>
        <w:t>nabývá platnosti dnem jeho</w:t>
      </w:r>
      <w:r w:rsidR="00505863" w:rsidRPr="002F0FB9">
        <w:rPr>
          <w:rFonts w:ascii="Arial" w:hAnsi="Arial" w:cs="Arial"/>
          <w:sz w:val="20"/>
          <w:szCs w:val="20"/>
        </w:rPr>
        <w:t xml:space="preserve"> podpisu</w:t>
      </w:r>
      <w:r w:rsidRPr="002F0FB9">
        <w:rPr>
          <w:rFonts w:ascii="Arial" w:hAnsi="Arial" w:cs="Arial"/>
          <w:sz w:val="20"/>
          <w:szCs w:val="20"/>
        </w:rPr>
        <w:t xml:space="preserve"> poslední ze smluvních st</w:t>
      </w:r>
      <w:r w:rsidR="00FA076F">
        <w:rPr>
          <w:rFonts w:ascii="Arial" w:hAnsi="Arial" w:cs="Arial"/>
          <w:sz w:val="20"/>
          <w:szCs w:val="20"/>
        </w:rPr>
        <w:t>ran a účinnosti dnem uveřejnění</w:t>
      </w:r>
      <w:r w:rsidRPr="002F0FB9">
        <w:rPr>
          <w:rFonts w:ascii="Arial" w:hAnsi="Arial" w:cs="Arial"/>
          <w:sz w:val="20"/>
          <w:szCs w:val="20"/>
        </w:rPr>
        <w:t xml:space="preserve"> v registru smluv. Uveřejnění </w:t>
      </w:r>
      <w:r w:rsidR="00505863" w:rsidRPr="002F0FB9">
        <w:rPr>
          <w:rFonts w:ascii="Arial" w:hAnsi="Arial" w:cs="Arial"/>
          <w:sz w:val="20"/>
          <w:szCs w:val="20"/>
        </w:rPr>
        <w:t xml:space="preserve">tohoto dodatku </w:t>
      </w:r>
      <w:r w:rsidRPr="002F0FB9">
        <w:rPr>
          <w:rFonts w:ascii="Arial" w:hAnsi="Arial" w:cs="Arial"/>
          <w:sz w:val="20"/>
          <w:szCs w:val="20"/>
        </w:rPr>
        <w:t>v souladu se zákonem o registru smluv pak zajistí statutární město Jihlava.</w:t>
      </w:r>
    </w:p>
    <w:p w14:paraId="40644667" w14:textId="613452C3" w:rsidR="00262DDA" w:rsidRDefault="00616835" w:rsidP="009D2451">
      <w:pPr>
        <w:spacing w:after="240"/>
        <w:ind w:firstLine="426"/>
        <w:jc w:val="both"/>
        <w:rPr>
          <w:rFonts w:cs="Arial"/>
          <w:szCs w:val="20"/>
        </w:rPr>
      </w:pPr>
      <w:r w:rsidRPr="002F0FB9">
        <w:rPr>
          <w:rFonts w:cs="Arial"/>
          <w:szCs w:val="20"/>
        </w:rPr>
        <w:t xml:space="preserve">V </w:t>
      </w:r>
      <w:r w:rsidR="00135285">
        <w:rPr>
          <w:rFonts w:cs="Arial"/>
          <w:szCs w:val="20"/>
        </w:rPr>
        <w:t>Jihlavě</w:t>
      </w:r>
      <w:r w:rsidRPr="002F0FB9">
        <w:rPr>
          <w:rFonts w:cs="Arial"/>
          <w:szCs w:val="20"/>
        </w:rPr>
        <w:t xml:space="preserve"> dne</w:t>
      </w:r>
      <w:r w:rsidR="0070592F">
        <w:rPr>
          <w:rFonts w:cs="Arial"/>
          <w:szCs w:val="20"/>
        </w:rPr>
        <w:t>:</w:t>
      </w:r>
      <w:r w:rsidR="00DF75D6">
        <w:rPr>
          <w:rFonts w:cs="Arial"/>
          <w:szCs w:val="20"/>
        </w:rPr>
        <w:t>8.9.2025</w:t>
      </w:r>
      <w:r w:rsidR="00153B3C" w:rsidRPr="002F0FB9">
        <w:rPr>
          <w:rFonts w:cs="Arial"/>
          <w:szCs w:val="20"/>
        </w:rPr>
        <w:tab/>
      </w:r>
      <w:r w:rsidR="00636B61" w:rsidRPr="002F0FB9">
        <w:rPr>
          <w:rFonts w:cs="Arial"/>
          <w:szCs w:val="20"/>
        </w:rPr>
        <w:tab/>
      </w:r>
      <w:r w:rsidR="00636B61" w:rsidRPr="002F0FB9">
        <w:rPr>
          <w:rFonts w:cs="Arial"/>
          <w:szCs w:val="20"/>
        </w:rPr>
        <w:tab/>
      </w:r>
      <w:bookmarkStart w:id="0" w:name="_GoBack"/>
      <w:bookmarkEnd w:id="0"/>
      <w:r w:rsidR="00262DDA" w:rsidRPr="00262DDA">
        <w:rPr>
          <w:rFonts w:cs="Arial"/>
          <w:szCs w:val="20"/>
        </w:rPr>
        <w:t xml:space="preserve">V </w:t>
      </w:r>
      <w:r w:rsidR="00CC5637">
        <w:rPr>
          <w:rFonts w:eastAsia="Calibri" w:cs="Arial"/>
          <w:sz w:val="22"/>
          <w:szCs w:val="22"/>
          <w:lang w:eastAsia="en-US"/>
        </w:rPr>
        <w:t>Jindřichově Hradci</w:t>
      </w:r>
      <w:r w:rsidR="00262DDA" w:rsidRPr="00262DDA">
        <w:rPr>
          <w:rFonts w:cs="Arial"/>
          <w:szCs w:val="20"/>
        </w:rPr>
        <w:t xml:space="preserve"> dne</w:t>
      </w:r>
      <w:r w:rsidR="0070592F">
        <w:rPr>
          <w:rFonts w:cs="Arial"/>
          <w:szCs w:val="20"/>
        </w:rPr>
        <w:t>:</w:t>
      </w:r>
      <w:r w:rsidR="00DF75D6">
        <w:rPr>
          <w:rFonts w:cs="Arial"/>
          <w:szCs w:val="20"/>
        </w:rPr>
        <w:t>8.9.2025</w:t>
      </w:r>
      <w:r w:rsidR="009D2451">
        <w:rPr>
          <w:rFonts w:cs="Arial"/>
          <w:szCs w:val="20"/>
        </w:rPr>
        <w:t xml:space="preserve"> </w:t>
      </w:r>
    </w:p>
    <w:p w14:paraId="1824165F" w14:textId="77777777" w:rsidR="00262DDA" w:rsidRPr="002F0FB9" w:rsidRDefault="00262DDA" w:rsidP="003D6818">
      <w:pPr>
        <w:spacing w:after="240"/>
        <w:jc w:val="both"/>
        <w:rPr>
          <w:rFonts w:cs="Arial"/>
          <w:szCs w:val="20"/>
        </w:rPr>
      </w:pPr>
    </w:p>
    <w:p w14:paraId="4CFFFCF7" w14:textId="77777777" w:rsidR="00B00B1E" w:rsidRPr="00B00B1E" w:rsidRDefault="00B00B1E" w:rsidP="00B00B1E">
      <w:pPr>
        <w:jc w:val="both"/>
        <w:rPr>
          <w:rFonts w:cs="Arial"/>
          <w:szCs w:val="20"/>
        </w:rPr>
      </w:pPr>
      <w:r w:rsidRPr="00B00B1E">
        <w:rPr>
          <w:rFonts w:cs="Arial"/>
          <w:szCs w:val="20"/>
        </w:rPr>
        <w:t>……………………………………………</w:t>
      </w:r>
      <w:r w:rsidRPr="00B00B1E">
        <w:rPr>
          <w:rFonts w:cs="Arial"/>
          <w:szCs w:val="20"/>
        </w:rPr>
        <w:tab/>
      </w:r>
      <w:r w:rsidRPr="00B00B1E">
        <w:rPr>
          <w:rFonts w:cs="Arial"/>
          <w:szCs w:val="20"/>
        </w:rPr>
        <w:tab/>
        <w:t>……………………………………………</w:t>
      </w:r>
    </w:p>
    <w:p w14:paraId="13985D36" w14:textId="123EEF22" w:rsidR="00B00B1E" w:rsidRPr="00B00B1E" w:rsidRDefault="00B00B1E" w:rsidP="00B00B1E">
      <w:pPr>
        <w:jc w:val="both"/>
        <w:rPr>
          <w:rFonts w:cs="Arial"/>
          <w:szCs w:val="20"/>
        </w:rPr>
      </w:pPr>
      <w:r w:rsidRPr="00B00B1E">
        <w:rPr>
          <w:rFonts w:cs="Arial"/>
          <w:szCs w:val="20"/>
        </w:rPr>
        <w:tab/>
        <w:t xml:space="preserve">Za objednatele </w:t>
      </w:r>
      <w:r w:rsidRPr="00B00B1E">
        <w:rPr>
          <w:rFonts w:cs="Arial"/>
          <w:szCs w:val="20"/>
        </w:rPr>
        <w:tab/>
      </w:r>
      <w:r w:rsidRPr="00B00B1E">
        <w:rPr>
          <w:rFonts w:cs="Arial"/>
          <w:szCs w:val="20"/>
        </w:rPr>
        <w:tab/>
      </w:r>
      <w:r w:rsidRPr="00B00B1E">
        <w:rPr>
          <w:rFonts w:cs="Arial"/>
          <w:szCs w:val="20"/>
        </w:rPr>
        <w:tab/>
      </w:r>
      <w:r w:rsidRPr="00B00B1E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B00B1E">
        <w:rPr>
          <w:rFonts w:cs="Arial"/>
          <w:szCs w:val="20"/>
        </w:rPr>
        <w:t xml:space="preserve">Za zhotovitele              </w:t>
      </w:r>
    </w:p>
    <w:p w14:paraId="573C8D0C" w14:textId="62F01DAE" w:rsidR="00B00B1E" w:rsidRPr="00B00B1E" w:rsidRDefault="00B00B1E" w:rsidP="00B00B1E">
      <w:pPr>
        <w:jc w:val="both"/>
        <w:rPr>
          <w:rFonts w:cs="Arial"/>
          <w:szCs w:val="20"/>
        </w:rPr>
      </w:pPr>
      <w:r w:rsidRPr="00B00B1E">
        <w:rPr>
          <w:rFonts w:cs="Arial"/>
          <w:szCs w:val="20"/>
        </w:rPr>
        <w:tab/>
        <w:t>statutární město Jihlava</w:t>
      </w:r>
      <w:r w:rsidRPr="00B00B1E">
        <w:rPr>
          <w:rFonts w:cs="Arial"/>
          <w:szCs w:val="20"/>
        </w:rPr>
        <w:tab/>
      </w:r>
      <w:r w:rsidRPr="00B00B1E">
        <w:rPr>
          <w:rFonts w:cs="Arial"/>
          <w:szCs w:val="20"/>
        </w:rPr>
        <w:tab/>
        <w:t xml:space="preserve">          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4766CE">
        <w:rPr>
          <w:rFonts w:cs="Arial"/>
          <w:szCs w:val="20"/>
        </w:rPr>
        <w:t>L.M.</w:t>
      </w:r>
      <w:r w:rsidR="00CC5637" w:rsidRPr="00CC5637">
        <w:rPr>
          <w:rFonts w:cs="Arial"/>
          <w:szCs w:val="20"/>
        </w:rPr>
        <w:t>electric s.r.o.</w:t>
      </w:r>
    </w:p>
    <w:p w14:paraId="48FBFA8C" w14:textId="62C7A95E" w:rsidR="00B00B1E" w:rsidRPr="00B00B1E" w:rsidRDefault="00B00B1E" w:rsidP="00B00B1E">
      <w:pPr>
        <w:ind w:firstLine="709"/>
        <w:jc w:val="both"/>
        <w:rPr>
          <w:rFonts w:cs="Arial"/>
          <w:szCs w:val="20"/>
        </w:rPr>
      </w:pPr>
      <w:r w:rsidRPr="00B00B1E">
        <w:rPr>
          <w:rFonts w:cs="Arial"/>
          <w:szCs w:val="20"/>
        </w:rPr>
        <w:t>Mgr. Petr Ryška</w:t>
      </w:r>
      <w:r w:rsidRPr="00B00B1E">
        <w:rPr>
          <w:rFonts w:cs="Arial"/>
          <w:szCs w:val="20"/>
        </w:rPr>
        <w:tab/>
      </w:r>
      <w:r w:rsidRPr="00B00B1E">
        <w:rPr>
          <w:rFonts w:cs="Arial"/>
          <w:szCs w:val="20"/>
        </w:rPr>
        <w:tab/>
      </w:r>
      <w:r w:rsidRPr="00B00B1E">
        <w:rPr>
          <w:rFonts w:cs="Arial"/>
          <w:szCs w:val="20"/>
        </w:rPr>
        <w:tab/>
      </w:r>
      <w:r w:rsidRPr="00B00B1E">
        <w:rPr>
          <w:rFonts w:cs="Arial"/>
          <w:szCs w:val="20"/>
        </w:rPr>
        <w:tab/>
      </w:r>
      <w:r w:rsidR="00CC5637">
        <w:rPr>
          <w:rFonts w:cs="Arial"/>
          <w:szCs w:val="20"/>
        </w:rPr>
        <w:t>Martin Linhart</w:t>
      </w:r>
    </w:p>
    <w:p w14:paraId="1FC79CAB" w14:textId="0C84DB36" w:rsidR="002D51DA" w:rsidRPr="009D2451" w:rsidRDefault="00B00B1E" w:rsidP="009D2451">
      <w:pPr>
        <w:ind w:firstLine="709"/>
        <w:jc w:val="both"/>
        <w:rPr>
          <w:rFonts w:cs="Arial"/>
          <w:szCs w:val="20"/>
        </w:rPr>
      </w:pPr>
      <w:r w:rsidRPr="00B00B1E">
        <w:rPr>
          <w:rFonts w:cs="Arial"/>
          <w:szCs w:val="20"/>
        </w:rPr>
        <w:t>primátor</w:t>
      </w:r>
      <w:r w:rsidRPr="00B00B1E">
        <w:rPr>
          <w:rFonts w:cs="Arial"/>
          <w:szCs w:val="20"/>
        </w:rPr>
        <w:tab/>
      </w:r>
      <w:r w:rsidRPr="00B00B1E">
        <w:rPr>
          <w:rFonts w:cs="Arial"/>
          <w:szCs w:val="20"/>
        </w:rPr>
        <w:tab/>
        <w:t xml:space="preserve"> </w:t>
      </w:r>
      <w:r w:rsidRPr="00B00B1E">
        <w:rPr>
          <w:rFonts w:cs="Arial"/>
          <w:szCs w:val="20"/>
        </w:rPr>
        <w:tab/>
      </w:r>
      <w:r w:rsidRPr="00B00B1E">
        <w:rPr>
          <w:rFonts w:cs="Arial"/>
          <w:szCs w:val="20"/>
        </w:rPr>
        <w:tab/>
      </w:r>
      <w:r w:rsidRPr="00B00B1E">
        <w:rPr>
          <w:rFonts w:cs="Arial"/>
          <w:szCs w:val="20"/>
        </w:rPr>
        <w:tab/>
        <w:t>jednatel</w:t>
      </w:r>
      <w:r w:rsidR="002D51DA">
        <w:rPr>
          <w:rFonts w:cs="Arial"/>
        </w:rPr>
        <w:tab/>
      </w:r>
    </w:p>
    <w:sectPr w:rsidR="002D51DA" w:rsidRPr="009D2451" w:rsidSect="00CC30C1">
      <w:footerReference w:type="default" r:id="rId8"/>
      <w:pgSz w:w="11909" w:h="16834" w:code="9"/>
      <w:pgMar w:top="709" w:right="1417" w:bottom="0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3B3B5" w14:textId="77777777" w:rsidR="003B6F47" w:rsidRDefault="003B6F47">
      <w:r>
        <w:separator/>
      </w:r>
    </w:p>
  </w:endnote>
  <w:endnote w:type="continuationSeparator" w:id="0">
    <w:p w14:paraId="39AF1248" w14:textId="77777777" w:rsidR="003B6F47" w:rsidRDefault="003B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09779" w14:textId="22D91310" w:rsidR="003A3F7C" w:rsidRPr="008A3239" w:rsidRDefault="003A3F7C">
    <w:pPr>
      <w:pStyle w:val="Zpat"/>
      <w:jc w:val="right"/>
      <w:rPr>
        <w:sz w:val="16"/>
        <w:szCs w:val="16"/>
      </w:rPr>
    </w:pPr>
    <w:r w:rsidRPr="008A3239">
      <w:rPr>
        <w:sz w:val="16"/>
        <w:szCs w:val="16"/>
      </w:rPr>
      <w:t xml:space="preserve">Stránka </w:t>
    </w:r>
    <w:r w:rsidRPr="008A3239">
      <w:rPr>
        <w:b/>
        <w:bCs/>
        <w:sz w:val="16"/>
        <w:szCs w:val="16"/>
      </w:rPr>
      <w:fldChar w:fldCharType="begin"/>
    </w:r>
    <w:r w:rsidRPr="008A3239">
      <w:rPr>
        <w:b/>
        <w:bCs/>
        <w:sz w:val="16"/>
        <w:szCs w:val="16"/>
      </w:rPr>
      <w:instrText>PAGE</w:instrText>
    </w:r>
    <w:r w:rsidRPr="008A3239">
      <w:rPr>
        <w:b/>
        <w:bCs/>
        <w:sz w:val="16"/>
        <w:szCs w:val="16"/>
      </w:rPr>
      <w:fldChar w:fldCharType="separate"/>
    </w:r>
    <w:r w:rsidR="00DF75D6">
      <w:rPr>
        <w:b/>
        <w:bCs/>
        <w:noProof/>
        <w:sz w:val="16"/>
        <w:szCs w:val="16"/>
      </w:rPr>
      <w:t>2</w:t>
    </w:r>
    <w:r w:rsidRPr="008A3239">
      <w:rPr>
        <w:b/>
        <w:bCs/>
        <w:sz w:val="16"/>
        <w:szCs w:val="16"/>
      </w:rPr>
      <w:fldChar w:fldCharType="end"/>
    </w:r>
    <w:r w:rsidRPr="008A3239">
      <w:rPr>
        <w:sz w:val="16"/>
        <w:szCs w:val="16"/>
      </w:rPr>
      <w:t xml:space="preserve"> z </w:t>
    </w:r>
    <w:r w:rsidRPr="008A3239">
      <w:rPr>
        <w:b/>
        <w:bCs/>
        <w:sz w:val="16"/>
        <w:szCs w:val="16"/>
      </w:rPr>
      <w:fldChar w:fldCharType="begin"/>
    </w:r>
    <w:r w:rsidRPr="008A3239">
      <w:rPr>
        <w:b/>
        <w:bCs/>
        <w:sz w:val="16"/>
        <w:szCs w:val="16"/>
      </w:rPr>
      <w:instrText>NUMPAGES</w:instrText>
    </w:r>
    <w:r w:rsidRPr="008A3239">
      <w:rPr>
        <w:b/>
        <w:bCs/>
        <w:sz w:val="16"/>
        <w:szCs w:val="16"/>
      </w:rPr>
      <w:fldChar w:fldCharType="separate"/>
    </w:r>
    <w:r w:rsidR="00DF75D6">
      <w:rPr>
        <w:b/>
        <w:bCs/>
        <w:noProof/>
        <w:sz w:val="16"/>
        <w:szCs w:val="16"/>
      </w:rPr>
      <w:t>2</w:t>
    </w:r>
    <w:r w:rsidRPr="008A3239">
      <w:rPr>
        <w:b/>
        <w:bCs/>
        <w:sz w:val="16"/>
        <w:szCs w:val="16"/>
      </w:rPr>
      <w:fldChar w:fldCharType="end"/>
    </w:r>
  </w:p>
  <w:p w14:paraId="51FFB5C0" w14:textId="77777777" w:rsidR="003A3F7C" w:rsidRDefault="003A3F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918E1" w14:textId="77777777" w:rsidR="003B6F47" w:rsidRDefault="003B6F47">
      <w:r>
        <w:separator/>
      </w:r>
    </w:p>
  </w:footnote>
  <w:footnote w:type="continuationSeparator" w:id="0">
    <w:p w14:paraId="40321371" w14:textId="77777777" w:rsidR="003B6F47" w:rsidRDefault="003B6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3F08"/>
    <w:multiLevelType w:val="hybridMultilevel"/>
    <w:tmpl w:val="3802065C"/>
    <w:lvl w:ilvl="0" w:tplc="04050011">
      <w:start w:val="1"/>
      <w:numFmt w:val="decimal"/>
      <w:lvlText w:val="%1)"/>
      <w:lvlJc w:val="left"/>
      <w:pPr>
        <w:ind w:left="1035" w:hanging="360"/>
      </w:p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C9F5024"/>
    <w:multiLevelType w:val="hybridMultilevel"/>
    <w:tmpl w:val="956CD4BA"/>
    <w:lvl w:ilvl="0" w:tplc="89D42F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83373"/>
    <w:multiLevelType w:val="multilevel"/>
    <w:tmpl w:val="8D76693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2EBA43D0"/>
    <w:multiLevelType w:val="hybridMultilevel"/>
    <w:tmpl w:val="89AAC420"/>
    <w:lvl w:ilvl="0" w:tplc="980EDEF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46BF2"/>
    <w:multiLevelType w:val="multilevel"/>
    <w:tmpl w:val="64F8DA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716" w:hanging="432"/>
      </w:pPr>
      <w:rPr>
        <w:rFonts w:ascii="Arial" w:hAnsi="Arial" w:cs="Arial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44355A36"/>
    <w:multiLevelType w:val="hybridMultilevel"/>
    <w:tmpl w:val="97785C82"/>
    <w:lvl w:ilvl="0" w:tplc="E7CAF878">
      <w:start w:val="1"/>
      <w:numFmt w:val="decimal"/>
      <w:lvlText w:val="%1)"/>
      <w:lvlJc w:val="left"/>
      <w:pPr>
        <w:ind w:left="88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7D624D5"/>
    <w:multiLevelType w:val="hybridMultilevel"/>
    <w:tmpl w:val="8D021DF0"/>
    <w:lvl w:ilvl="0" w:tplc="4496A31A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13F01"/>
    <w:multiLevelType w:val="hybridMultilevel"/>
    <w:tmpl w:val="2F066654"/>
    <w:lvl w:ilvl="0" w:tplc="03E23A48">
      <w:start w:val="1"/>
      <w:numFmt w:val="decimal"/>
      <w:lvlText w:val="%1."/>
      <w:lvlJc w:val="left"/>
      <w:pPr>
        <w:ind w:left="2180" w:hanging="360"/>
      </w:pPr>
      <w:rPr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3686" w:hanging="360"/>
      </w:pPr>
    </w:lvl>
    <w:lvl w:ilvl="2" w:tplc="0405001B">
      <w:start w:val="1"/>
      <w:numFmt w:val="lowerRoman"/>
      <w:lvlText w:val="%3."/>
      <w:lvlJc w:val="right"/>
      <w:pPr>
        <w:ind w:left="4406" w:hanging="180"/>
      </w:pPr>
    </w:lvl>
    <w:lvl w:ilvl="3" w:tplc="0405000F" w:tentative="1">
      <w:start w:val="1"/>
      <w:numFmt w:val="decimal"/>
      <w:lvlText w:val="%4."/>
      <w:lvlJc w:val="left"/>
      <w:pPr>
        <w:ind w:left="5126" w:hanging="360"/>
      </w:pPr>
    </w:lvl>
    <w:lvl w:ilvl="4" w:tplc="04050019" w:tentative="1">
      <w:start w:val="1"/>
      <w:numFmt w:val="lowerLetter"/>
      <w:lvlText w:val="%5."/>
      <w:lvlJc w:val="left"/>
      <w:pPr>
        <w:ind w:left="5846" w:hanging="360"/>
      </w:pPr>
    </w:lvl>
    <w:lvl w:ilvl="5" w:tplc="0405001B" w:tentative="1">
      <w:start w:val="1"/>
      <w:numFmt w:val="lowerRoman"/>
      <w:lvlText w:val="%6."/>
      <w:lvlJc w:val="right"/>
      <w:pPr>
        <w:ind w:left="6566" w:hanging="180"/>
      </w:pPr>
    </w:lvl>
    <w:lvl w:ilvl="6" w:tplc="0405000F" w:tentative="1">
      <w:start w:val="1"/>
      <w:numFmt w:val="decimal"/>
      <w:lvlText w:val="%7."/>
      <w:lvlJc w:val="left"/>
      <w:pPr>
        <w:ind w:left="7286" w:hanging="360"/>
      </w:pPr>
    </w:lvl>
    <w:lvl w:ilvl="7" w:tplc="04050019" w:tentative="1">
      <w:start w:val="1"/>
      <w:numFmt w:val="lowerLetter"/>
      <w:lvlText w:val="%8."/>
      <w:lvlJc w:val="left"/>
      <w:pPr>
        <w:ind w:left="8006" w:hanging="360"/>
      </w:pPr>
    </w:lvl>
    <w:lvl w:ilvl="8" w:tplc="0405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8" w15:restartNumberingAfterBreak="0">
    <w:nsid w:val="521E15F3"/>
    <w:multiLevelType w:val="hybridMultilevel"/>
    <w:tmpl w:val="87F2F3D4"/>
    <w:lvl w:ilvl="0" w:tplc="B4163538">
      <w:start w:val="1"/>
      <w:numFmt w:val="decimal"/>
      <w:lvlText w:val="1.%1."/>
      <w:lvlJc w:val="left"/>
      <w:pPr>
        <w:ind w:left="8441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6827" w:hanging="360"/>
      </w:pPr>
    </w:lvl>
    <w:lvl w:ilvl="2" w:tplc="0405001B" w:tentative="1">
      <w:start w:val="1"/>
      <w:numFmt w:val="lowerRoman"/>
      <w:lvlText w:val="%3."/>
      <w:lvlJc w:val="right"/>
      <w:pPr>
        <w:ind w:left="7547" w:hanging="180"/>
      </w:pPr>
    </w:lvl>
    <w:lvl w:ilvl="3" w:tplc="0405000F" w:tentative="1">
      <w:start w:val="1"/>
      <w:numFmt w:val="decimal"/>
      <w:lvlText w:val="%4."/>
      <w:lvlJc w:val="left"/>
      <w:pPr>
        <w:ind w:left="8267" w:hanging="360"/>
      </w:pPr>
    </w:lvl>
    <w:lvl w:ilvl="4" w:tplc="04050019" w:tentative="1">
      <w:start w:val="1"/>
      <w:numFmt w:val="lowerLetter"/>
      <w:lvlText w:val="%5."/>
      <w:lvlJc w:val="left"/>
      <w:pPr>
        <w:ind w:left="8987" w:hanging="360"/>
      </w:pPr>
    </w:lvl>
    <w:lvl w:ilvl="5" w:tplc="0405001B" w:tentative="1">
      <w:start w:val="1"/>
      <w:numFmt w:val="lowerRoman"/>
      <w:lvlText w:val="%6."/>
      <w:lvlJc w:val="right"/>
      <w:pPr>
        <w:ind w:left="9707" w:hanging="180"/>
      </w:pPr>
    </w:lvl>
    <w:lvl w:ilvl="6" w:tplc="0405000F" w:tentative="1">
      <w:start w:val="1"/>
      <w:numFmt w:val="decimal"/>
      <w:lvlText w:val="%7."/>
      <w:lvlJc w:val="left"/>
      <w:pPr>
        <w:ind w:left="10427" w:hanging="360"/>
      </w:pPr>
    </w:lvl>
    <w:lvl w:ilvl="7" w:tplc="04050019" w:tentative="1">
      <w:start w:val="1"/>
      <w:numFmt w:val="lowerLetter"/>
      <w:lvlText w:val="%8."/>
      <w:lvlJc w:val="left"/>
      <w:pPr>
        <w:ind w:left="11147" w:hanging="360"/>
      </w:pPr>
    </w:lvl>
    <w:lvl w:ilvl="8" w:tplc="0405001B" w:tentative="1">
      <w:start w:val="1"/>
      <w:numFmt w:val="lowerRoman"/>
      <w:lvlText w:val="%9."/>
      <w:lvlJc w:val="right"/>
      <w:pPr>
        <w:ind w:left="11867" w:hanging="180"/>
      </w:pPr>
    </w:lvl>
  </w:abstractNum>
  <w:abstractNum w:abstractNumId="9" w15:restartNumberingAfterBreak="0">
    <w:nsid w:val="529F568C"/>
    <w:multiLevelType w:val="multilevel"/>
    <w:tmpl w:val="87D8F9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8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590D0220"/>
    <w:multiLevelType w:val="hybridMultilevel"/>
    <w:tmpl w:val="AEC8DB48"/>
    <w:lvl w:ilvl="0" w:tplc="EF24E3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163AD"/>
    <w:multiLevelType w:val="hybridMultilevel"/>
    <w:tmpl w:val="588C7542"/>
    <w:lvl w:ilvl="0" w:tplc="D722CE74">
      <w:start w:val="1"/>
      <w:numFmt w:val="decimal"/>
      <w:lvlText w:val="%1."/>
      <w:lvlJc w:val="left"/>
      <w:pPr>
        <w:ind w:left="1212" w:hanging="360"/>
      </w:pPr>
      <w:rPr>
        <w:b w:val="0"/>
        <w:sz w:val="22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4DB7B53"/>
    <w:multiLevelType w:val="hybridMultilevel"/>
    <w:tmpl w:val="F7E6F95E"/>
    <w:lvl w:ilvl="0" w:tplc="A73672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6B9010C"/>
    <w:multiLevelType w:val="hybridMultilevel"/>
    <w:tmpl w:val="C5643CA6"/>
    <w:lvl w:ilvl="0" w:tplc="ECF89D5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002D6"/>
    <w:multiLevelType w:val="multilevel"/>
    <w:tmpl w:val="D02E314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none"/>
      <w:pStyle w:val="Nadpis3"/>
      <w:lvlText w:val="11.10.1"/>
      <w:lvlJc w:val="left"/>
      <w:pPr>
        <w:ind w:left="720" w:hanging="720"/>
      </w:pPr>
      <w:rPr>
        <w:rFonts w:ascii="Calibri" w:hAnsi="Calibri" w:cs="Times New Roman" w:hint="default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5" w15:restartNumberingAfterBreak="0">
    <w:nsid w:val="6E6A2338"/>
    <w:multiLevelType w:val="hybridMultilevel"/>
    <w:tmpl w:val="68C4C776"/>
    <w:lvl w:ilvl="0" w:tplc="D9203018">
      <w:start w:val="1"/>
      <w:numFmt w:val="lowerLetter"/>
      <w:lvlText w:val="%1)"/>
      <w:lvlJc w:val="left"/>
      <w:pPr>
        <w:ind w:left="177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6" w15:restartNumberingAfterBreak="0">
    <w:nsid w:val="7A3A4DC6"/>
    <w:multiLevelType w:val="hybridMultilevel"/>
    <w:tmpl w:val="BEEA98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5"/>
  </w:num>
  <w:num w:numId="4">
    <w:abstractNumId w:val="0"/>
  </w:num>
  <w:num w:numId="5">
    <w:abstractNumId w:val="6"/>
  </w:num>
  <w:num w:numId="6">
    <w:abstractNumId w:val="13"/>
  </w:num>
  <w:num w:numId="7">
    <w:abstractNumId w:val="3"/>
  </w:num>
  <w:num w:numId="8">
    <w:abstractNumId w:val="10"/>
  </w:num>
  <w:num w:numId="9">
    <w:abstractNumId w:val="15"/>
  </w:num>
  <w:num w:numId="10">
    <w:abstractNumId w:val="7"/>
  </w:num>
  <w:num w:numId="11">
    <w:abstractNumId w:val="8"/>
  </w:num>
  <w:num w:numId="12">
    <w:abstractNumId w:val="12"/>
  </w:num>
  <w:num w:numId="13">
    <w:abstractNumId w:val="4"/>
  </w:num>
  <w:num w:numId="14">
    <w:abstractNumId w:val="16"/>
  </w:num>
  <w:num w:numId="15">
    <w:abstractNumId w:val="9"/>
  </w:num>
  <w:num w:numId="16">
    <w:abstractNumId w:val="1"/>
  </w:num>
  <w:num w:numId="1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3C"/>
    <w:rsid w:val="000006DB"/>
    <w:rsid w:val="000011AA"/>
    <w:rsid w:val="00001810"/>
    <w:rsid w:val="0000326C"/>
    <w:rsid w:val="00003D0E"/>
    <w:rsid w:val="00012E0E"/>
    <w:rsid w:val="00015764"/>
    <w:rsid w:val="00017ED1"/>
    <w:rsid w:val="00017F43"/>
    <w:rsid w:val="00024210"/>
    <w:rsid w:val="000253AA"/>
    <w:rsid w:val="00027553"/>
    <w:rsid w:val="00037678"/>
    <w:rsid w:val="00043B3D"/>
    <w:rsid w:val="000460C7"/>
    <w:rsid w:val="00047F74"/>
    <w:rsid w:val="00050D7E"/>
    <w:rsid w:val="000552A8"/>
    <w:rsid w:val="000564FE"/>
    <w:rsid w:val="000579CF"/>
    <w:rsid w:val="00061B5E"/>
    <w:rsid w:val="00071D54"/>
    <w:rsid w:val="00076FB5"/>
    <w:rsid w:val="000839D9"/>
    <w:rsid w:val="0008731C"/>
    <w:rsid w:val="000904B2"/>
    <w:rsid w:val="00091153"/>
    <w:rsid w:val="00091C7A"/>
    <w:rsid w:val="000920E3"/>
    <w:rsid w:val="00094321"/>
    <w:rsid w:val="000A3627"/>
    <w:rsid w:val="000A587C"/>
    <w:rsid w:val="000B12C7"/>
    <w:rsid w:val="000C364F"/>
    <w:rsid w:val="000C3B91"/>
    <w:rsid w:val="000C6B29"/>
    <w:rsid w:val="000D019F"/>
    <w:rsid w:val="000D0731"/>
    <w:rsid w:val="000D2E19"/>
    <w:rsid w:val="000D4460"/>
    <w:rsid w:val="000D5E7E"/>
    <w:rsid w:val="000E24E8"/>
    <w:rsid w:val="000F077A"/>
    <w:rsid w:val="000F0B97"/>
    <w:rsid w:val="000F1630"/>
    <w:rsid w:val="000F181C"/>
    <w:rsid w:val="000F4818"/>
    <w:rsid w:val="000F7360"/>
    <w:rsid w:val="00102BE4"/>
    <w:rsid w:val="00103A64"/>
    <w:rsid w:val="00103C62"/>
    <w:rsid w:val="00103FA2"/>
    <w:rsid w:val="00111EA9"/>
    <w:rsid w:val="00120960"/>
    <w:rsid w:val="00120E95"/>
    <w:rsid w:val="0012344C"/>
    <w:rsid w:val="00123DA5"/>
    <w:rsid w:val="00123FCA"/>
    <w:rsid w:val="00131A94"/>
    <w:rsid w:val="00131F56"/>
    <w:rsid w:val="001331EC"/>
    <w:rsid w:val="00135285"/>
    <w:rsid w:val="00135637"/>
    <w:rsid w:val="00152932"/>
    <w:rsid w:val="00153B3C"/>
    <w:rsid w:val="001545A2"/>
    <w:rsid w:val="00162BCE"/>
    <w:rsid w:val="00164531"/>
    <w:rsid w:val="001649E7"/>
    <w:rsid w:val="00174198"/>
    <w:rsid w:val="00175270"/>
    <w:rsid w:val="001759F0"/>
    <w:rsid w:val="00176A7E"/>
    <w:rsid w:val="001811F7"/>
    <w:rsid w:val="001859C2"/>
    <w:rsid w:val="00185D97"/>
    <w:rsid w:val="0018744B"/>
    <w:rsid w:val="00193F71"/>
    <w:rsid w:val="00196AA6"/>
    <w:rsid w:val="001A0371"/>
    <w:rsid w:val="001A2BF3"/>
    <w:rsid w:val="001A5B4C"/>
    <w:rsid w:val="001A7B7F"/>
    <w:rsid w:val="001B1539"/>
    <w:rsid w:val="001B16B9"/>
    <w:rsid w:val="001B544C"/>
    <w:rsid w:val="001B715E"/>
    <w:rsid w:val="001C1B0E"/>
    <w:rsid w:val="001C219E"/>
    <w:rsid w:val="001C3202"/>
    <w:rsid w:val="001D047C"/>
    <w:rsid w:val="001D1138"/>
    <w:rsid w:val="001D4CDE"/>
    <w:rsid w:val="001E07CB"/>
    <w:rsid w:val="001E21E7"/>
    <w:rsid w:val="001E3154"/>
    <w:rsid w:val="001E3734"/>
    <w:rsid w:val="001E3D06"/>
    <w:rsid w:val="001E6A4C"/>
    <w:rsid w:val="001F0EFE"/>
    <w:rsid w:val="001F2F76"/>
    <w:rsid w:val="002009C7"/>
    <w:rsid w:val="00206411"/>
    <w:rsid w:val="002074E0"/>
    <w:rsid w:val="0021044C"/>
    <w:rsid w:val="002124BE"/>
    <w:rsid w:val="002142D0"/>
    <w:rsid w:val="00221758"/>
    <w:rsid w:val="0022260F"/>
    <w:rsid w:val="002241B1"/>
    <w:rsid w:val="00224337"/>
    <w:rsid w:val="00225FAE"/>
    <w:rsid w:val="00227722"/>
    <w:rsid w:val="00227A1F"/>
    <w:rsid w:val="00230B5B"/>
    <w:rsid w:val="0023121D"/>
    <w:rsid w:val="00231CFC"/>
    <w:rsid w:val="00235C94"/>
    <w:rsid w:val="0023682C"/>
    <w:rsid w:val="00237072"/>
    <w:rsid w:val="002375A6"/>
    <w:rsid w:val="00240700"/>
    <w:rsid w:val="00240E64"/>
    <w:rsid w:val="0024218E"/>
    <w:rsid w:val="002434AB"/>
    <w:rsid w:val="00245FE4"/>
    <w:rsid w:val="00245FE9"/>
    <w:rsid w:val="00247587"/>
    <w:rsid w:val="00255B19"/>
    <w:rsid w:val="00256211"/>
    <w:rsid w:val="00257E33"/>
    <w:rsid w:val="0026128E"/>
    <w:rsid w:val="00261571"/>
    <w:rsid w:val="00262CC4"/>
    <w:rsid w:val="00262DDA"/>
    <w:rsid w:val="0026482E"/>
    <w:rsid w:val="0026714C"/>
    <w:rsid w:val="00276828"/>
    <w:rsid w:val="00281030"/>
    <w:rsid w:val="002812C6"/>
    <w:rsid w:val="00282556"/>
    <w:rsid w:val="0028345C"/>
    <w:rsid w:val="0028360A"/>
    <w:rsid w:val="00286004"/>
    <w:rsid w:val="002865B0"/>
    <w:rsid w:val="00287C08"/>
    <w:rsid w:val="00290D9C"/>
    <w:rsid w:val="00291F6F"/>
    <w:rsid w:val="00294863"/>
    <w:rsid w:val="002951D1"/>
    <w:rsid w:val="002B6F94"/>
    <w:rsid w:val="002B7E06"/>
    <w:rsid w:val="002C29DC"/>
    <w:rsid w:val="002C2AD8"/>
    <w:rsid w:val="002C2B99"/>
    <w:rsid w:val="002C2EF8"/>
    <w:rsid w:val="002C3EA9"/>
    <w:rsid w:val="002D4295"/>
    <w:rsid w:val="002D4D53"/>
    <w:rsid w:val="002D51DA"/>
    <w:rsid w:val="002E06DD"/>
    <w:rsid w:val="002E080E"/>
    <w:rsid w:val="002E2175"/>
    <w:rsid w:val="002E2AB6"/>
    <w:rsid w:val="002E2B7F"/>
    <w:rsid w:val="002E3356"/>
    <w:rsid w:val="002E42B5"/>
    <w:rsid w:val="002F0FB9"/>
    <w:rsid w:val="002F2AAF"/>
    <w:rsid w:val="002F2D57"/>
    <w:rsid w:val="002F35DD"/>
    <w:rsid w:val="002F3840"/>
    <w:rsid w:val="002F4EC9"/>
    <w:rsid w:val="002F754C"/>
    <w:rsid w:val="002F79BC"/>
    <w:rsid w:val="00302244"/>
    <w:rsid w:val="00303D80"/>
    <w:rsid w:val="003109C0"/>
    <w:rsid w:val="00310A7F"/>
    <w:rsid w:val="003121AF"/>
    <w:rsid w:val="003161DF"/>
    <w:rsid w:val="003201ED"/>
    <w:rsid w:val="00321F51"/>
    <w:rsid w:val="00322422"/>
    <w:rsid w:val="003231B8"/>
    <w:rsid w:val="00326E5B"/>
    <w:rsid w:val="0032767A"/>
    <w:rsid w:val="00330378"/>
    <w:rsid w:val="0033272F"/>
    <w:rsid w:val="00332A07"/>
    <w:rsid w:val="00341872"/>
    <w:rsid w:val="003455BB"/>
    <w:rsid w:val="00346E67"/>
    <w:rsid w:val="00351B37"/>
    <w:rsid w:val="003645DF"/>
    <w:rsid w:val="003659B6"/>
    <w:rsid w:val="00366068"/>
    <w:rsid w:val="003674EF"/>
    <w:rsid w:val="00372A08"/>
    <w:rsid w:val="003753CB"/>
    <w:rsid w:val="00380521"/>
    <w:rsid w:val="00381820"/>
    <w:rsid w:val="00381EA1"/>
    <w:rsid w:val="00382DB4"/>
    <w:rsid w:val="00387787"/>
    <w:rsid w:val="00387C78"/>
    <w:rsid w:val="00390C1E"/>
    <w:rsid w:val="00390C54"/>
    <w:rsid w:val="00391633"/>
    <w:rsid w:val="00395CD0"/>
    <w:rsid w:val="003A3F7C"/>
    <w:rsid w:val="003A53D1"/>
    <w:rsid w:val="003A56C7"/>
    <w:rsid w:val="003B1A2F"/>
    <w:rsid w:val="003B3292"/>
    <w:rsid w:val="003B4514"/>
    <w:rsid w:val="003B6F47"/>
    <w:rsid w:val="003C1C96"/>
    <w:rsid w:val="003C205D"/>
    <w:rsid w:val="003C45CA"/>
    <w:rsid w:val="003C61ED"/>
    <w:rsid w:val="003C64F1"/>
    <w:rsid w:val="003C6900"/>
    <w:rsid w:val="003C7C75"/>
    <w:rsid w:val="003C7FF8"/>
    <w:rsid w:val="003D04C9"/>
    <w:rsid w:val="003D22AD"/>
    <w:rsid w:val="003D238C"/>
    <w:rsid w:val="003D3E78"/>
    <w:rsid w:val="003D4091"/>
    <w:rsid w:val="003D6818"/>
    <w:rsid w:val="003E3372"/>
    <w:rsid w:val="003E3576"/>
    <w:rsid w:val="003E3FD6"/>
    <w:rsid w:val="003E47B2"/>
    <w:rsid w:val="003E58C2"/>
    <w:rsid w:val="003F08F6"/>
    <w:rsid w:val="003F0946"/>
    <w:rsid w:val="003F21F3"/>
    <w:rsid w:val="003F221C"/>
    <w:rsid w:val="003F2701"/>
    <w:rsid w:val="003F3EEB"/>
    <w:rsid w:val="003F572E"/>
    <w:rsid w:val="003F65AF"/>
    <w:rsid w:val="00411948"/>
    <w:rsid w:val="00411967"/>
    <w:rsid w:val="004139EF"/>
    <w:rsid w:val="00413C02"/>
    <w:rsid w:val="00414343"/>
    <w:rsid w:val="00415EB4"/>
    <w:rsid w:val="0042234C"/>
    <w:rsid w:val="00422828"/>
    <w:rsid w:val="0042361E"/>
    <w:rsid w:val="004258DA"/>
    <w:rsid w:val="00426EF3"/>
    <w:rsid w:val="00430544"/>
    <w:rsid w:val="00430CA5"/>
    <w:rsid w:val="004317DE"/>
    <w:rsid w:val="00431BF4"/>
    <w:rsid w:val="00431DED"/>
    <w:rsid w:val="00443A6B"/>
    <w:rsid w:val="00446357"/>
    <w:rsid w:val="00451155"/>
    <w:rsid w:val="00451BD1"/>
    <w:rsid w:val="004533E4"/>
    <w:rsid w:val="004574F1"/>
    <w:rsid w:val="0046764B"/>
    <w:rsid w:val="0047182B"/>
    <w:rsid w:val="00472CEF"/>
    <w:rsid w:val="00474423"/>
    <w:rsid w:val="00475489"/>
    <w:rsid w:val="0047589C"/>
    <w:rsid w:val="004758B2"/>
    <w:rsid w:val="004766CE"/>
    <w:rsid w:val="004775ED"/>
    <w:rsid w:val="00482CF0"/>
    <w:rsid w:val="0048312B"/>
    <w:rsid w:val="00484E12"/>
    <w:rsid w:val="004853B9"/>
    <w:rsid w:val="00486363"/>
    <w:rsid w:val="00486674"/>
    <w:rsid w:val="00491D50"/>
    <w:rsid w:val="00494021"/>
    <w:rsid w:val="004967B0"/>
    <w:rsid w:val="004A6080"/>
    <w:rsid w:val="004B2021"/>
    <w:rsid w:val="004B20B5"/>
    <w:rsid w:val="004B4670"/>
    <w:rsid w:val="004C1436"/>
    <w:rsid w:val="004C450D"/>
    <w:rsid w:val="004C49D6"/>
    <w:rsid w:val="004C56DC"/>
    <w:rsid w:val="004C594F"/>
    <w:rsid w:val="004C6689"/>
    <w:rsid w:val="004D2055"/>
    <w:rsid w:val="004D75C1"/>
    <w:rsid w:val="004D75F6"/>
    <w:rsid w:val="004E26F2"/>
    <w:rsid w:val="004E4050"/>
    <w:rsid w:val="004E7DF9"/>
    <w:rsid w:val="004F1FA7"/>
    <w:rsid w:val="004F5042"/>
    <w:rsid w:val="004F78C2"/>
    <w:rsid w:val="0050482C"/>
    <w:rsid w:val="00505863"/>
    <w:rsid w:val="00506DD8"/>
    <w:rsid w:val="00507FC9"/>
    <w:rsid w:val="005231A1"/>
    <w:rsid w:val="0052515E"/>
    <w:rsid w:val="00525709"/>
    <w:rsid w:val="00527516"/>
    <w:rsid w:val="00527F95"/>
    <w:rsid w:val="00530212"/>
    <w:rsid w:val="0054369C"/>
    <w:rsid w:val="00543EBA"/>
    <w:rsid w:val="00551EF6"/>
    <w:rsid w:val="0055543D"/>
    <w:rsid w:val="00555F2B"/>
    <w:rsid w:val="00560AC4"/>
    <w:rsid w:val="00562380"/>
    <w:rsid w:val="005656D1"/>
    <w:rsid w:val="00565B04"/>
    <w:rsid w:val="00565FB9"/>
    <w:rsid w:val="005705BA"/>
    <w:rsid w:val="00575577"/>
    <w:rsid w:val="00577DE3"/>
    <w:rsid w:val="0058343D"/>
    <w:rsid w:val="005834BA"/>
    <w:rsid w:val="00584F8F"/>
    <w:rsid w:val="00593866"/>
    <w:rsid w:val="00593FC5"/>
    <w:rsid w:val="005942B8"/>
    <w:rsid w:val="0059667A"/>
    <w:rsid w:val="005A1C08"/>
    <w:rsid w:val="005A2011"/>
    <w:rsid w:val="005B01A2"/>
    <w:rsid w:val="005B2277"/>
    <w:rsid w:val="005B391E"/>
    <w:rsid w:val="005B4EEE"/>
    <w:rsid w:val="005B663C"/>
    <w:rsid w:val="005C458A"/>
    <w:rsid w:val="005D00FF"/>
    <w:rsid w:val="005D3E1F"/>
    <w:rsid w:val="005D7501"/>
    <w:rsid w:val="005E0425"/>
    <w:rsid w:val="005E10C6"/>
    <w:rsid w:val="005E1A7F"/>
    <w:rsid w:val="005E387D"/>
    <w:rsid w:val="005E6166"/>
    <w:rsid w:val="005F0F21"/>
    <w:rsid w:val="005F16A7"/>
    <w:rsid w:val="005F3694"/>
    <w:rsid w:val="005F3701"/>
    <w:rsid w:val="005F68FF"/>
    <w:rsid w:val="005F7447"/>
    <w:rsid w:val="006032FF"/>
    <w:rsid w:val="006056FF"/>
    <w:rsid w:val="006102F5"/>
    <w:rsid w:val="006123CB"/>
    <w:rsid w:val="006125EF"/>
    <w:rsid w:val="0061307C"/>
    <w:rsid w:val="00613615"/>
    <w:rsid w:val="006138F3"/>
    <w:rsid w:val="00616835"/>
    <w:rsid w:val="00623A23"/>
    <w:rsid w:val="00623CA5"/>
    <w:rsid w:val="00626506"/>
    <w:rsid w:val="0063168B"/>
    <w:rsid w:val="00633AB9"/>
    <w:rsid w:val="00634C1E"/>
    <w:rsid w:val="00635919"/>
    <w:rsid w:val="00635E71"/>
    <w:rsid w:val="00636A98"/>
    <w:rsid w:val="00636B61"/>
    <w:rsid w:val="006419AC"/>
    <w:rsid w:val="00641D67"/>
    <w:rsid w:val="006428F9"/>
    <w:rsid w:val="00642D08"/>
    <w:rsid w:val="00643F1F"/>
    <w:rsid w:val="00644CCE"/>
    <w:rsid w:val="00645770"/>
    <w:rsid w:val="00647DD8"/>
    <w:rsid w:val="00650D0D"/>
    <w:rsid w:val="00652379"/>
    <w:rsid w:val="00655361"/>
    <w:rsid w:val="00657A2D"/>
    <w:rsid w:val="00660435"/>
    <w:rsid w:val="00664622"/>
    <w:rsid w:val="00665B6A"/>
    <w:rsid w:val="00665E52"/>
    <w:rsid w:val="00666907"/>
    <w:rsid w:val="006673EC"/>
    <w:rsid w:val="006677DC"/>
    <w:rsid w:val="006711C5"/>
    <w:rsid w:val="006760C1"/>
    <w:rsid w:val="00684159"/>
    <w:rsid w:val="00685386"/>
    <w:rsid w:val="00685D8C"/>
    <w:rsid w:val="00693832"/>
    <w:rsid w:val="00695DC0"/>
    <w:rsid w:val="006A10C1"/>
    <w:rsid w:val="006A25FA"/>
    <w:rsid w:val="006A2E44"/>
    <w:rsid w:val="006A3ACB"/>
    <w:rsid w:val="006B1B9F"/>
    <w:rsid w:val="006B3D48"/>
    <w:rsid w:val="006B5160"/>
    <w:rsid w:val="006B52D0"/>
    <w:rsid w:val="006B5F41"/>
    <w:rsid w:val="006C09F7"/>
    <w:rsid w:val="006C294C"/>
    <w:rsid w:val="006C36F5"/>
    <w:rsid w:val="006C4048"/>
    <w:rsid w:val="006C54A7"/>
    <w:rsid w:val="006C5B13"/>
    <w:rsid w:val="006C5DDE"/>
    <w:rsid w:val="006C79F5"/>
    <w:rsid w:val="006D0D8F"/>
    <w:rsid w:val="006D22ED"/>
    <w:rsid w:val="006D5110"/>
    <w:rsid w:val="006D5F61"/>
    <w:rsid w:val="006D6B1E"/>
    <w:rsid w:val="006D7176"/>
    <w:rsid w:val="006E1538"/>
    <w:rsid w:val="006E4146"/>
    <w:rsid w:val="006E52FD"/>
    <w:rsid w:val="006E562A"/>
    <w:rsid w:val="006E7256"/>
    <w:rsid w:val="006F1488"/>
    <w:rsid w:val="006F35F0"/>
    <w:rsid w:val="007015FA"/>
    <w:rsid w:val="00703CD9"/>
    <w:rsid w:val="007048AA"/>
    <w:rsid w:val="00704E41"/>
    <w:rsid w:val="0070520F"/>
    <w:rsid w:val="0070592F"/>
    <w:rsid w:val="00705B63"/>
    <w:rsid w:val="00705E41"/>
    <w:rsid w:val="007067A3"/>
    <w:rsid w:val="00706E3F"/>
    <w:rsid w:val="00707FBA"/>
    <w:rsid w:val="00710F9E"/>
    <w:rsid w:val="00712F2B"/>
    <w:rsid w:val="007144B0"/>
    <w:rsid w:val="00715014"/>
    <w:rsid w:val="00716546"/>
    <w:rsid w:val="007174A1"/>
    <w:rsid w:val="007233FC"/>
    <w:rsid w:val="00723AF3"/>
    <w:rsid w:val="00725A0F"/>
    <w:rsid w:val="00725F62"/>
    <w:rsid w:val="00730C78"/>
    <w:rsid w:val="00731BBC"/>
    <w:rsid w:val="00734B12"/>
    <w:rsid w:val="007359EB"/>
    <w:rsid w:val="007425BC"/>
    <w:rsid w:val="007443AF"/>
    <w:rsid w:val="007453B5"/>
    <w:rsid w:val="007461E0"/>
    <w:rsid w:val="00750BDD"/>
    <w:rsid w:val="0075290C"/>
    <w:rsid w:val="007537E7"/>
    <w:rsid w:val="00755284"/>
    <w:rsid w:val="00766D0C"/>
    <w:rsid w:val="007706F5"/>
    <w:rsid w:val="00771948"/>
    <w:rsid w:val="00775CFF"/>
    <w:rsid w:val="007774A5"/>
    <w:rsid w:val="00781323"/>
    <w:rsid w:val="007814D1"/>
    <w:rsid w:val="00787D78"/>
    <w:rsid w:val="00793A38"/>
    <w:rsid w:val="00795E9A"/>
    <w:rsid w:val="00796EB9"/>
    <w:rsid w:val="00797B81"/>
    <w:rsid w:val="007A67DD"/>
    <w:rsid w:val="007B6F3C"/>
    <w:rsid w:val="007C6328"/>
    <w:rsid w:val="007D0320"/>
    <w:rsid w:val="007D3BB7"/>
    <w:rsid w:val="007D54E6"/>
    <w:rsid w:val="007D589F"/>
    <w:rsid w:val="007E1825"/>
    <w:rsid w:val="007F40A6"/>
    <w:rsid w:val="007F61AD"/>
    <w:rsid w:val="008007EF"/>
    <w:rsid w:val="00800C07"/>
    <w:rsid w:val="00811CDD"/>
    <w:rsid w:val="00812D47"/>
    <w:rsid w:val="0081320D"/>
    <w:rsid w:val="008231FB"/>
    <w:rsid w:val="00824355"/>
    <w:rsid w:val="00824E9B"/>
    <w:rsid w:val="00827EE1"/>
    <w:rsid w:val="008300A4"/>
    <w:rsid w:val="00834C26"/>
    <w:rsid w:val="00835079"/>
    <w:rsid w:val="0084215E"/>
    <w:rsid w:val="00843B35"/>
    <w:rsid w:val="008457DD"/>
    <w:rsid w:val="0084633D"/>
    <w:rsid w:val="00850CE6"/>
    <w:rsid w:val="00851F59"/>
    <w:rsid w:val="00851FAC"/>
    <w:rsid w:val="0085645B"/>
    <w:rsid w:val="00861B63"/>
    <w:rsid w:val="00861C6F"/>
    <w:rsid w:val="00863851"/>
    <w:rsid w:val="00865909"/>
    <w:rsid w:val="00865F7F"/>
    <w:rsid w:val="008660C2"/>
    <w:rsid w:val="008814C4"/>
    <w:rsid w:val="00883C61"/>
    <w:rsid w:val="00883F0D"/>
    <w:rsid w:val="0088401A"/>
    <w:rsid w:val="0088522A"/>
    <w:rsid w:val="00886549"/>
    <w:rsid w:val="00893172"/>
    <w:rsid w:val="00895848"/>
    <w:rsid w:val="00896714"/>
    <w:rsid w:val="00897D85"/>
    <w:rsid w:val="008A279C"/>
    <w:rsid w:val="008A3AAA"/>
    <w:rsid w:val="008A4A02"/>
    <w:rsid w:val="008A52EB"/>
    <w:rsid w:val="008A6291"/>
    <w:rsid w:val="008A729A"/>
    <w:rsid w:val="008A75D4"/>
    <w:rsid w:val="008B0E63"/>
    <w:rsid w:val="008B1838"/>
    <w:rsid w:val="008C1106"/>
    <w:rsid w:val="008C4F55"/>
    <w:rsid w:val="008D3D84"/>
    <w:rsid w:val="008D4B98"/>
    <w:rsid w:val="008D60FF"/>
    <w:rsid w:val="008E1307"/>
    <w:rsid w:val="008E1753"/>
    <w:rsid w:val="008F264F"/>
    <w:rsid w:val="008F3AE3"/>
    <w:rsid w:val="008F4572"/>
    <w:rsid w:val="008F6F1A"/>
    <w:rsid w:val="008F7611"/>
    <w:rsid w:val="0090087F"/>
    <w:rsid w:val="009012E6"/>
    <w:rsid w:val="00906974"/>
    <w:rsid w:val="00910A55"/>
    <w:rsid w:val="0091724F"/>
    <w:rsid w:val="009200C4"/>
    <w:rsid w:val="009200D5"/>
    <w:rsid w:val="00921802"/>
    <w:rsid w:val="00923453"/>
    <w:rsid w:val="0092649E"/>
    <w:rsid w:val="00926A32"/>
    <w:rsid w:val="00931D74"/>
    <w:rsid w:val="00931D75"/>
    <w:rsid w:val="00932570"/>
    <w:rsid w:val="00935A68"/>
    <w:rsid w:val="00937516"/>
    <w:rsid w:val="009426C6"/>
    <w:rsid w:val="009429F6"/>
    <w:rsid w:val="0094313A"/>
    <w:rsid w:val="009433BB"/>
    <w:rsid w:val="00950383"/>
    <w:rsid w:val="00952C8D"/>
    <w:rsid w:val="009545CE"/>
    <w:rsid w:val="00960B0D"/>
    <w:rsid w:val="00963C49"/>
    <w:rsid w:val="00964033"/>
    <w:rsid w:val="00967514"/>
    <w:rsid w:val="009835DE"/>
    <w:rsid w:val="00983CA9"/>
    <w:rsid w:val="00984F43"/>
    <w:rsid w:val="00985592"/>
    <w:rsid w:val="00987AED"/>
    <w:rsid w:val="00994E55"/>
    <w:rsid w:val="00995D26"/>
    <w:rsid w:val="00995F09"/>
    <w:rsid w:val="009A3D8F"/>
    <w:rsid w:val="009A5249"/>
    <w:rsid w:val="009B5397"/>
    <w:rsid w:val="009B6DCC"/>
    <w:rsid w:val="009C06F3"/>
    <w:rsid w:val="009C562A"/>
    <w:rsid w:val="009D2451"/>
    <w:rsid w:val="009D52FF"/>
    <w:rsid w:val="009E6E82"/>
    <w:rsid w:val="009F00ED"/>
    <w:rsid w:val="009F0AB7"/>
    <w:rsid w:val="009F3F08"/>
    <w:rsid w:val="009F543A"/>
    <w:rsid w:val="00A015D2"/>
    <w:rsid w:val="00A01718"/>
    <w:rsid w:val="00A022D7"/>
    <w:rsid w:val="00A1601B"/>
    <w:rsid w:val="00A23D25"/>
    <w:rsid w:val="00A253A1"/>
    <w:rsid w:val="00A2686E"/>
    <w:rsid w:val="00A27FFA"/>
    <w:rsid w:val="00A326E4"/>
    <w:rsid w:val="00A32BA5"/>
    <w:rsid w:val="00A32FEE"/>
    <w:rsid w:val="00A3307C"/>
    <w:rsid w:val="00A34C10"/>
    <w:rsid w:val="00A36354"/>
    <w:rsid w:val="00A37C3C"/>
    <w:rsid w:val="00A404B9"/>
    <w:rsid w:val="00A40824"/>
    <w:rsid w:val="00A51EF6"/>
    <w:rsid w:val="00A531CB"/>
    <w:rsid w:val="00A54AB5"/>
    <w:rsid w:val="00A7083D"/>
    <w:rsid w:val="00A729CA"/>
    <w:rsid w:val="00A80552"/>
    <w:rsid w:val="00A809B5"/>
    <w:rsid w:val="00A83C80"/>
    <w:rsid w:val="00A84B84"/>
    <w:rsid w:val="00A8575B"/>
    <w:rsid w:val="00A95AC4"/>
    <w:rsid w:val="00AA54C8"/>
    <w:rsid w:val="00AB3ECC"/>
    <w:rsid w:val="00AB6303"/>
    <w:rsid w:val="00AB64F9"/>
    <w:rsid w:val="00AC10E2"/>
    <w:rsid w:val="00AC2672"/>
    <w:rsid w:val="00AC3F2A"/>
    <w:rsid w:val="00AC5E16"/>
    <w:rsid w:val="00AD2437"/>
    <w:rsid w:val="00AD74EF"/>
    <w:rsid w:val="00AE00B0"/>
    <w:rsid w:val="00AE3428"/>
    <w:rsid w:val="00AE7792"/>
    <w:rsid w:val="00AF7A59"/>
    <w:rsid w:val="00B00B1E"/>
    <w:rsid w:val="00B011F5"/>
    <w:rsid w:val="00B02FF3"/>
    <w:rsid w:val="00B03238"/>
    <w:rsid w:val="00B076EB"/>
    <w:rsid w:val="00B1008F"/>
    <w:rsid w:val="00B1411F"/>
    <w:rsid w:val="00B14B65"/>
    <w:rsid w:val="00B21260"/>
    <w:rsid w:val="00B2242C"/>
    <w:rsid w:val="00B27081"/>
    <w:rsid w:val="00B27224"/>
    <w:rsid w:val="00B3073D"/>
    <w:rsid w:val="00B36ADA"/>
    <w:rsid w:val="00B42D98"/>
    <w:rsid w:val="00B44ECE"/>
    <w:rsid w:val="00B46726"/>
    <w:rsid w:val="00B46BD5"/>
    <w:rsid w:val="00B531CC"/>
    <w:rsid w:val="00B53574"/>
    <w:rsid w:val="00B56A2C"/>
    <w:rsid w:val="00B60A50"/>
    <w:rsid w:val="00B612E7"/>
    <w:rsid w:val="00B62DEE"/>
    <w:rsid w:val="00B63084"/>
    <w:rsid w:val="00B7335B"/>
    <w:rsid w:val="00B74A59"/>
    <w:rsid w:val="00B75100"/>
    <w:rsid w:val="00B775B2"/>
    <w:rsid w:val="00B77750"/>
    <w:rsid w:val="00B80CA4"/>
    <w:rsid w:val="00B815F9"/>
    <w:rsid w:val="00B82F2D"/>
    <w:rsid w:val="00B854E7"/>
    <w:rsid w:val="00B86103"/>
    <w:rsid w:val="00B90706"/>
    <w:rsid w:val="00B92B17"/>
    <w:rsid w:val="00B92B51"/>
    <w:rsid w:val="00B97155"/>
    <w:rsid w:val="00B97B1C"/>
    <w:rsid w:val="00BA034E"/>
    <w:rsid w:val="00BA4093"/>
    <w:rsid w:val="00BA6089"/>
    <w:rsid w:val="00BA7CAE"/>
    <w:rsid w:val="00BB1AB1"/>
    <w:rsid w:val="00BB1FD6"/>
    <w:rsid w:val="00BB3DF6"/>
    <w:rsid w:val="00BB6050"/>
    <w:rsid w:val="00BB6D41"/>
    <w:rsid w:val="00BB7710"/>
    <w:rsid w:val="00BC291E"/>
    <w:rsid w:val="00BC54BE"/>
    <w:rsid w:val="00BC66DB"/>
    <w:rsid w:val="00BD088A"/>
    <w:rsid w:val="00BD1910"/>
    <w:rsid w:val="00BD212B"/>
    <w:rsid w:val="00BD505A"/>
    <w:rsid w:val="00BD72E3"/>
    <w:rsid w:val="00BD736A"/>
    <w:rsid w:val="00BD77BB"/>
    <w:rsid w:val="00BE1C77"/>
    <w:rsid w:val="00BE2393"/>
    <w:rsid w:val="00BE4E97"/>
    <w:rsid w:val="00BE56C1"/>
    <w:rsid w:val="00BE58C4"/>
    <w:rsid w:val="00BE73FA"/>
    <w:rsid w:val="00BE7F48"/>
    <w:rsid w:val="00BF09CC"/>
    <w:rsid w:val="00BF13B7"/>
    <w:rsid w:val="00BF43FB"/>
    <w:rsid w:val="00C10D3D"/>
    <w:rsid w:val="00C13BB8"/>
    <w:rsid w:val="00C15EE2"/>
    <w:rsid w:val="00C20E41"/>
    <w:rsid w:val="00C21965"/>
    <w:rsid w:val="00C22193"/>
    <w:rsid w:val="00C23D5B"/>
    <w:rsid w:val="00C249E0"/>
    <w:rsid w:val="00C24C80"/>
    <w:rsid w:val="00C251C5"/>
    <w:rsid w:val="00C30026"/>
    <w:rsid w:val="00C3238C"/>
    <w:rsid w:val="00C32FC7"/>
    <w:rsid w:val="00C36606"/>
    <w:rsid w:val="00C40298"/>
    <w:rsid w:val="00C4251F"/>
    <w:rsid w:val="00C471A8"/>
    <w:rsid w:val="00C5617B"/>
    <w:rsid w:val="00C6456C"/>
    <w:rsid w:val="00C656E3"/>
    <w:rsid w:val="00C764B0"/>
    <w:rsid w:val="00C77ED6"/>
    <w:rsid w:val="00C8152F"/>
    <w:rsid w:val="00C83FED"/>
    <w:rsid w:val="00C8773F"/>
    <w:rsid w:val="00C933AA"/>
    <w:rsid w:val="00C9450A"/>
    <w:rsid w:val="00C94760"/>
    <w:rsid w:val="00C96693"/>
    <w:rsid w:val="00C969BA"/>
    <w:rsid w:val="00CA204B"/>
    <w:rsid w:val="00CA612F"/>
    <w:rsid w:val="00CA66CE"/>
    <w:rsid w:val="00CB13F7"/>
    <w:rsid w:val="00CB1648"/>
    <w:rsid w:val="00CB410A"/>
    <w:rsid w:val="00CB5BF9"/>
    <w:rsid w:val="00CC30C1"/>
    <w:rsid w:val="00CC5637"/>
    <w:rsid w:val="00CC6FCB"/>
    <w:rsid w:val="00CC7AF1"/>
    <w:rsid w:val="00CD2CE5"/>
    <w:rsid w:val="00CD6DA8"/>
    <w:rsid w:val="00CE33B8"/>
    <w:rsid w:val="00CE4596"/>
    <w:rsid w:val="00CE56E3"/>
    <w:rsid w:val="00CE590A"/>
    <w:rsid w:val="00CE7828"/>
    <w:rsid w:val="00CF141D"/>
    <w:rsid w:val="00CF22E0"/>
    <w:rsid w:val="00CF334A"/>
    <w:rsid w:val="00CF6D05"/>
    <w:rsid w:val="00D03F7C"/>
    <w:rsid w:val="00D11AC0"/>
    <w:rsid w:val="00D11BE5"/>
    <w:rsid w:val="00D1547E"/>
    <w:rsid w:val="00D1557B"/>
    <w:rsid w:val="00D165BE"/>
    <w:rsid w:val="00D1662E"/>
    <w:rsid w:val="00D20E37"/>
    <w:rsid w:val="00D2243F"/>
    <w:rsid w:val="00D22F77"/>
    <w:rsid w:val="00D22F99"/>
    <w:rsid w:val="00D23C01"/>
    <w:rsid w:val="00D2572F"/>
    <w:rsid w:val="00D26287"/>
    <w:rsid w:val="00D32B69"/>
    <w:rsid w:val="00D34053"/>
    <w:rsid w:val="00D36E2D"/>
    <w:rsid w:val="00D402A1"/>
    <w:rsid w:val="00D4520F"/>
    <w:rsid w:val="00D50115"/>
    <w:rsid w:val="00D55D8E"/>
    <w:rsid w:val="00D6030A"/>
    <w:rsid w:val="00D60356"/>
    <w:rsid w:val="00D6129E"/>
    <w:rsid w:val="00D61E25"/>
    <w:rsid w:val="00D62AD8"/>
    <w:rsid w:val="00D631FD"/>
    <w:rsid w:val="00D63579"/>
    <w:rsid w:val="00D63AF3"/>
    <w:rsid w:val="00D656B9"/>
    <w:rsid w:val="00D672CE"/>
    <w:rsid w:val="00D738DC"/>
    <w:rsid w:val="00D753BE"/>
    <w:rsid w:val="00D77C66"/>
    <w:rsid w:val="00D85B26"/>
    <w:rsid w:val="00D863C3"/>
    <w:rsid w:val="00D87054"/>
    <w:rsid w:val="00D87DED"/>
    <w:rsid w:val="00D919CC"/>
    <w:rsid w:val="00D9349C"/>
    <w:rsid w:val="00D93B20"/>
    <w:rsid w:val="00D965F9"/>
    <w:rsid w:val="00DA2902"/>
    <w:rsid w:val="00DB0360"/>
    <w:rsid w:val="00DB196B"/>
    <w:rsid w:val="00DB3D3A"/>
    <w:rsid w:val="00DB48F0"/>
    <w:rsid w:val="00DB5275"/>
    <w:rsid w:val="00DB5301"/>
    <w:rsid w:val="00DB6E66"/>
    <w:rsid w:val="00DC0053"/>
    <w:rsid w:val="00DC0685"/>
    <w:rsid w:val="00DC5998"/>
    <w:rsid w:val="00DC6255"/>
    <w:rsid w:val="00DD1269"/>
    <w:rsid w:val="00DD191A"/>
    <w:rsid w:val="00DD5565"/>
    <w:rsid w:val="00DD64EB"/>
    <w:rsid w:val="00DD7552"/>
    <w:rsid w:val="00DD7DCA"/>
    <w:rsid w:val="00DE2CE5"/>
    <w:rsid w:val="00DF271C"/>
    <w:rsid w:val="00DF2880"/>
    <w:rsid w:val="00DF39B3"/>
    <w:rsid w:val="00DF3C42"/>
    <w:rsid w:val="00DF75D6"/>
    <w:rsid w:val="00E00F33"/>
    <w:rsid w:val="00E0558A"/>
    <w:rsid w:val="00E14441"/>
    <w:rsid w:val="00E16DDE"/>
    <w:rsid w:val="00E20EBC"/>
    <w:rsid w:val="00E22C1B"/>
    <w:rsid w:val="00E24F67"/>
    <w:rsid w:val="00E25311"/>
    <w:rsid w:val="00E25A7E"/>
    <w:rsid w:val="00E27AEC"/>
    <w:rsid w:val="00E3086E"/>
    <w:rsid w:val="00E32BCE"/>
    <w:rsid w:val="00E32DFB"/>
    <w:rsid w:val="00E35EE0"/>
    <w:rsid w:val="00E36D1B"/>
    <w:rsid w:val="00E41A2E"/>
    <w:rsid w:val="00E44948"/>
    <w:rsid w:val="00E44F89"/>
    <w:rsid w:val="00E50B11"/>
    <w:rsid w:val="00E50C5C"/>
    <w:rsid w:val="00E54DCE"/>
    <w:rsid w:val="00E5615A"/>
    <w:rsid w:val="00E562B3"/>
    <w:rsid w:val="00E610DF"/>
    <w:rsid w:val="00E61A00"/>
    <w:rsid w:val="00E61D15"/>
    <w:rsid w:val="00E634D5"/>
    <w:rsid w:val="00E64431"/>
    <w:rsid w:val="00E71865"/>
    <w:rsid w:val="00E7294C"/>
    <w:rsid w:val="00E73E82"/>
    <w:rsid w:val="00E749E8"/>
    <w:rsid w:val="00E74F33"/>
    <w:rsid w:val="00E77AE3"/>
    <w:rsid w:val="00E803E2"/>
    <w:rsid w:val="00E809B5"/>
    <w:rsid w:val="00E81473"/>
    <w:rsid w:val="00E81BFF"/>
    <w:rsid w:val="00E8313E"/>
    <w:rsid w:val="00E83A0B"/>
    <w:rsid w:val="00E86DA8"/>
    <w:rsid w:val="00E8749B"/>
    <w:rsid w:val="00E9041A"/>
    <w:rsid w:val="00E90CEE"/>
    <w:rsid w:val="00E92475"/>
    <w:rsid w:val="00E9333F"/>
    <w:rsid w:val="00E93422"/>
    <w:rsid w:val="00E94621"/>
    <w:rsid w:val="00E9480B"/>
    <w:rsid w:val="00E949AA"/>
    <w:rsid w:val="00E94B00"/>
    <w:rsid w:val="00E964D4"/>
    <w:rsid w:val="00E9679E"/>
    <w:rsid w:val="00E97F5A"/>
    <w:rsid w:val="00EA33ED"/>
    <w:rsid w:val="00EA3CA9"/>
    <w:rsid w:val="00EB3896"/>
    <w:rsid w:val="00EB4D3B"/>
    <w:rsid w:val="00EB5425"/>
    <w:rsid w:val="00EB706B"/>
    <w:rsid w:val="00EC1AAA"/>
    <w:rsid w:val="00EC24D8"/>
    <w:rsid w:val="00EC3C1D"/>
    <w:rsid w:val="00EC5338"/>
    <w:rsid w:val="00ED2A1E"/>
    <w:rsid w:val="00ED32B4"/>
    <w:rsid w:val="00ED460B"/>
    <w:rsid w:val="00ED4CB1"/>
    <w:rsid w:val="00EE0FCB"/>
    <w:rsid w:val="00EF1BAD"/>
    <w:rsid w:val="00EF56B6"/>
    <w:rsid w:val="00EF6F54"/>
    <w:rsid w:val="00F070F6"/>
    <w:rsid w:val="00F118A0"/>
    <w:rsid w:val="00F13F89"/>
    <w:rsid w:val="00F15713"/>
    <w:rsid w:val="00F16D8E"/>
    <w:rsid w:val="00F22982"/>
    <w:rsid w:val="00F250FC"/>
    <w:rsid w:val="00F27193"/>
    <w:rsid w:val="00F32DA3"/>
    <w:rsid w:val="00F344FE"/>
    <w:rsid w:val="00F36561"/>
    <w:rsid w:val="00F42168"/>
    <w:rsid w:val="00F44BB7"/>
    <w:rsid w:val="00F50486"/>
    <w:rsid w:val="00F51AF0"/>
    <w:rsid w:val="00F52035"/>
    <w:rsid w:val="00F541C9"/>
    <w:rsid w:val="00F5694A"/>
    <w:rsid w:val="00F623E0"/>
    <w:rsid w:val="00F62E55"/>
    <w:rsid w:val="00F701EE"/>
    <w:rsid w:val="00F70FB0"/>
    <w:rsid w:val="00F7104A"/>
    <w:rsid w:val="00F75329"/>
    <w:rsid w:val="00F75528"/>
    <w:rsid w:val="00F8138E"/>
    <w:rsid w:val="00F81834"/>
    <w:rsid w:val="00F859F2"/>
    <w:rsid w:val="00F85E57"/>
    <w:rsid w:val="00F9655B"/>
    <w:rsid w:val="00FA076F"/>
    <w:rsid w:val="00FA2B35"/>
    <w:rsid w:val="00FB1047"/>
    <w:rsid w:val="00FB1154"/>
    <w:rsid w:val="00FB182C"/>
    <w:rsid w:val="00FB5A29"/>
    <w:rsid w:val="00FB7CA2"/>
    <w:rsid w:val="00FC2F56"/>
    <w:rsid w:val="00FC4CF2"/>
    <w:rsid w:val="00FC4FA8"/>
    <w:rsid w:val="00FD421C"/>
    <w:rsid w:val="00FD49A5"/>
    <w:rsid w:val="00FD5370"/>
    <w:rsid w:val="00FD73F7"/>
    <w:rsid w:val="00FD7E46"/>
    <w:rsid w:val="00FE0F06"/>
    <w:rsid w:val="00FE20CF"/>
    <w:rsid w:val="00FE236C"/>
    <w:rsid w:val="00FE66EF"/>
    <w:rsid w:val="00FE68E0"/>
    <w:rsid w:val="00FF1762"/>
    <w:rsid w:val="00FF3AE1"/>
    <w:rsid w:val="00FF3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B725E20"/>
  <w15:docId w15:val="{95A50ADF-666C-4C1B-A1F6-4C39CF68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B3C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Cs w:val="24"/>
      <w:lang w:eastAsia="cs-CZ"/>
    </w:rPr>
  </w:style>
  <w:style w:type="paragraph" w:styleId="Nadpis1">
    <w:name w:val="heading 1"/>
    <w:aliases w:val="Za A,kapitola,Muj nadpis"/>
    <w:basedOn w:val="Normln"/>
    <w:next w:val="Normln"/>
    <w:link w:val="Nadpis1Char"/>
    <w:qFormat/>
    <w:rsid w:val="00153B3C"/>
    <w:pPr>
      <w:keepNext/>
      <w:widowControl/>
      <w:numPr>
        <w:numId w:val="2"/>
      </w:numPr>
      <w:overflowPunct w:val="0"/>
      <w:spacing w:after="480"/>
      <w:textAlignment w:val="baseline"/>
      <w:outlineLvl w:val="0"/>
    </w:pPr>
    <w:rPr>
      <w:rFonts w:ascii="Times New Roman" w:hAnsi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153B3C"/>
    <w:pPr>
      <w:keepNext/>
      <w:widowControl/>
      <w:numPr>
        <w:ilvl w:val="1"/>
        <w:numId w:val="2"/>
      </w:numPr>
      <w:overflowPunct w:val="0"/>
      <w:textAlignment w:val="baseline"/>
      <w:outlineLvl w:val="1"/>
    </w:pPr>
    <w:rPr>
      <w:rFonts w:ascii="Times New Roman" w:hAnsi="Times New Roman"/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153B3C"/>
    <w:pPr>
      <w:keepNext/>
      <w:widowControl/>
      <w:numPr>
        <w:ilvl w:val="2"/>
        <w:numId w:val="2"/>
      </w:numPr>
      <w:overflowPunct w:val="0"/>
      <w:textAlignment w:val="baseline"/>
      <w:outlineLvl w:val="2"/>
    </w:pPr>
    <w:rPr>
      <w:rFonts w:ascii="Times New Roman" w:hAnsi="Times New Roman"/>
      <w:sz w:val="24"/>
    </w:rPr>
  </w:style>
  <w:style w:type="paragraph" w:styleId="Nadpis4">
    <w:name w:val="heading 4"/>
    <w:basedOn w:val="Normln"/>
    <w:next w:val="Normln"/>
    <w:link w:val="Nadpis4Char"/>
    <w:qFormat/>
    <w:rsid w:val="00153B3C"/>
    <w:pPr>
      <w:keepNext/>
      <w:widowControl/>
      <w:numPr>
        <w:ilvl w:val="3"/>
        <w:numId w:val="2"/>
      </w:numPr>
      <w:overflowPunct w:val="0"/>
      <w:spacing w:after="360"/>
      <w:jc w:val="center"/>
      <w:textAlignment w:val="baseline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153B3C"/>
    <w:pPr>
      <w:keepNext/>
      <w:widowControl/>
      <w:numPr>
        <w:ilvl w:val="4"/>
        <w:numId w:val="2"/>
      </w:numPr>
      <w:overflowPunct w:val="0"/>
      <w:spacing w:after="120"/>
      <w:jc w:val="both"/>
      <w:textAlignment w:val="baseline"/>
      <w:outlineLvl w:val="4"/>
    </w:pPr>
    <w:rPr>
      <w:rFonts w:ascii="Times New Roman" w:hAnsi="Times New Roman"/>
      <w:b/>
      <w:bCs/>
      <w:color w:val="FF0000"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153B3C"/>
    <w:pPr>
      <w:keepNext/>
      <w:widowControl/>
      <w:numPr>
        <w:ilvl w:val="5"/>
        <w:numId w:val="2"/>
      </w:numPr>
      <w:overflowPunct w:val="0"/>
      <w:spacing w:after="120"/>
      <w:jc w:val="center"/>
      <w:textAlignment w:val="baseline"/>
      <w:outlineLvl w:val="5"/>
    </w:pPr>
    <w:rPr>
      <w:rFonts w:cs="Arial"/>
      <w:b/>
      <w:bCs/>
      <w:color w:val="FF00FF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153B3C"/>
    <w:pPr>
      <w:keepNext/>
      <w:widowControl/>
      <w:numPr>
        <w:ilvl w:val="6"/>
        <w:numId w:val="2"/>
      </w:numPr>
      <w:overflowPunct w:val="0"/>
      <w:textAlignment w:val="baseline"/>
      <w:outlineLvl w:val="6"/>
    </w:pPr>
    <w:rPr>
      <w:rFonts w:eastAsia="MS Mincho"/>
      <w:b/>
      <w:bCs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153B3C"/>
    <w:pPr>
      <w:keepNext/>
      <w:widowControl/>
      <w:numPr>
        <w:ilvl w:val="7"/>
        <w:numId w:val="2"/>
      </w:numPr>
      <w:overflowPunct w:val="0"/>
      <w:jc w:val="both"/>
      <w:textAlignment w:val="baseline"/>
      <w:outlineLvl w:val="7"/>
    </w:pPr>
    <w:rPr>
      <w:rFonts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qFormat/>
    <w:rsid w:val="00153B3C"/>
    <w:pPr>
      <w:keepNext/>
      <w:widowControl/>
      <w:numPr>
        <w:ilvl w:val="8"/>
        <w:numId w:val="2"/>
      </w:numPr>
      <w:overflowPunct w:val="0"/>
      <w:textAlignment w:val="baseline"/>
      <w:outlineLvl w:val="8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Za A Char,kapitola Char,Muj nadpis Char"/>
    <w:basedOn w:val="Standardnpsmoodstavce"/>
    <w:link w:val="Nadpis1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53B3C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53B3C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53B3C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53B3C"/>
    <w:rPr>
      <w:rFonts w:ascii="Times New Roman" w:hAnsi="Times New Roman" w:cs="Times New Roman"/>
      <w:b/>
      <w:bCs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53B3C"/>
    <w:rPr>
      <w:b/>
      <w:bCs/>
      <w:color w:val="FF00F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153B3C"/>
    <w:rPr>
      <w:rFonts w:eastAsia="MS Mincho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53B3C"/>
    <w:rPr>
      <w:b/>
      <w:bCs/>
      <w:sz w:val="22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153B3C"/>
    <w:rPr>
      <w:b/>
      <w:bCs/>
      <w:sz w:val="22"/>
      <w:szCs w:val="22"/>
      <w:lang w:eastAsia="cs-CZ"/>
    </w:rPr>
  </w:style>
  <w:style w:type="paragraph" w:customStyle="1" w:styleId="Style1">
    <w:name w:val="Style1"/>
    <w:basedOn w:val="Normln"/>
    <w:uiPriority w:val="99"/>
    <w:rsid w:val="00153B3C"/>
  </w:style>
  <w:style w:type="paragraph" w:customStyle="1" w:styleId="Style2">
    <w:name w:val="Style2"/>
    <w:basedOn w:val="Normln"/>
    <w:uiPriority w:val="99"/>
    <w:rsid w:val="00153B3C"/>
  </w:style>
  <w:style w:type="paragraph" w:customStyle="1" w:styleId="Style3">
    <w:name w:val="Style3"/>
    <w:basedOn w:val="Normln"/>
    <w:uiPriority w:val="99"/>
    <w:rsid w:val="00153B3C"/>
  </w:style>
  <w:style w:type="paragraph" w:customStyle="1" w:styleId="Style4">
    <w:name w:val="Style4"/>
    <w:basedOn w:val="Normln"/>
    <w:uiPriority w:val="99"/>
    <w:rsid w:val="00153B3C"/>
  </w:style>
  <w:style w:type="paragraph" w:customStyle="1" w:styleId="Style5">
    <w:name w:val="Style5"/>
    <w:basedOn w:val="Normln"/>
    <w:uiPriority w:val="99"/>
    <w:rsid w:val="00153B3C"/>
  </w:style>
  <w:style w:type="paragraph" w:customStyle="1" w:styleId="Style6">
    <w:name w:val="Style6"/>
    <w:basedOn w:val="Normln"/>
    <w:uiPriority w:val="99"/>
    <w:rsid w:val="00153B3C"/>
  </w:style>
  <w:style w:type="paragraph" w:customStyle="1" w:styleId="Style7">
    <w:name w:val="Style7"/>
    <w:basedOn w:val="Normln"/>
    <w:uiPriority w:val="99"/>
    <w:rsid w:val="00153B3C"/>
  </w:style>
  <w:style w:type="paragraph" w:customStyle="1" w:styleId="Style8">
    <w:name w:val="Style8"/>
    <w:basedOn w:val="Normln"/>
    <w:uiPriority w:val="99"/>
    <w:rsid w:val="00153B3C"/>
  </w:style>
  <w:style w:type="paragraph" w:customStyle="1" w:styleId="Style9">
    <w:name w:val="Style9"/>
    <w:basedOn w:val="Normln"/>
    <w:uiPriority w:val="99"/>
    <w:rsid w:val="00153B3C"/>
  </w:style>
  <w:style w:type="paragraph" w:customStyle="1" w:styleId="Style10">
    <w:name w:val="Style10"/>
    <w:basedOn w:val="Normln"/>
    <w:uiPriority w:val="99"/>
    <w:rsid w:val="00153B3C"/>
  </w:style>
  <w:style w:type="paragraph" w:customStyle="1" w:styleId="Style11">
    <w:name w:val="Style11"/>
    <w:basedOn w:val="Normln"/>
    <w:uiPriority w:val="99"/>
    <w:rsid w:val="00153B3C"/>
  </w:style>
  <w:style w:type="paragraph" w:customStyle="1" w:styleId="Style12">
    <w:name w:val="Style12"/>
    <w:basedOn w:val="Normln"/>
    <w:uiPriority w:val="99"/>
    <w:rsid w:val="00153B3C"/>
  </w:style>
  <w:style w:type="paragraph" w:customStyle="1" w:styleId="Style13">
    <w:name w:val="Style13"/>
    <w:basedOn w:val="Normln"/>
    <w:uiPriority w:val="99"/>
    <w:rsid w:val="00153B3C"/>
  </w:style>
  <w:style w:type="paragraph" w:customStyle="1" w:styleId="Style14">
    <w:name w:val="Style14"/>
    <w:basedOn w:val="Normln"/>
    <w:uiPriority w:val="99"/>
    <w:rsid w:val="00153B3C"/>
  </w:style>
  <w:style w:type="paragraph" w:customStyle="1" w:styleId="Style15">
    <w:name w:val="Style15"/>
    <w:basedOn w:val="Normln"/>
    <w:uiPriority w:val="99"/>
    <w:rsid w:val="00153B3C"/>
  </w:style>
  <w:style w:type="paragraph" w:customStyle="1" w:styleId="Style16">
    <w:name w:val="Style16"/>
    <w:basedOn w:val="Normln"/>
    <w:uiPriority w:val="99"/>
    <w:rsid w:val="00153B3C"/>
  </w:style>
  <w:style w:type="paragraph" w:customStyle="1" w:styleId="Style17">
    <w:name w:val="Style17"/>
    <w:basedOn w:val="Normln"/>
    <w:uiPriority w:val="99"/>
    <w:rsid w:val="00153B3C"/>
  </w:style>
  <w:style w:type="character" w:customStyle="1" w:styleId="FontStyle19">
    <w:name w:val="Font Style19"/>
    <w:uiPriority w:val="99"/>
    <w:rsid w:val="00153B3C"/>
    <w:rPr>
      <w:rFonts w:ascii="Arial" w:hAnsi="Arial"/>
      <w:b/>
      <w:color w:val="000000"/>
      <w:sz w:val="20"/>
    </w:rPr>
  </w:style>
  <w:style w:type="character" w:customStyle="1" w:styleId="FontStyle20">
    <w:name w:val="Font Style20"/>
    <w:uiPriority w:val="99"/>
    <w:rsid w:val="00153B3C"/>
    <w:rPr>
      <w:rFonts w:ascii="Arial" w:hAnsi="Arial"/>
      <w:b/>
      <w:i/>
      <w:color w:val="000000"/>
      <w:sz w:val="20"/>
    </w:rPr>
  </w:style>
  <w:style w:type="character" w:customStyle="1" w:styleId="FontStyle21">
    <w:name w:val="Font Style21"/>
    <w:uiPriority w:val="99"/>
    <w:rsid w:val="00153B3C"/>
    <w:rPr>
      <w:rFonts w:ascii="Arial" w:hAnsi="Arial"/>
      <w:color w:val="000000"/>
      <w:spacing w:val="30"/>
      <w:sz w:val="14"/>
    </w:rPr>
  </w:style>
  <w:style w:type="character" w:customStyle="1" w:styleId="FontStyle22">
    <w:name w:val="Font Style22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3">
    <w:name w:val="Font Style23"/>
    <w:uiPriority w:val="99"/>
    <w:rsid w:val="00153B3C"/>
    <w:rPr>
      <w:rFonts w:ascii="Arial" w:hAnsi="Arial"/>
      <w:color w:val="000000"/>
      <w:sz w:val="18"/>
    </w:rPr>
  </w:style>
  <w:style w:type="character" w:customStyle="1" w:styleId="FontStyle24">
    <w:name w:val="Font Style24"/>
    <w:uiPriority w:val="99"/>
    <w:rsid w:val="00153B3C"/>
    <w:rPr>
      <w:rFonts w:ascii="Arial" w:hAnsi="Arial"/>
      <w:i/>
      <w:color w:val="000000"/>
      <w:sz w:val="18"/>
    </w:rPr>
  </w:style>
  <w:style w:type="character" w:customStyle="1" w:styleId="FontStyle25">
    <w:name w:val="Font Style25"/>
    <w:uiPriority w:val="99"/>
    <w:rsid w:val="00153B3C"/>
    <w:rPr>
      <w:rFonts w:ascii="Arial" w:hAnsi="Arial"/>
      <w:b/>
      <w:color w:val="000000"/>
      <w:sz w:val="18"/>
    </w:rPr>
  </w:style>
  <w:style w:type="character" w:styleId="Hypertextovodkaz">
    <w:name w:val="Hyperlink"/>
    <w:basedOn w:val="Standardnpsmoodstavce"/>
    <w:uiPriority w:val="99"/>
    <w:rsid w:val="00153B3C"/>
    <w:rPr>
      <w:rFonts w:cs="Times New Roman"/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B3C"/>
    <w:rPr>
      <w:rFonts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3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B3C"/>
    <w:rPr>
      <w:rFonts w:cs="Times New Roman"/>
      <w:szCs w:val="24"/>
      <w:lang w:eastAsia="cs-CZ"/>
    </w:rPr>
  </w:style>
  <w:style w:type="paragraph" w:customStyle="1" w:styleId="Zkladntext2">
    <w:name w:val="Základní text2"/>
    <w:basedOn w:val="Normln"/>
    <w:link w:val="Zkladntext2Char"/>
    <w:rsid w:val="00153B3C"/>
    <w:pPr>
      <w:suppressAutoHyphens/>
      <w:autoSpaceDE/>
      <w:autoSpaceDN/>
      <w:adjustRightInd/>
      <w:spacing w:line="100" w:lineRule="atLeast"/>
    </w:pPr>
    <w:rPr>
      <w:rFonts w:ascii="Times New Roman" w:hAnsi="Times New Roman"/>
    </w:rPr>
  </w:style>
  <w:style w:type="paragraph" w:customStyle="1" w:styleId="Odstavec">
    <w:name w:val="Odstavec"/>
    <w:basedOn w:val="Zkladntext2"/>
    <w:link w:val="OdstavecChar"/>
    <w:qFormat/>
    <w:rsid w:val="00153B3C"/>
    <w:pPr>
      <w:ind w:firstLine="539"/>
      <w:jc w:val="both"/>
    </w:pPr>
  </w:style>
  <w:style w:type="paragraph" w:styleId="Normlnweb">
    <w:name w:val="Normal (Web)"/>
    <w:basedOn w:val="Normln"/>
    <w:uiPriority w:val="99"/>
    <w:rsid w:val="00153B3C"/>
    <w:pPr>
      <w:widowControl/>
      <w:autoSpaceDE/>
      <w:autoSpaceDN/>
      <w:adjustRightInd/>
      <w:spacing w:before="100" w:beforeAutospacing="1" w:after="119"/>
    </w:pPr>
    <w:rPr>
      <w:rFonts w:ascii="Times New Roman" w:hAnsi="Times New Roman"/>
    </w:rPr>
  </w:style>
  <w:style w:type="character" w:customStyle="1" w:styleId="Zkladntext2Char">
    <w:name w:val="Základní text2 Char"/>
    <w:link w:val="Zkladntext2"/>
    <w:locked/>
    <w:rsid w:val="00153B3C"/>
    <w:rPr>
      <w:rFonts w:ascii="Times New Roman" w:hAnsi="Times New Roman" w:cs="Times New Roman"/>
      <w:szCs w:val="24"/>
      <w:lang w:eastAsia="cs-CZ"/>
    </w:rPr>
  </w:style>
  <w:style w:type="character" w:customStyle="1" w:styleId="OdstavecChar">
    <w:name w:val="Odstavec Char"/>
    <w:link w:val="Odstavec"/>
    <w:qFormat/>
    <w:locked/>
    <w:rsid w:val="00153B3C"/>
    <w:rPr>
      <w:rFonts w:ascii="Times New Roman" w:hAnsi="Times New Roman" w:cs="Times New Roman"/>
      <w:szCs w:val="24"/>
      <w:lang w:eastAsia="cs-CZ"/>
    </w:rPr>
  </w:style>
  <w:style w:type="paragraph" w:customStyle="1" w:styleId="Podnadpis1">
    <w:name w:val="Podnadpis1"/>
    <w:basedOn w:val="Normln"/>
    <w:rsid w:val="00153B3C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B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B3C"/>
    <w:rPr>
      <w:rFonts w:ascii="Tahoma" w:hAnsi="Tahoma" w:cs="Tahoma"/>
      <w:sz w:val="16"/>
      <w:szCs w:val="16"/>
      <w:lang w:eastAsia="cs-CZ"/>
    </w:rPr>
  </w:style>
  <w:style w:type="paragraph" w:customStyle="1" w:styleId="ZkladntextIMP">
    <w:name w:val="Základní text_IMP"/>
    <w:basedOn w:val="Normln"/>
    <w:rsid w:val="00153B3C"/>
    <w:pPr>
      <w:suppressAutoHyphens/>
      <w:autoSpaceDE/>
      <w:autoSpaceDN/>
      <w:adjustRightInd/>
      <w:spacing w:line="228" w:lineRule="auto"/>
    </w:pPr>
    <w:rPr>
      <w:rFonts w:ascii="Times New Roman" w:hAnsi="Times New Roman"/>
      <w:sz w:val="24"/>
    </w:rPr>
  </w:style>
  <w:style w:type="paragraph" w:customStyle="1" w:styleId="Zkladntextoslovan">
    <w:name w:val="Základní text očíslovaný"/>
    <w:basedOn w:val="Zkladntext2"/>
    <w:rsid w:val="00153B3C"/>
    <w:pPr>
      <w:spacing w:after="113"/>
      <w:ind w:left="1691" w:hanging="363"/>
      <w:jc w:val="both"/>
    </w:pPr>
    <w:rPr>
      <w:sz w:val="24"/>
    </w:rPr>
  </w:style>
  <w:style w:type="paragraph" w:customStyle="1" w:styleId="Cena">
    <w:name w:val="Cena"/>
    <w:basedOn w:val="Zkladntext2"/>
    <w:rsid w:val="00153B3C"/>
    <w:pPr>
      <w:tabs>
        <w:tab w:val="right" w:pos="9072"/>
      </w:tabs>
      <w:ind w:left="1046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153B3C"/>
    <w:pPr>
      <w:widowControl/>
      <w:autoSpaceDE/>
      <w:autoSpaceDN/>
      <w:adjustRightInd/>
      <w:spacing w:after="120" w:line="480" w:lineRule="auto"/>
      <w:ind w:left="283"/>
    </w:pPr>
    <w:rPr>
      <w:rFonts w:ascii="Calibri" w:hAnsi="Calibri" w:cs="Calibri"/>
      <w:color w:val="FF000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53B3C"/>
    <w:rPr>
      <w:rFonts w:ascii="Calibri" w:hAnsi="Calibri" w:cs="Calibri"/>
      <w:color w:val="FF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53B3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53B3C"/>
    <w:rPr>
      <w:rFonts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53B3C"/>
    <w:pPr>
      <w:widowControl/>
      <w:overflowPunct w:val="0"/>
      <w:ind w:left="720"/>
      <w:contextualSpacing/>
      <w:textAlignment w:val="baseline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53B3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53B3C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53B3C"/>
    <w:rPr>
      <w:rFonts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3B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3B3C"/>
    <w:rPr>
      <w:rFonts w:cs="Times New Roman"/>
      <w:b/>
      <w:bCs/>
      <w:lang w:eastAsia="cs-CZ"/>
    </w:rPr>
  </w:style>
  <w:style w:type="character" w:styleId="Siln">
    <w:name w:val="Strong"/>
    <w:basedOn w:val="Standardnpsmoodstavce"/>
    <w:qFormat/>
    <w:rsid w:val="00153B3C"/>
    <w:rPr>
      <w:b/>
      <w:bCs/>
    </w:rPr>
  </w:style>
  <w:style w:type="paragraph" w:styleId="Revize">
    <w:name w:val="Revision"/>
    <w:hidden/>
    <w:uiPriority w:val="99"/>
    <w:semiHidden/>
    <w:rsid w:val="00153B3C"/>
    <w:pPr>
      <w:spacing w:after="0" w:line="240" w:lineRule="auto"/>
    </w:pPr>
    <w:rPr>
      <w:rFonts w:cs="Times New Roman"/>
      <w:szCs w:val="24"/>
      <w:lang w:eastAsia="cs-CZ"/>
    </w:rPr>
  </w:style>
  <w:style w:type="paragraph" w:customStyle="1" w:styleId="Nadpis3a">
    <w:name w:val="Nadpis 3a"/>
    <w:basedOn w:val="Nadpis3"/>
    <w:link w:val="Nadpis3aCharChar"/>
    <w:rsid w:val="00153B3C"/>
    <w:pPr>
      <w:numPr>
        <w:ilvl w:val="0"/>
        <w:numId w:val="0"/>
      </w:numPr>
      <w:tabs>
        <w:tab w:val="left" w:pos="754"/>
        <w:tab w:val="num" w:pos="1389"/>
      </w:tabs>
      <w:overflowPunct/>
      <w:autoSpaceDE/>
      <w:autoSpaceDN/>
      <w:adjustRightInd/>
      <w:spacing w:before="120"/>
      <w:ind w:left="1389" w:hanging="833"/>
      <w:jc w:val="both"/>
      <w:textAlignment w:val="auto"/>
    </w:pPr>
    <w:rPr>
      <w:rFonts w:ascii="Arial" w:hAnsi="Arial" w:cs="Arial"/>
      <w:sz w:val="16"/>
      <w:szCs w:val="22"/>
      <w:lang w:val="en-GB"/>
    </w:rPr>
  </w:style>
  <w:style w:type="paragraph" w:customStyle="1" w:styleId="BalloonText1">
    <w:name w:val="Balloon Text1"/>
    <w:basedOn w:val="Normln"/>
    <w:semiHidden/>
    <w:rsid w:val="00153B3C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paragraph" w:customStyle="1" w:styleId="StylNadpis2Za0b">
    <w:name w:val="Styl Nadpis 2 + Za:  0 b."/>
    <w:basedOn w:val="Nadpis2"/>
    <w:link w:val="StylNadpis2Za0bCharChar"/>
    <w:rsid w:val="00153B3C"/>
    <w:pPr>
      <w:keepNext w:val="0"/>
      <w:numPr>
        <w:ilvl w:val="0"/>
        <w:numId w:val="0"/>
      </w:numPr>
      <w:tabs>
        <w:tab w:val="num" w:pos="1245"/>
      </w:tabs>
      <w:overflowPunct/>
      <w:autoSpaceDE/>
      <w:autoSpaceDN/>
      <w:adjustRightInd/>
      <w:spacing w:before="120"/>
      <w:ind w:left="1245" w:hanging="689"/>
      <w:jc w:val="both"/>
      <w:textAlignment w:val="auto"/>
    </w:pPr>
    <w:rPr>
      <w:b w:val="0"/>
      <w:bCs w:val="0"/>
      <w:sz w:val="16"/>
      <w:lang w:val="en-GB"/>
    </w:rPr>
  </w:style>
  <w:style w:type="character" w:customStyle="1" w:styleId="StylNadpis2Za0bCharChar">
    <w:name w:val="Styl Nadpis 2 + Za:  0 b. Char Char"/>
    <w:basedOn w:val="Nadpis2Char"/>
    <w:link w:val="StylNadpis2Za0b"/>
    <w:rsid w:val="00153B3C"/>
    <w:rPr>
      <w:rFonts w:ascii="Times New Roman" w:hAnsi="Times New Roman" w:cs="Times New Roman"/>
      <w:b w:val="0"/>
      <w:bCs w:val="0"/>
      <w:sz w:val="16"/>
      <w:szCs w:val="24"/>
      <w:lang w:val="en-GB" w:eastAsia="cs-CZ"/>
    </w:rPr>
  </w:style>
  <w:style w:type="character" w:customStyle="1" w:styleId="Nadpis3aCharChar">
    <w:name w:val="Nadpis 3a Char Char"/>
    <w:link w:val="Nadpis3a"/>
    <w:rsid w:val="00153B3C"/>
    <w:rPr>
      <w:sz w:val="16"/>
      <w:szCs w:val="22"/>
      <w:lang w:val="en-GB" w:eastAsia="cs-CZ"/>
    </w:rPr>
  </w:style>
  <w:style w:type="character" w:customStyle="1" w:styleId="OdstavecodsazenChar">
    <w:name w:val="Odstavec odsazený Char"/>
    <w:basedOn w:val="Standardnpsmoodstavce"/>
    <w:link w:val="Odstavecodsazen"/>
    <w:uiPriority w:val="99"/>
    <w:locked/>
    <w:rsid w:val="00411948"/>
  </w:style>
  <w:style w:type="paragraph" w:customStyle="1" w:styleId="Odstavecodsazen">
    <w:name w:val="Odstavec odsazený"/>
    <w:basedOn w:val="Normln"/>
    <w:link w:val="OdstavecodsazenChar"/>
    <w:rsid w:val="00411948"/>
    <w:pPr>
      <w:widowControl/>
      <w:autoSpaceDE/>
      <w:autoSpaceDN/>
      <w:adjustRightInd/>
      <w:spacing w:line="100" w:lineRule="atLeast"/>
      <w:ind w:left="1332" w:hanging="849"/>
      <w:jc w:val="both"/>
    </w:pPr>
    <w:rPr>
      <w:rFonts w:cs="Arial"/>
      <w:szCs w:val="20"/>
    </w:rPr>
  </w:style>
  <w:style w:type="character" w:customStyle="1" w:styleId="datalabel">
    <w:name w:val="datalabel"/>
    <w:basedOn w:val="Standardnpsmoodstavce"/>
    <w:rsid w:val="001E07CB"/>
  </w:style>
  <w:style w:type="paragraph" w:customStyle="1" w:styleId="Podnadpis2">
    <w:name w:val="Podnadpis2"/>
    <w:basedOn w:val="Normln"/>
    <w:uiPriority w:val="99"/>
    <w:rsid w:val="00642D08"/>
    <w:pPr>
      <w:suppressAutoHyphens/>
      <w:autoSpaceDE/>
      <w:autoSpaceDN/>
      <w:adjustRightInd/>
      <w:spacing w:before="170" w:after="170" w:line="100" w:lineRule="atLeast"/>
      <w:jc w:val="center"/>
    </w:pPr>
    <w:rPr>
      <w:rFonts w:ascii="Times New Roman" w:hAnsi="Times New Roman"/>
      <w:sz w:val="32"/>
      <w:lang w:eastAsia="x-none"/>
    </w:rPr>
  </w:style>
  <w:style w:type="paragraph" w:styleId="Zkladntext">
    <w:name w:val="Body Text"/>
    <w:basedOn w:val="Normln"/>
    <w:link w:val="ZkladntextChar"/>
    <w:uiPriority w:val="99"/>
    <w:unhideWhenUsed/>
    <w:rsid w:val="005B22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2277"/>
    <w:rPr>
      <w:rFonts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09AD2-91AA-4338-9711-174CCA2D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Pohořelý Jiří Ing.</dc:creator>
  <cp:lastModifiedBy>HRUŠKA Vladimír</cp:lastModifiedBy>
  <cp:revision>10</cp:revision>
  <cp:lastPrinted>2024-12-12T09:47:00Z</cp:lastPrinted>
  <dcterms:created xsi:type="dcterms:W3CDTF">2025-09-01T13:58:00Z</dcterms:created>
  <dcterms:modified xsi:type="dcterms:W3CDTF">2025-09-10T12:24:00Z</dcterms:modified>
</cp:coreProperties>
</file>