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1CC8827E" w:rsidR="00053702" w:rsidRPr="00DB2733" w:rsidRDefault="00053702" w:rsidP="00F06713">
      <w:pPr>
        <w:pStyle w:val="Nzev"/>
        <w:spacing w:after="120" w:line="276" w:lineRule="auto"/>
        <w:jc w:val="both"/>
        <w:rPr>
          <w:sz w:val="32"/>
          <w:szCs w:val="24"/>
        </w:rPr>
      </w:pPr>
      <w:r w:rsidRPr="00DB2733">
        <w:rPr>
          <w:sz w:val="32"/>
          <w:szCs w:val="24"/>
        </w:rPr>
        <w:t>Smlouva o vypořádání závazků</w:t>
      </w:r>
      <w:r w:rsidR="00FE08DC">
        <w:rPr>
          <w:sz w:val="32"/>
          <w:szCs w:val="24"/>
        </w:rPr>
        <w:t xml:space="preserve"> </w:t>
      </w:r>
      <w:bookmarkStart w:id="0" w:name="_GoBack"/>
      <w:bookmarkEnd w:id="0"/>
      <w:r w:rsidR="00B75462">
        <w:rPr>
          <w:sz w:val="32"/>
          <w:szCs w:val="24"/>
        </w:rPr>
        <w:t xml:space="preserve"> </w:t>
      </w:r>
      <w:r w:rsidR="0026395E">
        <w:rPr>
          <w:sz w:val="32"/>
          <w:szCs w:val="24"/>
        </w:rPr>
        <w:t>ZŠLG 805/2025</w:t>
      </w:r>
    </w:p>
    <w:p w14:paraId="06CFCD63" w14:textId="4C8A5E06" w:rsidR="00053702" w:rsidRPr="00147847" w:rsidRDefault="00053702" w:rsidP="00F06713">
      <w:pPr>
        <w:pStyle w:val="Zkladntext"/>
        <w:pBdr>
          <w:bottom w:val="single" w:sz="4" w:space="1" w:color="auto"/>
        </w:pBdr>
        <w:spacing w:line="276" w:lineRule="auto"/>
        <w:jc w:val="both"/>
        <w:rPr>
          <w:sz w:val="24"/>
          <w:szCs w:val="24"/>
        </w:rPr>
      </w:pPr>
      <w:r w:rsidRPr="00147847">
        <w:rPr>
          <w:sz w:val="24"/>
          <w:szCs w:val="24"/>
        </w:rPr>
        <w:t xml:space="preserve">uzavřená dle § 1746, odst. 2 zákona č. 89/2012 Sb., občanský zákoník, v platném znění </w:t>
      </w:r>
    </w:p>
    <w:p w14:paraId="6D06F600" w14:textId="7345E0D9" w:rsidR="00053702" w:rsidRPr="00147847" w:rsidRDefault="0093469C" w:rsidP="00F06713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147847">
        <w:rPr>
          <w:sz w:val="24"/>
          <w:szCs w:val="24"/>
        </w:rPr>
        <w:t xml:space="preserve">Smluvní strany: </w:t>
      </w:r>
    </w:p>
    <w:p w14:paraId="3F185031" w14:textId="06F5A5E6" w:rsidR="00053702" w:rsidRPr="00147847" w:rsidRDefault="0033488A" w:rsidP="00F06713">
      <w:pPr>
        <w:pStyle w:val="Pokraovnseznamu"/>
        <w:numPr>
          <w:ilvl w:val="0"/>
          <w:numId w:val="12"/>
        </w:numPr>
        <w:spacing w:after="0" w:line="276" w:lineRule="auto"/>
        <w:ind w:left="714" w:hanging="357"/>
        <w:jc w:val="both"/>
        <w:rPr>
          <w:sz w:val="24"/>
          <w:szCs w:val="24"/>
        </w:rPr>
      </w:pPr>
      <w:proofErr w:type="spellStart"/>
      <w:r w:rsidRPr="00147847">
        <w:rPr>
          <w:b/>
          <w:i/>
          <w:sz w:val="24"/>
          <w:szCs w:val="24"/>
        </w:rPr>
        <w:t>P</w:t>
      </w:r>
      <w:r w:rsidR="00DC0707" w:rsidRPr="00147847">
        <w:rPr>
          <w:b/>
          <w:i/>
          <w:sz w:val="24"/>
          <w:szCs w:val="24"/>
        </w:rPr>
        <w:t>ůjčitel</w:t>
      </w:r>
      <w:proofErr w:type="spellEnd"/>
      <w:r w:rsidR="0093469C" w:rsidRPr="00147847">
        <w:rPr>
          <w:b/>
          <w:i/>
          <w:sz w:val="24"/>
          <w:szCs w:val="24"/>
        </w:rPr>
        <w:t>:</w:t>
      </w:r>
      <w:r w:rsidR="0093469C" w:rsidRPr="00147847">
        <w:rPr>
          <w:b/>
          <w:sz w:val="24"/>
          <w:szCs w:val="24"/>
        </w:rPr>
        <w:t xml:space="preserve"> </w:t>
      </w:r>
    </w:p>
    <w:p w14:paraId="565EF744" w14:textId="75DB97E4" w:rsidR="004A0940" w:rsidRPr="00147847" w:rsidRDefault="00E528F3" w:rsidP="00F06713">
      <w:pPr>
        <w:widowControl w:val="0"/>
        <w:tabs>
          <w:tab w:val="left" w:pos="1985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Základní škola a Mateřská škola logopedická Olomouc</w:t>
      </w:r>
    </w:p>
    <w:p w14:paraId="6D137DC0" w14:textId="2D15FC43" w:rsidR="00522DF7" w:rsidRPr="00147847" w:rsidRDefault="004A0940" w:rsidP="00F06713">
      <w:pPr>
        <w:tabs>
          <w:tab w:val="left" w:pos="1985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Se sídlem</w:t>
      </w:r>
      <w:r w:rsidRPr="00147847">
        <w:rPr>
          <w:rFonts w:ascii="Times New Roman" w:hAnsi="Times New Roman" w:cs="Times New Roman"/>
          <w:sz w:val="24"/>
          <w:szCs w:val="24"/>
        </w:rPr>
        <w:tab/>
        <w:t>:</w:t>
      </w:r>
      <w:r w:rsidR="00A6388A" w:rsidRPr="00147847">
        <w:rPr>
          <w:rFonts w:ascii="Times New Roman" w:hAnsi="Times New Roman" w:cs="Times New Roman"/>
          <w:sz w:val="24"/>
          <w:szCs w:val="24"/>
        </w:rPr>
        <w:tab/>
      </w:r>
      <w:r w:rsidR="00E528F3" w:rsidRPr="001478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tř. Svornosti 900/37, Nová Ulice, 779 00 Olomouc</w:t>
      </w:r>
    </w:p>
    <w:p w14:paraId="3B56BC73" w14:textId="261C8FFB" w:rsidR="00A6388A" w:rsidRPr="00147847" w:rsidRDefault="004A0940" w:rsidP="00F06713">
      <w:pPr>
        <w:tabs>
          <w:tab w:val="left" w:pos="1985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IČ</w:t>
      </w:r>
      <w:r w:rsidR="007E4464" w:rsidRPr="00147847">
        <w:rPr>
          <w:rFonts w:ascii="Times New Roman" w:hAnsi="Times New Roman" w:cs="Times New Roman"/>
          <w:sz w:val="24"/>
          <w:szCs w:val="24"/>
        </w:rPr>
        <w:t>O</w:t>
      </w:r>
      <w:r w:rsidRPr="00147847">
        <w:rPr>
          <w:rFonts w:ascii="Times New Roman" w:hAnsi="Times New Roman" w:cs="Times New Roman"/>
          <w:sz w:val="24"/>
          <w:szCs w:val="24"/>
        </w:rPr>
        <w:tab/>
        <w:t>:</w:t>
      </w:r>
      <w:r w:rsidRPr="00147847">
        <w:rPr>
          <w:rFonts w:ascii="Times New Roman" w:hAnsi="Times New Roman" w:cs="Times New Roman"/>
          <w:sz w:val="24"/>
          <w:szCs w:val="24"/>
        </w:rPr>
        <w:tab/>
      </w:r>
      <w:r w:rsidR="00E528F3" w:rsidRPr="001478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00601683</w:t>
      </w:r>
    </w:p>
    <w:p w14:paraId="273AD580" w14:textId="3A3EB06F" w:rsidR="00140FC0" w:rsidRPr="00147847" w:rsidRDefault="00A6388A" w:rsidP="00F06713">
      <w:pPr>
        <w:tabs>
          <w:tab w:val="left" w:pos="1985"/>
          <w:tab w:val="left" w:pos="226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Zastoupená</w:t>
      </w:r>
      <w:r w:rsidRPr="00147847">
        <w:rPr>
          <w:rFonts w:ascii="Times New Roman" w:hAnsi="Times New Roman" w:cs="Times New Roman"/>
          <w:sz w:val="24"/>
          <w:szCs w:val="24"/>
        </w:rPr>
        <w:tab/>
        <w:t>:</w:t>
      </w:r>
      <w:r w:rsidR="00B945E8" w:rsidRPr="00147847">
        <w:rPr>
          <w:rFonts w:ascii="Times New Roman" w:hAnsi="Times New Roman" w:cs="Times New Roman"/>
          <w:sz w:val="24"/>
          <w:szCs w:val="24"/>
        </w:rPr>
        <w:tab/>
      </w:r>
      <w:r w:rsidR="00E528F3" w:rsidRPr="00147847">
        <w:rPr>
          <w:rFonts w:ascii="Times New Roman" w:hAnsi="Times New Roman" w:cs="Times New Roman"/>
          <w:sz w:val="24"/>
          <w:szCs w:val="24"/>
        </w:rPr>
        <w:t>Mgr. Pavlou Lukáčovou, ředitelkou školy</w:t>
      </w:r>
    </w:p>
    <w:p w14:paraId="4F77C7C6" w14:textId="77777777" w:rsidR="00941640" w:rsidRPr="00147847" w:rsidRDefault="00941640" w:rsidP="00F06713">
      <w:pPr>
        <w:tabs>
          <w:tab w:val="left" w:pos="1985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DF8E27" w14:textId="754481F7" w:rsidR="00053702" w:rsidRPr="00147847" w:rsidRDefault="00053702" w:rsidP="00F06713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147847">
        <w:rPr>
          <w:sz w:val="24"/>
          <w:szCs w:val="24"/>
        </w:rPr>
        <w:t>a</w:t>
      </w:r>
    </w:p>
    <w:p w14:paraId="475D1CB3" w14:textId="0D41657D" w:rsidR="00053702" w:rsidRPr="00147847" w:rsidRDefault="0033488A" w:rsidP="00F06713">
      <w:pPr>
        <w:pStyle w:val="Pokraovnseznamu"/>
        <w:numPr>
          <w:ilvl w:val="0"/>
          <w:numId w:val="12"/>
        </w:numPr>
        <w:spacing w:after="0" w:line="276" w:lineRule="auto"/>
        <w:ind w:left="714" w:hanging="357"/>
        <w:jc w:val="both"/>
        <w:rPr>
          <w:b/>
          <w:sz w:val="24"/>
          <w:szCs w:val="24"/>
        </w:rPr>
      </w:pPr>
      <w:r w:rsidRPr="00147847">
        <w:rPr>
          <w:b/>
          <w:i/>
          <w:sz w:val="24"/>
          <w:szCs w:val="24"/>
        </w:rPr>
        <w:t>Vyp</w:t>
      </w:r>
      <w:r w:rsidR="00DC0707" w:rsidRPr="00147847">
        <w:rPr>
          <w:b/>
          <w:i/>
          <w:sz w:val="24"/>
          <w:szCs w:val="24"/>
        </w:rPr>
        <w:t>ůjčitel</w:t>
      </w:r>
      <w:r w:rsidR="0093469C" w:rsidRPr="00147847">
        <w:rPr>
          <w:b/>
          <w:i/>
          <w:sz w:val="24"/>
          <w:szCs w:val="24"/>
        </w:rPr>
        <w:t>:</w:t>
      </w:r>
    </w:p>
    <w:p w14:paraId="27A50922" w14:textId="77777777" w:rsidR="0033488A" w:rsidRPr="00147847" w:rsidRDefault="0033488A" w:rsidP="00F06713">
      <w:pPr>
        <w:widowControl w:val="0"/>
        <w:tabs>
          <w:tab w:val="left" w:pos="1985"/>
          <w:tab w:val="left" w:pos="21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1478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Pedagogicko</w:t>
      </w:r>
      <w:proofErr w:type="spellEnd"/>
      <w:r w:rsidRPr="00147847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psychologická poradna a Speciálně pedagogické centrum Olomouckého kraje</w:t>
      </w:r>
    </w:p>
    <w:p w14:paraId="52C36956" w14:textId="018151DF" w:rsidR="004A0940" w:rsidRPr="00147847" w:rsidRDefault="0033488A" w:rsidP="00F06713">
      <w:pPr>
        <w:tabs>
          <w:tab w:val="left" w:pos="1980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S</w:t>
      </w:r>
      <w:r w:rsidR="004A0940" w:rsidRPr="00147847">
        <w:rPr>
          <w:rFonts w:ascii="Times New Roman" w:hAnsi="Times New Roman" w:cs="Times New Roman"/>
          <w:sz w:val="24"/>
          <w:szCs w:val="24"/>
        </w:rPr>
        <w:t>e sídlem</w:t>
      </w:r>
      <w:r w:rsidR="004A0940" w:rsidRPr="0014784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4A0940" w:rsidRPr="00147847">
        <w:rPr>
          <w:rFonts w:ascii="Times New Roman" w:hAnsi="Times New Roman" w:cs="Times New Roman"/>
          <w:sz w:val="24"/>
          <w:szCs w:val="24"/>
        </w:rPr>
        <w:tab/>
      </w:r>
      <w:r w:rsidR="005C623D" w:rsidRPr="00147847">
        <w:rPr>
          <w:rFonts w:ascii="Times New Roman" w:hAnsi="Times New Roman" w:cs="Times New Roman"/>
          <w:sz w:val="24"/>
          <w:szCs w:val="24"/>
        </w:rPr>
        <w:t xml:space="preserve">U Sportovní haly </w:t>
      </w:r>
      <w:proofErr w:type="gramStart"/>
      <w:r w:rsidR="005C623D" w:rsidRPr="00147847">
        <w:rPr>
          <w:rFonts w:ascii="Times New Roman" w:hAnsi="Times New Roman" w:cs="Times New Roman"/>
          <w:sz w:val="24"/>
          <w:szCs w:val="24"/>
        </w:rPr>
        <w:t>1a</w:t>
      </w:r>
      <w:proofErr w:type="gramEnd"/>
      <w:r w:rsidR="00DC0707" w:rsidRPr="00147847">
        <w:rPr>
          <w:rFonts w:ascii="Times New Roman" w:hAnsi="Times New Roman" w:cs="Times New Roman"/>
          <w:sz w:val="24"/>
          <w:szCs w:val="24"/>
        </w:rPr>
        <w:t xml:space="preserve">, 779 00 Olomouc  </w:t>
      </w:r>
    </w:p>
    <w:p w14:paraId="2DACE9E0" w14:textId="240970E9" w:rsidR="004A0940" w:rsidRPr="00147847" w:rsidRDefault="004A0940" w:rsidP="00F06713">
      <w:pPr>
        <w:tabs>
          <w:tab w:val="left" w:pos="1980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IČ</w:t>
      </w:r>
      <w:r w:rsidR="007E4464" w:rsidRPr="00147847">
        <w:rPr>
          <w:rFonts w:ascii="Times New Roman" w:hAnsi="Times New Roman" w:cs="Times New Roman"/>
          <w:sz w:val="24"/>
          <w:szCs w:val="24"/>
        </w:rPr>
        <w:t>O</w:t>
      </w:r>
      <w:r w:rsidRPr="0014784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47847">
        <w:rPr>
          <w:rFonts w:ascii="Times New Roman" w:hAnsi="Times New Roman" w:cs="Times New Roman"/>
          <w:sz w:val="24"/>
          <w:szCs w:val="24"/>
        </w:rPr>
        <w:tab/>
      </w:r>
      <w:r w:rsidR="0033488A" w:rsidRPr="00147847">
        <w:rPr>
          <w:rFonts w:ascii="Times New Roman" w:hAnsi="Times New Roman" w:cs="Times New Roman"/>
          <w:sz w:val="24"/>
          <w:szCs w:val="24"/>
        </w:rPr>
        <w:t>60338911</w:t>
      </w:r>
    </w:p>
    <w:p w14:paraId="38C194FE" w14:textId="760924F9" w:rsidR="004A0940" w:rsidRPr="00147847" w:rsidRDefault="004A0940" w:rsidP="00F06713">
      <w:pPr>
        <w:tabs>
          <w:tab w:val="left" w:pos="1980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Zastoupený</w:t>
      </w:r>
      <w:r w:rsidRPr="00147847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147847">
        <w:rPr>
          <w:rFonts w:ascii="Times New Roman" w:hAnsi="Times New Roman" w:cs="Times New Roman"/>
          <w:sz w:val="24"/>
          <w:szCs w:val="24"/>
        </w:rPr>
        <w:tab/>
      </w:r>
      <w:r w:rsidR="0033488A" w:rsidRPr="00147847">
        <w:rPr>
          <w:rFonts w:ascii="Times New Roman" w:hAnsi="Times New Roman" w:cs="Times New Roman"/>
          <w:sz w:val="24"/>
          <w:szCs w:val="24"/>
        </w:rPr>
        <w:t>Mgr. Františkem Štefkem, ředitelem</w:t>
      </w:r>
      <w:r w:rsidR="00DC0707" w:rsidRPr="00147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2D126" w14:textId="77777777" w:rsidR="00053702" w:rsidRPr="00147847" w:rsidRDefault="00053702" w:rsidP="00F06713">
      <w:pPr>
        <w:pStyle w:val="Pokraovnseznamu"/>
        <w:spacing w:after="0" w:line="276" w:lineRule="auto"/>
        <w:ind w:left="0"/>
        <w:jc w:val="both"/>
        <w:rPr>
          <w:sz w:val="24"/>
          <w:szCs w:val="24"/>
        </w:rPr>
      </w:pPr>
    </w:p>
    <w:p w14:paraId="258EA30E" w14:textId="77777777" w:rsidR="005826C5" w:rsidRPr="00147847" w:rsidRDefault="005826C5" w:rsidP="00F06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hAnsi="Times New Roman" w:cs="Times New Roman"/>
          <w:b/>
          <w:sz w:val="24"/>
          <w:szCs w:val="24"/>
        </w:rPr>
        <w:t>I.</w:t>
      </w:r>
    </w:p>
    <w:p w14:paraId="6C1206EE" w14:textId="77777777" w:rsidR="005826C5" w:rsidRPr="00147847" w:rsidRDefault="005826C5" w:rsidP="00F0671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14:paraId="576B4617" w14:textId="44DE9A34" w:rsidR="005826C5" w:rsidRPr="00147847" w:rsidRDefault="00147847" w:rsidP="0026395E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847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147847">
        <w:rPr>
          <w:rFonts w:ascii="Times New Roman" w:hAnsi="Times New Roman" w:cs="Times New Roman"/>
          <w:sz w:val="24"/>
          <w:szCs w:val="24"/>
        </w:rPr>
        <w:t xml:space="preserve"> se v Dodatku č. 3 ke smlouvě o výpůjčce nebytových prostor čj. ZŠLG 730/2025 (dále jen „dodatek“</w:t>
      </w:r>
      <w:r w:rsidR="0026395E">
        <w:rPr>
          <w:rFonts w:ascii="Times New Roman" w:hAnsi="Times New Roman" w:cs="Times New Roman"/>
          <w:sz w:val="24"/>
          <w:szCs w:val="24"/>
        </w:rPr>
        <w:t>)</w:t>
      </w:r>
      <w:r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095B2D" w:rsidRPr="00147847">
        <w:rPr>
          <w:rFonts w:ascii="Times New Roman" w:hAnsi="Times New Roman" w:cs="Times New Roman"/>
          <w:sz w:val="24"/>
          <w:szCs w:val="24"/>
        </w:rPr>
        <w:t>zavázal přenechat</w:t>
      </w:r>
      <w:r w:rsidR="00F06713" w:rsidRPr="00147847">
        <w:rPr>
          <w:rFonts w:ascii="Times New Roman" w:hAnsi="Times New Roman" w:cs="Times New Roman"/>
          <w:sz w:val="24"/>
          <w:szCs w:val="24"/>
        </w:rPr>
        <w:t xml:space="preserve"> vypůjčiteli</w:t>
      </w:r>
      <w:r w:rsidR="00095B2D" w:rsidRPr="00147847">
        <w:rPr>
          <w:rFonts w:ascii="Times New Roman" w:hAnsi="Times New Roman" w:cs="Times New Roman"/>
          <w:sz w:val="24"/>
          <w:szCs w:val="24"/>
        </w:rPr>
        <w:t xml:space="preserve"> k užívání prostory nacházejících se v příz</w:t>
      </w:r>
      <w:r w:rsidR="00F06713" w:rsidRPr="00147847">
        <w:rPr>
          <w:rFonts w:ascii="Times New Roman" w:hAnsi="Times New Roman" w:cs="Times New Roman"/>
          <w:sz w:val="24"/>
          <w:szCs w:val="24"/>
        </w:rPr>
        <w:t>emí budovy internátu na parcele st. 1090 (výměra 525 m²), číslo LV 7233 u Katastrálního úřadu</w:t>
      </w:r>
      <w:r w:rsidR="00095B2D" w:rsidRPr="00147847">
        <w:rPr>
          <w:rFonts w:ascii="Times New Roman" w:hAnsi="Times New Roman" w:cs="Times New Roman"/>
          <w:sz w:val="24"/>
          <w:szCs w:val="24"/>
        </w:rPr>
        <w:t xml:space="preserve"> v Olomouci</w:t>
      </w:r>
      <w:r w:rsidR="00682B5E" w:rsidRPr="00147847">
        <w:rPr>
          <w:rFonts w:ascii="Times New Roman" w:hAnsi="Times New Roman" w:cs="Times New Roman"/>
          <w:sz w:val="24"/>
          <w:szCs w:val="24"/>
        </w:rPr>
        <w:t>.</w:t>
      </w:r>
      <w:r w:rsidR="00095B2D" w:rsidRPr="00147847">
        <w:rPr>
          <w:rFonts w:ascii="Times New Roman" w:hAnsi="Times New Roman" w:cs="Times New Roman"/>
          <w:sz w:val="24"/>
          <w:szCs w:val="24"/>
        </w:rPr>
        <w:t xml:space="preserve"> Uvedené prostory budou využívány vypůjčitelem za účelem provozování speciálního pedagogického centra.</w:t>
      </w:r>
      <w:r w:rsidR="00682B5E" w:rsidRPr="00147847">
        <w:rPr>
          <w:rFonts w:ascii="Times New Roman" w:hAnsi="Times New Roman" w:cs="Times New Roman"/>
          <w:sz w:val="24"/>
          <w:szCs w:val="24"/>
        </w:rPr>
        <w:t xml:space="preserve"> V souladu s</w:t>
      </w:r>
      <w:r w:rsidR="0026395E">
        <w:rPr>
          <w:rFonts w:ascii="Times New Roman" w:hAnsi="Times New Roman" w:cs="Times New Roman"/>
          <w:sz w:val="24"/>
          <w:szCs w:val="24"/>
        </w:rPr>
        <w:t> </w:t>
      </w:r>
      <w:r w:rsidRPr="00147847">
        <w:rPr>
          <w:rFonts w:ascii="Times New Roman" w:hAnsi="Times New Roman" w:cs="Times New Roman"/>
          <w:sz w:val="24"/>
          <w:szCs w:val="24"/>
        </w:rPr>
        <w:t>dodatkem</w:t>
      </w:r>
      <w:r w:rsidR="0026395E">
        <w:rPr>
          <w:rFonts w:ascii="Times New Roman" w:hAnsi="Times New Roman" w:cs="Times New Roman"/>
          <w:sz w:val="24"/>
          <w:szCs w:val="24"/>
        </w:rPr>
        <w:t>, původní smlouvou</w:t>
      </w:r>
      <w:r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682B5E" w:rsidRPr="00147847">
        <w:rPr>
          <w:rFonts w:ascii="Times New Roman" w:hAnsi="Times New Roman" w:cs="Times New Roman"/>
          <w:sz w:val="24"/>
          <w:szCs w:val="24"/>
        </w:rPr>
        <w:t xml:space="preserve">a </w:t>
      </w:r>
      <w:r w:rsidR="00095B2D" w:rsidRPr="00147847">
        <w:rPr>
          <w:rFonts w:ascii="Times New Roman" w:hAnsi="Times New Roman" w:cs="Times New Roman"/>
          <w:sz w:val="24"/>
          <w:szCs w:val="24"/>
        </w:rPr>
        <w:t>kalkulací nákladů k v</w:t>
      </w:r>
      <w:r w:rsidR="0026395E">
        <w:rPr>
          <w:rFonts w:ascii="Times New Roman" w:hAnsi="Times New Roman" w:cs="Times New Roman"/>
          <w:sz w:val="24"/>
          <w:szCs w:val="24"/>
        </w:rPr>
        <w:t>ý</w:t>
      </w:r>
      <w:r w:rsidR="00095B2D" w:rsidRPr="00147847">
        <w:rPr>
          <w:rFonts w:ascii="Times New Roman" w:hAnsi="Times New Roman" w:cs="Times New Roman"/>
          <w:sz w:val="24"/>
          <w:szCs w:val="24"/>
        </w:rPr>
        <w:t>půjčce</w:t>
      </w:r>
      <w:r w:rsidR="00517216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682B5E" w:rsidRPr="00147847">
        <w:rPr>
          <w:rFonts w:ascii="Times New Roman" w:hAnsi="Times New Roman" w:cs="Times New Roman"/>
          <w:sz w:val="24"/>
          <w:szCs w:val="24"/>
        </w:rPr>
        <w:t xml:space="preserve">byly vypůjčiteli </w:t>
      </w:r>
      <w:proofErr w:type="spellStart"/>
      <w:r w:rsidR="00682B5E" w:rsidRPr="00147847">
        <w:rPr>
          <w:rFonts w:ascii="Times New Roman" w:hAnsi="Times New Roman" w:cs="Times New Roman"/>
          <w:sz w:val="24"/>
          <w:szCs w:val="24"/>
        </w:rPr>
        <w:t>půjčitelem</w:t>
      </w:r>
      <w:proofErr w:type="spellEnd"/>
      <w:r w:rsidR="002D04BA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095B2D" w:rsidRPr="00147847">
        <w:rPr>
          <w:rFonts w:ascii="Times New Roman" w:hAnsi="Times New Roman" w:cs="Times New Roman"/>
          <w:sz w:val="24"/>
          <w:szCs w:val="24"/>
        </w:rPr>
        <w:t xml:space="preserve">stanoveny </w:t>
      </w:r>
      <w:r w:rsidR="00095B2D" w:rsidRPr="00147847">
        <w:rPr>
          <w:rFonts w:ascii="Times New Roman" w:hAnsi="Times New Roman" w:cs="Times New Roman"/>
          <w:b/>
          <w:sz w:val="24"/>
          <w:szCs w:val="24"/>
        </w:rPr>
        <w:t xml:space="preserve">náklady ve výši </w:t>
      </w:r>
      <w:r w:rsidRPr="00147847">
        <w:rPr>
          <w:rFonts w:ascii="Times New Roman" w:hAnsi="Times New Roman" w:cs="Times New Roman"/>
          <w:b/>
          <w:sz w:val="24"/>
          <w:szCs w:val="24"/>
        </w:rPr>
        <w:t>15 655,00</w:t>
      </w:r>
      <w:r w:rsidR="00095B2D" w:rsidRPr="00147847">
        <w:rPr>
          <w:rFonts w:ascii="Times New Roman" w:hAnsi="Times New Roman" w:cs="Times New Roman"/>
          <w:b/>
          <w:sz w:val="24"/>
          <w:szCs w:val="24"/>
        </w:rPr>
        <w:t xml:space="preserve"> Kč</w:t>
      </w:r>
    </w:p>
    <w:p w14:paraId="09DFCDC8" w14:textId="5489938B" w:rsidR="00C40933" w:rsidRPr="00147847" w:rsidRDefault="00140733" w:rsidP="00F06713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Vypůjčitel</w:t>
      </w:r>
      <w:r w:rsidR="006D39D6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C40933" w:rsidRPr="00147847">
        <w:rPr>
          <w:rFonts w:ascii="Times New Roman" w:hAnsi="Times New Roman" w:cs="Times New Roman"/>
          <w:sz w:val="24"/>
          <w:szCs w:val="24"/>
        </w:rPr>
        <w:t>je povinný</w:t>
      </w:r>
      <w:r w:rsidR="00EE2DE9" w:rsidRPr="00147847">
        <w:rPr>
          <w:rFonts w:ascii="Times New Roman" w:hAnsi="Times New Roman" w:cs="Times New Roman"/>
          <w:sz w:val="24"/>
          <w:szCs w:val="24"/>
        </w:rPr>
        <w:t xml:space="preserve">m subjektem </w:t>
      </w:r>
      <w:r w:rsidRPr="00147847">
        <w:rPr>
          <w:rFonts w:ascii="Times New Roman" w:hAnsi="Times New Roman" w:cs="Times New Roman"/>
          <w:sz w:val="24"/>
          <w:szCs w:val="24"/>
        </w:rPr>
        <w:t>dle zákona č. 340/2015 Sb., zákon o registru smluv, ve znění pozdějších předpisů (dále jen „</w:t>
      </w:r>
      <w:r w:rsidRPr="00147847">
        <w:rPr>
          <w:rFonts w:ascii="Times New Roman" w:hAnsi="Times New Roman" w:cs="Times New Roman"/>
          <w:b/>
          <w:bCs/>
          <w:i/>
          <w:iCs/>
          <w:sz w:val="24"/>
          <w:szCs w:val="24"/>
        </w:rPr>
        <w:t>ZRS</w:t>
      </w:r>
      <w:r w:rsidRPr="00147847">
        <w:rPr>
          <w:rFonts w:ascii="Times New Roman" w:hAnsi="Times New Roman" w:cs="Times New Roman"/>
          <w:sz w:val="24"/>
          <w:szCs w:val="24"/>
        </w:rPr>
        <w:t>“)</w:t>
      </w:r>
      <w:r w:rsidR="00C40933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657C9A" w:rsidRPr="00147847">
        <w:rPr>
          <w:rFonts w:ascii="Times New Roman" w:hAnsi="Times New Roman" w:cs="Times New Roman"/>
          <w:sz w:val="24"/>
          <w:szCs w:val="24"/>
        </w:rPr>
        <w:t>a má</w:t>
      </w:r>
      <w:r w:rsidR="00C40933" w:rsidRPr="00147847">
        <w:rPr>
          <w:rFonts w:ascii="Times New Roman" w:hAnsi="Times New Roman" w:cs="Times New Roman"/>
          <w:sz w:val="24"/>
          <w:szCs w:val="24"/>
        </w:rPr>
        <w:t xml:space="preserve"> povinnost </w:t>
      </w:r>
      <w:r w:rsidR="00147847" w:rsidRPr="00147847">
        <w:rPr>
          <w:rFonts w:ascii="Times New Roman" w:hAnsi="Times New Roman" w:cs="Times New Roman"/>
          <w:sz w:val="24"/>
          <w:szCs w:val="24"/>
        </w:rPr>
        <w:t>uzavřený dodatek</w:t>
      </w:r>
      <w:r w:rsidR="00337CBA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C40933" w:rsidRPr="00147847">
        <w:rPr>
          <w:rFonts w:ascii="Times New Roman" w:hAnsi="Times New Roman" w:cs="Times New Roman"/>
          <w:sz w:val="24"/>
          <w:szCs w:val="24"/>
        </w:rPr>
        <w:t>zveřejnit postupem</w:t>
      </w:r>
      <w:r w:rsidRPr="00147847">
        <w:rPr>
          <w:rFonts w:ascii="Times New Roman" w:hAnsi="Times New Roman" w:cs="Times New Roman"/>
          <w:sz w:val="24"/>
          <w:szCs w:val="24"/>
        </w:rPr>
        <w:t xml:space="preserve"> dle ZRS.</w:t>
      </w:r>
      <w:r w:rsidR="00C40933" w:rsidRPr="001478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D144F" w14:textId="5336F12C" w:rsidR="00CF5BE9" w:rsidRPr="00147847" w:rsidRDefault="00CF5BE9" w:rsidP="00F06713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Obě smluvní strany shodně konstatují, že do okamžiku sjednání </w:t>
      </w:r>
      <w:r w:rsidR="00147847" w:rsidRPr="00147847">
        <w:rPr>
          <w:rFonts w:ascii="Times New Roman" w:hAnsi="Times New Roman" w:cs="Times New Roman"/>
          <w:sz w:val="24"/>
          <w:szCs w:val="24"/>
        </w:rPr>
        <w:t>tohoto dodatku</w:t>
      </w:r>
      <w:r w:rsidRPr="00147847">
        <w:rPr>
          <w:rFonts w:ascii="Times New Roman" w:hAnsi="Times New Roman" w:cs="Times New Roman"/>
          <w:sz w:val="24"/>
          <w:szCs w:val="24"/>
        </w:rPr>
        <w:t xml:space="preserve"> nedošlo k uveřejnění </w:t>
      </w:r>
      <w:r w:rsidR="00147847" w:rsidRPr="00147847">
        <w:rPr>
          <w:rFonts w:ascii="Times New Roman" w:hAnsi="Times New Roman" w:cs="Times New Roman"/>
          <w:sz w:val="24"/>
          <w:szCs w:val="24"/>
        </w:rPr>
        <w:t>dodatku</w:t>
      </w:r>
      <w:r w:rsidR="00140733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Pr="00147847">
        <w:rPr>
          <w:rFonts w:ascii="Times New Roman" w:hAnsi="Times New Roman" w:cs="Times New Roman"/>
          <w:sz w:val="24"/>
          <w:szCs w:val="24"/>
        </w:rPr>
        <w:t>v </w:t>
      </w:r>
      <w:r w:rsidR="00EE2DE9" w:rsidRPr="00147847">
        <w:rPr>
          <w:rFonts w:ascii="Times New Roman" w:hAnsi="Times New Roman" w:cs="Times New Roman"/>
          <w:sz w:val="24"/>
          <w:szCs w:val="24"/>
        </w:rPr>
        <w:t>r</w:t>
      </w:r>
      <w:r w:rsidRPr="00147847">
        <w:rPr>
          <w:rFonts w:ascii="Times New Roman" w:hAnsi="Times New Roman" w:cs="Times New Roman"/>
          <w:sz w:val="24"/>
          <w:szCs w:val="24"/>
        </w:rPr>
        <w:t>egistru smluv, a že jsou si vědomy právních následků s tím spojených.</w:t>
      </w:r>
    </w:p>
    <w:p w14:paraId="1CD95C6C" w14:textId="3958C30B" w:rsidR="00EE2DE9" w:rsidRPr="00147847" w:rsidRDefault="00CF5BE9" w:rsidP="00F06713">
      <w:pPr>
        <w:pStyle w:val="Odstavecseseznamem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V zájmu úpravy vzájemných práv a povinností vyplývající</w:t>
      </w:r>
      <w:r w:rsidR="00053702" w:rsidRPr="00147847">
        <w:rPr>
          <w:rFonts w:ascii="Times New Roman" w:hAnsi="Times New Roman" w:cs="Times New Roman"/>
          <w:sz w:val="24"/>
          <w:szCs w:val="24"/>
        </w:rPr>
        <w:t>c</w:t>
      </w:r>
      <w:r w:rsidRPr="00147847">
        <w:rPr>
          <w:rFonts w:ascii="Times New Roman" w:hAnsi="Times New Roman" w:cs="Times New Roman"/>
          <w:sz w:val="24"/>
          <w:szCs w:val="24"/>
        </w:rPr>
        <w:t>h z </w:t>
      </w:r>
      <w:r w:rsidR="00053702" w:rsidRPr="00147847">
        <w:rPr>
          <w:rFonts w:ascii="Times New Roman" w:hAnsi="Times New Roman" w:cs="Times New Roman"/>
          <w:sz w:val="24"/>
          <w:szCs w:val="24"/>
        </w:rPr>
        <w:t>původn</w:t>
      </w:r>
      <w:r w:rsidRPr="00147847">
        <w:rPr>
          <w:rFonts w:ascii="Times New Roman" w:hAnsi="Times New Roman" w:cs="Times New Roman"/>
          <w:sz w:val="24"/>
          <w:szCs w:val="24"/>
        </w:rPr>
        <w:t xml:space="preserve">ě sjednané </w:t>
      </w:r>
      <w:r w:rsidR="00147847" w:rsidRPr="00147847">
        <w:rPr>
          <w:rFonts w:ascii="Times New Roman" w:hAnsi="Times New Roman" w:cs="Times New Roman"/>
          <w:sz w:val="24"/>
          <w:szCs w:val="24"/>
        </w:rPr>
        <w:t>dodatku</w:t>
      </w:r>
      <w:r w:rsidR="00337CBA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517216" w:rsidRPr="00147847">
        <w:rPr>
          <w:rFonts w:ascii="Times New Roman" w:hAnsi="Times New Roman" w:cs="Times New Roman"/>
          <w:sz w:val="24"/>
          <w:szCs w:val="24"/>
        </w:rPr>
        <w:t>a</w:t>
      </w:r>
      <w:r w:rsidRPr="00147847">
        <w:rPr>
          <w:rFonts w:ascii="Times New Roman" w:hAnsi="Times New Roman" w:cs="Times New Roman"/>
          <w:sz w:val="24"/>
          <w:szCs w:val="24"/>
        </w:rPr>
        <w:t xml:space="preserve"> s ohledem na skutečnost, že obě strany</w:t>
      </w:r>
      <w:r w:rsidR="00131AF0" w:rsidRPr="00147847">
        <w:rPr>
          <w:rFonts w:ascii="Times New Roman" w:hAnsi="Times New Roman" w:cs="Times New Roman"/>
          <w:sz w:val="24"/>
          <w:szCs w:val="24"/>
        </w:rPr>
        <w:t xml:space="preserve"> jednaly s vědomím závaznosti uzavřené</w:t>
      </w:r>
      <w:r w:rsidR="0026395E">
        <w:rPr>
          <w:rFonts w:ascii="Times New Roman" w:hAnsi="Times New Roman" w:cs="Times New Roman"/>
          <w:sz w:val="24"/>
          <w:szCs w:val="24"/>
        </w:rPr>
        <w:t>ho</w:t>
      </w:r>
      <w:r w:rsidR="00131AF0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147847" w:rsidRPr="00147847">
        <w:rPr>
          <w:rFonts w:ascii="Times New Roman" w:hAnsi="Times New Roman" w:cs="Times New Roman"/>
          <w:sz w:val="24"/>
          <w:szCs w:val="24"/>
        </w:rPr>
        <w:t>dodatku</w:t>
      </w:r>
      <w:r w:rsidR="00517216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6D39D6" w:rsidRPr="00147847">
        <w:rPr>
          <w:rFonts w:ascii="Times New Roman" w:hAnsi="Times New Roman" w:cs="Times New Roman"/>
          <w:sz w:val="24"/>
          <w:szCs w:val="24"/>
        </w:rPr>
        <w:t>a</w:t>
      </w:r>
      <w:r w:rsidR="00966923" w:rsidRPr="00147847">
        <w:rPr>
          <w:rFonts w:ascii="Times New Roman" w:hAnsi="Times New Roman" w:cs="Times New Roman"/>
          <w:sz w:val="24"/>
          <w:szCs w:val="24"/>
        </w:rPr>
        <w:t> </w:t>
      </w:r>
      <w:r w:rsidR="00131AF0" w:rsidRPr="00147847">
        <w:rPr>
          <w:rFonts w:ascii="Times New Roman" w:hAnsi="Times New Roman" w:cs="Times New Roman"/>
          <w:sz w:val="24"/>
          <w:szCs w:val="24"/>
        </w:rPr>
        <w:t>v souladu s je</w:t>
      </w:r>
      <w:r w:rsidR="0026395E">
        <w:rPr>
          <w:rFonts w:ascii="Times New Roman" w:hAnsi="Times New Roman" w:cs="Times New Roman"/>
          <w:sz w:val="24"/>
          <w:szCs w:val="24"/>
        </w:rPr>
        <w:t>ho</w:t>
      </w:r>
      <w:r w:rsidR="00131AF0" w:rsidRPr="00147847">
        <w:rPr>
          <w:rFonts w:ascii="Times New Roman" w:hAnsi="Times New Roman" w:cs="Times New Roman"/>
          <w:sz w:val="24"/>
          <w:szCs w:val="24"/>
        </w:rPr>
        <w:t xml:space="preserve"> obsahem</w:t>
      </w:r>
      <w:r w:rsidRPr="00147847">
        <w:rPr>
          <w:rFonts w:ascii="Times New Roman" w:hAnsi="Times New Roman" w:cs="Times New Roman"/>
          <w:sz w:val="24"/>
          <w:szCs w:val="24"/>
        </w:rPr>
        <w:t xml:space="preserve"> plnily, co si vzájemně ujednaly, a ve snaze napravit stav</w:t>
      </w:r>
      <w:r w:rsidR="00053702" w:rsidRPr="00147847">
        <w:rPr>
          <w:rFonts w:ascii="Times New Roman" w:hAnsi="Times New Roman" w:cs="Times New Roman"/>
          <w:sz w:val="24"/>
          <w:szCs w:val="24"/>
        </w:rPr>
        <w:t xml:space="preserve"> vzniklý</w:t>
      </w:r>
      <w:r w:rsidRPr="00147847">
        <w:rPr>
          <w:rFonts w:ascii="Times New Roman" w:hAnsi="Times New Roman" w:cs="Times New Roman"/>
          <w:sz w:val="24"/>
          <w:szCs w:val="24"/>
        </w:rPr>
        <w:t xml:space="preserve"> v důsledku neuveřejnění </w:t>
      </w:r>
      <w:r w:rsidR="00147847" w:rsidRPr="00147847">
        <w:rPr>
          <w:rFonts w:ascii="Times New Roman" w:hAnsi="Times New Roman" w:cs="Times New Roman"/>
          <w:sz w:val="24"/>
          <w:szCs w:val="24"/>
        </w:rPr>
        <w:t>dodatku</w:t>
      </w:r>
      <w:r w:rsidR="00517216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Pr="00147847">
        <w:rPr>
          <w:rFonts w:ascii="Times New Roman" w:hAnsi="Times New Roman" w:cs="Times New Roman"/>
          <w:sz w:val="24"/>
          <w:szCs w:val="24"/>
        </w:rPr>
        <w:t>v </w:t>
      </w:r>
      <w:r w:rsidR="00EE2DE9" w:rsidRPr="00147847">
        <w:rPr>
          <w:rFonts w:ascii="Times New Roman" w:hAnsi="Times New Roman" w:cs="Times New Roman"/>
          <w:sz w:val="24"/>
          <w:szCs w:val="24"/>
        </w:rPr>
        <w:t>r</w:t>
      </w:r>
      <w:r w:rsidRPr="00147847">
        <w:rPr>
          <w:rFonts w:ascii="Times New Roman" w:hAnsi="Times New Roman" w:cs="Times New Roman"/>
          <w:sz w:val="24"/>
          <w:szCs w:val="24"/>
        </w:rPr>
        <w:t xml:space="preserve">egistru </w:t>
      </w:r>
      <w:r w:rsidR="00053702" w:rsidRPr="00147847">
        <w:rPr>
          <w:rFonts w:ascii="Times New Roman" w:hAnsi="Times New Roman" w:cs="Times New Roman"/>
          <w:sz w:val="24"/>
          <w:szCs w:val="24"/>
        </w:rPr>
        <w:t>smluv, sjednávají smlu</w:t>
      </w:r>
      <w:r w:rsidRPr="00147847">
        <w:rPr>
          <w:rFonts w:ascii="Times New Roman" w:hAnsi="Times New Roman" w:cs="Times New Roman"/>
          <w:sz w:val="24"/>
          <w:szCs w:val="24"/>
        </w:rPr>
        <w:t>vní strany tuto novou smlouvu</w:t>
      </w:r>
      <w:r w:rsidR="00053702" w:rsidRPr="00147847">
        <w:rPr>
          <w:rFonts w:ascii="Times New Roman" w:hAnsi="Times New Roman" w:cs="Times New Roman"/>
          <w:sz w:val="24"/>
          <w:szCs w:val="24"/>
        </w:rPr>
        <w:t xml:space="preserve"> ve znění</w:t>
      </w:r>
      <w:r w:rsidRPr="00147847">
        <w:rPr>
          <w:rFonts w:ascii="Times New Roman" w:hAnsi="Times New Roman" w:cs="Times New Roman"/>
          <w:sz w:val="24"/>
          <w:szCs w:val="24"/>
        </w:rPr>
        <w:t>, jak je dále uvedeno</w:t>
      </w:r>
      <w:r w:rsidR="00053702" w:rsidRPr="00147847">
        <w:rPr>
          <w:rFonts w:ascii="Times New Roman" w:hAnsi="Times New Roman" w:cs="Times New Roman"/>
          <w:sz w:val="24"/>
          <w:szCs w:val="24"/>
        </w:rPr>
        <w:t>.</w:t>
      </w:r>
    </w:p>
    <w:p w14:paraId="08D9A70C" w14:textId="77777777" w:rsidR="00764D6E" w:rsidRPr="00147847" w:rsidRDefault="00764D6E" w:rsidP="00F06713">
      <w:pPr>
        <w:keepNext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hAnsi="Times New Roman" w:cs="Times New Roman"/>
          <w:b/>
          <w:sz w:val="24"/>
          <w:szCs w:val="24"/>
        </w:rPr>
        <w:t>II.</w:t>
      </w:r>
    </w:p>
    <w:p w14:paraId="20EA304F" w14:textId="71A3329B" w:rsidR="00764D6E" w:rsidRPr="00147847" w:rsidRDefault="00EE2DE9" w:rsidP="00F06713">
      <w:pPr>
        <w:keepNext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hAnsi="Times New Roman" w:cs="Times New Roman"/>
          <w:b/>
          <w:sz w:val="24"/>
          <w:szCs w:val="24"/>
        </w:rPr>
        <w:t xml:space="preserve">Práva a závazky </w:t>
      </w:r>
      <w:r w:rsidR="00764D6E" w:rsidRPr="00147847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250E5EEB" w14:textId="20B40FC5" w:rsidR="00764D6E" w:rsidRPr="00147847" w:rsidRDefault="00764D6E" w:rsidP="00F06713">
      <w:pPr>
        <w:pStyle w:val="Odstavecseseznamem"/>
        <w:keepNext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Smluvní strany si tímto ujednáním vzájemně stvrzují, </w:t>
      </w:r>
      <w:r w:rsidR="0042172D" w:rsidRPr="00147847">
        <w:rPr>
          <w:rFonts w:ascii="Times New Roman" w:hAnsi="Times New Roman" w:cs="Times New Roman"/>
          <w:sz w:val="24"/>
          <w:szCs w:val="24"/>
        </w:rPr>
        <w:t xml:space="preserve">že </w:t>
      </w:r>
      <w:r w:rsidRPr="00147847">
        <w:rPr>
          <w:rFonts w:ascii="Times New Roman" w:hAnsi="Times New Roman" w:cs="Times New Roman"/>
          <w:sz w:val="24"/>
          <w:szCs w:val="24"/>
        </w:rPr>
        <w:t>obsah vzájemných práv a povinností</w:t>
      </w:r>
      <w:r w:rsidR="0042172D" w:rsidRPr="00147847">
        <w:rPr>
          <w:rFonts w:ascii="Times New Roman" w:hAnsi="Times New Roman" w:cs="Times New Roman"/>
          <w:sz w:val="24"/>
          <w:szCs w:val="24"/>
        </w:rPr>
        <w:t>, který touto smlouvou nově sjednávají,</w:t>
      </w:r>
      <w:r w:rsidRPr="00147847">
        <w:rPr>
          <w:rFonts w:ascii="Times New Roman" w:hAnsi="Times New Roman" w:cs="Times New Roman"/>
          <w:sz w:val="24"/>
          <w:szCs w:val="24"/>
        </w:rPr>
        <w:t xml:space="preserve"> je zcela a beze zbytku vyjádřen textem </w:t>
      </w:r>
      <w:r w:rsidRPr="00147847">
        <w:rPr>
          <w:rFonts w:ascii="Times New Roman" w:hAnsi="Times New Roman" w:cs="Times New Roman"/>
          <w:sz w:val="24"/>
          <w:szCs w:val="24"/>
        </w:rPr>
        <w:lastRenderedPageBreak/>
        <w:t>původně sjednané</w:t>
      </w:r>
      <w:r w:rsidR="00147847" w:rsidRPr="00147847">
        <w:rPr>
          <w:rFonts w:ascii="Times New Roman" w:hAnsi="Times New Roman" w:cs="Times New Roman"/>
          <w:sz w:val="24"/>
          <w:szCs w:val="24"/>
        </w:rPr>
        <w:t>ho dodatku</w:t>
      </w:r>
      <w:r w:rsidR="009E43B6" w:rsidRPr="00147847">
        <w:rPr>
          <w:rFonts w:ascii="Times New Roman" w:hAnsi="Times New Roman" w:cs="Times New Roman"/>
          <w:sz w:val="24"/>
          <w:szCs w:val="24"/>
        </w:rPr>
        <w:t>,</w:t>
      </w:r>
      <w:r w:rsidRPr="00147847">
        <w:rPr>
          <w:rFonts w:ascii="Times New Roman" w:hAnsi="Times New Roman" w:cs="Times New Roman"/>
          <w:sz w:val="24"/>
          <w:szCs w:val="24"/>
        </w:rPr>
        <w:t xml:space="preserve"> kter</w:t>
      </w:r>
      <w:r w:rsidR="00682B5E" w:rsidRPr="00147847">
        <w:rPr>
          <w:rFonts w:ascii="Times New Roman" w:hAnsi="Times New Roman" w:cs="Times New Roman"/>
          <w:sz w:val="24"/>
          <w:szCs w:val="24"/>
        </w:rPr>
        <w:t>é</w:t>
      </w:r>
      <w:r w:rsidRPr="00147847">
        <w:rPr>
          <w:rFonts w:ascii="Times New Roman" w:hAnsi="Times New Roman" w:cs="Times New Roman"/>
          <w:sz w:val="24"/>
          <w:szCs w:val="24"/>
        </w:rPr>
        <w:t xml:space="preserve"> tvoří pro tyto účely</w:t>
      </w:r>
      <w:r w:rsidR="001D1B7B" w:rsidRPr="00147847">
        <w:rPr>
          <w:rFonts w:ascii="Times New Roman" w:hAnsi="Times New Roman" w:cs="Times New Roman"/>
          <w:sz w:val="24"/>
          <w:szCs w:val="24"/>
        </w:rPr>
        <w:t>,</w:t>
      </w:r>
      <w:r w:rsidRPr="00147847">
        <w:rPr>
          <w:rFonts w:ascii="Times New Roman" w:hAnsi="Times New Roman" w:cs="Times New Roman"/>
          <w:sz w:val="24"/>
          <w:szCs w:val="24"/>
        </w:rPr>
        <w:t xml:space="preserve"> příloh</w:t>
      </w:r>
      <w:r w:rsidR="0026395E">
        <w:rPr>
          <w:rFonts w:ascii="Times New Roman" w:hAnsi="Times New Roman" w:cs="Times New Roman"/>
          <w:sz w:val="24"/>
          <w:szCs w:val="24"/>
        </w:rPr>
        <w:t>u</w:t>
      </w:r>
      <w:r w:rsidRPr="00147847">
        <w:rPr>
          <w:rFonts w:ascii="Times New Roman" w:hAnsi="Times New Roman" w:cs="Times New Roman"/>
          <w:sz w:val="24"/>
          <w:szCs w:val="24"/>
        </w:rPr>
        <w:t xml:space="preserve"> této smlouvy.</w:t>
      </w:r>
      <w:r w:rsidR="003931FB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682B5E" w:rsidRPr="00147847">
        <w:rPr>
          <w:rFonts w:ascii="Times New Roman" w:hAnsi="Times New Roman" w:cs="Times New Roman"/>
          <w:sz w:val="24"/>
          <w:szCs w:val="24"/>
        </w:rPr>
        <w:t>Účel a l</w:t>
      </w:r>
      <w:r w:rsidR="003931FB" w:rsidRPr="00147847">
        <w:rPr>
          <w:rFonts w:ascii="Times New Roman" w:hAnsi="Times New Roman" w:cs="Times New Roman"/>
          <w:sz w:val="24"/>
          <w:szCs w:val="24"/>
        </w:rPr>
        <w:t xml:space="preserve">hůty se rovněž řídí původně </w:t>
      </w:r>
      <w:r w:rsidR="00147847" w:rsidRPr="00147847">
        <w:rPr>
          <w:rFonts w:ascii="Times New Roman" w:hAnsi="Times New Roman" w:cs="Times New Roman"/>
          <w:sz w:val="24"/>
          <w:szCs w:val="24"/>
        </w:rPr>
        <w:t>sjednaným dodatkem</w:t>
      </w:r>
      <w:r w:rsidR="00351E3C" w:rsidRPr="00147847">
        <w:rPr>
          <w:rFonts w:ascii="Times New Roman" w:hAnsi="Times New Roman" w:cs="Times New Roman"/>
          <w:sz w:val="24"/>
          <w:szCs w:val="24"/>
        </w:rPr>
        <w:t>.</w:t>
      </w:r>
    </w:p>
    <w:p w14:paraId="335C2095" w14:textId="72486ABD" w:rsidR="00764D6E" w:rsidRPr="00147847" w:rsidRDefault="00764D6E" w:rsidP="00F06713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</w:t>
      </w:r>
      <w:r w:rsidR="00147847" w:rsidRPr="00147847">
        <w:rPr>
          <w:rFonts w:ascii="Times New Roman" w:hAnsi="Times New Roman" w:cs="Times New Roman"/>
          <w:sz w:val="24"/>
          <w:szCs w:val="24"/>
        </w:rPr>
        <w:t>ho dodatku</w:t>
      </w:r>
      <w:r w:rsidR="00682B5E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Pr="00147847">
        <w:rPr>
          <w:rFonts w:ascii="Times New Roman" w:hAnsi="Times New Roman" w:cs="Times New Roman"/>
          <w:sz w:val="24"/>
          <w:szCs w:val="24"/>
        </w:rPr>
        <w:t>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147847" w:rsidRDefault="00764D6E" w:rsidP="00F06713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Smluvní strany prohlašují, že veškerá </w:t>
      </w:r>
      <w:r w:rsidR="00131AF0" w:rsidRPr="00147847">
        <w:rPr>
          <w:rFonts w:ascii="Times New Roman" w:hAnsi="Times New Roman" w:cs="Times New Roman"/>
          <w:sz w:val="24"/>
          <w:szCs w:val="24"/>
        </w:rPr>
        <w:t xml:space="preserve">budoucí </w:t>
      </w:r>
      <w:r w:rsidRPr="00147847">
        <w:rPr>
          <w:rFonts w:ascii="Times New Roman" w:hAnsi="Times New Roman" w:cs="Times New Roman"/>
          <w:sz w:val="24"/>
          <w:szCs w:val="24"/>
        </w:rPr>
        <w:t>plnění</w:t>
      </w:r>
      <w:r w:rsidR="00CD506A" w:rsidRPr="00147847">
        <w:rPr>
          <w:rFonts w:ascii="Times New Roman" w:hAnsi="Times New Roman" w:cs="Times New Roman"/>
          <w:sz w:val="24"/>
          <w:szCs w:val="24"/>
        </w:rPr>
        <w:t xml:space="preserve"> z této smlouvy, která mají být od</w:t>
      </w:r>
      <w:r w:rsidR="00EE2DE9" w:rsidRPr="00147847">
        <w:rPr>
          <w:rFonts w:ascii="Times New Roman" w:hAnsi="Times New Roman" w:cs="Times New Roman"/>
          <w:sz w:val="24"/>
          <w:szCs w:val="24"/>
        </w:rPr>
        <w:t xml:space="preserve"> okamžiku jejího uveřejnění v registru smluv</w:t>
      </w:r>
      <w:r w:rsidR="00CD506A" w:rsidRPr="00147847">
        <w:rPr>
          <w:rFonts w:ascii="Times New Roman" w:hAnsi="Times New Roman" w:cs="Times New Roman"/>
          <w:sz w:val="24"/>
          <w:szCs w:val="24"/>
        </w:rPr>
        <w:t xml:space="preserve"> plněna v souladu s obsahem vzájemných závazků </w:t>
      </w:r>
      <w:proofErr w:type="gramStart"/>
      <w:r w:rsidR="00CD506A" w:rsidRPr="00147847">
        <w:rPr>
          <w:rFonts w:ascii="Times New Roman" w:hAnsi="Times New Roman" w:cs="Times New Roman"/>
          <w:sz w:val="24"/>
          <w:szCs w:val="24"/>
        </w:rPr>
        <w:t>vyjádřeným</w:t>
      </w:r>
      <w:proofErr w:type="gramEnd"/>
      <w:r w:rsidR="00CD506A" w:rsidRPr="00147847">
        <w:rPr>
          <w:rFonts w:ascii="Times New Roman" w:hAnsi="Times New Roman" w:cs="Times New Roman"/>
          <w:sz w:val="24"/>
          <w:szCs w:val="24"/>
        </w:rPr>
        <w:t xml:space="preserve"> v příloze této smlouvy, budou splněna podle sjednaných podmínek.</w:t>
      </w:r>
    </w:p>
    <w:p w14:paraId="649E3624" w14:textId="4BE3D610" w:rsidR="00CD506A" w:rsidRPr="00147847" w:rsidRDefault="006F2250" w:rsidP="00F06713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Vypůjčitel</w:t>
      </w:r>
      <w:r w:rsidR="00E12EF9" w:rsidRPr="00147847">
        <w:rPr>
          <w:rFonts w:ascii="Times New Roman" w:hAnsi="Times New Roman" w:cs="Times New Roman"/>
          <w:sz w:val="24"/>
          <w:szCs w:val="24"/>
        </w:rPr>
        <w:t>, kter</w:t>
      </w:r>
      <w:r w:rsidRPr="00147847">
        <w:rPr>
          <w:rFonts w:ascii="Times New Roman" w:hAnsi="Times New Roman" w:cs="Times New Roman"/>
          <w:sz w:val="24"/>
          <w:szCs w:val="24"/>
        </w:rPr>
        <w:t>ý</w:t>
      </w:r>
      <w:r w:rsidR="00E12EF9" w:rsidRPr="00147847">
        <w:rPr>
          <w:rFonts w:ascii="Times New Roman" w:hAnsi="Times New Roman" w:cs="Times New Roman"/>
          <w:sz w:val="24"/>
          <w:szCs w:val="24"/>
        </w:rPr>
        <w:t xml:space="preserve"> je povinným subjektem pro zveřejňování v registru smluv</w:t>
      </w:r>
      <w:r w:rsidRPr="00147847">
        <w:rPr>
          <w:rFonts w:ascii="Times New Roman" w:hAnsi="Times New Roman" w:cs="Times New Roman"/>
          <w:sz w:val="24"/>
          <w:szCs w:val="24"/>
        </w:rPr>
        <w:t>,</w:t>
      </w:r>
      <w:r w:rsidR="00E12EF9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CD506A" w:rsidRPr="00147847">
        <w:rPr>
          <w:rFonts w:ascii="Times New Roman" w:hAnsi="Times New Roman" w:cs="Times New Roman"/>
          <w:sz w:val="24"/>
          <w:szCs w:val="24"/>
        </w:rPr>
        <w:t>se tímto zavazuje k neprodlenému zveřejnění této smlouvy a jej</w:t>
      </w:r>
      <w:r w:rsidR="00337CBA" w:rsidRPr="00147847">
        <w:rPr>
          <w:rFonts w:ascii="Times New Roman" w:hAnsi="Times New Roman" w:cs="Times New Roman"/>
          <w:sz w:val="24"/>
          <w:szCs w:val="24"/>
        </w:rPr>
        <w:t xml:space="preserve">ich </w:t>
      </w:r>
      <w:r w:rsidR="00CD506A" w:rsidRPr="00147847">
        <w:rPr>
          <w:rFonts w:ascii="Times New Roman" w:hAnsi="Times New Roman" w:cs="Times New Roman"/>
          <w:sz w:val="24"/>
          <w:szCs w:val="24"/>
        </w:rPr>
        <w:t>kompletní</w:t>
      </w:r>
      <w:r w:rsidR="00337CBA" w:rsidRPr="00147847">
        <w:rPr>
          <w:rFonts w:ascii="Times New Roman" w:hAnsi="Times New Roman" w:cs="Times New Roman"/>
          <w:sz w:val="24"/>
          <w:szCs w:val="24"/>
        </w:rPr>
        <w:t>ch</w:t>
      </w:r>
      <w:r w:rsidR="00CD506A" w:rsidRPr="00147847">
        <w:rPr>
          <w:rFonts w:ascii="Times New Roman" w:hAnsi="Times New Roman" w:cs="Times New Roman"/>
          <w:sz w:val="24"/>
          <w:szCs w:val="24"/>
        </w:rPr>
        <w:t xml:space="preserve"> příloh v registru sm</w:t>
      </w:r>
      <w:r w:rsidR="005C50FE" w:rsidRPr="00147847">
        <w:rPr>
          <w:rFonts w:ascii="Times New Roman" w:hAnsi="Times New Roman" w:cs="Times New Roman"/>
          <w:sz w:val="24"/>
          <w:szCs w:val="24"/>
        </w:rPr>
        <w:t xml:space="preserve">luv v souladu s ustanovením § 5 </w:t>
      </w:r>
      <w:r w:rsidRPr="00147847">
        <w:rPr>
          <w:rFonts w:ascii="Times New Roman" w:hAnsi="Times New Roman" w:cs="Times New Roman"/>
          <w:sz w:val="24"/>
          <w:szCs w:val="24"/>
        </w:rPr>
        <w:t>ZRS</w:t>
      </w:r>
      <w:r w:rsidR="00282F5C" w:rsidRPr="00147847">
        <w:rPr>
          <w:rFonts w:ascii="Times New Roman" w:hAnsi="Times New Roman" w:cs="Times New Roman"/>
          <w:sz w:val="24"/>
          <w:szCs w:val="24"/>
        </w:rPr>
        <w:t>.</w:t>
      </w:r>
    </w:p>
    <w:p w14:paraId="248FEE14" w14:textId="77777777" w:rsidR="00CD506A" w:rsidRPr="00147847" w:rsidRDefault="00CD506A" w:rsidP="00F067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hAnsi="Times New Roman" w:cs="Times New Roman"/>
          <w:b/>
          <w:sz w:val="24"/>
          <w:szCs w:val="24"/>
        </w:rPr>
        <w:t>III.</w:t>
      </w:r>
    </w:p>
    <w:p w14:paraId="40AD376D" w14:textId="77777777" w:rsidR="00CD506A" w:rsidRPr="00147847" w:rsidRDefault="00CD506A" w:rsidP="00F0671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7884C17" w14:textId="77777777" w:rsidR="00640355" w:rsidRPr="00147847" w:rsidRDefault="00053702" w:rsidP="00F06713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Tato smlouva o vypořádání závazků nabývá účinnosti dnem </w:t>
      </w:r>
      <w:r w:rsidR="005C50FE" w:rsidRPr="00147847">
        <w:rPr>
          <w:rFonts w:ascii="Times New Roman" w:hAnsi="Times New Roman" w:cs="Times New Roman"/>
          <w:sz w:val="24"/>
          <w:szCs w:val="24"/>
        </w:rPr>
        <w:t>uveřejnění v r</w:t>
      </w:r>
      <w:r w:rsidRPr="00147847">
        <w:rPr>
          <w:rFonts w:ascii="Times New Roman" w:hAnsi="Times New Roman" w:cs="Times New Roman"/>
          <w:sz w:val="24"/>
          <w:szCs w:val="24"/>
        </w:rPr>
        <w:t>egistru smluv.</w:t>
      </w:r>
      <w:r w:rsidR="0093469C" w:rsidRPr="00147847">
        <w:rPr>
          <w:rFonts w:ascii="Times New Roman" w:hAnsi="Times New Roman" w:cs="Times New Roman"/>
          <w:sz w:val="24"/>
          <w:szCs w:val="24"/>
        </w:rPr>
        <w:t xml:space="preserve"> Smluvní strany tímto souhlasí s uveřejněním této smlouvy prostřednictvím registru smluv</w:t>
      </w:r>
      <w:r w:rsidR="00640355" w:rsidRPr="001478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6ADF0D" w14:textId="7BC1DEAB" w:rsidR="00053702" w:rsidRPr="00147847" w:rsidRDefault="00640355" w:rsidP="00F06713">
      <w:pPr>
        <w:numPr>
          <w:ilvl w:val="0"/>
          <w:numId w:val="13"/>
        </w:numPr>
        <w:tabs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Tato smlouva o vypořádání závazků je uzavřena elektronicky, nebo v listinné podobě. V případě uzavření smlouvy v listinné podobě je tato smlouva vyhotovena ve dvou stejnopisech, každý s hodnotou originálu, přičemž každá ze smluvních stran obdrží jeden stejnopis.</w:t>
      </w:r>
    </w:p>
    <w:p w14:paraId="514A840B" w14:textId="1D4EF597" w:rsidR="0093469C" w:rsidRPr="00147847" w:rsidRDefault="0093469C" w:rsidP="00F06713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Smluvní strany prohlašují, že si tuto </w:t>
      </w:r>
      <w:r w:rsidR="006F2250" w:rsidRPr="00147847">
        <w:rPr>
          <w:rFonts w:ascii="Times New Roman" w:hAnsi="Times New Roman" w:cs="Times New Roman"/>
          <w:sz w:val="24"/>
          <w:szCs w:val="24"/>
        </w:rPr>
        <w:t xml:space="preserve">smlouvu </w:t>
      </w:r>
      <w:r w:rsidRPr="00147847">
        <w:rPr>
          <w:rFonts w:ascii="Times New Roman" w:hAnsi="Times New Roman" w:cs="Times New Roman"/>
          <w:sz w:val="24"/>
          <w:szCs w:val="24"/>
        </w:rPr>
        <w:t>před jejím podpisem přečetly, že s jejím obsahem souhlasí, a na důkaz výše uvedeného připojují své podpisy.</w:t>
      </w:r>
    </w:p>
    <w:p w14:paraId="72FBE823" w14:textId="77777777" w:rsidR="00053702" w:rsidRPr="00147847" w:rsidRDefault="00053702" w:rsidP="00F06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4D7E9B" w14:textId="36ACF54F" w:rsidR="00337CBA" w:rsidRPr="00147847" w:rsidRDefault="00053702" w:rsidP="00F067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147847" w:rsidRPr="00147847">
        <w:rPr>
          <w:rFonts w:ascii="Times New Roman" w:hAnsi="Times New Roman" w:cs="Times New Roman"/>
          <w:sz w:val="24"/>
          <w:szCs w:val="24"/>
        </w:rPr>
        <w:t>Dodat</w:t>
      </w:r>
      <w:r w:rsidR="00147847">
        <w:rPr>
          <w:rFonts w:ascii="Times New Roman" w:hAnsi="Times New Roman" w:cs="Times New Roman"/>
          <w:sz w:val="24"/>
          <w:szCs w:val="24"/>
        </w:rPr>
        <w:t>ek</w:t>
      </w:r>
      <w:r w:rsidR="00147847" w:rsidRPr="00147847">
        <w:rPr>
          <w:rFonts w:ascii="Times New Roman" w:hAnsi="Times New Roman" w:cs="Times New Roman"/>
          <w:sz w:val="24"/>
          <w:szCs w:val="24"/>
        </w:rPr>
        <w:t xml:space="preserve"> č. 3 ke smlouvě o výpůjčce nebytových prostor čj. ZŠLG 730/2025</w:t>
      </w:r>
    </w:p>
    <w:p w14:paraId="45056E91" w14:textId="22E47681" w:rsidR="00053702" w:rsidRPr="00147847" w:rsidRDefault="00337CBA" w:rsidP="00F06713">
      <w:pPr>
        <w:spacing w:after="120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Příloha č. 2 – </w:t>
      </w:r>
      <w:r w:rsidR="00095B2D" w:rsidRPr="00147847">
        <w:rPr>
          <w:rFonts w:ascii="Times New Roman" w:hAnsi="Times New Roman" w:cs="Times New Roman"/>
          <w:sz w:val="24"/>
          <w:szCs w:val="24"/>
        </w:rPr>
        <w:t>Kalkulace nákladů</w:t>
      </w:r>
    </w:p>
    <w:p w14:paraId="3F99E820" w14:textId="77777777" w:rsidR="00C06EF5" w:rsidRPr="00147847" w:rsidRDefault="00C06EF5" w:rsidP="00F06713">
      <w:pPr>
        <w:suppressAutoHyphens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3CBB731" w14:textId="511B17F3" w:rsidR="00337CBA" w:rsidRPr="00147847" w:rsidRDefault="00337CBA" w:rsidP="00F06713">
      <w:pPr>
        <w:suppressAutoHyphens/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V Olomouci dne</w:t>
      </w:r>
      <w:r w:rsidR="00C06EF5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AE3176" w:rsidRPr="00147847">
        <w:rPr>
          <w:rFonts w:ascii="Times New Roman" w:hAnsi="Times New Roman" w:cs="Times New Roman"/>
          <w:sz w:val="24"/>
          <w:szCs w:val="24"/>
        </w:rPr>
        <w:tab/>
      </w:r>
      <w:r w:rsidRPr="00147847">
        <w:rPr>
          <w:rFonts w:ascii="Times New Roman" w:hAnsi="Times New Roman" w:cs="Times New Roman"/>
          <w:sz w:val="24"/>
          <w:szCs w:val="24"/>
        </w:rPr>
        <w:tab/>
      </w:r>
      <w:r w:rsidRPr="00147847">
        <w:rPr>
          <w:rFonts w:ascii="Times New Roman" w:hAnsi="Times New Roman" w:cs="Times New Roman"/>
          <w:sz w:val="24"/>
          <w:szCs w:val="24"/>
        </w:rPr>
        <w:tab/>
      </w:r>
      <w:r w:rsidRPr="00147847">
        <w:rPr>
          <w:rFonts w:ascii="Times New Roman" w:hAnsi="Times New Roman" w:cs="Times New Roman"/>
          <w:sz w:val="24"/>
          <w:szCs w:val="24"/>
        </w:rPr>
        <w:tab/>
      </w:r>
      <w:r w:rsidRPr="00147847">
        <w:rPr>
          <w:rFonts w:ascii="Times New Roman" w:hAnsi="Times New Roman" w:cs="Times New Roman"/>
          <w:sz w:val="24"/>
          <w:szCs w:val="24"/>
        </w:rPr>
        <w:tab/>
      </w:r>
      <w:r w:rsidRPr="00147847">
        <w:rPr>
          <w:rFonts w:ascii="Times New Roman" w:hAnsi="Times New Roman" w:cs="Times New Roman"/>
          <w:sz w:val="24"/>
          <w:szCs w:val="24"/>
        </w:rPr>
        <w:tab/>
        <w:t>V</w:t>
      </w:r>
      <w:r w:rsidR="006C2478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="00C42CD1" w:rsidRPr="00147847">
        <w:rPr>
          <w:rFonts w:ascii="Times New Roman" w:hAnsi="Times New Roman" w:cs="Times New Roman"/>
          <w:sz w:val="24"/>
          <w:szCs w:val="24"/>
        </w:rPr>
        <w:t>Olomouci</w:t>
      </w:r>
      <w:r w:rsidR="00963116" w:rsidRPr="00147847">
        <w:rPr>
          <w:rFonts w:ascii="Times New Roman" w:hAnsi="Times New Roman" w:cs="Times New Roman"/>
          <w:sz w:val="24"/>
          <w:szCs w:val="24"/>
        </w:rPr>
        <w:t xml:space="preserve"> </w:t>
      </w:r>
      <w:r w:rsidRPr="00147847">
        <w:rPr>
          <w:rFonts w:ascii="Times New Roman" w:hAnsi="Times New Roman" w:cs="Times New Roman"/>
          <w:sz w:val="24"/>
          <w:szCs w:val="24"/>
        </w:rPr>
        <w:t xml:space="preserve">dne </w:t>
      </w:r>
    </w:p>
    <w:p w14:paraId="793FA059" w14:textId="77777777" w:rsidR="00337CBA" w:rsidRPr="00147847" w:rsidRDefault="00337CBA" w:rsidP="00F06713">
      <w:pPr>
        <w:pStyle w:val="Normlnweb"/>
        <w:suppressAutoHyphens/>
        <w:jc w:val="both"/>
        <w:rPr>
          <w:rFonts w:eastAsia="Calibri"/>
          <w:lang w:eastAsia="en-US"/>
        </w:rPr>
      </w:pPr>
      <w:r w:rsidRPr="00147847">
        <w:rPr>
          <w:rFonts w:eastAsia="Calibri"/>
          <w:lang w:eastAsia="en-US"/>
        </w:rPr>
        <w:tab/>
      </w:r>
    </w:p>
    <w:p w14:paraId="2AD25CFE" w14:textId="77777777" w:rsidR="00C558EC" w:rsidRPr="00147847" w:rsidRDefault="00C558EC" w:rsidP="00F06713">
      <w:pPr>
        <w:pStyle w:val="Normlnweb"/>
        <w:suppressAutoHyphens/>
        <w:jc w:val="both"/>
        <w:rPr>
          <w:rFonts w:eastAsia="Calibri"/>
          <w:lang w:eastAsia="en-US"/>
        </w:rPr>
      </w:pPr>
    </w:p>
    <w:p w14:paraId="18F77676" w14:textId="2DA6928D" w:rsidR="00337CBA" w:rsidRPr="00147847" w:rsidRDefault="00DB2733" w:rsidP="00F06713">
      <w:pPr>
        <w:pStyle w:val="Normlnweb"/>
        <w:suppressAutoHyphens/>
        <w:spacing w:before="0" w:beforeAutospacing="0" w:after="0" w:afterAutospacing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……………………………….</w:t>
      </w:r>
      <w:r w:rsidR="00337CBA" w:rsidRPr="00147847">
        <w:rPr>
          <w:rFonts w:eastAsia="Calibri"/>
          <w:lang w:eastAsia="en-US"/>
        </w:rPr>
        <w:t xml:space="preserve">   </w:t>
      </w:r>
      <w:r w:rsidR="002F55C3" w:rsidRPr="00147847">
        <w:rPr>
          <w:rFonts w:eastAsia="Calibri"/>
          <w:lang w:eastAsia="en-US"/>
        </w:rPr>
        <w:tab/>
      </w:r>
      <w:r w:rsidR="002F55C3" w:rsidRPr="00147847">
        <w:rPr>
          <w:rFonts w:eastAsia="Calibri"/>
          <w:lang w:eastAsia="en-US"/>
        </w:rPr>
        <w:tab/>
      </w:r>
      <w:r w:rsidR="002F55C3" w:rsidRPr="00147847">
        <w:rPr>
          <w:rFonts w:eastAsia="Calibri"/>
          <w:lang w:eastAsia="en-US"/>
        </w:rPr>
        <w:tab/>
      </w:r>
      <w:r w:rsidR="002F55C3" w:rsidRPr="00147847">
        <w:rPr>
          <w:rFonts w:eastAsia="Calibri"/>
          <w:lang w:eastAsia="en-US"/>
        </w:rPr>
        <w:tab/>
      </w:r>
      <w:r w:rsidR="00337CBA" w:rsidRPr="00147847">
        <w:rPr>
          <w:rFonts w:eastAsia="Calibri"/>
          <w:lang w:eastAsia="en-US"/>
        </w:rPr>
        <w:t>……………………………….</w:t>
      </w:r>
    </w:p>
    <w:p w14:paraId="3E030D9A" w14:textId="77777777" w:rsidR="00DB2733" w:rsidRDefault="00DB2733" w:rsidP="0078567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F8138" w14:textId="6A50EF8E" w:rsidR="00CD506A" w:rsidRPr="00147847" w:rsidRDefault="00337CBA" w:rsidP="0078567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847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147847">
        <w:rPr>
          <w:rFonts w:ascii="Times New Roman" w:hAnsi="Times New Roman" w:cs="Times New Roman"/>
          <w:sz w:val="24"/>
          <w:szCs w:val="24"/>
        </w:rPr>
        <w:tab/>
      </w:r>
      <w:r w:rsidRPr="00147847">
        <w:rPr>
          <w:rFonts w:ascii="Times New Roman" w:hAnsi="Times New Roman" w:cs="Times New Roman"/>
          <w:sz w:val="24"/>
          <w:szCs w:val="24"/>
        </w:rPr>
        <w:tab/>
      </w:r>
      <w:r w:rsidRPr="0014784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2F55C3" w:rsidRPr="00147847">
        <w:rPr>
          <w:rFonts w:ascii="Times New Roman" w:hAnsi="Times New Roman" w:cs="Times New Roman"/>
          <w:sz w:val="24"/>
          <w:szCs w:val="24"/>
        </w:rPr>
        <w:tab/>
      </w:r>
      <w:r w:rsidR="002F55C3" w:rsidRPr="00147847">
        <w:rPr>
          <w:rFonts w:ascii="Times New Roman" w:hAnsi="Times New Roman" w:cs="Times New Roman"/>
          <w:sz w:val="24"/>
          <w:szCs w:val="24"/>
        </w:rPr>
        <w:tab/>
      </w:r>
      <w:r w:rsidR="002F55C3" w:rsidRPr="00147847">
        <w:rPr>
          <w:rFonts w:ascii="Times New Roman" w:hAnsi="Times New Roman" w:cs="Times New Roman"/>
          <w:sz w:val="24"/>
          <w:szCs w:val="24"/>
        </w:rPr>
        <w:tab/>
      </w:r>
      <w:r w:rsidR="002F55C3" w:rsidRPr="00147847">
        <w:rPr>
          <w:rFonts w:ascii="Times New Roman" w:hAnsi="Times New Roman" w:cs="Times New Roman"/>
          <w:sz w:val="24"/>
          <w:szCs w:val="24"/>
        </w:rPr>
        <w:tab/>
      </w:r>
      <w:r w:rsidRPr="00147847">
        <w:rPr>
          <w:rFonts w:ascii="Times New Roman" w:hAnsi="Times New Roman" w:cs="Times New Roman"/>
          <w:sz w:val="24"/>
          <w:szCs w:val="24"/>
        </w:rPr>
        <w:t xml:space="preserve">vypůjčitel  </w:t>
      </w:r>
    </w:p>
    <w:p w14:paraId="15196F95" w14:textId="03BF4524" w:rsidR="0078567B" w:rsidRPr="00147847" w:rsidRDefault="0078567B" w:rsidP="0078567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Mgr. Pavla Lukáčová, ředitelka                        </w:t>
      </w:r>
      <w:r w:rsidRPr="00147847">
        <w:rPr>
          <w:rFonts w:ascii="Times New Roman" w:hAnsi="Times New Roman" w:cs="Times New Roman"/>
          <w:sz w:val="24"/>
          <w:szCs w:val="24"/>
        </w:rPr>
        <w:tab/>
        <w:t xml:space="preserve">             Mgr. František Štefek, ředitel</w:t>
      </w:r>
    </w:p>
    <w:p w14:paraId="08BD33D9" w14:textId="5D7AAEF9" w:rsidR="006C0628" w:rsidRDefault="006C0628" w:rsidP="00F06713">
      <w:pPr>
        <w:suppressAutoHyphens/>
        <w:spacing w:line="240" w:lineRule="auto"/>
        <w:jc w:val="both"/>
        <w:rPr>
          <w:rFonts w:cstheme="minorHAnsi"/>
          <w:sz w:val="24"/>
          <w:szCs w:val="24"/>
        </w:rPr>
      </w:pPr>
    </w:p>
    <w:p w14:paraId="32D11AC6" w14:textId="77777777" w:rsidR="00E8792F" w:rsidRDefault="00E8792F" w:rsidP="00F06713">
      <w:pPr>
        <w:suppressAutoHyphens/>
        <w:spacing w:line="360" w:lineRule="auto"/>
        <w:jc w:val="both"/>
        <w:rPr>
          <w:b/>
          <w:bCs/>
          <w:sz w:val="32"/>
          <w:szCs w:val="32"/>
        </w:rPr>
      </w:pPr>
    </w:p>
    <w:p w14:paraId="7130C67C" w14:textId="3DA0689B" w:rsidR="00E8792F" w:rsidRDefault="00E8792F" w:rsidP="00F06713">
      <w:pPr>
        <w:suppressAutoHyphens/>
        <w:spacing w:line="360" w:lineRule="auto"/>
        <w:jc w:val="both"/>
        <w:rPr>
          <w:b/>
          <w:bCs/>
          <w:sz w:val="32"/>
          <w:szCs w:val="32"/>
        </w:rPr>
      </w:pPr>
    </w:p>
    <w:p w14:paraId="0C0ED763" w14:textId="4979BBA2" w:rsidR="00DB2733" w:rsidRDefault="00DB2733" w:rsidP="00DB273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733">
        <w:rPr>
          <w:rFonts w:ascii="Times New Roman" w:hAnsi="Times New Roman" w:cs="Times New Roman"/>
          <w:sz w:val="24"/>
          <w:szCs w:val="24"/>
        </w:rPr>
        <w:lastRenderedPageBreak/>
        <w:t>Příloha č.1 – Dodatek č. 3 ke Smlouvě o výpůjčce nebytových prostor</w:t>
      </w:r>
    </w:p>
    <w:p w14:paraId="5E200187" w14:textId="77777777" w:rsidR="00DB2733" w:rsidRPr="00DB2733" w:rsidRDefault="00DB2733" w:rsidP="00DB273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2E9F7" w14:textId="319DC156" w:rsidR="00147847" w:rsidRPr="00147847" w:rsidRDefault="00147847" w:rsidP="00147847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7847">
        <w:rPr>
          <w:rFonts w:ascii="Times New Roman" w:hAnsi="Times New Roman" w:cs="Times New Roman"/>
          <w:b/>
          <w:sz w:val="28"/>
          <w:szCs w:val="24"/>
        </w:rPr>
        <w:t>Dodatek č. 3 ke smlouvě o výpůjčce nebytových prostor</w:t>
      </w:r>
    </w:p>
    <w:p w14:paraId="1F8680A0" w14:textId="77777777" w:rsidR="00147847" w:rsidRPr="00147847" w:rsidRDefault="00147847" w:rsidP="00147847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7847">
        <w:rPr>
          <w:rFonts w:ascii="Times New Roman" w:hAnsi="Times New Roman" w:cs="Times New Roman"/>
          <w:b/>
          <w:sz w:val="28"/>
          <w:szCs w:val="24"/>
        </w:rPr>
        <w:t>Čj.: ZŠLG 730/2025</w:t>
      </w:r>
    </w:p>
    <w:p w14:paraId="06013014" w14:textId="77777777" w:rsidR="00147847" w:rsidRPr="00147847" w:rsidRDefault="00147847" w:rsidP="001478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9E1A59" w14:textId="77777777" w:rsidR="00147847" w:rsidRPr="00147847" w:rsidRDefault="00147847" w:rsidP="0014784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7847">
        <w:rPr>
          <w:rFonts w:ascii="Times New Roman" w:hAnsi="Times New Roman" w:cs="Times New Roman"/>
          <w:i/>
          <w:sz w:val="24"/>
          <w:szCs w:val="24"/>
        </w:rPr>
        <w:t>uzavřená dle ustanovení § 2215 Zákona č. 89/2012 Sb., občanského zákoníku, v platném znění a v souladu s aktuálními Zásadami řízení PO zřizovaných Olomouckým krajem:</w:t>
      </w:r>
    </w:p>
    <w:p w14:paraId="2A65B32E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97C674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hAnsi="Times New Roman" w:cs="Times New Roman"/>
          <w:b/>
          <w:sz w:val="24"/>
          <w:szCs w:val="24"/>
        </w:rPr>
        <w:t>Základní škola a Mateřská škola logopedická Olomouc, třída Svornosti 900/37,</w:t>
      </w:r>
    </w:p>
    <w:p w14:paraId="4BA50258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hAnsi="Times New Roman" w:cs="Times New Roman"/>
          <w:b/>
          <w:sz w:val="24"/>
          <w:szCs w:val="24"/>
        </w:rPr>
        <w:t>Olomouc</w:t>
      </w:r>
    </w:p>
    <w:p w14:paraId="1457B846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Zastoupená:</w:t>
      </w:r>
      <w:r w:rsidRPr="00147847">
        <w:rPr>
          <w:rFonts w:ascii="Times New Roman" w:hAnsi="Times New Roman" w:cs="Times New Roman"/>
          <w:sz w:val="24"/>
          <w:szCs w:val="24"/>
        </w:rPr>
        <w:tab/>
      </w:r>
      <w:r w:rsidRPr="00147847">
        <w:rPr>
          <w:rFonts w:ascii="Times New Roman" w:hAnsi="Times New Roman" w:cs="Times New Roman"/>
          <w:sz w:val="24"/>
          <w:szCs w:val="24"/>
        </w:rPr>
        <w:tab/>
        <w:t xml:space="preserve">Mgr. Pavlou Lukáčovou, ředitelkou </w:t>
      </w:r>
    </w:p>
    <w:p w14:paraId="044501CB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47847">
        <w:rPr>
          <w:rFonts w:ascii="Times New Roman" w:hAnsi="Times New Roman" w:cs="Times New Roman"/>
          <w:sz w:val="24"/>
          <w:szCs w:val="24"/>
        </w:rPr>
        <w:t xml:space="preserve">IČ:   </w:t>
      </w:r>
      <w:proofErr w:type="gramEnd"/>
      <w:r w:rsidRPr="0014784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7847">
        <w:rPr>
          <w:rFonts w:ascii="Times New Roman" w:hAnsi="Times New Roman" w:cs="Times New Roman"/>
          <w:sz w:val="24"/>
          <w:szCs w:val="24"/>
        </w:rPr>
        <w:tab/>
        <w:t>00601683</w:t>
      </w:r>
    </w:p>
    <w:p w14:paraId="66626A3D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147847">
        <w:rPr>
          <w:rFonts w:ascii="Times New Roman" w:hAnsi="Times New Roman" w:cs="Times New Roman"/>
          <w:sz w:val="24"/>
          <w:szCs w:val="24"/>
        </w:rPr>
        <w:t xml:space="preserve">spojení:   </w:t>
      </w:r>
      <w:proofErr w:type="gramEnd"/>
      <w:r w:rsidRPr="00147847">
        <w:rPr>
          <w:rFonts w:ascii="Times New Roman" w:hAnsi="Times New Roman" w:cs="Times New Roman"/>
          <w:sz w:val="24"/>
          <w:szCs w:val="24"/>
        </w:rPr>
        <w:t xml:space="preserve">  </w:t>
      </w:r>
      <w:r w:rsidRPr="00147847">
        <w:rPr>
          <w:rFonts w:ascii="Times New Roman" w:hAnsi="Times New Roman" w:cs="Times New Roman"/>
          <w:sz w:val="24"/>
          <w:szCs w:val="24"/>
        </w:rPr>
        <w:tab/>
        <w:t>KB Olomouc, č. účtu: 7138811/0100</w:t>
      </w:r>
    </w:p>
    <w:p w14:paraId="6892876A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861E4DE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(dále </w:t>
      </w:r>
      <w:proofErr w:type="gramStart"/>
      <w:r w:rsidRPr="00147847">
        <w:rPr>
          <w:rFonts w:ascii="Times New Roman" w:hAnsi="Times New Roman" w:cs="Times New Roman"/>
          <w:sz w:val="24"/>
          <w:szCs w:val="24"/>
        </w:rPr>
        <w:t xml:space="preserve">jen:  </w:t>
      </w:r>
      <w:proofErr w:type="spellStart"/>
      <w:r w:rsidRPr="00147847">
        <w:rPr>
          <w:rFonts w:ascii="Times New Roman" w:hAnsi="Times New Roman" w:cs="Times New Roman"/>
          <w:b/>
          <w:sz w:val="24"/>
          <w:szCs w:val="24"/>
        </w:rPr>
        <w:t>půjčitel</w:t>
      </w:r>
      <w:proofErr w:type="spellEnd"/>
      <w:proofErr w:type="gramEnd"/>
      <w:r w:rsidRPr="00147847">
        <w:rPr>
          <w:rFonts w:ascii="Times New Roman" w:hAnsi="Times New Roman" w:cs="Times New Roman"/>
          <w:sz w:val="24"/>
          <w:szCs w:val="24"/>
        </w:rPr>
        <w:t>)</w:t>
      </w:r>
    </w:p>
    <w:p w14:paraId="3E96000D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1B8CBFAD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7847">
        <w:rPr>
          <w:rFonts w:ascii="Times New Roman" w:hAnsi="Times New Roman" w:cs="Times New Roman"/>
          <w:b/>
          <w:sz w:val="24"/>
          <w:szCs w:val="24"/>
        </w:rPr>
        <w:t>a</w:t>
      </w:r>
    </w:p>
    <w:p w14:paraId="01A2183C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28854BE" w14:textId="4C4F7EFE" w:rsidR="00147847" w:rsidRPr="00147847" w:rsidRDefault="00147847" w:rsidP="001478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7847">
        <w:rPr>
          <w:rFonts w:ascii="Times New Roman" w:hAnsi="Times New Roman" w:cs="Times New Roman"/>
          <w:b/>
          <w:sz w:val="24"/>
          <w:szCs w:val="24"/>
        </w:rPr>
        <w:t>Pedagogicko</w:t>
      </w:r>
      <w:proofErr w:type="spellEnd"/>
      <w:r w:rsidRPr="00147847">
        <w:rPr>
          <w:rFonts w:ascii="Times New Roman" w:hAnsi="Times New Roman" w:cs="Times New Roman"/>
          <w:b/>
          <w:sz w:val="24"/>
          <w:szCs w:val="24"/>
        </w:rPr>
        <w:t xml:space="preserve"> psychologická poradna a Speciálně pedagogické centrum Olomouckého kraje</w:t>
      </w:r>
      <w:r w:rsidR="0026395E">
        <w:rPr>
          <w:rFonts w:ascii="Times New Roman" w:hAnsi="Times New Roman" w:cs="Times New Roman"/>
          <w:b/>
          <w:sz w:val="24"/>
          <w:szCs w:val="24"/>
        </w:rPr>
        <w:t xml:space="preserve">, U Sportovní haly </w:t>
      </w:r>
      <w:proofErr w:type="gramStart"/>
      <w:r w:rsidR="0026395E">
        <w:rPr>
          <w:rFonts w:ascii="Times New Roman" w:hAnsi="Times New Roman" w:cs="Times New Roman"/>
          <w:b/>
          <w:sz w:val="24"/>
          <w:szCs w:val="24"/>
        </w:rPr>
        <w:t>1a</w:t>
      </w:r>
      <w:proofErr w:type="gramEnd"/>
      <w:r w:rsidR="0026395E">
        <w:rPr>
          <w:rFonts w:ascii="Times New Roman" w:hAnsi="Times New Roman" w:cs="Times New Roman"/>
          <w:b/>
          <w:sz w:val="24"/>
          <w:szCs w:val="24"/>
        </w:rPr>
        <w:t>, 779 00, Olomouc</w:t>
      </w:r>
    </w:p>
    <w:p w14:paraId="0327D78B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Zastoupená:</w:t>
      </w:r>
      <w:r w:rsidRPr="00147847">
        <w:rPr>
          <w:rFonts w:ascii="Times New Roman" w:hAnsi="Times New Roman" w:cs="Times New Roman"/>
          <w:sz w:val="24"/>
          <w:szCs w:val="24"/>
        </w:rPr>
        <w:tab/>
      </w:r>
      <w:r w:rsidRPr="00147847">
        <w:rPr>
          <w:rFonts w:ascii="Times New Roman" w:hAnsi="Times New Roman" w:cs="Times New Roman"/>
          <w:sz w:val="24"/>
          <w:szCs w:val="24"/>
        </w:rPr>
        <w:tab/>
        <w:t xml:space="preserve">Mgr. Františkem Štefkem, ředitelem </w:t>
      </w:r>
    </w:p>
    <w:p w14:paraId="2A849842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47847">
        <w:rPr>
          <w:rFonts w:ascii="Times New Roman" w:hAnsi="Times New Roman" w:cs="Times New Roman"/>
          <w:sz w:val="24"/>
          <w:szCs w:val="24"/>
        </w:rPr>
        <w:t xml:space="preserve">IČ:   </w:t>
      </w:r>
      <w:proofErr w:type="gramEnd"/>
      <w:r w:rsidRPr="0014784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7847">
        <w:rPr>
          <w:rFonts w:ascii="Times New Roman" w:hAnsi="Times New Roman" w:cs="Times New Roman"/>
          <w:sz w:val="24"/>
          <w:szCs w:val="24"/>
        </w:rPr>
        <w:tab/>
        <w:t>60338911</w:t>
      </w:r>
    </w:p>
    <w:p w14:paraId="3BD1EEA0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Bankovní </w:t>
      </w:r>
      <w:proofErr w:type="gramStart"/>
      <w:r w:rsidRPr="00147847">
        <w:rPr>
          <w:rFonts w:ascii="Times New Roman" w:hAnsi="Times New Roman" w:cs="Times New Roman"/>
          <w:sz w:val="24"/>
          <w:szCs w:val="24"/>
        </w:rPr>
        <w:t xml:space="preserve">spojení:   </w:t>
      </w:r>
      <w:proofErr w:type="gramEnd"/>
      <w:r w:rsidRPr="00147847">
        <w:rPr>
          <w:rFonts w:ascii="Times New Roman" w:hAnsi="Times New Roman" w:cs="Times New Roman"/>
          <w:sz w:val="24"/>
          <w:szCs w:val="24"/>
        </w:rPr>
        <w:t xml:space="preserve">   </w:t>
      </w:r>
      <w:r w:rsidRPr="00147847">
        <w:rPr>
          <w:rFonts w:ascii="Times New Roman" w:hAnsi="Times New Roman" w:cs="Times New Roman"/>
          <w:sz w:val="24"/>
          <w:szCs w:val="24"/>
        </w:rPr>
        <w:tab/>
        <w:t>KB Olomouc, č. účtu: 131-2497540297/0100</w:t>
      </w:r>
    </w:p>
    <w:p w14:paraId="7FBC4803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39DC3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(dále jen: </w:t>
      </w:r>
      <w:r w:rsidRPr="00147847">
        <w:rPr>
          <w:rFonts w:ascii="Times New Roman" w:hAnsi="Times New Roman" w:cs="Times New Roman"/>
          <w:b/>
          <w:sz w:val="24"/>
          <w:szCs w:val="24"/>
        </w:rPr>
        <w:t>vypůjčitel</w:t>
      </w:r>
      <w:r w:rsidRPr="00147847">
        <w:rPr>
          <w:rFonts w:ascii="Times New Roman" w:hAnsi="Times New Roman" w:cs="Times New Roman"/>
          <w:sz w:val="24"/>
          <w:szCs w:val="24"/>
        </w:rPr>
        <w:t>)</w:t>
      </w:r>
    </w:p>
    <w:p w14:paraId="726839A6" w14:textId="77777777" w:rsidR="00147847" w:rsidRPr="00147847" w:rsidRDefault="00147847" w:rsidP="00147847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378803B" w14:textId="77777777" w:rsidR="00147847" w:rsidRPr="00147847" w:rsidRDefault="00147847" w:rsidP="00147847">
      <w:pPr>
        <w:tabs>
          <w:tab w:val="left" w:pos="0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>tímto dodatkem se mění následující body této smlouvy:</w:t>
      </w:r>
    </w:p>
    <w:p w14:paraId="28A95E83" w14:textId="77777777" w:rsidR="00DB2733" w:rsidRDefault="00DB2733" w:rsidP="00147847">
      <w:pPr>
        <w:ind w:left="3900" w:firstLine="348"/>
        <w:rPr>
          <w:rFonts w:ascii="Times New Roman" w:hAnsi="Times New Roman" w:cs="Times New Roman"/>
          <w:b/>
          <w:sz w:val="24"/>
          <w:szCs w:val="24"/>
        </w:rPr>
      </w:pPr>
    </w:p>
    <w:p w14:paraId="75C650DD" w14:textId="0CE7836B" w:rsidR="00147847" w:rsidRPr="00147847" w:rsidRDefault="00147847" w:rsidP="00147847">
      <w:pPr>
        <w:ind w:left="3900" w:firstLine="348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hAnsi="Times New Roman" w:cs="Times New Roman"/>
          <w:b/>
          <w:sz w:val="24"/>
          <w:szCs w:val="24"/>
        </w:rPr>
        <w:t>II.</w:t>
      </w:r>
    </w:p>
    <w:p w14:paraId="54192771" w14:textId="77777777" w:rsidR="00147847" w:rsidRPr="00147847" w:rsidRDefault="00147847" w:rsidP="00147847">
      <w:pPr>
        <w:ind w:firstLine="3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hAnsi="Times New Roman" w:cs="Times New Roman"/>
          <w:b/>
          <w:sz w:val="24"/>
          <w:szCs w:val="24"/>
        </w:rPr>
        <w:t>Předmět a účel výpůjčky</w:t>
      </w:r>
    </w:p>
    <w:p w14:paraId="640B0F50" w14:textId="77777777" w:rsidR="00147847" w:rsidRPr="00147847" w:rsidRDefault="00147847" w:rsidP="00147847">
      <w:pPr>
        <w:ind w:firstLine="34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7542B" w14:textId="77777777" w:rsidR="00147847" w:rsidRPr="00147847" w:rsidRDefault="00147847" w:rsidP="00147847">
      <w:pPr>
        <w:numPr>
          <w:ilvl w:val="0"/>
          <w:numId w:val="14"/>
        </w:numPr>
        <w:spacing w:after="0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47847">
        <w:rPr>
          <w:rFonts w:ascii="Times New Roman" w:hAnsi="Times New Roman" w:cs="Times New Roman"/>
          <w:bCs/>
          <w:sz w:val="24"/>
          <w:szCs w:val="24"/>
        </w:rPr>
        <w:t>Půjčitel</w:t>
      </w:r>
      <w:proofErr w:type="spellEnd"/>
      <w:r w:rsidRPr="00147847">
        <w:rPr>
          <w:rFonts w:ascii="Times New Roman" w:hAnsi="Times New Roman" w:cs="Times New Roman"/>
          <w:bCs/>
          <w:sz w:val="24"/>
          <w:szCs w:val="24"/>
        </w:rPr>
        <w:t xml:space="preserve"> přenechává vypůjčiteli k užívání prostory nacházejících se v přízemí budovy internátu na parcele st. 1090 (výměra 525 m²), číslo LV </w:t>
      </w:r>
      <w:proofErr w:type="gramStart"/>
      <w:r w:rsidRPr="00147847">
        <w:rPr>
          <w:rFonts w:ascii="Times New Roman" w:hAnsi="Times New Roman" w:cs="Times New Roman"/>
          <w:bCs/>
          <w:sz w:val="24"/>
          <w:szCs w:val="24"/>
        </w:rPr>
        <w:t>7233  u</w:t>
      </w:r>
      <w:proofErr w:type="gramEnd"/>
      <w:r w:rsidRPr="00147847">
        <w:rPr>
          <w:rFonts w:ascii="Times New Roman" w:hAnsi="Times New Roman" w:cs="Times New Roman"/>
          <w:bCs/>
          <w:sz w:val="24"/>
          <w:szCs w:val="24"/>
        </w:rPr>
        <w:t xml:space="preserve"> Katastrálního úřadu  v Olomouci. Jedná se o čekárnu a pracovny SPC – čísla </w:t>
      </w:r>
      <w:proofErr w:type="gramStart"/>
      <w:r w:rsidRPr="00147847">
        <w:rPr>
          <w:rFonts w:ascii="Times New Roman" w:hAnsi="Times New Roman" w:cs="Times New Roman"/>
          <w:bCs/>
          <w:sz w:val="24"/>
          <w:szCs w:val="24"/>
        </w:rPr>
        <w:t>místností  C</w:t>
      </w:r>
      <w:proofErr w:type="gramEnd"/>
      <w:r w:rsidRPr="00147847">
        <w:rPr>
          <w:rFonts w:ascii="Times New Roman" w:hAnsi="Times New Roman" w:cs="Times New Roman"/>
          <w:bCs/>
          <w:sz w:val="24"/>
          <w:szCs w:val="24"/>
        </w:rPr>
        <w:t xml:space="preserve"> 122, C 124, C 118, C 101, C 102, C 103, C 104, C 105, C 106, C 107, C 108 včetně podílu spoluužívání vedlejších prostor, jako je chodba (celkem 179,84 m²). Uvedené prostory budou využívány vypůjčitelem za účelem provozování speciálního pedagogického centra.</w:t>
      </w:r>
    </w:p>
    <w:p w14:paraId="54C9A0FF" w14:textId="77777777" w:rsidR="00DB2733" w:rsidRDefault="00DB2733" w:rsidP="001478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B25476" w14:textId="77777777" w:rsidR="00DB2733" w:rsidRDefault="00DB2733" w:rsidP="001478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78357" w14:textId="77777777" w:rsidR="00DB2733" w:rsidRDefault="00DB2733" w:rsidP="001478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DA10E3" w14:textId="345F128D" w:rsidR="00147847" w:rsidRPr="00147847" w:rsidRDefault="00147847" w:rsidP="001478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847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14:paraId="31C6D6D7" w14:textId="77777777" w:rsidR="00147847" w:rsidRPr="00147847" w:rsidRDefault="00147847" w:rsidP="00147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b/>
          <w:sz w:val="24"/>
          <w:szCs w:val="24"/>
        </w:rPr>
        <w:t>Úhrada za služby</w:t>
      </w:r>
    </w:p>
    <w:p w14:paraId="51CB10D2" w14:textId="77777777" w:rsidR="00147847" w:rsidRPr="00147847" w:rsidRDefault="00147847" w:rsidP="00147847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Měsíční úhrada za služby činí </w:t>
      </w:r>
      <w:r w:rsidRPr="00147847">
        <w:rPr>
          <w:rFonts w:ascii="Times New Roman" w:hAnsi="Times New Roman" w:cs="Times New Roman"/>
          <w:b/>
          <w:sz w:val="24"/>
          <w:szCs w:val="24"/>
        </w:rPr>
        <w:t xml:space="preserve">15 655,00 Kč. </w:t>
      </w:r>
      <w:r w:rsidRPr="00147847">
        <w:rPr>
          <w:rFonts w:ascii="Times New Roman" w:hAnsi="Times New Roman" w:cs="Times New Roman"/>
          <w:sz w:val="24"/>
          <w:szCs w:val="24"/>
        </w:rPr>
        <w:t xml:space="preserve">Obě strany se dohodly, že výše měsíčních nákladů se změní od 1. 7. 2025. Vypůjčitel bude hradit tuto částku měsíčně, po obdržení faktury vystavené </w:t>
      </w:r>
      <w:proofErr w:type="spellStart"/>
      <w:r w:rsidRPr="00147847">
        <w:rPr>
          <w:rFonts w:ascii="Times New Roman" w:hAnsi="Times New Roman" w:cs="Times New Roman"/>
          <w:sz w:val="24"/>
          <w:szCs w:val="24"/>
        </w:rPr>
        <w:t>půjčitelem</w:t>
      </w:r>
      <w:proofErr w:type="spellEnd"/>
      <w:r w:rsidRPr="00147847">
        <w:rPr>
          <w:rFonts w:ascii="Times New Roman" w:hAnsi="Times New Roman" w:cs="Times New Roman"/>
          <w:sz w:val="24"/>
          <w:szCs w:val="24"/>
        </w:rPr>
        <w:t xml:space="preserve"> (nejsme plátci DPH). V příloze č.1 je rozepsaná kalkulace nákladů</w:t>
      </w:r>
    </w:p>
    <w:p w14:paraId="216BFF9A" w14:textId="3E566B76" w:rsidR="00147847" w:rsidRDefault="00147847" w:rsidP="00147847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D08C284" w14:textId="30EEC342" w:rsidR="00147847" w:rsidRPr="00147847" w:rsidRDefault="00147847" w:rsidP="00147847">
      <w:pPr>
        <w:tabs>
          <w:tab w:val="center" w:pos="4535"/>
        </w:tabs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 V Olomouci</w:t>
      </w:r>
      <w:r w:rsidRPr="00147847">
        <w:rPr>
          <w:rFonts w:ascii="Times New Roman" w:hAnsi="Times New Roman" w:cs="Times New Roman"/>
          <w:sz w:val="24"/>
          <w:szCs w:val="24"/>
        </w:rPr>
        <w:tab/>
      </w:r>
      <w:r w:rsidRPr="00147847">
        <w:rPr>
          <w:rFonts w:ascii="Times New Roman" w:hAnsi="Times New Roman" w:cs="Times New Roman"/>
          <w:sz w:val="24"/>
          <w:szCs w:val="24"/>
        </w:rPr>
        <w:tab/>
        <w:t xml:space="preserve"> V Olomouci dne </w:t>
      </w:r>
    </w:p>
    <w:p w14:paraId="35F95C84" w14:textId="780C6929" w:rsidR="00147847" w:rsidRPr="00147847" w:rsidRDefault="00147847" w:rsidP="00147847">
      <w:pPr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A5F0853" w14:textId="77777777" w:rsidR="00147847" w:rsidRPr="00147847" w:rsidRDefault="00147847" w:rsidP="00147847">
      <w:pPr>
        <w:rPr>
          <w:rFonts w:ascii="Times New Roman" w:hAnsi="Times New Roman" w:cs="Times New Roman"/>
          <w:sz w:val="24"/>
          <w:szCs w:val="24"/>
        </w:rPr>
      </w:pPr>
    </w:p>
    <w:p w14:paraId="5BEB96FE" w14:textId="77777777" w:rsidR="00DB2733" w:rsidRDefault="00147847" w:rsidP="00147847">
      <w:pPr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2E5D39C4" w14:textId="27E37426" w:rsidR="00147847" w:rsidRPr="00DB2733" w:rsidRDefault="00147847" w:rsidP="0014784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  </w:t>
      </w:r>
      <w:r w:rsidRPr="00147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847">
        <w:rPr>
          <w:rFonts w:ascii="Times New Roman" w:hAnsi="Times New Roman" w:cs="Times New Roman"/>
          <w:sz w:val="24"/>
          <w:szCs w:val="24"/>
        </w:rPr>
        <w:t xml:space="preserve"> ---------------------------------------                       ------------------------------------------</w:t>
      </w:r>
    </w:p>
    <w:p w14:paraId="497DD47E" w14:textId="77777777" w:rsidR="00147847" w:rsidRPr="00147847" w:rsidRDefault="00147847" w:rsidP="00147847">
      <w:pPr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     Mgr. Pavla Lukáčová, ředitelka                 </w:t>
      </w:r>
      <w:r w:rsidRPr="00147847">
        <w:rPr>
          <w:rFonts w:ascii="Times New Roman" w:hAnsi="Times New Roman" w:cs="Times New Roman"/>
          <w:sz w:val="24"/>
          <w:szCs w:val="24"/>
        </w:rPr>
        <w:tab/>
        <w:t>Mgr. František Štefek, ředitel</w:t>
      </w:r>
    </w:p>
    <w:p w14:paraId="7B4DB9C4" w14:textId="77777777" w:rsidR="00147847" w:rsidRPr="00147847" w:rsidRDefault="00147847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47847">
        <w:rPr>
          <w:rFonts w:ascii="Times New Roman" w:hAnsi="Times New Roman" w:cs="Times New Roman"/>
          <w:sz w:val="24"/>
          <w:szCs w:val="24"/>
        </w:rPr>
        <w:t>půjčitel</w:t>
      </w:r>
      <w:proofErr w:type="spellEnd"/>
      <w:r w:rsidRPr="00147847">
        <w:rPr>
          <w:rFonts w:ascii="Times New Roman" w:hAnsi="Times New Roman" w:cs="Times New Roman"/>
          <w:sz w:val="24"/>
          <w:szCs w:val="24"/>
        </w:rPr>
        <w:tab/>
        <w:t>vypůjčitel</w:t>
      </w:r>
    </w:p>
    <w:p w14:paraId="6FDC85CB" w14:textId="77777777" w:rsidR="00147847" w:rsidRPr="00147847" w:rsidRDefault="00147847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7A05A4AB" w14:textId="77777777" w:rsidR="00147847" w:rsidRPr="00147847" w:rsidRDefault="00147847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458B31ED" w14:textId="77777777" w:rsidR="00147847" w:rsidRPr="00147847" w:rsidRDefault="00147847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08072A0B" w14:textId="77777777" w:rsidR="00147847" w:rsidRPr="00147847" w:rsidRDefault="00147847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7BEB7C9F" w14:textId="15EB1051" w:rsidR="00147847" w:rsidRDefault="00147847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75DD9E35" w14:textId="520B4C97" w:rsidR="00DB2733" w:rsidRDefault="00DB2733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16862815" w14:textId="33BC5E55" w:rsidR="00DB2733" w:rsidRDefault="00DB2733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5C7BBF44" w14:textId="77777777" w:rsidR="00DB2733" w:rsidRPr="00147847" w:rsidRDefault="00DB2733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1418CFDC" w14:textId="77777777" w:rsidR="00147847" w:rsidRPr="00147847" w:rsidRDefault="00147847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16EAD436" w14:textId="77777777" w:rsidR="00147847" w:rsidRPr="00147847" w:rsidRDefault="00147847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49DBD251" w14:textId="0F2B3066" w:rsidR="00147847" w:rsidRDefault="00147847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06EC7F1E" w14:textId="39D54F02" w:rsidR="00DB2733" w:rsidRDefault="00DB2733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4744C08A" w14:textId="20C7AE04" w:rsidR="00DB2733" w:rsidRDefault="00DB2733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276B9DD4" w14:textId="6692A7B4" w:rsidR="0026395E" w:rsidRDefault="0026395E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23388E7E" w14:textId="77777777" w:rsidR="0026395E" w:rsidRPr="00147847" w:rsidRDefault="0026395E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112037D5" w14:textId="77777777" w:rsidR="00147847" w:rsidRPr="00147847" w:rsidRDefault="00147847" w:rsidP="00147847">
      <w:pPr>
        <w:tabs>
          <w:tab w:val="left" w:pos="5790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45D127A7" w14:textId="6F58EAB7" w:rsidR="00147847" w:rsidRPr="00147847" w:rsidRDefault="00147847" w:rsidP="00147847">
      <w:pPr>
        <w:rPr>
          <w:rFonts w:ascii="Times New Roman" w:hAnsi="Times New Roman" w:cs="Times New Roman"/>
          <w:sz w:val="24"/>
          <w:szCs w:val="24"/>
        </w:rPr>
      </w:pPr>
      <w:r w:rsidRPr="00147847">
        <w:rPr>
          <w:rFonts w:ascii="Times New Roman" w:hAnsi="Times New Roman" w:cs="Times New Roman"/>
          <w:sz w:val="24"/>
          <w:szCs w:val="24"/>
        </w:rPr>
        <w:lastRenderedPageBreak/>
        <w:t xml:space="preserve">Příloha č. </w:t>
      </w:r>
      <w:r w:rsidR="00DB2733">
        <w:rPr>
          <w:rFonts w:ascii="Times New Roman" w:hAnsi="Times New Roman" w:cs="Times New Roman"/>
          <w:sz w:val="24"/>
          <w:szCs w:val="24"/>
        </w:rPr>
        <w:t>2</w:t>
      </w:r>
      <w:r w:rsidRPr="00147847">
        <w:rPr>
          <w:rFonts w:ascii="Times New Roman" w:hAnsi="Times New Roman" w:cs="Times New Roman"/>
          <w:sz w:val="24"/>
          <w:szCs w:val="24"/>
        </w:rPr>
        <w:t xml:space="preserve"> – Kalkulace nákladů </w:t>
      </w:r>
    </w:p>
    <w:p w14:paraId="03EAFB1A" w14:textId="77777777" w:rsidR="00147847" w:rsidRPr="00147847" w:rsidRDefault="00147847" w:rsidP="001478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2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6"/>
        <w:gridCol w:w="1843"/>
        <w:gridCol w:w="1985"/>
      </w:tblGrid>
      <w:tr w:rsidR="00147847" w:rsidRPr="00147847" w14:paraId="1A81C406" w14:textId="77777777" w:rsidTr="00DB2733">
        <w:trPr>
          <w:trHeight w:val="615"/>
        </w:trPr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C838" w14:textId="77777777" w:rsidR="00147847" w:rsidRPr="00147847" w:rsidRDefault="00147847" w:rsidP="0014784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Náklad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F9E4" w14:textId="77777777" w:rsidR="00147847" w:rsidRPr="00147847" w:rsidRDefault="00147847" w:rsidP="001478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Kalkulace 2025 roční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68BC" w14:textId="77777777" w:rsidR="00147847" w:rsidRPr="00147847" w:rsidRDefault="00147847" w:rsidP="001478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Kalkulace 2025 od 1.7.2025</w:t>
            </w:r>
          </w:p>
        </w:tc>
      </w:tr>
      <w:tr w:rsidR="00147847" w:rsidRPr="00147847" w14:paraId="1D51DB34" w14:textId="77777777" w:rsidTr="00DB2733">
        <w:trPr>
          <w:trHeight w:val="315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D7D8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čistící prostředky, úklid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661D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11 400,00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4F10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 Kč</w:t>
            </w:r>
          </w:p>
        </w:tc>
      </w:tr>
      <w:tr w:rsidR="00147847" w:rsidRPr="00147847" w14:paraId="3E95478B" w14:textId="77777777" w:rsidTr="00DB2733">
        <w:trPr>
          <w:trHeight w:val="6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0AD1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toaletní papír, tekuté mýdlo do pracoven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E537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6166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750,00 Kč</w:t>
            </w:r>
          </w:p>
        </w:tc>
      </w:tr>
      <w:tr w:rsidR="00147847" w:rsidRPr="00147847" w14:paraId="4ECB50BB" w14:textId="77777777" w:rsidTr="00DB2733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6FE4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materiál údržba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7A36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3 240,00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312C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 Kč</w:t>
            </w:r>
          </w:p>
        </w:tc>
      </w:tr>
      <w:tr w:rsidR="00147847" w:rsidRPr="00147847" w14:paraId="76928F26" w14:textId="77777777" w:rsidTr="00DB2733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F76A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vodné, stočné, srážky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8369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21 000,00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2E2E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1 750,00 Kč</w:t>
            </w:r>
          </w:p>
        </w:tc>
      </w:tr>
      <w:tr w:rsidR="00147847" w:rsidRPr="00147847" w14:paraId="0A3E2292" w14:textId="77777777" w:rsidTr="00DB2733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88FB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spotřeba tepla topení, TV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FFD8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60 000,00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C248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 Kč</w:t>
            </w:r>
          </w:p>
        </w:tc>
      </w:tr>
      <w:tr w:rsidR="00147847" w:rsidRPr="00147847" w14:paraId="36CFB664" w14:textId="77777777" w:rsidTr="00DB2733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E96C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spotřeba elektřiny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986B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31 200,00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25F4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2 600,00 Kč</w:t>
            </w:r>
          </w:p>
        </w:tc>
      </w:tr>
      <w:tr w:rsidR="00147847" w:rsidRPr="00147847" w14:paraId="65348B76" w14:textId="77777777" w:rsidTr="00DB2733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EF5F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opravy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EF92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15 600,00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88A3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 Kč</w:t>
            </w:r>
          </w:p>
        </w:tc>
      </w:tr>
      <w:tr w:rsidR="00147847" w:rsidRPr="00147847" w14:paraId="5F163EEE" w14:textId="77777777" w:rsidTr="00DB2733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1B30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telefony pevná linka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DACC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15 180,00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C68F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1 265,00 Kč</w:t>
            </w:r>
          </w:p>
        </w:tc>
      </w:tr>
      <w:tr w:rsidR="00147847" w:rsidRPr="00147847" w14:paraId="6804017F" w14:textId="77777777" w:rsidTr="00DB2733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0846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ostraha objektu roční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6124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515B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 Kč</w:t>
            </w:r>
          </w:p>
        </w:tc>
      </w:tr>
      <w:tr w:rsidR="00147847" w:rsidRPr="00147847" w14:paraId="0CE92EDB" w14:textId="77777777" w:rsidTr="00DB2733">
        <w:trPr>
          <w:trHeight w:val="6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65A3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ostraha patroly měsíčně (</w:t>
            </w:r>
            <w:proofErr w:type="gramStart"/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</w:t>
            </w:r>
            <w:proofErr w:type="gramEnd"/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0BC3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00E5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70,00 Kč</w:t>
            </w:r>
          </w:p>
        </w:tc>
      </w:tr>
      <w:tr w:rsidR="00147847" w:rsidRPr="00147847" w14:paraId="720B900C" w14:textId="77777777" w:rsidTr="00DB2733">
        <w:trPr>
          <w:trHeight w:val="6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3CFB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odvoz komunálního, tříděného odpadu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5694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3 960,00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4D19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330,00 Kč</w:t>
            </w:r>
          </w:p>
        </w:tc>
      </w:tr>
      <w:tr w:rsidR="00147847" w:rsidRPr="00147847" w14:paraId="7F8DC608" w14:textId="77777777" w:rsidTr="00DB2733">
        <w:trPr>
          <w:trHeight w:val="6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1FFA4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praní ručníků, utěrek, záclon v pracovnách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03FB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10 440,00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8003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870,00 Kč</w:t>
            </w:r>
          </w:p>
        </w:tc>
      </w:tr>
      <w:tr w:rsidR="00147847" w:rsidRPr="00147847" w14:paraId="300EACB5" w14:textId="77777777" w:rsidTr="00DB2733">
        <w:trPr>
          <w:trHeight w:val="6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2407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ostatní </w:t>
            </w:r>
            <w:proofErr w:type="gramStart"/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služby - deratizace</w:t>
            </w:r>
            <w:proofErr w:type="gramEnd"/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</w:t>
            </w:r>
            <w:proofErr w:type="spellEnd"/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prohlídky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1BF4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1968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250,00 Kč</w:t>
            </w:r>
          </w:p>
        </w:tc>
      </w:tr>
      <w:tr w:rsidR="00147847" w:rsidRPr="00147847" w14:paraId="5FA54453" w14:textId="77777777" w:rsidTr="00DB2733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7465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1BF6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7AF8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47847" w:rsidRPr="00147847" w14:paraId="439CEC1B" w14:textId="77777777" w:rsidTr="00DB2733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01E3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CELKEM ROK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4439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187 860,00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019E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15 655,00 Kč</w:t>
            </w:r>
          </w:p>
        </w:tc>
      </w:tr>
      <w:tr w:rsidR="00147847" w:rsidRPr="00147847" w14:paraId="095D4510" w14:textId="77777777" w:rsidTr="00DB2733">
        <w:trPr>
          <w:trHeight w:val="300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9C40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93849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3E3C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847" w:rsidRPr="00147847" w14:paraId="260664BE" w14:textId="77777777" w:rsidTr="00DB2733">
        <w:trPr>
          <w:trHeight w:val="339"/>
        </w:trPr>
        <w:tc>
          <w:tcPr>
            <w:tcW w:w="4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324E" w14:textId="77777777" w:rsidR="00147847" w:rsidRPr="00147847" w:rsidRDefault="00147847" w:rsidP="0014784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Měsíční fakturace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CB7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A548" w14:textId="77777777" w:rsidR="00147847" w:rsidRPr="00147847" w:rsidRDefault="00147847" w:rsidP="0014784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15 655,00 Kč</w:t>
            </w:r>
          </w:p>
        </w:tc>
      </w:tr>
    </w:tbl>
    <w:p w14:paraId="491E6A80" w14:textId="77777777" w:rsidR="00147847" w:rsidRPr="00147847" w:rsidRDefault="00147847" w:rsidP="0014784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770"/>
        <w:gridCol w:w="1770"/>
      </w:tblGrid>
      <w:tr w:rsidR="00147847" w:rsidRPr="00147847" w14:paraId="49F0D955" w14:textId="77777777" w:rsidTr="00764B0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89A00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Zpracovala: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C240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Ivana Dostálová</w:t>
            </w:r>
          </w:p>
        </w:tc>
      </w:tr>
      <w:tr w:rsidR="00147847" w:rsidRPr="00147847" w14:paraId="60131B06" w14:textId="77777777" w:rsidTr="00764B0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61AE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14D9" w14:textId="77777777" w:rsidR="00147847" w:rsidRPr="00147847" w:rsidRDefault="00147847" w:rsidP="0014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8AFE" w14:textId="77777777" w:rsidR="00147847" w:rsidRPr="00147847" w:rsidRDefault="00147847" w:rsidP="00147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847" w:rsidRPr="00147847" w14:paraId="003C7885" w14:textId="77777777" w:rsidTr="00764B09">
        <w:trPr>
          <w:trHeight w:val="30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8C78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Schválila:</w:t>
            </w: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C8E3" w14:textId="77777777" w:rsidR="00147847" w:rsidRPr="00147847" w:rsidRDefault="00147847" w:rsidP="001478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7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Mgr. Pavla Lukáčová, ředitelka</w:t>
            </w:r>
          </w:p>
        </w:tc>
      </w:tr>
    </w:tbl>
    <w:p w14:paraId="2AE847CE" w14:textId="77777777" w:rsidR="00147847" w:rsidRPr="00147847" w:rsidRDefault="00147847" w:rsidP="00147847">
      <w:pPr>
        <w:rPr>
          <w:rFonts w:ascii="Times New Roman" w:hAnsi="Times New Roman" w:cs="Times New Roman"/>
          <w:sz w:val="24"/>
          <w:szCs w:val="24"/>
        </w:rPr>
      </w:pPr>
    </w:p>
    <w:p w14:paraId="0C6E302F" w14:textId="77777777" w:rsidR="00916C6F" w:rsidRPr="00147847" w:rsidRDefault="00916C6F" w:rsidP="00147847">
      <w:pPr>
        <w:rPr>
          <w:rFonts w:ascii="Times New Roman" w:hAnsi="Times New Roman" w:cs="Times New Roman"/>
          <w:sz w:val="24"/>
          <w:szCs w:val="24"/>
        </w:rPr>
      </w:pPr>
    </w:p>
    <w:p w14:paraId="4DD9D867" w14:textId="77777777" w:rsidR="00E8792F" w:rsidRPr="00147847" w:rsidRDefault="00E8792F" w:rsidP="00147847">
      <w:pPr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8792F" w:rsidRPr="00147847" w:rsidSect="005172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6D81E" w14:textId="77777777" w:rsidR="008D6186" w:rsidRDefault="008D6186" w:rsidP="000425BE">
      <w:pPr>
        <w:spacing w:after="0" w:line="240" w:lineRule="auto"/>
      </w:pPr>
      <w:r>
        <w:separator/>
      </w:r>
    </w:p>
  </w:endnote>
  <w:endnote w:type="continuationSeparator" w:id="0">
    <w:p w14:paraId="081571E5" w14:textId="77777777" w:rsidR="008D6186" w:rsidRDefault="008D6186" w:rsidP="000425BE">
      <w:pPr>
        <w:spacing w:after="0" w:line="240" w:lineRule="auto"/>
      </w:pPr>
      <w:r>
        <w:continuationSeparator/>
      </w:r>
    </w:p>
  </w:endnote>
  <w:endnote w:type="continuationNotice" w:id="1">
    <w:p w14:paraId="72C7D6C6" w14:textId="77777777" w:rsidR="008D6186" w:rsidRDefault="008D6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135D9" w14:textId="77777777" w:rsidR="008D6186" w:rsidRDefault="008D6186" w:rsidP="000425BE">
      <w:pPr>
        <w:spacing w:after="0" w:line="240" w:lineRule="auto"/>
      </w:pPr>
      <w:r>
        <w:separator/>
      </w:r>
    </w:p>
  </w:footnote>
  <w:footnote w:type="continuationSeparator" w:id="0">
    <w:p w14:paraId="6964C5D5" w14:textId="77777777" w:rsidR="008D6186" w:rsidRDefault="008D6186" w:rsidP="000425BE">
      <w:pPr>
        <w:spacing w:after="0" w:line="240" w:lineRule="auto"/>
      </w:pPr>
      <w:r>
        <w:continuationSeparator/>
      </w:r>
    </w:p>
  </w:footnote>
  <w:footnote w:type="continuationNotice" w:id="1">
    <w:p w14:paraId="42AA570C" w14:textId="77777777" w:rsidR="008D6186" w:rsidRDefault="008D61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7A0B"/>
    <w:multiLevelType w:val="hybridMultilevel"/>
    <w:tmpl w:val="F3BCFE78"/>
    <w:lvl w:ilvl="0" w:tplc="9E28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01C2F"/>
    <w:multiLevelType w:val="hybridMultilevel"/>
    <w:tmpl w:val="6A14F8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D14"/>
    <w:multiLevelType w:val="hybridMultilevel"/>
    <w:tmpl w:val="24C04372"/>
    <w:lvl w:ilvl="0" w:tplc="BFF6D0C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2B30D3"/>
    <w:multiLevelType w:val="hybridMultilevel"/>
    <w:tmpl w:val="86062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6363D"/>
    <w:multiLevelType w:val="hybridMultilevel"/>
    <w:tmpl w:val="CA1E913C"/>
    <w:lvl w:ilvl="0" w:tplc="6E206172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1A0056"/>
    <w:multiLevelType w:val="hybridMultilevel"/>
    <w:tmpl w:val="E8EE9CF4"/>
    <w:lvl w:ilvl="0" w:tplc="6A84C3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077FE"/>
    <w:multiLevelType w:val="hybridMultilevel"/>
    <w:tmpl w:val="9CA294B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32478BA"/>
    <w:multiLevelType w:val="hybridMultilevel"/>
    <w:tmpl w:val="AE209416"/>
    <w:lvl w:ilvl="0" w:tplc="6A84C3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71395"/>
    <w:multiLevelType w:val="hybridMultilevel"/>
    <w:tmpl w:val="C30A04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9E319D"/>
    <w:multiLevelType w:val="hybridMultilevel"/>
    <w:tmpl w:val="0616E9CA"/>
    <w:lvl w:ilvl="0" w:tplc="11068CC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6" w15:restartNumberingAfterBreak="0">
    <w:nsid w:val="57936126"/>
    <w:multiLevelType w:val="hybridMultilevel"/>
    <w:tmpl w:val="E214DEEA"/>
    <w:lvl w:ilvl="0" w:tplc="6A84C36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16408"/>
    <w:multiLevelType w:val="hybridMultilevel"/>
    <w:tmpl w:val="7DA0D7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A3533B"/>
    <w:multiLevelType w:val="hybridMultilevel"/>
    <w:tmpl w:val="9222A07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85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6ED4C85"/>
    <w:multiLevelType w:val="hybridMultilevel"/>
    <w:tmpl w:val="C750E7C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21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3"/>
  </w:num>
  <w:num w:numId="16">
    <w:abstractNumId w:val="1"/>
  </w:num>
  <w:num w:numId="17">
    <w:abstractNumId w:val="16"/>
  </w:num>
  <w:num w:numId="18">
    <w:abstractNumId w:val="20"/>
  </w:num>
  <w:num w:numId="19">
    <w:abstractNumId w:val="15"/>
  </w:num>
  <w:num w:numId="20">
    <w:abstractNumId w:val="9"/>
  </w:num>
  <w:num w:numId="21">
    <w:abstractNumId w:val="11"/>
  </w:num>
  <w:num w:numId="22">
    <w:abstractNumId w:val="2"/>
  </w:num>
  <w:num w:numId="23">
    <w:abstractNumId w:val="8"/>
  </w:num>
  <w:num w:numId="24">
    <w:abstractNumId w:val="22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02AF4"/>
    <w:rsid w:val="000225E5"/>
    <w:rsid w:val="000425BE"/>
    <w:rsid w:val="00053702"/>
    <w:rsid w:val="000740CE"/>
    <w:rsid w:val="0007774B"/>
    <w:rsid w:val="00084040"/>
    <w:rsid w:val="000853BC"/>
    <w:rsid w:val="00095B2D"/>
    <w:rsid w:val="000A5FB8"/>
    <w:rsid w:val="000B3D3A"/>
    <w:rsid w:val="000C7439"/>
    <w:rsid w:val="000D4F7E"/>
    <w:rsid w:val="000D7CEB"/>
    <w:rsid w:val="000F2C54"/>
    <w:rsid w:val="00110B7F"/>
    <w:rsid w:val="00121B0B"/>
    <w:rsid w:val="00131AF0"/>
    <w:rsid w:val="00140733"/>
    <w:rsid w:val="00140FC0"/>
    <w:rsid w:val="001419D1"/>
    <w:rsid w:val="00143576"/>
    <w:rsid w:val="00147847"/>
    <w:rsid w:val="00153DCB"/>
    <w:rsid w:val="001718F4"/>
    <w:rsid w:val="0017223D"/>
    <w:rsid w:val="00174A03"/>
    <w:rsid w:val="001929B7"/>
    <w:rsid w:val="001944AE"/>
    <w:rsid w:val="001970E0"/>
    <w:rsid w:val="001C7929"/>
    <w:rsid w:val="001D1B7B"/>
    <w:rsid w:val="001D4425"/>
    <w:rsid w:val="001F0883"/>
    <w:rsid w:val="00206B23"/>
    <w:rsid w:val="00207E9F"/>
    <w:rsid w:val="002174FE"/>
    <w:rsid w:val="00220A3C"/>
    <w:rsid w:val="002369C9"/>
    <w:rsid w:val="002471DC"/>
    <w:rsid w:val="00254AC8"/>
    <w:rsid w:val="00260F85"/>
    <w:rsid w:val="0026395E"/>
    <w:rsid w:val="00281113"/>
    <w:rsid w:val="00282F5C"/>
    <w:rsid w:val="002C21AA"/>
    <w:rsid w:val="002C2DB4"/>
    <w:rsid w:val="002D04BA"/>
    <w:rsid w:val="002D300D"/>
    <w:rsid w:val="002D40D1"/>
    <w:rsid w:val="002F344A"/>
    <w:rsid w:val="002F391F"/>
    <w:rsid w:val="002F55C3"/>
    <w:rsid w:val="003009D0"/>
    <w:rsid w:val="00301DD3"/>
    <w:rsid w:val="00303CE7"/>
    <w:rsid w:val="0031149C"/>
    <w:rsid w:val="00314844"/>
    <w:rsid w:val="00316D9C"/>
    <w:rsid w:val="0033488A"/>
    <w:rsid w:val="00337CBA"/>
    <w:rsid w:val="00351E3C"/>
    <w:rsid w:val="00367868"/>
    <w:rsid w:val="00386B00"/>
    <w:rsid w:val="003931FB"/>
    <w:rsid w:val="003B256F"/>
    <w:rsid w:val="003B5050"/>
    <w:rsid w:val="003D051F"/>
    <w:rsid w:val="003F380B"/>
    <w:rsid w:val="0042172D"/>
    <w:rsid w:val="0042488D"/>
    <w:rsid w:val="00432E8D"/>
    <w:rsid w:val="00463188"/>
    <w:rsid w:val="004727EE"/>
    <w:rsid w:val="00474906"/>
    <w:rsid w:val="00477B9F"/>
    <w:rsid w:val="004951D8"/>
    <w:rsid w:val="004968DF"/>
    <w:rsid w:val="004A0940"/>
    <w:rsid w:val="004A094F"/>
    <w:rsid w:val="004C33D3"/>
    <w:rsid w:val="004D6098"/>
    <w:rsid w:val="004D7D90"/>
    <w:rsid w:val="00511078"/>
    <w:rsid w:val="00517216"/>
    <w:rsid w:val="00522DF7"/>
    <w:rsid w:val="00544B7C"/>
    <w:rsid w:val="00563C83"/>
    <w:rsid w:val="00570064"/>
    <w:rsid w:val="005826C5"/>
    <w:rsid w:val="005865A2"/>
    <w:rsid w:val="0059190A"/>
    <w:rsid w:val="005A032C"/>
    <w:rsid w:val="005C43B7"/>
    <w:rsid w:val="005C50FE"/>
    <w:rsid w:val="005C623D"/>
    <w:rsid w:val="005F3FC5"/>
    <w:rsid w:val="0060005C"/>
    <w:rsid w:val="006037BA"/>
    <w:rsid w:val="00635BF4"/>
    <w:rsid w:val="00640355"/>
    <w:rsid w:val="00640B0A"/>
    <w:rsid w:val="006445F9"/>
    <w:rsid w:val="00645696"/>
    <w:rsid w:val="00645C69"/>
    <w:rsid w:val="00657C9A"/>
    <w:rsid w:val="00677C11"/>
    <w:rsid w:val="006823E7"/>
    <w:rsid w:val="00682B5E"/>
    <w:rsid w:val="00697F8E"/>
    <w:rsid w:val="006A0D50"/>
    <w:rsid w:val="006C0628"/>
    <w:rsid w:val="006C2478"/>
    <w:rsid w:val="006C282A"/>
    <w:rsid w:val="006C30C4"/>
    <w:rsid w:val="006D39D6"/>
    <w:rsid w:val="006D3E44"/>
    <w:rsid w:val="006D69BD"/>
    <w:rsid w:val="006E04CD"/>
    <w:rsid w:val="006F2250"/>
    <w:rsid w:val="00703CFB"/>
    <w:rsid w:val="00713926"/>
    <w:rsid w:val="0072325F"/>
    <w:rsid w:val="00751C06"/>
    <w:rsid w:val="00761408"/>
    <w:rsid w:val="00764D6E"/>
    <w:rsid w:val="00771A2D"/>
    <w:rsid w:val="0078567B"/>
    <w:rsid w:val="00792AB9"/>
    <w:rsid w:val="00795CBA"/>
    <w:rsid w:val="007E4464"/>
    <w:rsid w:val="007E553A"/>
    <w:rsid w:val="007F7E3B"/>
    <w:rsid w:val="00802D46"/>
    <w:rsid w:val="0080493F"/>
    <w:rsid w:val="00806117"/>
    <w:rsid w:val="008077E9"/>
    <w:rsid w:val="00820335"/>
    <w:rsid w:val="008206B6"/>
    <w:rsid w:val="00831D69"/>
    <w:rsid w:val="00842104"/>
    <w:rsid w:val="0084445F"/>
    <w:rsid w:val="00876429"/>
    <w:rsid w:val="00876726"/>
    <w:rsid w:val="008904B9"/>
    <w:rsid w:val="00891D56"/>
    <w:rsid w:val="008973BD"/>
    <w:rsid w:val="008A10C6"/>
    <w:rsid w:val="008B79A1"/>
    <w:rsid w:val="008C7116"/>
    <w:rsid w:val="008D2738"/>
    <w:rsid w:val="008D48E9"/>
    <w:rsid w:val="008D6186"/>
    <w:rsid w:val="008E0580"/>
    <w:rsid w:val="008F1115"/>
    <w:rsid w:val="00906B28"/>
    <w:rsid w:val="00916C6F"/>
    <w:rsid w:val="009214AC"/>
    <w:rsid w:val="0093469C"/>
    <w:rsid w:val="00941640"/>
    <w:rsid w:val="00941EBF"/>
    <w:rsid w:val="009434AB"/>
    <w:rsid w:val="00963116"/>
    <w:rsid w:val="00966923"/>
    <w:rsid w:val="00992F81"/>
    <w:rsid w:val="009C47D7"/>
    <w:rsid w:val="009D793A"/>
    <w:rsid w:val="009E43B6"/>
    <w:rsid w:val="009F02B1"/>
    <w:rsid w:val="009F1085"/>
    <w:rsid w:val="009F2F43"/>
    <w:rsid w:val="00A02EE0"/>
    <w:rsid w:val="00A0611E"/>
    <w:rsid w:val="00A34B47"/>
    <w:rsid w:val="00A4419F"/>
    <w:rsid w:val="00A6388A"/>
    <w:rsid w:val="00A6437A"/>
    <w:rsid w:val="00A7563B"/>
    <w:rsid w:val="00AB4A54"/>
    <w:rsid w:val="00AD2E56"/>
    <w:rsid w:val="00AD6D52"/>
    <w:rsid w:val="00AE3176"/>
    <w:rsid w:val="00B011C6"/>
    <w:rsid w:val="00B02144"/>
    <w:rsid w:val="00B058F5"/>
    <w:rsid w:val="00B20A0C"/>
    <w:rsid w:val="00B25082"/>
    <w:rsid w:val="00B32EFB"/>
    <w:rsid w:val="00B34EE7"/>
    <w:rsid w:val="00B44D23"/>
    <w:rsid w:val="00B50F8A"/>
    <w:rsid w:val="00B61A30"/>
    <w:rsid w:val="00B75462"/>
    <w:rsid w:val="00B945E8"/>
    <w:rsid w:val="00BC5AF9"/>
    <w:rsid w:val="00BC6150"/>
    <w:rsid w:val="00BF3D50"/>
    <w:rsid w:val="00BF7D6E"/>
    <w:rsid w:val="00C041A8"/>
    <w:rsid w:val="00C06EF5"/>
    <w:rsid w:val="00C31C11"/>
    <w:rsid w:val="00C40933"/>
    <w:rsid w:val="00C42CD1"/>
    <w:rsid w:val="00C44CBE"/>
    <w:rsid w:val="00C52102"/>
    <w:rsid w:val="00C558EC"/>
    <w:rsid w:val="00CA1D32"/>
    <w:rsid w:val="00CA7E9C"/>
    <w:rsid w:val="00CC5DA2"/>
    <w:rsid w:val="00CD506A"/>
    <w:rsid w:val="00CE1640"/>
    <w:rsid w:val="00CE7B55"/>
    <w:rsid w:val="00CF24CE"/>
    <w:rsid w:val="00CF2936"/>
    <w:rsid w:val="00CF3354"/>
    <w:rsid w:val="00CF5BE9"/>
    <w:rsid w:val="00D05911"/>
    <w:rsid w:val="00D075AA"/>
    <w:rsid w:val="00D22042"/>
    <w:rsid w:val="00D429B9"/>
    <w:rsid w:val="00D457C9"/>
    <w:rsid w:val="00D54E1A"/>
    <w:rsid w:val="00D5505D"/>
    <w:rsid w:val="00D613F7"/>
    <w:rsid w:val="00DA0473"/>
    <w:rsid w:val="00DA5F84"/>
    <w:rsid w:val="00DB2733"/>
    <w:rsid w:val="00DB6E8F"/>
    <w:rsid w:val="00DC0707"/>
    <w:rsid w:val="00DC5348"/>
    <w:rsid w:val="00DD25BA"/>
    <w:rsid w:val="00E06CD0"/>
    <w:rsid w:val="00E12EF9"/>
    <w:rsid w:val="00E269E8"/>
    <w:rsid w:val="00E41C31"/>
    <w:rsid w:val="00E433FE"/>
    <w:rsid w:val="00E46270"/>
    <w:rsid w:val="00E528F3"/>
    <w:rsid w:val="00E8792F"/>
    <w:rsid w:val="00EA3DCD"/>
    <w:rsid w:val="00EB6048"/>
    <w:rsid w:val="00EC11BE"/>
    <w:rsid w:val="00EE2DE9"/>
    <w:rsid w:val="00F06713"/>
    <w:rsid w:val="00F31CFF"/>
    <w:rsid w:val="00F42B25"/>
    <w:rsid w:val="00F53C8C"/>
    <w:rsid w:val="00F60641"/>
    <w:rsid w:val="00F86263"/>
    <w:rsid w:val="00F95B7A"/>
    <w:rsid w:val="00FB6DDB"/>
    <w:rsid w:val="00FC1EC0"/>
    <w:rsid w:val="00FD1808"/>
    <w:rsid w:val="00FE08DC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63E80E70-910C-443A-BD49-B61E04C7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6C062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styleId="Normlnweb">
    <w:name w:val="Normal (Web)"/>
    <w:basedOn w:val="Normln"/>
    <w:uiPriority w:val="99"/>
    <w:semiHidden/>
    <w:unhideWhenUsed/>
    <w:rsid w:val="0033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C0628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2D7E-1B08-4E31-AE1D-C35A6BBEF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1014</Words>
  <Characters>5986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Christmannová</dc:creator>
  <cp:lastModifiedBy>Dosoudilová Lenka</cp:lastModifiedBy>
  <cp:revision>5</cp:revision>
  <cp:lastPrinted>2025-09-02T12:07:00Z</cp:lastPrinted>
  <dcterms:created xsi:type="dcterms:W3CDTF">2025-09-02T10:59:00Z</dcterms:created>
  <dcterms:modified xsi:type="dcterms:W3CDTF">2025-09-02T12:20:00Z</dcterms:modified>
</cp:coreProperties>
</file>