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9556CC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F3F00">
        <w:rPr>
          <w:color w:val="000000"/>
          <w:sz w:val="20"/>
          <w:lang w:val="cs"/>
        </w:rPr>
        <w:t>VHL,</w:t>
      </w:r>
      <w:r w:rsidR="00732C44">
        <w:rPr>
          <w:color w:val="000000"/>
          <w:sz w:val="20"/>
          <w:lang w:val="cs"/>
        </w:rPr>
        <w:t xml:space="preserve"> s r.o.</w:t>
      </w:r>
    </w:p>
    <w:p w14:paraId="7DD79A2E" w14:textId="54D14CB8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F3F00">
        <w:rPr>
          <w:color w:val="000000"/>
          <w:sz w:val="20"/>
          <w:lang w:val="cs"/>
        </w:rPr>
        <w:t>Mánesova 1624/20</w:t>
      </w:r>
    </w:p>
    <w:p w14:paraId="6B0D2AD7" w14:textId="2D29B6AC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1</w:t>
      </w:r>
      <w:r w:rsidR="007D6A4B">
        <w:rPr>
          <w:color w:val="000000"/>
          <w:sz w:val="20"/>
          <w:lang w:val="cs"/>
        </w:rPr>
        <w:t>2</w:t>
      </w:r>
      <w:r w:rsidR="00732C44">
        <w:rPr>
          <w:color w:val="000000"/>
          <w:sz w:val="20"/>
          <w:lang w:val="cs"/>
        </w:rPr>
        <w:t>0 00 Praha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81BED94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408FE99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F23351">
        <w:rPr>
          <w:color w:val="000000"/>
          <w:sz w:val="24"/>
          <w:lang w:val="cs"/>
        </w:rPr>
        <w:t>X</w:t>
      </w:r>
    </w:p>
    <w:p w14:paraId="5E099E10" w14:textId="62BB5B1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925AF2">
        <w:rPr>
          <w:color w:val="000000"/>
          <w:spacing w:val="-1"/>
          <w:sz w:val="24"/>
          <w:lang w:val="cs"/>
        </w:rPr>
        <w:t>1</w:t>
      </w:r>
      <w:r w:rsidR="000455B3">
        <w:rPr>
          <w:color w:val="000000"/>
          <w:spacing w:val="-1"/>
          <w:sz w:val="24"/>
          <w:lang w:val="cs"/>
        </w:rPr>
        <w:t>03</w:t>
      </w:r>
      <w:r w:rsidR="009339E5">
        <w:rPr>
          <w:color w:val="000000"/>
          <w:spacing w:val="-1"/>
          <w:sz w:val="24"/>
          <w:lang w:val="cs"/>
        </w:rPr>
        <w:t>-202</w:t>
      </w:r>
      <w:r w:rsidR="000455B3">
        <w:rPr>
          <w:color w:val="000000"/>
          <w:spacing w:val="-1"/>
          <w:sz w:val="24"/>
          <w:lang w:val="cs"/>
        </w:rPr>
        <w:t>5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74FEFB1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753D5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7753D5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/202</w:t>
      </w:r>
      <w:r w:rsidR="007753D5">
        <w:rPr>
          <w:color w:val="000000"/>
          <w:sz w:val="24"/>
          <w:lang w:val="cs"/>
        </w:rPr>
        <w:t>5</w:t>
      </w:r>
    </w:p>
    <w:p w14:paraId="32FDCF92" w14:textId="74F464B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523684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</w:t>
      </w:r>
      <w:r w:rsidR="00FB374D">
        <w:rPr>
          <w:color w:val="000000"/>
          <w:lang w:val="cs"/>
        </w:rPr>
        <w:t xml:space="preserve"> – budova B1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2B49FC">
      <w:pPr>
        <w:framePr w:w="9391" w:h="1876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2B49FC">
      <w:pPr>
        <w:framePr w:w="9391" w:h="187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3554DAC" w14:textId="31192F14" w:rsidR="002B49FC" w:rsidRDefault="00FB374D" w:rsidP="002B49FC">
      <w:pPr>
        <w:framePr w:w="9391" w:h="187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Oprava – výtahové zařízení pavilon B1 sever (hydraulický)</w:t>
      </w:r>
      <w:r w:rsidR="00110C73">
        <w:rPr>
          <w:color w:val="000000"/>
          <w:spacing w:val="1"/>
          <w:sz w:val="18"/>
          <w:szCs w:val="18"/>
          <w:lang w:val="cs"/>
        </w:rPr>
        <w:t xml:space="preserve"> číslo zařízení B1-07/2011 dle NV2025314. Oprava na základě odborné prohlídky a uzavřené Sm</w:t>
      </w:r>
      <w:r w:rsidR="00A1328F">
        <w:rPr>
          <w:color w:val="000000"/>
          <w:spacing w:val="1"/>
          <w:sz w:val="18"/>
          <w:szCs w:val="18"/>
          <w:lang w:val="cs"/>
        </w:rPr>
        <w:t>louvy o dílo 25020004. Středisko 00629/999-B.</w:t>
      </w:r>
    </w:p>
    <w:p w14:paraId="34B107EA" w14:textId="77777777" w:rsidR="002B49FC" w:rsidRPr="009339E5" w:rsidRDefault="002B49FC" w:rsidP="002B49FC">
      <w:pPr>
        <w:framePr w:w="9391" w:h="187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679C04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A1328F">
        <w:rPr>
          <w:color w:val="000000"/>
          <w:spacing w:val="2"/>
          <w:sz w:val="28"/>
          <w:szCs w:val="28"/>
          <w:lang w:val="cs"/>
        </w:rPr>
        <w:t>50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A1328F">
        <w:rPr>
          <w:color w:val="000000"/>
          <w:spacing w:val="2"/>
          <w:sz w:val="28"/>
          <w:szCs w:val="28"/>
          <w:lang w:val="cs"/>
        </w:rPr>
        <w:t>32</w:t>
      </w:r>
      <w:r w:rsidR="00DB0A44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2B49FC">
      <w:pPr>
        <w:framePr w:w="9241" w:h="91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B370AF6" w:rsidR="0077300F" w:rsidRDefault="00BC468C" w:rsidP="002B49FC">
      <w:pPr>
        <w:framePr w:w="9241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F7056">
        <w:rPr>
          <w:color w:val="000000"/>
          <w:lang w:val="cs"/>
        </w:rPr>
        <w:t>na e-mail</w:t>
      </w:r>
      <w:r w:rsidR="0036647D">
        <w:rPr>
          <w:color w:val="000000"/>
          <w:lang w:val="cs"/>
        </w:rPr>
        <w:t xml:space="preserve">: </w:t>
      </w:r>
      <w:hyperlink r:id="rId5" w:history="1">
        <w:r w:rsidR="002B49FC" w:rsidRPr="00592194">
          <w:rPr>
            <w:rStyle w:val="Hypertextovodkaz"/>
            <w:lang w:val="cs"/>
          </w:rPr>
          <w:t>faktura@ftn.cz</w:t>
        </w:r>
      </w:hyperlink>
    </w:p>
    <w:p w14:paraId="7E2B88DE" w14:textId="1AC0F76C" w:rsidR="002B49FC" w:rsidRDefault="002B49FC" w:rsidP="002B49FC">
      <w:pPr>
        <w:framePr w:w="9241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252B10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1328F">
        <w:rPr>
          <w:color w:val="000000"/>
          <w:lang w:val="cs"/>
        </w:rPr>
        <w:t>09</w:t>
      </w:r>
      <w:r w:rsidR="00C43FEB">
        <w:rPr>
          <w:color w:val="000000"/>
          <w:lang w:val="cs"/>
        </w:rPr>
        <w:t>.</w:t>
      </w:r>
      <w:r w:rsidR="00A1328F">
        <w:rPr>
          <w:color w:val="000000"/>
          <w:lang w:val="cs"/>
        </w:rPr>
        <w:t>09</w:t>
      </w:r>
      <w:r w:rsidR="00C43FEB">
        <w:rPr>
          <w:color w:val="000000"/>
          <w:lang w:val="cs"/>
        </w:rPr>
        <w:t>.202</w:t>
      </w:r>
      <w:r w:rsidR="00A77251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6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7724287-A8BB-4AAC-AA46-5193CA8C12A0}"/>
    <w:embedBold r:id="rId2" w:fontKey="{7610B043-F717-4E5D-BAFA-64C743FA0E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CAAE062-5C44-4B16-920F-EB848F7F637B}"/>
    <w:embedBold r:id="rId4" w:fontKey="{CA9ECC74-48CB-40A7-BF6E-25A989019B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F0DA52B-997F-4804-A8A1-FD6850813E1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37D3D446-F7E0-4170-9352-997572338C5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B830A60-01D2-4789-9178-9BFDC9B6B3F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851A2DAC-44E3-489F-AD12-E89E9B3DE1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7E1A"/>
    <w:rsid w:val="000455B3"/>
    <w:rsid w:val="00077F0B"/>
    <w:rsid w:val="0009249F"/>
    <w:rsid w:val="000C5045"/>
    <w:rsid w:val="000E0289"/>
    <w:rsid w:val="000F1125"/>
    <w:rsid w:val="000F280F"/>
    <w:rsid w:val="00101AC4"/>
    <w:rsid w:val="00110C73"/>
    <w:rsid w:val="00125C2B"/>
    <w:rsid w:val="001276A5"/>
    <w:rsid w:val="0013414F"/>
    <w:rsid w:val="0014160A"/>
    <w:rsid w:val="0014344B"/>
    <w:rsid w:val="00156688"/>
    <w:rsid w:val="00173BC1"/>
    <w:rsid w:val="00176FAC"/>
    <w:rsid w:val="00181F60"/>
    <w:rsid w:val="0019350E"/>
    <w:rsid w:val="001C57D1"/>
    <w:rsid w:val="001D41B3"/>
    <w:rsid w:val="001F1599"/>
    <w:rsid w:val="00212998"/>
    <w:rsid w:val="00223C02"/>
    <w:rsid w:val="00223FA2"/>
    <w:rsid w:val="00226176"/>
    <w:rsid w:val="00237C29"/>
    <w:rsid w:val="00241C26"/>
    <w:rsid w:val="00254D9F"/>
    <w:rsid w:val="00273B78"/>
    <w:rsid w:val="002A1E59"/>
    <w:rsid w:val="002B49FC"/>
    <w:rsid w:val="002D2AAE"/>
    <w:rsid w:val="002F392E"/>
    <w:rsid w:val="0031594C"/>
    <w:rsid w:val="00337A24"/>
    <w:rsid w:val="0034735F"/>
    <w:rsid w:val="00351DEF"/>
    <w:rsid w:val="0036026F"/>
    <w:rsid w:val="0036647D"/>
    <w:rsid w:val="003927F2"/>
    <w:rsid w:val="003A386E"/>
    <w:rsid w:val="00415A85"/>
    <w:rsid w:val="004202D4"/>
    <w:rsid w:val="0048077B"/>
    <w:rsid w:val="00493BC5"/>
    <w:rsid w:val="004A099D"/>
    <w:rsid w:val="004B0958"/>
    <w:rsid w:val="004C3BDC"/>
    <w:rsid w:val="004D6270"/>
    <w:rsid w:val="004E0C6C"/>
    <w:rsid w:val="0057387B"/>
    <w:rsid w:val="0059276B"/>
    <w:rsid w:val="00592EC1"/>
    <w:rsid w:val="005B7295"/>
    <w:rsid w:val="005D1CB6"/>
    <w:rsid w:val="005F7C46"/>
    <w:rsid w:val="00613C0F"/>
    <w:rsid w:val="00617133"/>
    <w:rsid w:val="0062095C"/>
    <w:rsid w:val="00656AD8"/>
    <w:rsid w:val="006B76EB"/>
    <w:rsid w:val="006C2A62"/>
    <w:rsid w:val="006D74FA"/>
    <w:rsid w:val="006F3F00"/>
    <w:rsid w:val="006F7056"/>
    <w:rsid w:val="00724CD9"/>
    <w:rsid w:val="007255DB"/>
    <w:rsid w:val="00732C44"/>
    <w:rsid w:val="0074191F"/>
    <w:rsid w:val="00757AA1"/>
    <w:rsid w:val="0077300F"/>
    <w:rsid w:val="007753D5"/>
    <w:rsid w:val="007A474A"/>
    <w:rsid w:val="007C34B5"/>
    <w:rsid w:val="007C379E"/>
    <w:rsid w:val="007D6A4B"/>
    <w:rsid w:val="007F465A"/>
    <w:rsid w:val="00876D31"/>
    <w:rsid w:val="00891315"/>
    <w:rsid w:val="008A379A"/>
    <w:rsid w:val="008B03B7"/>
    <w:rsid w:val="008F38D2"/>
    <w:rsid w:val="008F7E5A"/>
    <w:rsid w:val="009053DC"/>
    <w:rsid w:val="00917A83"/>
    <w:rsid w:val="00925AF2"/>
    <w:rsid w:val="009339E5"/>
    <w:rsid w:val="009933E4"/>
    <w:rsid w:val="009B2E58"/>
    <w:rsid w:val="00A1328F"/>
    <w:rsid w:val="00A13D23"/>
    <w:rsid w:val="00A77251"/>
    <w:rsid w:val="00A82F5E"/>
    <w:rsid w:val="00AA2702"/>
    <w:rsid w:val="00AC756C"/>
    <w:rsid w:val="00B00D58"/>
    <w:rsid w:val="00B06B85"/>
    <w:rsid w:val="00B349A8"/>
    <w:rsid w:val="00B52374"/>
    <w:rsid w:val="00B5461F"/>
    <w:rsid w:val="00BA5B2D"/>
    <w:rsid w:val="00BB25F1"/>
    <w:rsid w:val="00BC468C"/>
    <w:rsid w:val="00C12D3F"/>
    <w:rsid w:val="00C304A2"/>
    <w:rsid w:val="00C43FEB"/>
    <w:rsid w:val="00C65106"/>
    <w:rsid w:val="00C91665"/>
    <w:rsid w:val="00CC0ECA"/>
    <w:rsid w:val="00CC6019"/>
    <w:rsid w:val="00CF7D63"/>
    <w:rsid w:val="00D250EC"/>
    <w:rsid w:val="00D37DFE"/>
    <w:rsid w:val="00D75B4A"/>
    <w:rsid w:val="00D929AC"/>
    <w:rsid w:val="00DA1B02"/>
    <w:rsid w:val="00DB0A44"/>
    <w:rsid w:val="00DB1962"/>
    <w:rsid w:val="00DC479D"/>
    <w:rsid w:val="00DD0720"/>
    <w:rsid w:val="00DF2706"/>
    <w:rsid w:val="00E00029"/>
    <w:rsid w:val="00E12D3A"/>
    <w:rsid w:val="00E146F7"/>
    <w:rsid w:val="00E159F2"/>
    <w:rsid w:val="00E25ABD"/>
    <w:rsid w:val="00E46E0A"/>
    <w:rsid w:val="00E735ED"/>
    <w:rsid w:val="00E97084"/>
    <w:rsid w:val="00EB11A6"/>
    <w:rsid w:val="00EC3633"/>
    <w:rsid w:val="00ED623D"/>
    <w:rsid w:val="00EE20C6"/>
    <w:rsid w:val="00EF35B0"/>
    <w:rsid w:val="00F02211"/>
    <w:rsid w:val="00F23351"/>
    <w:rsid w:val="00F63B68"/>
    <w:rsid w:val="00F66F45"/>
    <w:rsid w:val="00F73532"/>
    <w:rsid w:val="00FB18E5"/>
    <w:rsid w:val="00FB374D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2B49F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B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mailto:faktura@ftn.cz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6981D-FA60-4AB6-B855-E7D4B1F56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184</Words>
  <Characters>1089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113</cp:revision>
  <cp:lastPrinted>2021-12-27T07:28:00Z</cp:lastPrinted>
  <dcterms:created xsi:type="dcterms:W3CDTF">2021-12-27T09:22:00Z</dcterms:created>
  <dcterms:modified xsi:type="dcterms:W3CDTF">2025-09-10T07:04:00Z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