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8B132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736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62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2254860028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295A0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2254860028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8531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318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295A0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proofErr w:type="spellStart"/>
            <w:r>
              <w:rPr>
                <w:b/>
              </w:rPr>
              <w:t>TechSim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Budějovická 1550/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295A0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60" w:right="60"/>
            </w:pPr>
            <w:r>
              <w:rPr>
                <w:b/>
              </w:rPr>
              <w:t xml:space="preserve">48601 Projektové </w:t>
            </w:r>
            <w:proofErr w:type="spellStart"/>
            <w:r>
              <w:rPr>
                <w:b/>
              </w:rPr>
              <w:t>odd.GET</w:t>
            </w:r>
            <w:proofErr w:type="spellEnd"/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6F1F4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rPr>
                <w:b/>
              </w:rPr>
              <w:t>04352564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rPr>
                <w:b/>
              </w:rPr>
              <w:t>CZ04352564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F1F4F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6F1F4F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r>
              <w:t xml:space="preserve">Objednáváme u </w:t>
            </w:r>
            <w:proofErr w:type="gramStart"/>
            <w:r>
              <w:t>Vás  základě</w:t>
            </w:r>
            <w:proofErr w:type="gramEnd"/>
            <w:r>
              <w:t xml:space="preserve"> zaslané nabídky. Na fakturu uvádějte textaci: Realizováno v rámci projektu GET, </w:t>
            </w:r>
            <w:proofErr w:type="spellStart"/>
            <w:r>
              <w:t>reg</w:t>
            </w:r>
            <w:proofErr w:type="spellEnd"/>
            <w:r>
              <w:t>. č. CZ.10.02.01/00/24_061/000046</w:t>
            </w: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B1326" w:rsidRDefault="00295A0F">
            <w:pPr>
              <w:pStyle w:val="default10"/>
              <w:ind w:left="40" w:right="40"/>
            </w:pPr>
            <w:r>
              <w:rPr>
                <w:sz w:val="18"/>
              </w:rPr>
              <w:t xml:space="preserve">20 ks akademických licencí softwaru </w:t>
            </w:r>
            <w:proofErr w:type="spellStart"/>
            <w:r>
              <w:rPr>
                <w:sz w:val="18"/>
              </w:rPr>
              <w:t>Simcenter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Amesim</w:t>
            </w:r>
            <w:proofErr w:type="spellEnd"/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B1326" w:rsidRDefault="008B132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4 235,00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84 700,00 Kč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84 700,00 Kč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left="40"/>
            </w:pPr>
            <w:r>
              <w:rPr>
                <w:sz w:val="24"/>
              </w:rPr>
              <w:t>17.06.2025</w:t>
            </w: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Suchá Lenka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Lenka.Sucha@ujep.cz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326" w:rsidRDefault="00295A0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2132-48 OP ST - GET Energetika PN NEINV \ 1   Deník: 20 \ Objednávky (individuální příslib)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3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5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0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7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326" w:rsidRDefault="00295A0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2254860028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326" w:rsidRDefault="00295A0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2132-48 OP ST - GET Energetika PN NEINV \ 1   Deník: 20 \ Objednávky (individuální příslib)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326" w:rsidRDefault="00295A0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  <w:tr w:rsidR="008B13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B1326" w:rsidRDefault="008B132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B1326" w:rsidRDefault="008B1326">
            <w:pPr>
              <w:pStyle w:val="EMPTYCELLSTYLE"/>
            </w:pPr>
          </w:p>
        </w:tc>
        <w:tc>
          <w:tcPr>
            <w:tcW w:w="68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16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20" w:type="dxa"/>
          </w:tcPr>
          <w:p w:rsidR="008B1326" w:rsidRDefault="008B13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B1326" w:rsidRDefault="008B1326">
            <w:pPr>
              <w:pStyle w:val="EMPTYCELLSTYLE"/>
            </w:pPr>
          </w:p>
        </w:tc>
        <w:tc>
          <w:tcPr>
            <w:tcW w:w="460" w:type="dxa"/>
          </w:tcPr>
          <w:p w:rsidR="008B1326" w:rsidRDefault="008B1326">
            <w:pPr>
              <w:pStyle w:val="EMPTYCELLSTYLE"/>
            </w:pPr>
          </w:p>
        </w:tc>
      </w:tr>
    </w:tbl>
    <w:p w:rsidR="00295A0F" w:rsidRDefault="00295A0F"/>
    <w:sectPr w:rsidR="00295A0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26"/>
    <w:rsid w:val="00295A0F"/>
    <w:rsid w:val="006F1F4F"/>
    <w:rsid w:val="008B1326"/>
    <w:rsid w:val="00B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9076"/>
  <w15:docId w15:val="{A4E56CD0-44BF-4E16-8AB7-627D6312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2025-09-09T09:51:00Z</dcterms:created>
  <dcterms:modified xsi:type="dcterms:W3CDTF">2025-09-09T09:51:00Z</dcterms:modified>
</cp:coreProperties>
</file>