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1563D3" w:rsidRDefault="001563D3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proofErr w:type="spellStart"/>
      <w:r w:rsidRPr="00322F4A">
        <w:rPr>
          <w:rFonts w:ascii="Source Sans Pro" w:hAnsi="Source Sans Pro"/>
          <w:b/>
        </w:rPr>
        <w:t>Půjčitel</w:t>
      </w:r>
      <w:proofErr w:type="spellEnd"/>
      <w:r w:rsidRPr="00322F4A">
        <w:rPr>
          <w:rFonts w:ascii="Source Sans Pro" w:hAnsi="Source Sans Pro"/>
          <w:b/>
        </w:rPr>
        <w:t>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</w:t>
      </w:r>
      <w:proofErr w:type="gramStart"/>
      <w:r w:rsidR="00F45E64">
        <w:rPr>
          <w:rFonts w:ascii="Source Sans Pro" w:hAnsi="Source Sans Pro"/>
        </w:rPr>
        <w:t>č.p.</w:t>
      </w:r>
      <w:proofErr w:type="gramEnd"/>
      <w:r w:rsidR="00F45E64">
        <w:rPr>
          <w:rFonts w:ascii="Source Sans Pro" w:hAnsi="Source Sans Pro"/>
        </w:rPr>
        <w:t xml:space="preserve"> 144, 373 41 Hluboká nad Vltavou </w:t>
      </w:r>
      <w:r w:rsidR="0045475E">
        <w:rPr>
          <w:rFonts w:ascii="Source Sans Pro" w:hAnsi="Source Sans Pro"/>
        </w:rPr>
        <w:t xml:space="preserve"> </w:t>
      </w:r>
      <w:r w:rsidR="00CC0A85">
        <w:rPr>
          <w:rFonts w:ascii="Source Sans Pro" w:hAnsi="Source Sans Pro"/>
        </w:rPr>
        <w:t>statutární zástupce:</w:t>
      </w:r>
      <w:r w:rsidR="00CC0A85">
        <w:rPr>
          <w:rFonts w:ascii="Source Sans Pro" w:hAnsi="Source Sans Pro"/>
        </w:rPr>
        <w:tab/>
        <w:t xml:space="preserve"> </w:t>
      </w:r>
      <w:r w:rsidR="00CC0A85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1563D3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</w:t>
      </w:r>
      <w:proofErr w:type="spellStart"/>
      <w:r w:rsidRPr="00322F4A">
        <w:rPr>
          <w:rFonts w:ascii="Source Sans Pro" w:hAnsi="Source Sans Pro"/>
        </w:rPr>
        <w:t>půjčitel</w:t>
      </w:r>
      <w:proofErr w:type="spellEnd"/>
      <w:r w:rsidRPr="00322F4A">
        <w:rPr>
          <w:rFonts w:ascii="Source Sans Pro" w:hAnsi="Source Sans Pro"/>
        </w:rPr>
        <w:t>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C540A4" w:rsidP="00322F4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Vypůjčitel: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322F4A" w:rsidRPr="00322F4A"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>Galerie výtvarného umění v Chebu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C540A4">
        <w:rPr>
          <w:rFonts w:ascii="Source Sans Pro" w:hAnsi="Source Sans Pro"/>
        </w:rPr>
        <w:t>náměstí Krále Jiřího z Poděbrad 10/16, 350 02 Cheb</w:t>
      </w:r>
    </w:p>
    <w:p w:rsidR="00322F4A" w:rsidRPr="001F03C3" w:rsidRDefault="00C540A4" w:rsidP="00A60028">
      <w:pPr>
        <w:ind w:left="2832" w:hanging="2832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statutární </w:t>
      </w:r>
      <w:r w:rsidR="00322F4A" w:rsidRPr="00322F4A">
        <w:rPr>
          <w:rFonts w:ascii="Source Sans Pro" w:hAnsi="Source Sans Pro"/>
        </w:rPr>
        <w:t>zástupce:</w:t>
      </w:r>
      <w:r w:rsidR="00322F4A" w:rsidRPr="00322F4A">
        <w:rPr>
          <w:rFonts w:ascii="Source Sans Pro" w:hAnsi="Source Sans Pro"/>
        </w:rPr>
        <w:tab/>
      </w:r>
      <w:r w:rsidR="00CC0A85">
        <w:rPr>
          <w:rFonts w:ascii="Source Sans Pro" w:hAnsi="Source Sans Pro"/>
        </w:rPr>
        <w:t>Mgr. Marcel Fišer, Ph.</w:t>
      </w:r>
      <w:r>
        <w:rPr>
          <w:rFonts w:ascii="Source Sans Pro" w:hAnsi="Source Sans Pro"/>
        </w:rPr>
        <w:t>D., ředitel</w:t>
      </w:r>
    </w:p>
    <w:p w:rsidR="00A60028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C540A4">
        <w:rPr>
          <w:rFonts w:ascii="Source Sans Pro" w:hAnsi="Source Sans Pro"/>
        </w:rPr>
        <w:t>00369021</w:t>
      </w:r>
    </w:p>
    <w:p w:rsidR="00581A62" w:rsidRPr="00322F4A" w:rsidRDefault="00581A62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C540A4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</w:t>
      </w:r>
      <w:r w:rsidR="005D7CC0">
        <w:rPr>
          <w:rFonts w:ascii="Source Sans Pro" w:hAnsi="Source Sans Pro"/>
          <w:bCs/>
          <w:sz w:val="22"/>
          <w:szCs w:val="22"/>
        </w:rPr>
        <w:t xml:space="preserve"> </w:t>
      </w:r>
      <w:r w:rsidR="00D175FA">
        <w:rPr>
          <w:rFonts w:ascii="Source Sans Pro" w:hAnsi="Source Sans Pro"/>
          <w:bCs/>
          <w:sz w:val="22"/>
          <w:szCs w:val="22"/>
        </w:rPr>
        <w:t xml:space="preserve">podle </w:t>
      </w:r>
      <w:r w:rsidR="00D175FA" w:rsidRPr="00322F4A">
        <w:rPr>
          <w:rFonts w:ascii="Source Sans Pro" w:hAnsi="Source Sans Pro"/>
          <w:bCs/>
          <w:sz w:val="22"/>
          <w:szCs w:val="22"/>
        </w:rPr>
        <w:t>§</w:t>
      </w:r>
      <w:r w:rsidR="00D175FA">
        <w:rPr>
          <w:rFonts w:ascii="Source Sans Pro" w:hAnsi="Source Sans Pro"/>
          <w:bCs/>
          <w:sz w:val="22"/>
          <w:szCs w:val="22"/>
        </w:rPr>
        <w:t xml:space="preserve"> 2193 a násl. občanského zákoníku</w:t>
      </w:r>
      <w:r w:rsidRPr="00322F4A">
        <w:rPr>
          <w:rFonts w:ascii="Source Sans Pro" w:hAnsi="Source Sans Pro"/>
          <w:bCs/>
          <w:sz w:val="22"/>
          <w:szCs w:val="22"/>
        </w:rPr>
        <w:t>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712413">
        <w:rPr>
          <w:rFonts w:ascii="Source Sans Pro" w:hAnsi="Source Sans Pro"/>
          <w:b/>
          <w:bCs/>
          <w:sz w:val="22"/>
          <w:szCs w:val="22"/>
        </w:rPr>
        <w:t>1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 xml:space="preserve">ke smlouvě 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C540A4">
        <w:rPr>
          <w:rFonts w:ascii="Source Sans Pro" w:hAnsi="Source Sans Pro"/>
          <w:b/>
          <w:bCs/>
          <w:sz w:val="22"/>
          <w:szCs w:val="22"/>
        </w:rPr>
        <w:t>46/2025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D175FA">
        <w:rPr>
          <w:rFonts w:ascii="Source Sans Pro" w:hAnsi="Source Sans Pro"/>
          <w:b/>
          <w:bCs/>
          <w:sz w:val="22"/>
          <w:szCs w:val="22"/>
        </w:rPr>
        <w:t xml:space="preserve">/ÚPOS </w:t>
      </w: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C540A4">
        <w:rPr>
          <w:rFonts w:ascii="Source Sans Pro" w:hAnsi="Source Sans Pro"/>
          <w:bCs/>
          <w:sz w:val="22"/>
          <w:szCs w:val="22"/>
        </w:rPr>
        <w:t>8. července 2025</w:t>
      </w:r>
    </w:p>
    <w:p w:rsidR="00DA2F5F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D514CB" w:rsidRDefault="00D514CB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D514CB" w:rsidRPr="00322F4A" w:rsidRDefault="00D514CB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D514CB" w:rsidRDefault="00D514CB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A60028" w:rsidRDefault="00C540A4" w:rsidP="00D514C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</w:t>
      </w:r>
      <w:r w:rsidR="00D175FA">
        <w:rPr>
          <w:rFonts w:ascii="Source Sans Pro" w:hAnsi="Source Sans Pro"/>
          <w:sz w:val="22"/>
          <w:szCs w:val="22"/>
        </w:rPr>
        <w:t>ůjčitel</w:t>
      </w:r>
      <w:proofErr w:type="spellEnd"/>
      <w:r w:rsidR="00D175FA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b/>
          <w:sz w:val="22"/>
          <w:szCs w:val="22"/>
        </w:rPr>
        <w:t xml:space="preserve">upravuje </w:t>
      </w:r>
      <w:r w:rsidRPr="00C540A4">
        <w:rPr>
          <w:rFonts w:ascii="Source Sans Pro" w:hAnsi="Source Sans Pro"/>
          <w:sz w:val="22"/>
          <w:szCs w:val="22"/>
        </w:rPr>
        <w:t>mezní</w:t>
      </w:r>
      <w:r>
        <w:rPr>
          <w:rFonts w:ascii="Source Sans Pro" w:hAnsi="Source Sans Pro"/>
          <w:b/>
          <w:sz w:val="22"/>
          <w:szCs w:val="22"/>
        </w:rPr>
        <w:t xml:space="preserve"> </w:t>
      </w:r>
      <w:r w:rsidR="00D175FA">
        <w:rPr>
          <w:rFonts w:ascii="Source Sans Pro" w:hAnsi="Source Sans Pro"/>
          <w:sz w:val="22"/>
          <w:szCs w:val="22"/>
        </w:rPr>
        <w:t xml:space="preserve">termín </w:t>
      </w:r>
      <w:r>
        <w:rPr>
          <w:rFonts w:ascii="Source Sans Pro" w:hAnsi="Source Sans Pro"/>
          <w:sz w:val="22"/>
          <w:szCs w:val="22"/>
        </w:rPr>
        <w:t xml:space="preserve">pro převzetí zapůjčených děl, a nejdříve od </w:t>
      </w:r>
      <w:proofErr w:type="spellStart"/>
      <w:r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712413" w:rsidRDefault="00712413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1563D3" w:rsidRDefault="001563D3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A60028" w:rsidRDefault="002559F0" w:rsidP="00D514CB">
      <w:pPr>
        <w:pStyle w:val="standard"/>
        <w:suppressLineNumbers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</w:t>
      </w:r>
      <w:r w:rsidR="009009B3" w:rsidRPr="00900132">
        <w:rPr>
          <w:rFonts w:ascii="Source Sans Pro" w:hAnsi="Source Sans Pro"/>
          <w:sz w:val="22"/>
          <w:szCs w:val="22"/>
        </w:rPr>
        <w:t>.</w:t>
      </w:r>
      <w:r w:rsidR="009543F4" w:rsidRPr="00900132">
        <w:rPr>
          <w:rFonts w:ascii="Source Sans Pro" w:hAnsi="Source Sans Pro"/>
          <w:bCs/>
          <w:sz w:val="22"/>
          <w:szCs w:val="22"/>
        </w:rPr>
        <w:t xml:space="preserve"> </w:t>
      </w:r>
      <w:r w:rsidR="00C540A4">
        <w:rPr>
          <w:rFonts w:ascii="Source Sans Pro" w:hAnsi="Source Sans Pro"/>
          <w:bCs/>
          <w:sz w:val="22"/>
          <w:szCs w:val="22"/>
        </w:rPr>
        <w:t>46/2025</w:t>
      </w:r>
      <w:r w:rsidR="00712413">
        <w:rPr>
          <w:rFonts w:ascii="Source Sans Pro" w:hAnsi="Source Sans Pro"/>
          <w:bCs/>
          <w:sz w:val="22"/>
          <w:szCs w:val="22"/>
        </w:rPr>
        <w:t>/</w:t>
      </w:r>
      <w:r w:rsidR="0045475E" w:rsidRPr="00900132">
        <w:rPr>
          <w:rFonts w:ascii="Source Sans Pro" w:hAnsi="Source Sans Pro"/>
          <w:bCs/>
          <w:sz w:val="22"/>
          <w:szCs w:val="22"/>
        </w:rPr>
        <w:t>Z</w:t>
      </w:r>
      <w:r w:rsidR="00900132" w:rsidRPr="00900132">
        <w:rPr>
          <w:rFonts w:ascii="Source Sans Pro" w:hAnsi="Source Sans Pro"/>
          <w:bCs/>
          <w:sz w:val="22"/>
          <w:szCs w:val="22"/>
        </w:rPr>
        <w:t>/ÚPOS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C540A4">
        <w:rPr>
          <w:rFonts w:ascii="Source Sans Pro" w:hAnsi="Source Sans Pro"/>
          <w:sz w:val="22"/>
          <w:szCs w:val="22"/>
        </w:rPr>
        <w:t>8. července 2025</w:t>
      </w:r>
    </w:p>
    <w:p w:rsidR="00394C3C" w:rsidRPr="00322F4A" w:rsidRDefault="0047133C" w:rsidP="00A60028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zůstávají v platnosti.</w:t>
      </w:r>
    </w:p>
    <w:p w:rsidR="00DE498D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Pr="00322F4A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bookmarkStart w:id="0" w:name="_GoBack"/>
      <w:bookmarkEnd w:id="0"/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 xml:space="preserve">toven ve dvou exemplářích. Každá ze smluvních stran obdrží po jednom. </w:t>
      </w: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 xml:space="preserve">Dodatek nabývá </w:t>
      </w:r>
      <w:r w:rsidR="00900132">
        <w:rPr>
          <w:rFonts w:ascii="Source Sans Pro" w:hAnsi="Source Sans Pro"/>
          <w:sz w:val="22"/>
          <w:szCs w:val="22"/>
        </w:rPr>
        <w:t>platnosti</w:t>
      </w:r>
      <w:r w:rsidRPr="00322F4A">
        <w:rPr>
          <w:rFonts w:ascii="Source Sans Pro" w:hAnsi="Source Sans Pro"/>
          <w:sz w:val="22"/>
          <w:szCs w:val="22"/>
        </w:rPr>
        <w:t xml:space="preserve">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</w:t>
      </w: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č.</w:t>
      </w:r>
      <w:r w:rsidR="00B832BE" w:rsidRPr="00B832BE">
        <w:rPr>
          <w:rFonts w:ascii="Source Sans Pro" w:hAnsi="Source Sans Pro"/>
          <w:sz w:val="22"/>
          <w:szCs w:val="22"/>
        </w:rPr>
        <w:t xml:space="preserve">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 xml:space="preserve">uv, uveřejňování těchto smluv </w:t>
      </w:r>
    </w:p>
    <w:p w:rsidR="00B832BE" w:rsidRPr="00B832BE" w:rsidRDefault="005745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 </w:t>
      </w:r>
      <w:r w:rsidR="00B832BE"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F5F41" w:rsidRDefault="001F5F41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F5F41" w:rsidRDefault="001F5F41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521AB1" w:rsidRDefault="00FF0ACE" w:rsidP="00B832BE">
      <w:pPr>
        <w:rPr>
          <w:rFonts w:ascii="Source Sans Pro" w:hAnsi="Source Sans Pro"/>
          <w:u w:val="dotted"/>
        </w:rPr>
      </w:pPr>
      <w:r>
        <w:rPr>
          <w:rFonts w:ascii="Source Sans Pro" w:hAnsi="Source Sans Pro"/>
        </w:rPr>
        <w:t xml:space="preserve">V Hluboké nad Vltavou </w:t>
      </w:r>
      <w:r w:rsidR="009528EC">
        <w:rPr>
          <w:rFonts w:ascii="Source Sans Pro" w:hAnsi="Source Sans Pro"/>
        </w:rPr>
        <w:t xml:space="preserve">dne </w:t>
      </w:r>
      <w:proofErr w:type="gramStart"/>
      <w:r w:rsidR="00C540A4">
        <w:rPr>
          <w:rFonts w:ascii="Source Sans Pro" w:hAnsi="Source Sans Pro"/>
          <w:u w:val="dotted"/>
        </w:rPr>
        <w:t>5.9</w:t>
      </w:r>
      <w:r w:rsidR="009528EC" w:rsidRPr="00521AB1">
        <w:rPr>
          <w:rFonts w:ascii="Source Sans Pro" w:hAnsi="Source Sans Pro"/>
          <w:u w:val="dotted"/>
        </w:rPr>
        <w:t>.</w:t>
      </w:r>
      <w:r w:rsidR="00C540A4">
        <w:rPr>
          <w:rFonts w:ascii="Source Sans Pro" w:hAnsi="Source Sans Pro"/>
          <w:u w:val="dotted"/>
        </w:rPr>
        <w:t xml:space="preserve"> </w:t>
      </w:r>
      <w:r w:rsidR="009528EC" w:rsidRPr="00521AB1">
        <w:rPr>
          <w:rFonts w:ascii="Source Sans Pro" w:hAnsi="Source Sans Pro"/>
          <w:u w:val="dotted"/>
        </w:rPr>
        <w:t>2025</w:t>
      </w:r>
      <w:proofErr w:type="gramEnd"/>
      <w:r w:rsidR="00D514CB">
        <w:rPr>
          <w:rFonts w:ascii="Source Sans Pro" w:hAnsi="Source Sans Pro"/>
          <w:u w:val="dotted"/>
        </w:rPr>
        <w:t>…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C540A4">
        <w:rPr>
          <w:rFonts w:ascii="Source Sans Pro" w:hAnsi="Source Sans Pro"/>
        </w:rPr>
        <w:t> Chebu</w:t>
      </w:r>
      <w:r w:rsidR="00A60028"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9528EC">
        <w:rPr>
          <w:rFonts w:ascii="Source Sans Pro" w:hAnsi="Source Sans Pro"/>
        </w:rPr>
        <w:t xml:space="preserve"> </w:t>
      </w:r>
      <w:r w:rsidR="00C540A4">
        <w:rPr>
          <w:rFonts w:ascii="Source Sans Pro" w:hAnsi="Source Sans Pro"/>
          <w:u w:val="dotted"/>
        </w:rPr>
        <w:t>4</w:t>
      </w:r>
      <w:r w:rsidR="009528EC" w:rsidRPr="00521AB1">
        <w:rPr>
          <w:rFonts w:ascii="Source Sans Pro" w:hAnsi="Source Sans Pro"/>
          <w:u w:val="dotted"/>
        </w:rPr>
        <w:t>.</w:t>
      </w:r>
      <w:r w:rsidR="00C540A4">
        <w:rPr>
          <w:rFonts w:ascii="Source Sans Pro" w:hAnsi="Source Sans Pro"/>
          <w:u w:val="dotted"/>
        </w:rPr>
        <w:t xml:space="preserve">9. </w:t>
      </w:r>
      <w:r w:rsidR="009528EC" w:rsidRPr="00521AB1">
        <w:rPr>
          <w:rFonts w:ascii="Source Sans Pro" w:hAnsi="Source Sans Pro"/>
          <w:u w:val="dotted"/>
        </w:rPr>
        <w:t>2025</w:t>
      </w:r>
      <w:r w:rsidR="00D514CB">
        <w:rPr>
          <w:rFonts w:ascii="Source Sans Pro" w:hAnsi="Source Sans Pro"/>
          <w:u w:val="dotted"/>
        </w:rPr>
        <w:t>…</w:t>
      </w:r>
    </w:p>
    <w:p w:rsidR="00B832BE" w:rsidRPr="00521AB1" w:rsidRDefault="00B832BE" w:rsidP="00B832BE">
      <w:pPr>
        <w:rPr>
          <w:rFonts w:ascii="Source Sans Pro" w:hAnsi="Source Sans Pro"/>
          <w:u w:val="dotted"/>
        </w:rPr>
      </w:pPr>
    </w:p>
    <w:p w:rsidR="00B832BE" w:rsidRDefault="00B832BE" w:rsidP="00B832BE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C540A4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540A4">
        <w:rPr>
          <w:rFonts w:ascii="Source Sans Pro" w:hAnsi="Source Sans Pro"/>
          <w:b/>
        </w:rPr>
        <w:t>Mgr. Marcel Fišer, Ph.D.</w:t>
      </w:r>
    </w:p>
    <w:p w:rsidR="00A60028" w:rsidRPr="00DC37C9" w:rsidRDefault="0045475E" w:rsidP="001F5F41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540A4">
        <w:rPr>
          <w:rFonts w:ascii="Source Sans Pro" w:hAnsi="Source Sans Pro"/>
        </w:rPr>
        <w:t>ředitel GAVU Cheb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footerReference w:type="default" r:id="rId7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FB" w:rsidRDefault="009900FB" w:rsidP="00EB5722">
      <w:r>
        <w:separator/>
      </w:r>
    </w:p>
  </w:endnote>
  <w:endnote w:type="continuationSeparator" w:id="0">
    <w:p w:rsidR="009900FB" w:rsidRDefault="009900FB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34428"/>
      <w:docPartObj>
        <w:docPartGallery w:val="Page Numbers (Bottom of Page)"/>
        <w:docPartUnique/>
      </w:docPartObj>
    </w:sdtPr>
    <w:sdtEndPr/>
    <w:sdtContent>
      <w:p w:rsidR="00900132" w:rsidRDefault="009001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44">
          <w:rPr>
            <w:noProof/>
          </w:rPr>
          <w:t>1</w:t>
        </w:r>
        <w:r>
          <w:fldChar w:fldCharType="end"/>
        </w:r>
      </w:p>
    </w:sdtContent>
  </w:sdt>
  <w:p w:rsidR="00900132" w:rsidRDefault="00900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FB" w:rsidRDefault="009900FB" w:rsidP="00EB5722">
      <w:r>
        <w:separator/>
      </w:r>
    </w:p>
  </w:footnote>
  <w:footnote w:type="continuationSeparator" w:id="0">
    <w:p w:rsidR="009900FB" w:rsidRDefault="009900FB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1C6A90"/>
    <w:multiLevelType w:val="hybridMultilevel"/>
    <w:tmpl w:val="9D1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20D2C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372D"/>
    <w:rsid w:val="001455CE"/>
    <w:rsid w:val="00147A9F"/>
    <w:rsid w:val="00154D41"/>
    <w:rsid w:val="001563D3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F03C3"/>
    <w:rsid w:val="001F5F41"/>
    <w:rsid w:val="0021083E"/>
    <w:rsid w:val="0021558E"/>
    <w:rsid w:val="0021680B"/>
    <w:rsid w:val="00217534"/>
    <w:rsid w:val="00226D6C"/>
    <w:rsid w:val="00234737"/>
    <w:rsid w:val="00251271"/>
    <w:rsid w:val="002559F0"/>
    <w:rsid w:val="00293242"/>
    <w:rsid w:val="00296444"/>
    <w:rsid w:val="002B0E40"/>
    <w:rsid w:val="002B7065"/>
    <w:rsid w:val="002C1391"/>
    <w:rsid w:val="002C6E81"/>
    <w:rsid w:val="002C7665"/>
    <w:rsid w:val="00310B60"/>
    <w:rsid w:val="00322F4A"/>
    <w:rsid w:val="00351A60"/>
    <w:rsid w:val="003530AF"/>
    <w:rsid w:val="0036436D"/>
    <w:rsid w:val="00364431"/>
    <w:rsid w:val="0036690B"/>
    <w:rsid w:val="00370EE7"/>
    <w:rsid w:val="00373A53"/>
    <w:rsid w:val="00394C3C"/>
    <w:rsid w:val="003A01E3"/>
    <w:rsid w:val="003B09D7"/>
    <w:rsid w:val="003B26E9"/>
    <w:rsid w:val="003B4119"/>
    <w:rsid w:val="003B6477"/>
    <w:rsid w:val="003C08EC"/>
    <w:rsid w:val="003C2515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A483C"/>
    <w:rsid w:val="004B2B54"/>
    <w:rsid w:val="004B5364"/>
    <w:rsid w:val="004C3CA3"/>
    <w:rsid w:val="004C5A7E"/>
    <w:rsid w:val="004D0722"/>
    <w:rsid w:val="004E47E1"/>
    <w:rsid w:val="004E67BC"/>
    <w:rsid w:val="004F612D"/>
    <w:rsid w:val="0050340A"/>
    <w:rsid w:val="00507599"/>
    <w:rsid w:val="00521AB1"/>
    <w:rsid w:val="005620E0"/>
    <w:rsid w:val="00572D43"/>
    <w:rsid w:val="00572DCE"/>
    <w:rsid w:val="0057458D"/>
    <w:rsid w:val="00581A62"/>
    <w:rsid w:val="005A12D9"/>
    <w:rsid w:val="005B6337"/>
    <w:rsid w:val="005C2D1F"/>
    <w:rsid w:val="005C5BCA"/>
    <w:rsid w:val="005C6342"/>
    <w:rsid w:val="005C7BA5"/>
    <w:rsid w:val="005D7CC0"/>
    <w:rsid w:val="005E2676"/>
    <w:rsid w:val="005E4182"/>
    <w:rsid w:val="00600F67"/>
    <w:rsid w:val="00601D74"/>
    <w:rsid w:val="00601FF1"/>
    <w:rsid w:val="006411AD"/>
    <w:rsid w:val="006502C1"/>
    <w:rsid w:val="00664309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2413"/>
    <w:rsid w:val="00716400"/>
    <w:rsid w:val="00716A15"/>
    <w:rsid w:val="00724F7F"/>
    <w:rsid w:val="00725B68"/>
    <w:rsid w:val="00744544"/>
    <w:rsid w:val="007447AE"/>
    <w:rsid w:val="0074603C"/>
    <w:rsid w:val="00751DE6"/>
    <w:rsid w:val="0076254C"/>
    <w:rsid w:val="00785B58"/>
    <w:rsid w:val="007877CE"/>
    <w:rsid w:val="007908CA"/>
    <w:rsid w:val="007A6094"/>
    <w:rsid w:val="007A612B"/>
    <w:rsid w:val="007B0481"/>
    <w:rsid w:val="007B5789"/>
    <w:rsid w:val="007B5DBD"/>
    <w:rsid w:val="007C61B7"/>
    <w:rsid w:val="007E24D4"/>
    <w:rsid w:val="00803604"/>
    <w:rsid w:val="00804702"/>
    <w:rsid w:val="00805412"/>
    <w:rsid w:val="00813E33"/>
    <w:rsid w:val="00821AC4"/>
    <w:rsid w:val="00830784"/>
    <w:rsid w:val="00837C59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E6B4A"/>
    <w:rsid w:val="008F2F92"/>
    <w:rsid w:val="008F4C56"/>
    <w:rsid w:val="00900095"/>
    <w:rsid w:val="00900132"/>
    <w:rsid w:val="009009B3"/>
    <w:rsid w:val="00906D08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28EC"/>
    <w:rsid w:val="009543F4"/>
    <w:rsid w:val="00966E87"/>
    <w:rsid w:val="00970EEB"/>
    <w:rsid w:val="00981523"/>
    <w:rsid w:val="00983A89"/>
    <w:rsid w:val="009900FB"/>
    <w:rsid w:val="00993C9A"/>
    <w:rsid w:val="009B47D9"/>
    <w:rsid w:val="009D39C6"/>
    <w:rsid w:val="009D4282"/>
    <w:rsid w:val="009D477E"/>
    <w:rsid w:val="009D518B"/>
    <w:rsid w:val="009E38F7"/>
    <w:rsid w:val="009F6FC6"/>
    <w:rsid w:val="00A25316"/>
    <w:rsid w:val="00A33991"/>
    <w:rsid w:val="00A3456D"/>
    <w:rsid w:val="00A55498"/>
    <w:rsid w:val="00A6002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34FE1"/>
    <w:rsid w:val="00B40958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1710C"/>
    <w:rsid w:val="00C23A2B"/>
    <w:rsid w:val="00C36F4B"/>
    <w:rsid w:val="00C45E93"/>
    <w:rsid w:val="00C50378"/>
    <w:rsid w:val="00C540A4"/>
    <w:rsid w:val="00C5770F"/>
    <w:rsid w:val="00C87D7C"/>
    <w:rsid w:val="00CA3B73"/>
    <w:rsid w:val="00CA4017"/>
    <w:rsid w:val="00CA52AB"/>
    <w:rsid w:val="00CB5278"/>
    <w:rsid w:val="00CC0A85"/>
    <w:rsid w:val="00CC2DDA"/>
    <w:rsid w:val="00CC62FC"/>
    <w:rsid w:val="00CD7602"/>
    <w:rsid w:val="00CE1A14"/>
    <w:rsid w:val="00CF672B"/>
    <w:rsid w:val="00D175FA"/>
    <w:rsid w:val="00D20635"/>
    <w:rsid w:val="00D3696D"/>
    <w:rsid w:val="00D36AF4"/>
    <w:rsid w:val="00D408E7"/>
    <w:rsid w:val="00D40A6F"/>
    <w:rsid w:val="00D43D5F"/>
    <w:rsid w:val="00D511DB"/>
    <w:rsid w:val="00D514CB"/>
    <w:rsid w:val="00D649CF"/>
    <w:rsid w:val="00D67A6B"/>
    <w:rsid w:val="00DA2F5F"/>
    <w:rsid w:val="00DA4384"/>
    <w:rsid w:val="00DC191F"/>
    <w:rsid w:val="00DC72E7"/>
    <w:rsid w:val="00DD67D1"/>
    <w:rsid w:val="00DD6845"/>
    <w:rsid w:val="00DE234F"/>
    <w:rsid w:val="00DE498D"/>
    <w:rsid w:val="00DE5A70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67865"/>
    <w:rsid w:val="00E72324"/>
    <w:rsid w:val="00E76AAE"/>
    <w:rsid w:val="00E77419"/>
    <w:rsid w:val="00E82EDC"/>
    <w:rsid w:val="00E85B97"/>
    <w:rsid w:val="00EB3F4E"/>
    <w:rsid w:val="00EB5722"/>
    <w:rsid w:val="00EB5A31"/>
    <w:rsid w:val="00EB7F71"/>
    <w:rsid w:val="00EC1C9C"/>
    <w:rsid w:val="00EC2ABC"/>
    <w:rsid w:val="00ED0B1A"/>
    <w:rsid w:val="00EE0FD8"/>
    <w:rsid w:val="00EF32CF"/>
    <w:rsid w:val="00F021F5"/>
    <w:rsid w:val="00F17513"/>
    <w:rsid w:val="00F22634"/>
    <w:rsid w:val="00F3429B"/>
    <w:rsid w:val="00F45E64"/>
    <w:rsid w:val="00F9498C"/>
    <w:rsid w:val="00F9640B"/>
    <w:rsid w:val="00FA40CC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9A434"/>
  <w15:docId w15:val="{8D074B19-E752-4187-A44C-80DE85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2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muskova</cp:lastModifiedBy>
  <cp:revision>14</cp:revision>
  <cp:lastPrinted>2025-09-09T06:48:00Z</cp:lastPrinted>
  <dcterms:created xsi:type="dcterms:W3CDTF">2024-01-15T08:20:00Z</dcterms:created>
  <dcterms:modified xsi:type="dcterms:W3CDTF">2025-09-09T07:13:00Z</dcterms:modified>
</cp:coreProperties>
</file>