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42D9" w14:textId="502240AB" w:rsidR="00000FEF" w:rsidRPr="0089047D" w:rsidRDefault="00000FEF" w:rsidP="009D251C">
      <w:pPr>
        <w:spacing w:after="0" w:line="240" w:lineRule="atLeast"/>
        <w:rPr>
          <w:rStyle w:val="Siln"/>
          <w:rFonts w:cstheme="minorHAnsi"/>
          <w:sz w:val="20"/>
          <w:szCs w:val="20"/>
        </w:rPr>
      </w:pPr>
      <w:r w:rsidRPr="0089047D">
        <w:rPr>
          <w:rStyle w:val="Siln"/>
          <w:rFonts w:cstheme="minorHAnsi"/>
          <w:sz w:val="20"/>
          <w:szCs w:val="20"/>
        </w:rPr>
        <w:t>Dodatek číslo 1</w:t>
      </w:r>
      <w:r w:rsidR="007246BF" w:rsidRPr="0089047D">
        <w:rPr>
          <w:rStyle w:val="Siln"/>
          <w:rFonts w:cstheme="minorHAnsi"/>
          <w:sz w:val="20"/>
          <w:szCs w:val="20"/>
        </w:rPr>
        <w:t xml:space="preserve"> k</w:t>
      </w:r>
      <w:r w:rsidRPr="0089047D">
        <w:rPr>
          <w:rStyle w:val="Siln"/>
          <w:rFonts w:cstheme="minorHAnsi"/>
          <w:sz w:val="20"/>
          <w:szCs w:val="20"/>
        </w:rPr>
        <w:t>e</w:t>
      </w:r>
      <w:r w:rsidR="00FB56B9" w:rsidRPr="0089047D">
        <w:rPr>
          <w:rStyle w:val="Siln"/>
          <w:rFonts w:cstheme="minorHAnsi"/>
          <w:sz w:val="20"/>
          <w:szCs w:val="20"/>
        </w:rPr>
        <w:t xml:space="preserve">                                   </w:t>
      </w:r>
      <w:r w:rsidR="0089047D">
        <w:rPr>
          <w:rStyle w:val="Siln"/>
          <w:rFonts w:cstheme="minorHAnsi"/>
          <w:sz w:val="20"/>
          <w:szCs w:val="20"/>
        </w:rPr>
        <w:t>S</w:t>
      </w:r>
      <w:r w:rsidRPr="0089047D">
        <w:rPr>
          <w:rStyle w:val="Siln"/>
          <w:rFonts w:cstheme="minorHAnsi"/>
          <w:sz w:val="20"/>
          <w:szCs w:val="20"/>
        </w:rPr>
        <w:t xml:space="preserve">mlouvě </w:t>
      </w:r>
      <w:r w:rsidR="00E87757" w:rsidRPr="0089047D">
        <w:rPr>
          <w:rStyle w:val="Siln"/>
          <w:rFonts w:cstheme="minorHAnsi"/>
          <w:sz w:val="20"/>
          <w:szCs w:val="20"/>
        </w:rPr>
        <w:t xml:space="preserve">o </w:t>
      </w:r>
      <w:r w:rsidR="0089047D">
        <w:rPr>
          <w:rStyle w:val="Siln"/>
          <w:rFonts w:cstheme="minorHAnsi"/>
          <w:sz w:val="20"/>
          <w:szCs w:val="20"/>
        </w:rPr>
        <w:t xml:space="preserve">Dílo číslo </w:t>
      </w:r>
      <w:r w:rsidR="00563627">
        <w:rPr>
          <w:rStyle w:val="Siln"/>
          <w:rFonts w:cstheme="minorHAnsi"/>
          <w:sz w:val="20"/>
          <w:szCs w:val="20"/>
        </w:rPr>
        <w:t>11</w:t>
      </w:r>
      <w:r w:rsidR="00B92EBA" w:rsidRPr="0089047D">
        <w:rPr>
          <w:rStyle w:val="Siln"/>
          <w:rFonts w:cstheme="minorHAnsi"/>
          <w:sz w:val="20"/>
          <w:szCs w:val="20"/>
        </w:rPr>
        <w:t>/202</w:t>
      </w:r>
      <w:r w:rsidR="008B3031" w:rsidRPr="0089047D">
        <w:rPr>
          <w:rStyle w:val="Siln"/>
          <w:rFonts w:cstheme="minorHAnsi"/>
          <w:sz w:val="20"/>
          <w:szCs w:val="20"/>
        </w:rPr>
        <w:t>5</w:t>
      </w:r>
    </w:p>
    <w:p w14:paraId="3F746147" w14:textId="77777777" w:rsidR="007A527F" w:rsidRDefault="007A527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4B6F621D" w14:textId="7CEA315B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kterou ve smyslu </w:t>
      </w:r>
      <w:r w:rsidR="00E87757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uzavřená dle ust. § 2586 a násl. zákona č. 89/2012 Sb., občanský zákoník, v platném znění (dále jen „občanský zákoník“)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uzavřely níže uvedeného dne, měsíce a roku a za následujících podmínek tyto smluvní strany</w:t>
      </w:r>
    </w:p>
    <w:p w14:paraId="091F4E39" w14:textId="77777777" w:rsidR="007A527F" w:rsidRDefault="007A527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FB44626" w14:textId="6EC4A5F3" w:rsidR="00000FEF" w:rsidRPr="009D251C" w:rsidRDefault="00E87757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OBJEDNATEL</w:t>
      </w:r>
    </w:p>
    <w:p w14:paraId="5192E79D" w14:textId="44C7A109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Název: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Střední průmyslová škola strojní a elektrotechnická, České</w:t>
      </w:r>
      <w:r w:rsidR="007246BF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Budějovice, Dukelská 13</w:t>
      </w:r>
    </w:p>
    <w:p w14:paraId="0BCC4A74" w14:textId="46052939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Sídlo: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37510481" w14:textId="3979B774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Zástupce: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Mgr. Jaroslav Koreš, Ph.D., ředitel školy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3A26A3D4" w14:textId="0D7FA72C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IČO: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60075970</w:t>
      </w:r>
    </w:p>
    <w:p w14:paraId="7767C31F" w14:textId="753D0824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DIČ: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CZ60075970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62B5648F" w14:textId="0F0CDB3A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Kontaktní osoba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>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  <w:t>Mgr. Jaroslav Koreš, Ph.D., ředitel školy</w:t>
      </w:r>
    </w:p>
    <w:p w14:paraId="19422E30" w14:textId="11088666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a</w:t>
      </w:r>
    </w:p>
    <w:p w14:paraId="6B866E23" w14:textId="426C7CE5" w:rsidR="00000FEF" w:rsidRPr="009D251C" w:rsidRDefault="00E87757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ZHOTOVITEL</w:t>
      </w:r>
    </w:p>
    <w:p w14:paraId="1F3C3405" w14:textId="36AB6643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Název: 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ADANTE s.r.o.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63A46EAB" w14:textId="6838B1BD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Sídlo: 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Mánesova 11/3 b, 370 01 České Budějovice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6DAF3EF6" w14:textId="3B7F0B40" w:rsidR="002E5BCA" w:rsidRPr="009D251C" w:rsidRDefault="00B634E5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IČO: 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28089774</w:t>
      </w:r>
    </w:p>
    <w:p w14:paraId="43853B0E" w14:textId="5422D0C6" w:rsidR="00000FEF" w:rsidRPr="009D251C" w:rsidRDefault="00AE001C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>Kontaktní osoba:</w:t>
      </w:r>
      <w:r w:rsidR="00000FEF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Petr Gohr</w:t>
      </w:r>
    </w:p>
    <w:p w14:paraId="21E38489" w14:textId="70A565AF" w:rsidR="007246BF" w:rsidRPr="009D251C" w:rsidRDefault="007246B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Není plátce DPH</w:t>
      </w:r>
    </w:p>
    <w:p w14:paraId="4FA896EC" w14:textId="77777777" w:rsidR="0089047D" w:rsidRDefault="0089047D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61580383" w14:textId="498D5FFF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(dále též jako „smluvní strany“)</w:t>
      </w:r>
    </w:p>
    <w:p w14:paraId="4CCF01B4" w14:textId="77777777" w:rsidR="00AE001C" w:rsidRDefault="00AE001C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49011E29" w14:textId="3C40D612" w:rsidR="00B82387" w:rsidRPr="009D251C" w:rsidRDefault="00B82387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uzavírají níže uvedeného dne, měsíce a roku</w:t>
      </w:r>
      <w:r w:rsidR="007A527F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tento dodatek č. 1 ke </w:t>
      </w:r>
      <w:r w:rsidR="00E87757" w:rsidRPr="009D251C">
        <w:rPr>
          <w:rStyle w:val="Siln"/>
          <w:rFonts w:cstheme="minorHAnsi"/>
          <w:b w:val="0"/>
          <w:bCs w:val="0"/>
          <w:sz w:val="20"/>
          <w:szCs w:val="20"/>
        </w:rPr>
        <w:t>Smlouvě o dílo</w:t>
      </w:r>
      <w:r w:rsidR="005D740C">
        <w:rPr>
          <w:rStyle w:val="Siln"/>
          <w:rFonts w:cstheme="minorHAnsi"/>
          <w:b w:val="0"/>
          <w:bCs w:val="0"/>
          <w:sz w:val="20"/>
          <w:szCs w:val="20"/>
        </w:rPr>
        <w:t xml:space="preserve"> č. 011/2025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ze dne</w:t>
      </w:r>
      <w:r w:rsidR="00045088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30</w:t>
      </w:r>
      <w:r w:rsidR="002D1008" w:rsidRPr="009D251C">
        <w:rPr>
          <w:rStyle w:val="Siln"/>
          <w:rFonts w:cstheme="minorHAnsi"/>
          <w:b w:val="0"/>
          <w:bCs w:val="0"/>
          <w:sz w:val="20"/>
          <w:szCs w:val="20"/>
        </w:rPr>
        <w:t>.0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6</w:t>
      </w:r>
      <w:r w:rsidR="002D1008" w:rsidRPr="009D251C">
        <w:rPr>
          <w:rStyle w:val="Siln"/>
          <w:rFonts w:cstheme="minorHAnsi"/>
          <w:b w:val="0"/>
          <w:bCs w:val="0"/>
          <w:sz w:val="20"/>
          <w:szCs w:val="20"/>
        </w:rPr>
        <w:t>.202</w:t>
      </w:r>
      <w:r w:rsidR="008B3031" w:rsidRPr="009D251C">
        <w:rPr>
          <w:rStyle w:val="Siln"/>
          <w:rFonts w:cstheme="minorHAnsi"/>
          <w:b w:val="0"/>
          <w:bCs w:val="0"/>
          <w:sz w:val="20"/>
          <w:szCs w:val="20"/>
        </w:rPr>
        <w:t>5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:</w:t>
      </w:r>
    </w:p>
    <w:p w14:paraId="482275C2" w14:textId="6D0C6C44" w:rsidR="00B82387" w:rsidRPr="009D251C" w:rsidRDefault="00B82387" w:rsidP="009D251C">
      <w:pPr>
        <w:spacing w:line="240" w:lineRule="auto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20A84D4" w14:textId="6129DD48" w:rsidR="0089047D" w:rsidRPr="00AE001C" w:rsidRDefault="0089047D" w:rsidP="0089047D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PŘEDMĚT DODATKU</w:t>
      </w:r>
    </w:p>
    <w:p w14:paraId="3B5D29A6" w14:textId="197377B6" w:rsidR="00F3160C" w:rsidRDefault="00B82387" w:rsidP="0089047D">
      <w:pPr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Dne 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30</w:t>
      </w:r>
      <w:r w:rsidR="002D1008" w:rsidRPr="0089047D">
        <w:rPr>
          <w:rStyle w:val="Siln"/>
          <w:rFonts w:cstheme="minorHAnsi"/>
          <w:b w:val="0"/>
          <w:bCs w:val="0"/>
          <w:sz w:val="20"/>
          <w:szCs w:val="20"/>
        </w:rPr>
        <w:t>.0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6</w:t>
      </w:r>
      <w:r w:rsidR="002D1008" w:rsidRPr="0089047D">
        <w:rPr>
          <w:rStyle w:val="Siln"/>
          <w:rFonts w:cstheme="minorHAnsi"/>
          <w:b w:val="0"/>
          <w:bCs w:val="0"/>
          <w:sz w:val="20"/>
          <w:szCs w:val="20"/>
        </w:rPr>
        <w:t>.202</w:t>
      </w:r>
      <w:r w:rsidR="00251808" w:rsidRPr="0089047D">
        <w:rPr>
          <w:rStyle w:val="Siln"/>
          <w:rFonts w:cstheme="minorHAnsi"/>
          <w:b w:val="0"/>
          <w:bCs w:val="0"/>
          <w:sz w:val="20"/>
          <w:szCs w:val="20"/>
        </w:rPr>
        <w:t>5</w:t>
      </w:r>
      <w:r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uzavřely smluvní strany smlouvu</w:t>
      </w:r>
      <w:r w:rsidR="00516A89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o dílo</w:t>
      </w:r>
      <w:r w:rsidRPr="0089047D">
        <w:rPr>
          <w:rStyle w:val="Siln"/>
          <w:rFonts w:cstheme="minorHAnsi"/>
          <w:b w:val="0"/>
          <w:bCs w:val="0"/>
          <w:sz w:val="20"/>
          <w:szCs w:val="20"/>
        </w:rPr>
        <w:t>, jejímž předmětem</w:t>
      </w:r>
      <w:r w:rsidR="00FB56B9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byly</w:t>
      </w:r>
      <w:r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F82F9A" w:rsidRPr="0089047D">
        <w:rPr>
          <w:rStyle w:val="Siln"/>
          <w:rFonts w:cstheme="minorHAnsi"/>
          <w:b w:val="0"/>
          <w:bCs w:val="0"/>
          <w:sz w:val="20"/>
          <w:szCs w:val="20"/>
        </w:rPr>
        <w:t>práce spojené s</w:t>
      </w:r>
      <w:r w:rsidR="00760DBC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 opravou – 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čipový systém (elektronické uzavírání dveří – jiná než mechanická technologie</w:t>
      </w:r>
      <w:r w:rsidR="00FB56B9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na Střední průmyslové škole strojní a elektrotechnické, České Budějovice, Dukelská 13.</w:t>
      </w:r>
      <w:r w:rsidR="00F3160C" w:rsidRPr="007A527F">
        <w:rPr>
          <w:rStyle w:val="Siln"/>
          <w:rFonts w:cstheme="minorHAnsi"/>
          <w:b w:val="0"/>
          <w:bCs w:val="0"/>
          <w:sz w:val="20"/>
          <w:szCs w:val="20"/>
        </w:rPr>
        <w:t>Předmětem tohoto dodatku (dále jen „Dodatek“) je provedení dodatečných</w:t>
      </w:r>
      <w:r w:rsidR="00516A89"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F3160C" w:rsidRPr="007A527F">
        <w:rPr>
          <w:rStyle w:val="Siln"/>
          <w:rFonts w:cstheme="minorHAnsi"/>
          <w:b w:val="0"/>
          <w:bCs w:val="0"/>
          <w:sz w:val="20"/>
          <w:szCs w:val="20"/>
        </w:rPr>
        <w:t>prací a doplňků nad rozsah stanovený smlouvou o dílo a prací, které nebyly obsaženy v původních zadávacích podmínkách (dále jen „vícepráce“)</w:t>
      </w:r>
      <w:r w:rsidR="0089047D">
        <w:rPr>
          <w:rStyle w:val="Siln"/>
          <w:rFonts w:cstheme="minorHAnsi"/>
          <w:b w:val="0"/>
          <w:bCs w:val="0"/>
          <w:sz w:val="20"/>
          <w:szCs w:val="20"/>
        </w:rPr>
        <w:t>.</w:t>
      </w:r>
    </w:p>
    <w:p w14:paraId="6BF7BD0C" w14:textId="1A1C7796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512483A4" w14:textId="4B0D6E9B" w:rsidR="007A527F" w:rsidRPr="00AE001C" w:rsidRDefault="007A527F" w:rsidP="007A527F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VÍCEPRÁCE</w:t>
      </w:r>
    </w:p>
    <w:p w14:paraId="11E5AFC6" w14:textId="2C532428" w:rsidR="00673779" w:rsidRPr="007A527F" w:rsidRDefault="00673779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Dne 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13</w:t>
      </w:r>
      <w:r w:rsidR="002415CA" w:rsidRPr="007A527F">
        <w:rPr>
          <w:rStyle w:val="Siln"/>
          <w:rFonts w:cstheme="minorHAnsi"/>
          <w:b w:val="0"/>
          <w:bCs w:val="0"/>
          <w:sz w:val="20"/>
          <w:szCs w:val="20"/>
        </w:rPr>
        <w:t>.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>8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>.202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>5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se smluvní strany dohodly na úpravě předmětu smlouvy o dílo o vícepráce, a s tím související změny ceny díla.</w:t>
      </w:r>
    </w:p>
    <w:p w14:paraId="68A1C94D" w14:textId="0D2B41EC" w:rsidR="00BD7CAF" w:rsidRPr="007A527F" w:rsidRDefault="00BD7CA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Vícepráce vznikly v důsledku okolností, které zadavatel jednající s náležitou péčí nemohl předvídat, a tyto dodatečné </w:t>
      </w:r>
      <w:r w:rsidR="0089047D">
        <w:rPr>
          <w:rStyle w:val="Siln"/>
          <w:rFonts w:cstheme="minorHAnsi"/>
          <w:b w:val="0"/>
          <w:bCs w:val="0"/>
          <w:sz w:val="20"/>
          <w:szCs w:val="20"/>
        </w:rPr>
        <w:t xml:space="preserve">vícepráce 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>jsou zcela nezbytné pro provedení původního předmětu plnění</w:t>
      </w:r>
      <w:r w:rsidR="0089047D">
        <w:rPr>
          <w:rStyle w:val="Siln"/>
          <w:rFonts w:cstheme="minorHAnsi"/>
          <w:b w:val="0"/>
          <w:bCs w:val="0"/>
          <w:sz w:val="20"/>
          <w:szCs w:val="20"/>
        </w:rPr>
        <w:t>.</w:t>
      </w:r>
    </w:p>
    <w:p w14:paraId="7D64957C" w14:textId="4F8CC417" w:rsidR="00BD7CAF" w:rsidRPr="007A527F" w:rsidRDefault="00BD7CA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S ohledem na výše uvedené budou vícepráce provedeny původním zhotovitelem dle smlouvy. </w:t>
      </w:r>
    </w:p>
    <w:p w14:paraId="6BC03C9D" w14:textId="77777777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252337AE" w14:textId="4515ADFB" w:rsidR="00251808" w:rsidRPr="00AE001C" w:rsidRDefault="007A527F" w:rsidP="007A527F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CENA ZA DÍLO</w:t>
      </w:r>
    </w:p>
    <w:p w14:paraId="75B43BCA" w14:textId="1A59A33B" w:rsidR="007A527F" w:rsidRPr="00AE001C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sz w:val="20"/>
          <w:szCs w:val="20"/>
        </w:rPr>
      </w:pPr>
      <w:r w:rsidRPr="00AE001C">
        <w:rPr>
          <w:rStyle w:val="Siln"/>
          <w:rFonts w:cstheme="minorHAnsi"/>
          <w:b w:val="0"/>
          <w:sz w:val="20"/>
          <w:szCs w:val="20"/>
        </w:rPr>
        <w:t>Cena za vícepráce je sjednána jako cena smluvní</w:t>
      </w:r>
      <w:r w:rsidR="00AE001C" w:rsidRPr="00AE001C">
        <w:rPr>
          <w:rStyle w:val="Siln"/>
          <w:rFonts w:cstheme="minorHAnsi"/>
          <w:b w:val="0"/>
          <w:sz w:val="20"/>
          <w:szCs w:val="20"/>
        </w:rPr>
        <w:t>.</w:t>
      </w:r>
      <w:r w:rsidRPr="00AE001C">
        <w:rPr>
          <w:rStyle w:val="Siln"/>
          <w:rFonts w:cstheme="minorHAnsi"/>
          <w:b w:val="0"/>
          <w:sz w:val="20"/>
          <w:szCs w:val="20"/>
        </w:rPr>
        <w:t xml:space="preserve"> Celková hodnota víceprací je </w:t>
      </w:r>
      <w:r w:rsidR="00563627">
        <w:rPr>
          <w:rStyle w:val="Siln"/>
          <w:rFonts w:cstheme="minorHAnsi"/>
          <w:b w:val="0"/>
          <w:sz w:val="20"/>
          <w:szCs w:val="20"/>
        </w:rPr>
        <w:t>24.500,- Kč bez DPH, tj. 29</w:t>
      </w:r>
      <w:r w:rsidRPr="00AE001C">
        <w:rPr>
          <w:rStyle w:val="Siln"/>
          <w:rFonts w:cstheme="minorHAnsi"/>
          <w:b w:val="0"/>
          <w:sz w:val="20"/>
          <w:szCs w:val="20"/>
        </w:rPr>
        <w:t>.</w:t>
      </w:r>
      <w:r w:rsidR="00563627">
        <w:rPr>
          <w:rStyle w:val="Siln"/>
          <w:rFonts w:cstheme="minorHAnsi"/>
          <w:b w:val="0"/>
          <w:sz w:val="20"/>
          <w:szCs w:val="20"/>
        </w:rPr>
        <w:t>645</w:t>
      </w:r>
      <w:r w:rsidRPr="00AE001C">
        <w:rPr>
          <w:rStyle w:val="Siln"/>
          <w:rFonts w:cstheme="minorHAnsi"/>
          <w:b w:val="0"/>
          <w:sz w:val="20"/>
          <w:szCs w:val="20"/>
        </w:rPr>
        <w:t>,-</w:t>
      </w:r>
      <w:r w:rsidR="00AE001C" w:rsidRPr="00AE001C">
        <w:rPr>
          <w:rStyle w:val="Siln"/>
          <w:rFonts w:cstheme="minorHAnsi"/>
          <w:b w:val="0"/>
          <w:sz w:val="20"/>
          <w:szCs w:val="20"/>
        </w:rPr>
        <w:t xml:space="preserve"> </w:t>
      </w:r>
      <w:r w:rsidRPr="00AE001C">
        <w:rPr>
          <w:rStyle w:val="Siln"/>
          <w:rFonts w:cstheme="minorHAnsi"/>
          <w:b w:val="0"/>
          <w:sz w:val="20"/>
          <w:szCs w:val="20"/>
        </w:rPr>
        <w:t>Kč s DPH</w:t>
      </w:r>
    </w:p>
    <w:p w14:paraId="35BA592C" w14:textId="2073BCD5" w:rsidR="007A527F" w:rsidRDefault="00F63829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Původní cena vč. DPH – 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260.247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>,-</w:t>
      </w:r>
      <w:r w:rsidR="003F11E6" w:rsidRPr="007A527F">
        <w:rPr>
          <w:rStyle w:val="Siln"/>
          <w:rFonts w:cstheme="minorHAnsi"/>
          <w:b w:val="0"/>
          <w:bCs w:val="0"/>
          <w:sz w:val="20"/>
          <w:szCs w:val="20"/>
        </w:rPr>
        <w:t>Kč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 xml:space="preserve">. 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>Nová cena za dílo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je 289.892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3F11E6" w:rsidRPr="007A527F">
        <w:rPr>
          <w:rStyle w:val="Siln"/>
          <w:rFonts w:cstheme="minorHAnsi"/>
          <w:b w:val="0"/>
          <w:bCs w:val="0"/>
          <w:sz w:val="20"/>
          <w:szCs w:val="20"/>
        </w:rPr>
        <w:t>Kč</w:t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 xml:space="preserve"> vč. DPH</w:t>
      </w:r>
    </w:p>
    <w:p w14:paraId="7DFBDED7" w14:textId="42A0C7FB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2D24B4FD" w14:textId="586BAE4E" w:rsidR="007A527F" w:rsidRPr="00AE001C" w:rsidRDefault="007A527F" w:rsidP="0089047D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TERMÍN D</w:t>
      </w:r>
      <w:r w:rsidR="00D51012">
        <w:rPr>
          <w:rStyle w:val="Siln"/>
          <w:rFonts w:cstheme="minorHAnsi"/>
          <w:sz w:val="20"/>
          <w:szCs w:val="20"/>
        </w:rPr>
        <w:t>O</w:t>
      </w:r>
      <w:r w:rsidR="00AE001C" w:rsidRPr="00AE001C">
        <w:rPr>
          <w:rStyle w:val="Siln"/>
          <w:rFonts w:cstheme="minorHAnsi"/>
          <w:sz w:val="20"/>
          <w:szCs w:val="20"/>
        </w:rPr>
        <w:t>KONČENÍ</w:t>
      </w:r>
    </w:p>
    <w:p w14:paraId="1B29C40C" w14:textId="57F9734F" w:rsidR="00786027" w:rsidRPr="003062AC" w:rsidRDefault="007A527F" w:rsidP="003062AC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sz w:val="20"/>
          <w:szCs w:val="20"/>
        </w:rPr>
      </w:pPr>
      <w:r w:rsidRPr="003062AC">
        <w:rPr>
          <w:rStyle w:val="Siln"/>
          <w:rFonts w:cstheme="minorHAnsi"/>
          <w:b w:val="0"/>
          <w:sz w:val="20"/>
          <w:szCs w:val="20"/>
        </w:rPr>
        <w:t>D</w:t>
      </w:r>
      <w:r w:rsidR="00673779" w:rsidRPr="003062AC">
        <w:rPr>
          <w:rStyle w:val="Siln"/>
          <w:rFonts w:cstheme="minorHAnsi"/>
          <w:b w:val="0"/>
          <w:sz w:val="20"/>
          <w:szCs w:val="20"/>
        </w:rPr>
        <w:t xml:space="preserve">oba plnění </w:t>
      </w:r>
      <w:r w:rsidR="0009026B" w:rsidRPr="003062AC">
        <w:rPr>
          <w:rStyle w:val="Siln"/>
          <w:rFonts w:cstheme="minorHAnsi"/>
          <w:b w:val="0"/>
          <w:sz w:val="20"/>
          <w:szCs w:val="20"/>
        </w:rPr>
        <w:t>se mění</w:t>
      </w:r>
      <w:r w:rsidR="0067377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 xml:space="preserve"> Termín předání dokončeného díla je </w:t>
      </w:r>
      <w:r w:rsidR="009E5186">
        <w:rPr>
          <w:rStyle w:val="Siln"/>
          <w:rFonts w:cstheme="minorHAnsi"/>
          <w:b w:val="0"/>
          <w:sz w:val="20"/>
          <w:szCs w:val="20"/>
        </w:rPr>
        <w:t>08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9E5186">
        <w:rPr>
          <w:rStyle w:val="Siln"/>
          <w:rFonts w:cstheme="minorHAnsi"/>
          <w:b w:val="0"/>
          <w:sz w:val="20"/>
          <w:szCs w:val="20"/>
        </w:rPr>
        <w:t>09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.202</w:t>
      </w:r>
      <w:r w:rsidR="00251808" w:rsidRPr="003062AC">
        <w:rPr>
          <w:rStyle w:val="Siln"/>
          <w:rFonts w:cstheme="minorHAnsi"/>
          <w:b w:val="0"/>
          <w:sz w:val="20"/>
          <w:szCs w:val="20"/>
        </w:rPr>
        <w:t>5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786027" w:rsidRPr="003062AC">
        <w:rPr>
          <w:rStyle w:val="Siln"/>
          <w:rFonts w:cstheme="minorHAnsi"/>
          <w:b w:val="0"/>
          <w:sz w:val="20"/>
          <w:szCs w:val="20"/>
        </w:rPr>
        <w:t>Ostatní ustanovení Smlouvy zůstávají beze změn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AE001C" w:rsidRPr="003062AC">
        <w:rPr>
          <w:rStyle w:val="Siln"/>
          <w:rFonts w:cstheme="minorHAnsi"/>
          <w:b w:val="0"/>
          <w:sz w:val="20"/>
          <w:szCs w:val="20"/>
        </w:rPr>
        <w:t xml:space="preserve"> </w:t>
      </w:r>
      <w:r w:rsidR="00D16F99" w:rsidRPr="003062AC">
        <w:rPr>
          <w:rStyle w:val="Siln"/>
          <w:rFonts w:cstheme="minorHAnsi"/>
          <w:b w:val="0"/>
          <w:sz w:val="20"/>
          <w:szCs w:val="20"/>
        </w:rPr>
        <w:t>Smluvní strany souhlasí se zveřejněním tohoto Dodatku č. 1 v Registru smluv</w:t>
      </w:r>
      <w:r w:rsidRPr="003062AC">
        <w:rPr>
          <w:rStyle w:val="Siln"/>
          <w:rFonts w:cstheme="minorHAnsi"/>
          <w:b w:val="0"/>
          <w:sz w:val="20"/>
          <w:szCs w:val="20"/>
        </w:rPr>
        <w:t>.</w:t>
      </w:r>
      <w:r w:rsidR="00AE001C" w:rsidRPr="003062AC">
        <w:rPr>
          <w:rStyle w:val="Siln"/>
          <w:rFonts w:cstheme="minorHAnsi"/>
          <w:b w:val="0"/>
          <w:sz w:val="20"/>
          <w:szCs w:val="20"/>
        </w:rPr>
        <w:t xml:space="preserve"> </w:t>
      </w:r>
      <w:r w:rsidR="00786027" w:rsidRPr="003062AC">
        <w:rPr>
          <w:rStyle w:val="Siln"/>
          <w:rFonts w:cstheme="minorHAnsi"/>
          <w:b w:val="0"/>
          <w:sz w:val="20"/>
          <w:szCs w:val="20"/>
        </w:rPr>
        <w:t>Tento dodatek je platný a účinný dnem jeho uzavření.</w:t>
      </w:r>
    </w:p>
    <w:p w14:paraId="34320665" w14:textId="77777777" w:rsidR="007A527F" w:rsidRPr="003062AC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sz w:val="20"/>
          <w:szCs w:val="20"/>
        </w:rPr>
      </w:pPr>
    </w:p>
    <w:p w14:paraId="7F1238F4" w14:textId="77777777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ABC203E" w14:textId="1C4A5DA1" w:rsidR="00786027" w:rsidRDefault="00786027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Tento dodatek je sepsán ve </w:t>
      </w:r>
      <w:r w:rsidR="00001DDC" w:rsidRPr="007A527F">
        <w:rPr>
          <w:rStyle w:val="Siln"/>
          <w:rFonts w:cstheme="minorHAnsi"/>
          <w:b w:val="0"/>
          <w:bCs w:val="0"/>
          <w:sz w:val="20"/>
          <w:szCs w:val="20"/>
        </w:rPr>
        <w:t>2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vyhotoveních, z nichž každá strana obdrží </w:t>
      </w:r>
      <w:r w:rsidR="00001DDC" w:rsidRPr="007A527F">
        <w:rPr>
          <w:rStyle w:val="Siln"/>
          <w:rFonts w:cstheme="minorHAnsi"/>
          <w:b w:val="0"/>
          <w:bCs w:val="0"/>
          <w:sz w:val="20"/>
          <w:szCs w:val="20"/>
        </w:rPr>
        <w:t>1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vyhotovení.</w:t>
      </w:r>
    </w:p>
    <w:p w14:paraId="6BF6BA7C" w14:textId="735D0E72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3BB0B011" w14:textId="77777777" w:rsidR="003B4A2C" w:rsidRDefault="00AE001C" w:rsidP="003B4A2C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 xml:space="preserve">Dne </w:t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>13</w:t>
      </w:r>
      <w:r>
        <w:rPr>
          <w:rStyle w:val="Siln"/>
          <w:rFonts w:cstheme="minorHAnsi"/>
          <w:b w:val="0"/>
          <w:bCs w:val="0"/>
          <w:sz w:val="20"/>
          <w:szCs w:val="20"/>
        </w:rPr>
        <w:t>.08.2025 v Českých Budějovicích</w:t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ab/>
        <w:t>Dne 13.08.2025 v Českých Budějovicích</w:t>
      </w:r>
    </w:p>
    <w:p w14:paraId="44ED248B" w14:textId="045F4EC0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7CD03F48" w14:textId="77777777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1B56C080" w14:textId="77777777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71C106E" w14:textId="5D42420B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>…………………………………………</w:t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  <w:t>……………………………………….</w:t>
      </w:r>
    </w:p>
    <w:p w14:paraId="73C02C9A" w14:textId="21FB9EC3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>Mgr. Jaroslav Koreš, Ph.D.</w:t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563627">
        <w:rPr>
          <w:rStyle w:val="Siln"/>
          <w:rFonts w:cstheme="minorHAnsi"/>
          <w:b w:val="0"/>
          <w:bCs w:val="0"/>
          <w:sz w:val="20"/>
          <w:szCs w:val="20"/>
        </w:rPr>
        <w:t>Petr Gohr</w:t>
      </w:r>
    </w:p>
    <w:tbl>
      <w:tblPr>
        <w:tblW w:w="8863" w:type="dxa"/>
        <w:tblLook w:val="00A0" w:firstRow="1" w:lastRow="0" w:firstColumn="1" w:lastColumn="0" w:noHBand="0" w:noVBand="0"/>
      </w:tblPr>
      <w:tblGrid>
        <w:gridCol w:w="4644"/>
        <w:gridCol w:w="4219"/>
      </w:tblGrid>
      <w:tr w:rsidR="00001DDC" w:rsidRPr="009D251C" w14:paraId="781BC335" w14:textId="77777777" w:rsidTr="007A527F">
        <w:trPr>
          <w:trHeight w:val="311"/>
        </w:trPr>
        <w:tc>
          <w:tcPr>
            <w:tcW w:w="4644" w:type="dxa"/>
          </w:tcPr>
          <w:p w14:paraId="037B44BA" w14:textId="3B450A4D" w:rsidR="00001DDC" w:rsidRPr="009D251C" w:rsidRDefault="00001DDC" w:rsidP="007A527F">
            <w:pPr>
              <w:spacing w:line="240" w:lineRule="auto"/>
              <w:ind w:left="-815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2B084A6B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01DDC" w:rsidRPr="009D251C" w14:paraId="29DF110D" w14:textId="77777777" w:rsidTr="007A527F">
        <w:tc>
          <w:tcPr>
            <w:tcW w:w="4644" w:type="dxa"/>
          </w:tcPr>
          <w:p w14:paraId="332F018F" w14:textId="77777777" w:rsidR="00001DDC" w:rsidRPr="009D251C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068E413" w14:textId="77777777" w:rsidR="00251808" w:rsidRPr="009D251C" w:rsidRDefault="00251808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A7E7DAF" w14:textId="2D5BA8D6" w:rsidR="00251808" w:rsidRPr="009D251C" w:rsidRDefault="00251808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61A8973C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BBED1F5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28972D5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6E070C26" w14:textId="77777777" w:rsidR="00001DDC" w:rsidRPr="009D251C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04FA0F8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51808" w:rsidRPr="009D251C" w14:paraId="48A30EC6" w14:textId="77777777" w:rsidTr="007A527F">
        <w:tc>
          <w:tcPr>
            <w:tcW w:w="4644" w:type="dxa"/>
          </w:tcPr>
          <w:p w14:paraId="76286A90" w14:textId="77777777" w:rsidR="00251808" w:rsidRPr="009D251C" w:rsidRDefault="00251808" w:rsidP="007A527F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078D091B" w14:textId="77777777" w:rsidR="00251808" w:rsidRPr="007A527F" w:rsidRDefault="00251808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366F9F06" w14:textId="01E2E1F2" w:rsidR="00786027" w:rsidRPr="009D251C" w:rsidRDefault="00786027" w:rsidP="002869B1">
      <w:pPr>
        <w:spacing w:line="240" w:lineRule="auto"/>
        <w:rPr>
          <w:rStyle w:val="Siln"/>
          <w:rFonts w:cstheme="minorHAnsi"/>
          <w:b w:val="0"/>
          <w:bCs w:val="0"/>
          <w:sz w:val="20"/>
          <w:szCs w:val="20"/>
        </w:rPr>
      </w:pPr>
    </w:p>
    <w:sectPr w:rsidR="00786027" w:rsidRPr="009D251C" w:rsidSect="00AE00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7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74557B"/>
    <w:multiLevelType w:val="multilevel"/>
    <w:tmpl w:val="0D26E7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6A394A"/>
    <w:multiLevelType w:val="multilevel"/>
    <w:tmpl w:val="0AE42A92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F6A8F"/>
    <w:multiLevelType w:val="hybridMultilevel"/>
    <w:tmpl w:val="694A9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B00F6C"/>
    <w:multiLevelType w:val="hybridMultilevel"/>
    <w:tmpl w:val="F2AAF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39E3EB2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D1B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C33E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3B78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A2B104D"/>
    <w:multiLevelType w:val="hybridMultilevel"/>
    <w:tmpl w:val="C8363998"/>
    <w:lvl w:ilvl="0" w:tplc="29307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7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EF"/>
    <w:rsid w:val="00000FEF"/>
    <w:rsid w:val="00001DDC"/>
    <w:rsid w:val="00045088"/>
    <w:rsid w:val="0009026B"/>
    <w:rsid w:val="000C558D"/>
    <w:rsid w:val="000D237A"/>
    <w:rsid w:val="001D5B73"/>
    <w:rsid w:val="002415CA"/>
    <w:rsid w:val="00251808"/>
    <w:rsid w:val="002869B1"/>
    <w:rsid w:val="002916D4"/>
    <w:rsid w:val="002D1008"/>
    <w:rsid w:val="002D651F"/>
    <w:rsid w:val="002E5BCA"/>
    <w:rsid w:val="003062AC"/>
    <w:rsid w:val="003A38F1"/>
    <w:rsid w:val="003B4A2C"/>
    <w:rsid w:val="003E2C68"/>
    <w:rsid w:val="003F11E6"/>
    <w:rsid w:val="00425639"/>
    <w:rsid w:val="0045255F"/>
    <w:rsid w:val="00474398"/>
    <w:rsid w:val="004E0904"/>
    <w:rsid w:val="004E7998"/>
    <w:rsid w:val="00516A89"/>
    <w:rsid w:val="005518F7"/>
    <w:rsid w:val="005621CB"/>
    <w:rsid w:val="00563627"/>
    <w:rsid w:val="005D740C"/>
    <w:rsid w:val="00626291"/>
    <w:rsid w:val="00673779"/>
    <w:rsid w:val="006B0F70"/>
    <w:rsid w:val="007246BF"/>
    <w:rsid w:val="00747B3E"/>
    <w:rsid w:val="00760DBC"/>
    <w:rsid w:val="00786027"/>
    <w:rsid w:val="007A527F"/>
    <w:rsid w:val="007A5A46"/>
    <w:rsid w:val="007D1ECC"/>
    <w:rsid w:val="00812D67"/>
    <w:rsid w:val="0089047D"/>
    <w:rsid w:val="008B3031"/>
    <w:rsid w:val="00937D10"/>
    <w:rsid w:val="009472D6"/>
    <w:rsid w:val="00987D14"/>
    <w:rsid w:val="009D251C"/>
    <w:rsid w:val="009E5186"/>
    <w:rsid w:val="00A4686F"/>
    <w:rsid w:val="00AE001C"/>
    <w:rsid w:val="00AF3750"/>
    <w:rsid w:val="00B634E5"/>
    <w:rsid w:val="00B82387"/>
    <w:rsid w:val="00B92EBA"/>
    <w:rsid w:val="00BD3A0D"/>
    <w:rsid w:val="00BD7CAF"/>
    <w:rsid w:val="00C7410A"/>
    <w:rsid w:val="00C7736E"/>
    <w:rsid w:val="00D16F99"/>
    <w:rsid w:val="00D17F91"/>
    <w:rsid w:val="00D51012"/>
    <w:rsid w:val="00D828E1"/>
    <w:rsid w:val="00D912CF"/>
    <w:rsid w:val="00DA4B52"/>
    <w:rsid w:val="00DC4792"/>
    <w:rsid w:val="00E87757"/>
    <w:rsid w:val="00ED49EA"/>
    <w:rsid w:val="00EE3190"/>
    <w:rsid w:val="00F3160C"/>
    <w:rsid w:val="00F63829"/>
    <w:rsid w:val="00F82F9A"/>
    <w:rsid w:val="00FB56B9"/>
    <w:rsid w:val="00FC2120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953"/>
  <w15:chartTrackingRefBased/>
  <w15:docId w15:val="{7F59C49B-11C7-47B5-A3E6-CA431E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82387"/>
    <w:pPr>
      <w:numPr>
        <w:numId w:val="2"/>
      </w:numPr>
      <w:spacing w:before="120" w:after="0" w:line="240" w:lineRule="auto"/>
      <w:jc w:val="center"/>
      <w:outlineLvl w:val="0"/>
    </w:pPr>
    <w:rPr>
      <w:b/>
      <w:caps/>
      <w:szCs w:val="24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B82387"/>
    <w:pPr>
      <w:numPr>
        <w:ilvl w:val="1"/>
        <w:numId w:val="2"/>
      </w:numPr>
      <w:spacing w:before="120" w:after="0" w:line="240" w:lineRule="auto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B82387"/>
    <w:pPr>
      <w:numPr>
        <w:ilvl w:val="2"/>
        <w:numId w:val="2"/>
      </w:numPr>
      <w:spacing w:before="120" w:after="0" w:line="240" w:lineRule="auto"/>
      <w:contextualSpacing w:val="0"/>
      <w:jc w:val="both"/>
      <w:outlineLvl w:val="2"/>
    </w:pPr>
    <w:rPr>
      <w:szCs w:val="24"/>
    </w:rPr>
  </w:style>
  <w:style w:type="paragraph" w:styleId="Nadpis4">
    <w:name w:val="heading 4"/>
    <w:basedOn w:val="Odstavecseseznamem"/>
    <w:link w:val="Nadpis4Char"/>
    <w:unhideWhenUsed/>
    <w:qFormat/>
    <w:rsid w:val="00B82387"/>
    <w:pPr>
      <w:numPr>
        <w:ilvl w:val="3"/>
        <w:numId w:val="2"/>
      </w:numPr>
      <w:spacing w:after="0" w:line="240" w:lineRule="auto"/>
      <w:jc w:val="both"/>
      <w:outlineLvl w:val="3"/>
    </w:pPr>
    <w:rPr>
      <w:szCs w:val="24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B82387"/>
    <w:pPr>
      <w:numPr>
        <w:ilvl w:val="4"/>
        <w:numId w:val="2"/>
      </w:numPr>
      <w:spacing w:before="120" w:after="0" w:line="240" w:lineRule="auto"/>
      <w:jc w:val="both"/>
      <w:outlineLvl w:val="4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00FEF"/>
    <w:rPr>
      <w:b/>
      <w:bCs/>
    </w:rPr>
  </w:style>
  <w:style w:type="paragraph" w:styleId="Bezmezer">
    <w:name w:val="No Spacing"/>
    <w:basedOn w:val="Normln"/>
    <w:uiPriority w:val="99"/>
    <w:qFormat/>
    <w:rsid w:val="00000FEF"/>
    <w:pPr>
      <w:spacing w:after="0" w:line="240" w:lineRule="auto"/>
      <w:ind w:left="680"/>
      <w:jc w:val="both"/>
    </w:pPr>
    <w:rPr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00FEF"/>
    <w:pPr>
      <w:spacing w:before="120" w:after="0" w:line="240" w:lineRule="auto"/>
      <w:ind w:left="680"/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00FEF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000FEF"/>
    <w:pPr>
      <w:spacing w:before="120" w:after="0" w:line="240" w:lineRule="auto"/>
      <w:ind w:left="680"/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000FEF"/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23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82387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B82387"/>
    <w:rPr>
      <w:szCs w:val="24"/>
    </w:rPr>
  </w:style>
  <w:style w:type="character" w:customStyle="1" w:styleId="Nadpis3Char">
    <w:name w:val="Nadpis 3 Char"/>
    <w:basedOn w:val="Standardnpsmoodstavce"/>
    <w:link w:val="Nadpis3"/>
    <w:rsid w:val="00B82387"/>
    <w:rPr>
      <w:szCs w:val="24"/>
    </w:rPr>
  </w:style>
  <w:style w:type="character" w:customStyle="1" w:styleId="Nadpis4Char">
    <w:name w:val="Nadpis 4 Char"/>
    <w:basedOn w:val="Standardnpsmoodstavce"/>
    <w:link w:val="Nadpis4"/>
    <w:rsid w:val="00B82387"/>
    <w:rPr>
      <w:szCs w:val="24"/>
    </w:rPr>
  </w:style>
  <w:style w:type="character" w:customStyle="1" w:styleId="Nadpis5Char">
    <w:name w:val="Nadpis 5 Char"/>
    <w:basedOn w:val="Standardnpsmoodstavce"/>
    <w:link w:val="Nadpis5"/>
    <w:rsid w:val="00B82387"/>
    <w:rPr>
      <w:szCs w:val="24"/>
    </w:rPr>
  </w:style>
  <w:style w:type="paragraph" w:customStyle="1" w:styleId="slo1text">
    <w:name w:val="Číslo1 text"/>
    <w:basedOn w:val="Normln"/>
    <w:rsid w:val="00786027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51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18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jemn">
    <w:name w:val="Subtle Reference"/>
    <w:basedOn w:val="Standardnpsmoodstavce"/>
    <w:uiPriority w:val="31"/>
    <w:qFormat/>
    <w:rsid w:val="009D251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Chochol</dc:creator>
  <cp:keywords/>
  <dc:description/>
  <cp:lastModifiedBy>Jana Fenclová</cp:lastModifiedBy>
  <cp:revision>7</cp:revision>
  <cp:lastPrinted>2025-09-08T11:42:00Z</cp:lastPrinted>
  <dcterms:created xsi:type="dcterms:W3CDTF">2025-09-08T11:35:00Z</dcterms:created>
  <dcterms:modified xsi:type="dcterms:W3CDTF">2025-09-08T12:28:00Z</dcterms:modified>
</cp:coreProperties>
</file>