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AD98" w14:textId="77777777" w:rsidR="00DC54FB" w:rsidRDefault="00DC54F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2059"/>
        <w:gridCol w:w="3062"/>
      </w:tblGrid>
      <w:tr w:rsidR="00DC54FB" w14:paraId="39C2E54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728" w:type="dxa"/>
            <w:gridSpan w:val="2"/>
          </w:tcPr>
          <w:p w14:paraId="0026903E" w14:textId="77777777" w:rsidR="00DC54FB" w:rsidRDefault="00B43188">
            <w:pPr>
              <w:pStyle w:val="Jin0"/>
              <w:framePr w:w="10790" w:h="4186" w:wrap="none" w:vAnchor="page" w:hAnchor="page" w:x="613" w:y="522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00000"/>
                <w:sz w:val="22"/>
                <w:szCs w:val="22"/>
              </w:rPr>
              <w:t>SPORTOVNÍ AREÁLY MOST, a.s.</w:t>
            </w:r>
          </w:p>
        </w:tc>
        <w:tc>
          <w:tcPr>
            <w:tcW w:w="3062" w:type="dxa"/>
          </w:tcPr>
          <w:p w14:paraId="62783CD7" w14:textId="77777777" w:rsidR="00DC54FB" w:rsidRDefault="00B43188">
            <w:pPr>
              <w:pStyle w:val="Jin0"/>
              <w:framePr w:w="10790" w:h="4186" w:wrap="none" w:vAnchor="page" w:hAnchor="page" w:x="613" w:y="522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6076AD"/>
                <w:sz w:val="22"/>
                <w:szCs w:val="22"/>
              </w:rPr>
              <w:t>OBJEDNÁVKA č. 25ZS066</w:t>
            </w:r>
          </w:p>
        </w:tc>
      </w:tr>
      <w:tr w:rsidR="00DC54FB" w14:paraId="19C6785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E3204D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60"/>
            </w:pPr>
            <w:r>
              <w:rPr>
                <w:rStyle w:val="Jin"/>
                <w:color w:val="6076AD"/>
              </w:rPr>
              <w:t>Odběratel: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5AEA57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Datum objednávky: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vAlign w:val="bottom"/>
          </w:tcPr>
          <w:p w14:paraId="72DCC034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480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07.07.2025</w:t>
            </w:r>
          </w:p>
        </w:tc>
      </w:tr>
      <w:tr w:rsidR="00DC54FB" w14:paraId="469C833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669" w:type="dxa"/>
            <w:tcBorders>
              <w:left w:val="single" w:sz="4" w:space="0" w:color="auto"/>
            </w:tcBorders>
            <w:vAlign w:val="bottom"/>
          </w:tcPr>
          <w:p w14:paraId="6E0449CB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SPORTOVNÍ AREÁLY MOST, a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vAlign w:val="bottom"/>
          </w:tcPr>
          <w:p w14:paraId="358FF1EC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Datum dodání:</w:t>
            </w:r>
          </w:p>
        </w:tc>
        <w:tc>
          <w:tcPr>
            <w:tcW w:w="3062" w:type="dxa"/>
            <w:vAlign w:val="bottom"/>
          </w:tcPr>
          <w:p w14:paraId="6E40CA44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4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30.09.2025</w:t>
            </w:r>
          </w:p>
        </w:tc>
      </w:tr>
      <w:tr w:rsidR="00DC54FB" w14:paraId="73922234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669" w:type="dxa"/>
            <w:tcBorders>
              <w:left w:val="single" w:sz="4" w:space="0" w:color="auto"/>
            </w:tcBorders>
          </w:tcPr>
          <w:p w14:paraId="7D63DB21" w14:textId="77777777" w:rsidR="00DC54FB" w:rsidRDefault="00B43188">
            <w:pPr>
              <w:pStyle w:val="Jin0"/>
              <w:framePr w:w="10790" w:h="4186" w:wrap="none" w:vAnchor="page" w:hAnchor="page" w:x="613" w:y="522"/>
              <w:spacing w:line="252" w:lineRule="auto"/>
              <w:ind w:left="26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tř. Budovatelů 112/7 434 01 Most</w:t>
            </w:r>
          </w:p>
        </w:tc>
        <w:tc>
          <w:tcPr>
            <w:tcW w:w="2059" w:type="dxa"/>
            <w:tcBorders>
              <w:left w:val="single" w:sz="4" w:space="0" w:color="auto"/>
            </w:tcBorders>
          </w:tcPr>
          <w:p w14:paraId="7ADA799F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80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Forma úhrady:</w:t>
            </w:r>
          </w:p>
        </w:tc>
        <w:tc>
          <w:tcPr>
            <w:tcW w:w="3062" w:type="dxa"/>
          </w:tcPr>
          <w:p w14:paraId="2A78B3B0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480"/>
              <w:rPr>
                <w:sz w:val="19"/>
                <w:szCs w:val="19"/>
              </w:rPr>
            </w:pPr>
            <w:r>
              <w:rPr>
                <w:rStyle w:val="Jin"/>
                <w:color w:val="000000"/>
                <w:sz w:val="19"/>
                <w:szCs w:val="19"/>
              </w:rPr>
              <w:t>Příkazem</w:t>
            </w:r>
          </w:p>
        </w:tc>
      </w:tr>
      <w:tr w:rsidR="00DC54FB" w14:paraId="694F7B65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669" w:type="dxa"/>
            <w:tcBorders>
              <w:left w:val="single" w:sz="4" w:space="0" w:color="auto"/>
            </w:tcBorders>
            <w:vAlign w:val="center"/>
          </w:tcPr>
          <w:p w14:paraId="483718BB" w14:textId="77777777" w:rsidR="00DC54FB" w:rsidRDefault="00B43188">
            <w:pPr>
              <w:pStyle w:val="Jin0"/>
              <w:framePr w:w="10790" w:h="4186" w:wrap="none" w:vAnchor="page" w:hAnchor="page" w:x="613" w:y="522"/>
              <w:spacing w:after="80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color w:val="6076AD"/>
                <w:sz w:val="18"/>
                <w:szCs w:val="18"/>
              </w:rPr>
              <w:t>IČ: 25044001</w:t>
            </w:r>
          </w:p>
          <w:p w14:paraId="04BC90E2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color w:val="6076AD"/>
                <w:sz w:val="18"/>
                <w:szCs w:val="18"/>
              </w:rPr>
              <w:t>DIČ: CZ25O44001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</w:tcPr>
          <w:p w14:paraId="510EE480" w14:textId="77777777" w:rsidR="00DC54FB" w:rsidRDefault="00B43188">
            <w:pPr>
              <w:pStyle w:val="Jin0"/>
              <w:framePr w:w="10790" w:h="4186" w:wrap="none" w:vAnchor="page" w:hAnchor="page" w:x="613" w:y="522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color w:val="6076AD"/>
                <w:sz w:val="15"/>
                <w:szCs w:val="15"/>
              </w:rPr>
              <w:t>Dodavatel:</w:t>
            </w:r>
          </w:p>
        </w:tc>
        <w:tc>
          <w:tcPr>
            <w:tcW w:w="30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60D765" w14:textId="77777777" w:rsidR="00DC54FB" w:rsidRDefault="00B43188">
            <w:pPr>
              <w:pStyle w:val="Jin0"/>
              <w:framePr w:w="10790" w:h="4186" w:wrap="none" w:vAnchor="page" w:hAnchor="page" w:x="613" w:y="522"/>
              <w:spacing w:after="80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000000"/>
                <w:sz w:val="18"/>
                <w:szCs w:val="18"/>
              </w:rPr>
              <w:t>IČ: 86710591</w:t>
            </w:r>
          </w:p>
          <w:p w14:paraId="75340FCF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color w:val="000000"/>
                <w:sz w:val="18"/>
                <w:szCs w:val="18"/>
              </w:rPr>
              <w:t>DIČ: CZ7209122756</w:t>
            </w:r>
          </w:p>
        </w:tc>
      </w:tr>
      <w:tr w:rsidR="00DC54FB" w14:paraId="087502C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669" w:type="dxa"/>
            <w:tcBorders>
              <w:left w:val="single" w:sz="4" w:space="0" w:color="auto"/>
            </w:tcBorders>
            <w:vAlign w:val="bottom"/>
          </w:tcPr>
          <w:p w14:paraId="293DD3FE" w14:textId="619C6A28" w:rsidR="00DC54FB" w:rsidRDefault="00B43188">
            <w:pPr>
              <w:pStyle w:val="Jin0"/>
              <w:framePr w:w="10790" w:h="4186" w:wrap="none" w:vAnchor="page" w:hAnchor="page" w:x="613" w:y="522"/>
              <w:tabs>
                <w:tab w:val="left" w:pos="2247"/>
              </w:tabs>
              <w:ind w:firstLine="260"/>
            </w:pP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>Objednávku vystavil:</w:t>
            </w: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ab/>
            </w:r>
            <w:r>
              <w:rPr>
                <w:rStyle w:val="Jin"/>
                <w:color w:val="000000"/>
              </w:rPr>
              <w:t>xxx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vAlign w:val="bottom"/>
          </w:tcPr>
          <w:p w14:paraId="43FA8C3E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5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Jan Nalezinek</w:t>
            </w:r>
          </w:p>
        </w:tc>
        <w:tc>
          <w:tcPr>
            <w:tcW w:w="3062" w:type="dxa"/>
            <w:tcBorders>
              <w:right w:val="single" w:sz="4" w:space="0" w:color="auto"/>
            </w:tcBorders>
          </w:tcPr>
          <w:p w14:paraId="7DE2FF9C" w14:textId="77777777" w:rsidR="00DC54FB" w:rsidRDefault="00DC54FB">
            <w:pPr>
              <w:framePr w:w="10790" w:h="4186" w:wrap="none" w:vAnchor="page" w:hAnchor="page" w:x="613" w:y="522"/>
              <w:rPr>
                <w:sz w:val="10"/>
                <w:szCs w:val="10"/>
              </w:rPr>
            </w:pPr>
          </w:p>
        </w:tc>
      </w:tr>
      <w:tr w:rsidR="00DC54FB" w14:paraId="6BA49BE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669" w:type="dxa"/>
            <w:tcBorders>
              <w:left w:val="single" w:sz="4" w:space="0" w:color="auto"/>
            </w:tcBorders>
          </w:tcPr>
          <w:p w14:paraId="0BF75BFD" w14:textId="1FD61635" w:rsidR="00DC54FB" w:rsidRDefault="00B43188">
            <w:pPr>
              <w:pStyle w:val="Jin0"/>
              <w:framePr w:w="10790" w:h="4186" w:wrap="none" w:vAnchor="page" w:hAnchor="page" w:x="613" w:y="522"/>
              <w:tabs>
                <w:tab w:val="left" w:pos="2238"/>
              </w:tabs>
              <w:ind w:firstLine="260"/>
            </w:pP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>Tel. číslo:</w:t>
            </w: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ab/>
            </w:r>
            <w:r>
              <w:rPr>
                <w:rStyle w:val="Jin"/>
                <w:color w:val="000000"/>
              </w:rPr>
              <w:t>+420 xxx xxx xxx</w:t>
            </w:r>
          </w:p>
        </w:tc>
        <w:tc>
          <w:tcPr>
            <w:tcW w:w="51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90C364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Nová Hraniční 100/2</w:t>
            </w:r>
          </w:p>
        </w:tc>
      </w:tr>
      <w:tr w:rsidR="00DC54FB" w14:paraId="0655BD56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5669" w:type="dxa"/>
            <w:tcBorders>
              <w:left w:val="single" w:sz="4" w:space="0" w:color="auto"/>
            </w:tcBorders>
            <w:vAlign w:val="bottom"/>
          </w:tcPr>
          <w:p w14:paraId="24FEFA0A" w14:textId="75CE1831" w:rsidR="00DC54FB" w:rsidRDefault="00B43188">
            <w:pPr>
              <w:pStyle w:val="Jin0"/>
              <w:framePr w:w="10790" w:h="4186" w:wrap="none" w:vAnchor="page" w:hAnchor="page" w:x="613" w:y="522"/>
              <w:tabs>
                <w:tab w:val="left" w:pos="2242"/>
              </w:tabs>
              <w:spacing w:after="680"/>
              <w:ind w:firstLine="260"/>
            </w:pP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>E-mail:</w:t>
            </w: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ab/>
            </w:r>
            <w:hyperlink r:id="rId6" w:history="1">
              <w:r w:rsidRPr="002179BF">
                <w:rPr>
                  <w:rStyle w:val="Hypertextovodkaz"/>
                  <w:lang w:val="en-US" w:eastAsia="en-US"/>
                </w:rPr>
                <w:t>xxx@sportovnihalamost.cz</w:t>
              </w:r>
            </w:hyperlink>
          </w:p>
          <w:p w14:paraId="64CB1FC8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260"/>
            </w:pPr>
            <w:r>
              <w:rPr>
                <w:rStyle w:val="Jin"/>
                <w:b/>
                <w:bCs/>
                <w:color w:val="000000"/>
                <w:sz w:val="15"/>
                <w:szCs w:val="15"/>
              </w:rPr>
              <w:t xml:space="preserve">Splatnost vystavené faktury: </w:t>
            </w:r>
            <w:r>
              <w:rPr>
                <w:rStyle w:val="Jin"/>
                <w:color w:val="000000"/>
              </w:rPr>
              <w:t>30 dní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</w:tcBorders>
          </w:tcPr>
          <w:p w14:paraId="5F8F26CD" w14:textId="77777777" w:rsidR="00DC54FB" w:rsidRDefault="00B43188">
            <w:pPr>
              <w:pStyle w:val="Jin0"/>
              <w:framePr w:w="10790" w:h="4186" w:wrap="none" w:vAnchor="page" w:hAnchor="page" w:x="613" w:y="522"/>
              <w:ind w:firstLine="54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color w:val="000000"/>
                <w:sz w:val="19"/>
                <w:szCs w:val="19"/>
              </w:rPr>
              <w:t>435 02 Most</w:t>
            </w:r>
          </w:p>
        </w:tc>
        <w:tc>
          <w:tcPr>
            <w:tcW w:w="3062" w:type="dxa"/>
            <w:tcBorders>
              <w:bottom w:val="single" w:sz="4" w:space="0" w:color="auto"/>
              <w:right w:val="single" w:sz="4" w:space="0" w:color="auto"/>
            </w:tcBorders>
          </w:tcPr>
          <w:p w14:paraId="11D07CF0" w14:textId="77777777" w:rsidR="00DC54FB" w:rsidRDefault="00DC54FB">
            <w:pPr>
              <w:framePr w:w="10790" w:h="4186" w:wrap="none" w:vAnchor="page" w:hAnchor="page" w:x="613" w:y="522"/>
              <w:rPr>
                <w:sz w:val="10"/>
                <w:szCs w:val="10"/>
              </w:rPr>
            </w:pPr>
          </w:p>
        </w:tc>
      </w:tr>
    </w:tbl>
    <w:p w14:paraId="224D3DEC" w14:textId="77777777" w:rsidR="00DC54FB" w:rsidRDefault="00B43188">
      <w:pPr>
        <w:pStyle w:val="Titulektabulky0"/>
        <w:framePr w:wrap="none" w:vAnchor="page" w:hAnchor="page" w:x="6820" w:y="4804"/>
      </w:pPr>
      <w:r>
        <w:rPr>
          <w:rStyle w:val="Titulektabulky"/>
        </w:rPr>
        <w:t>Tel.:</w:t>
      </w:r>
    </w:p>
    <w:p w14:paraId="084D4AA0" w14:textId="77777777" w:rsidR="00DC54FB" w:rsidRDefault="00B43188">
      <w:pPr>
        <w:pStyle w:val="Zkladntext1"/>
        <w:framePr w:w="10790" w:h="682" w:hRule="exact" w:wrap="none" w:vAnchor="page" w:hAnchor="page" w:x="613" w:y="5375"/>
        <w:ind w:firstLine="260"/>
        <w:jc w:val="both"/>
      </w:pPr>
      <w:r>
        <w:rPr>
          <w:rStyle w:val="Zkladntext"/>
        </w:rPr>
        <w:t>Změna původní objednávky ze dne 7. 7. 2025 (nebyla uplatněna položka č. M-21-3 ve výši 5 808Kč).</w:t>
      </w:r>
    </w:p>
    <w:p w14:paraId="18347EF8" w14:textId="77777777" w:rsidR="00DC54FB" w:rsidRDefault="00B43188">
      <w:pPr>
        <w:pStyle w:val="Zkladntext1"/>
        <w:framePr w:w="10790" w:h="682" w:hRule="exact" w:wrap="none" w:vAnchor="page" w:hAnchor="page" w:x="613" w:y="5375"/>
        <w:ind w:left="260" w:firstLine="220"/>
      </w:pPr>
      <w:r>
        <w:rPr>
          <w:rStyle w:val="Zkladntext"/>
        </w:rPr>
        <w:t>Objednáváme u Vás opravu osvětlení II. etapa - vybrané položky z položkového rozpočtu ze dne 4. 3. 2025. RPDP</w:t>
      </w:r>
    </w:p>
    <w:p w14:paraId="30F7B554" w14:textId="77777777" w:rsidR="00DC54FB" w:rsidRDefault="00B43188">
      <w:pPr>
        <w:pStyle w:val="Zkladntext1"/>
        <w:framePr w:wrap="none" w:vAnchor="page" w:hAnchor="page" w:x="873" w:y="7636"/>
        <w:ind w:firstLine="0"/>
      </w:pPr>
      <w:r>
        <w:rPr>
          <w:rStyle w:val="Zkladntext"/>
          <w:b/>
          <w:bCs/>
        </w:rPr>
        <w:t>Součet</w:t>
      </w:r>
    </w:p>
    <w:p w14:paraId="29F42B10" w14:textId="77777777" w:rsidR="00DC54FB" w:rsidRDefault="00B43188">
      <w:pPr>
        <w:pStyle w:val="Zkladntext1"/>
        <w:framePr w:wrap="none" w:vAnchor="page" w:hAnchor="page" w:x="2490" w:y="7641"/>
        <w:ind w:firstLine="0"/>
      </w:pPr>
      <w:r>
        <w:rPr>
          <w:rStyle w:val="Zkladntext"/>
          <w:b/>
          <w:bCs/>
        </w:rPr>
        <w:t>(bez DPH)</w:t>
      </w:r>
    </w:p>
    <w:p w14:paraId="1724CC99" w14:textId="77777777" w:rsidR="00DC54FB" w:rsidRDefault="00B43188">
      <w:pPr>
        <w:pStyle w:val="Zkladntext1"/>
        <w:framePr w:w="1027" w:h="245" w:hRule="exact" w:wrap="none" w:vAnchor="page" w:hAnchor="page" w:x="10069" w:y="7641"/>
        <w:ind w:firstLine="0"/>
        <w:jc w:val="right"/>
      </w:pPr>
      <w:r>
        <w:rPr>
          <w:rStyle w:val="Zkladntext"/>
          <w:b/>
          <w:bCs/>
        </w:rPr>
        <w:t>138 316,00</w:t>
      </w:r>
    </w:p>
    <w:p w14:paraId="79C9BD81" w14:textId="5EFF848B" w:rsidR="00DC54FB" w:rsidRDefault="00B43188">
      <w:pPr>
        <w:pStyle w:val="Zkladntext1"/>
        <w:framePr w:wrap="none" w:vAnchor="page" w:hAnchor="page" w:x="877" w:y="8217"/>
        <w:ind w:firstLine="0"/>
        <w:rPr>
          <w:sz w:val="18"/>
          <w:szCs w:val="18"/>
        </w:rPr>
      </w:pPr>
      <w:r>
        <w:rPr>
          <w:rStyle w:val="Zkladntext"/>
          <w:b/>
          <w:bCs/>
          <w:sz w:val="18"/>
          <w:szCs w:val="18"/>
        </w:rPr>
        <w:t xml:space="preserve">Potvrzenou objednávku zašlete zpět na e-mailovou adresu: </w:t>
      </w:r>
      <w:hyperlink r:id="rId7" w:history="1">
        <w:r>
          <w:rPr>
            <w:rStyle w:val="Zkladntext"/>
            <w:b/>
            <w:bCs/>
            <w:sz w:val="18"/>
            <w:szCs w:val="18"/>
            <w:lang w:val="en-US" w:eastAsia="en-US"/>
          </w:rPr>
          <w:t>xxx</w:t>
        </w:r>
        <w:r>
          <w:rPr>
            <w:rStyle w:val="Zkladntext"/>
            <w:b/>
            <w:bCs/>
            <w:sz w:val="18"/>
            <w:szCs w:val="18"/>
            <w:lang w:val="en-US" w:eastAsia="en-US"/>
          </w:rPr>
          <w:t>@sportovnihalamost.cz</w:t>
        </w:r>
      </w:hyperlink>
    </w:p>
    <w:p w14:paraId="4B77F958" w14:textId="77777777" w:rsidR="00DC54FB" w:rsidRDefault="00B43188">
      <w:pPr>
        <w:pStyle w:val="Zkladntext20"/>
        <w:framePr w:wrap="none" w:vAnchor="page" w:hAnchor="page" w:x="6666" w:y="14029"/>
      </w:pPr>
      <w:r>
        <w:rPr>
          <w:rStyle w:val="Zkladntext2"/>
        </w:rPr>
        <w:t>Objednávku převzal:</w:t>
      </w:r>
    </w:p>
    <w:p w14:paraId="54A58BFF" w14:textId="77777777" w:rsidR="00DC54FB" w:rsidRDefault="00B43188">
      <w:pPr>
        <w:pStyle w:val="Titulekobrzku0"/>
        <w:framePr w:wrap="none" w:vAnchor="page" w:hAnchor="page" w:x="873" w:y="14029"/>
      </w:pPr>
      <w:r>
        <w:rPr>
          <w:rStyle w:val="Titulekobrzku"/>
        </w:rPr>
        <w:t>Objednávku vystavil:</w:t>
      </w:r>
    </w:p>
    <w:p w14:paraId="6DF8861B" w14:textId="77777777" w:rsidR="00DC54FB" w:rsidRDefault="00DC54FB">
      <w:pPr>
        <w:spacing w:line="1" w:lineRule="exact"/>
        <w:sectPr w:rsidR="00DC54F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3DBD28" w14:textId="77777777" w:rsidR="00DC54FB" w:rsidRDefault="00DC54FB">
      <w:pPr>
        <w:spacing w:line="1" w:lineRule="exact"/>
      </w:pPr>
    </w:p>
    <w:p w14:paraId="458E9168" w14:textId="77777777" w:rsidR="00DC54FB" w:rsidRDefault="00B43188">
      <w:pPr>
        <w:pStyle w:val="Nadpis10"/>
        <w:framePr w:wrap="none" w:vAnchor="page" w:hAnchor="page" w:x="4877" w:y="2336"/>
        <w:spacing w:after="0"/>
        <w:jc w:val="left"/>
      </w:pPr>
      <w:bookmarkStart w:id="0" w:name="bookmark0"/>
      <w:r>
        <w:rPr>
          <w:rStyle w:val="Nadpis1"/>
          <w:b/>
          <w:bCs/>
          <w:u w:val="none"/>
        </w:rPr>
        <w:t>Položkový rozpočet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5078"/>
        <w:gridCol w:w="3533"/>
      </w:tblGrid>
      <w:tr w:rsidR="00DC54FB" w14:paraId="02FA434E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6D0F96" w14:textId="77777777" w:rsidR="00DC54FB" w:rsidRDefault="00B43188">
            <w:pPr>
              <w:pStyle w:val="Jin0"/>
              <w:framePr w:w="10368" w:h="528" w:wrap="none" w:vAnchor="page" w:hAnchor="page" w:x="855" w:y="2893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Stavba: Objekt: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FBA7F0" w14:textId="77777777" w:rsidR="00DC54FB" w:rsidRDefault="00B43188">
            <w:pPr>
              <w:pStyle w:val="Jin0"/>
              <w:framePr w:w="10368" w:h="528" w:wrap="none" w:vAnchor="page" w:hAnchor="page" w:x="855" w:y="2893"/>
              <w:spacing w:line="269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Zimní stadion zimní stadion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6FBD" w14:textId="77777777" w:rsidR="00DC54FB" w:rsidRDefault="00B43188">
            <w:pPr>
              <w:pStyle w:val="Jin0"/>
              <w:framePr w:w="10368" w:h="528" w:wrap="none" w:vAnchor="page" w:hAnchor="page" w:x="855" w:y="2893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Rozpočet:</w:t>
            </w:r>
          </w:p>
          <w:p w14:paraId="10D97F6D" w14:textId="77777777" w:rsidR="00DC54FB" w:rsidRDefault="00B43188">
            <w:pPr>
              <w:pStyle w:val="Jin0"/>
              <w:framePr w:w="10368" w:h="528" w:wrap="none" w:vAnchor="page" w:hAnchor="page" w:x="855" w:y="2893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Oprava osvětlení 2.etapa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277"/>
        <w:gridCol w:w="4454"/>
        <w:gridCol w:w="614"/>
        <w:gridCol w:w="946"/>
        <w:gridCol w:w="1075"/>
        <w:gridCol w:w="1531"/>
      </w:tblGrid>
      <w:tr w:rsidR="00DC54FB" w14:paraId="554C05F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55F4BE7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P.č.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293C68E7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Číslo položky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0D9125D6" w14:textId="77777777" w:rsidR="00DC54FB" w:rsidRDefault="00B43188">
            <w:pPr>
              <w:pStyle w:val="Jin0"/>
              <w:framePr w:w="10402" w:h="11650" w:wrap="none" w:vAnchor="page" w:hAnchor="page" w:x="836" w:y="3656"/>
              <w:ind w:left="16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položky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146533E6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0984B807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množství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4394A43B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/ MJ</w:t>
            </w: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386D5469" w14:textId="77777777" w:rsidR="00DC54FB" w:rsidRDefault="00B43188">
            <w:pPr>
              <w:pStyle w:val="Jin0"/>
              <w:framePr w:w="10402" w:h="11650" w:wrap="none" w:vAnchor="page" w:hAnchor="page" w:x="836" w:y="3656"/>
              <w:ind w:right="28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celkem (Kč)</w:t>
            </w:r>
          </w:p>
        </w:tc>
      </w:tr>
      <w:tr w:rsidR="00DC54FB" w14:paraId="6C8C0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8E2CBF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578EED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M21-3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DFF6C"/>
            <w:vAlign w:val="bottom"/>
          </w:tcPr>
          <w:p w14:paraId="3F12F762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Šatna veřejnost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55A949E9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5A854B4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46A5E89D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65D9B89B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54AD46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4A61CA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652A2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CD8E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4B189F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FC76C3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64D90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E5BDC0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600,00</w:t>
            </w:r>
          </w:p>
        </w:tc>
      </w:tr>
      <w:tr w:rsidR="00DC54FB" w14:paraId="2D6D4E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1664DEED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6C8F62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210200043R00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5697F7A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LED 24W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F04B86F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132429F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6D6B49BD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C368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600,00</w:t>
            </w:r>
          </w:p>
        </w:tc>
      </w:tr>
      <w:tr w:rsidR="00DC54FB" w14:paraId="6761914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556605F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6006758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348241104/01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188969C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náhrada za 4x18W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6AAC6DE1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74004879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49E92DD6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1 536,00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4988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4 608,00</w:t>
            </w:r>
          </w:p>
        </w:tc>
      </w:tr>
      <w:tr w:rsidR="00DC54FB" w14:paraId="381A00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250EB3A6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400EA7E5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0D4BC5B3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M21-3 Šatna veřejnost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2EEC1EC6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336554FE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517A5D8D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5D"/>
            <w:vAlign w:val="bottom"/>
          </w:tcPr>
          <w:p w14:paraId="5E63DCC9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5 808,00</w:t>
            </w:r>
          </w:p>
        </w:tc>
      </w:tr>
      <w:tr w:rsidR="00DC54FB" w14:paraId="4344256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9DCD5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DBF2D4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M22-6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FF6F87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Strojovna chodba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2A6676F2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37EDE0C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3BD51B5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7986CBC4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58A99D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285AA16D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7EFAC5D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00B4367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C9B36EC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0996C997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78C05A44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3D1F0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2 800,00</w:t>
            </w:r>
          </w:p>
        </w:tc>
      </w:tr>
      <w:tr w:rsidR="00DC54FB" w14:paraId="0B057B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069C99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B2930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BFD169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D15666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EC7C2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6453D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F221BF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2 800,00</w:t>
            </w:r>
          </w:p>
        </w:tc>
      </w:tr>
      <w:tr w:rsidR="00DC54FB" w14:paraId="1C5F8A7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6FD6E9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94A21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1BAA3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5DF9F7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4B477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20FD9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26F3B1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15 769,60</w:t>
            </w:r>
          </w:p>
        </w:tc>
      </w:tr>
      <w:tr w:rsidR="00DC54FB" w14:paraId="7FC1757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EF349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D7F00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1FA1A5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8908C4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2082A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28,00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A01F9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E949D0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8 542,80</w:t>
            </w:r>
          </w:p>
        </w:tc>
      </w:tr>
      <w:tr w:rsidR="00DC54FB" w14:paraId="182F05C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3BC5672C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F13DB54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57D1DEE9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M22-6 Strojovna chodba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29616FBB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1A081FAB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44B3A894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3B571E37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29 912,40</w:t>
            </w:r>
          </w:p>
        </w:tc>
      </w:tr>
      <w:tr w:rsidR="00DC54FB" w14:paraId="0F870C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5EFCE540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6F3B92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M22-7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6F137631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Rozvodna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58AA3241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1456DC94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6358E1FF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63E2D15F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0040A1F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EE75F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30D98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210200008TO0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15E47D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B5E16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85413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22CE6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559BA3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6728B2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927432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80787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9AF88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ÍP68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C1D0C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3300F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B8F8FF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350C61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102D522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5449AB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AD9F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A7F4E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6C0409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E3A25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6B71F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3BF4DB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2 252,80</w:t>
            </w:r>
          </w:p>
        </w:tc>
      </w:tr>
      <w:tr w:rsidR="00DC54FB" w14:paraId="4F70B9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B628F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4D7FE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311018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434BA0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B909F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C06EE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6C2915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1 220,40</w:t>
            </w:r>
          </w:p>
        </w:tc>
      </w:tr>
      <w:tr w:rsidR="00DC54FB" w14:paraId="740CF0E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32960ADA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412B2B4E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30292E92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M22-7 Rozvodna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36EC6BB5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26ECE256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68B3C013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52DC9A01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4 273,20</w:t>
            </w:r>
          </w:p>
        </w:tc>
      </w:tr>
      <w:tr w:rsidR="00DC54FB" w14:paraId="338874B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83A8C3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EE13A2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M22-8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74230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Šatna strojničí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527113C5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57103DF0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25250412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1819DEE3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2C2B138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F290E9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ADFAD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7D96F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14B7A0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D55CAD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5133BD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3A99CC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5D2962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9932E2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41BFD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69C71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06ABD8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FB610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C6F29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5432AF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20ABED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B4BD5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CF86B9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026D2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8E284B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ACB59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E39F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C1AA39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2 252,80</w:t>
            </w:r>
          </w:p>
        </w:tc>
      </w:tr>
      <w:tr w:rsidR="00DC54FB" w14:paraId="2BFB53C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CCBC8F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6AAF2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CF1EE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13752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140F7E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A33249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CCE860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1 220,40</w:t>
            </w:r>
          </w:p>
        </w:tc>
      </w:tr>
      <w:tr w:rsidR="00DC54FB" w14:paraId="6522E3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63CA269A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5D37C0F4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3EF236C5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M22-8 Šatna strojničí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6D2BED25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49358C84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265C8955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470D5280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4 273,20</w:t>
            </w:r>
          </w:p>
        </w:tc>
      </w:tr>
      <w:tr w:rsidR="00DC54FB" w14:paraId="46661F0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7B87C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153D41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M22-9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DBBD87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Předstrojovna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A02D8DB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1A462A3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10CE65F6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592A4A02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61B9AAD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C1CD8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F76AE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CDAB4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3006C6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80C72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65DCBF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D2454F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482FEF8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DBA3F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2F0F5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6CE5D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BAED8F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38491D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599FE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58F807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065A014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05A0E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F9BB7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99BB7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B8B783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5184C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61F14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7115B1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2 252,80</w:t>
            </w:r>
          </w:p>
        </w:tc>
      </w:tr>
      <w:tr w:rsidR="00DC54FB" w14:paraId="5325F7D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F0537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BFD9E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1801B5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0667D4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C9F93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6AC4F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12251A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1 220,40</w:t>
            </w:r>
          </w:p>
        </w:tc>
      </w:tr>
      <w:tr w:rsidR="00DC54FB" w14:paraId="7A7AEE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72A2B393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66CFF128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526374F4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M22-9 Předstrojovna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4C8AA449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7DCD50B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489E98A1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07524703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4 273,20</w:t>
            </w:r>
          </w:p>
        </w:tc>
      </w:tr>
      <w:tr w:rsidR="00DC54FB" w14:paraId="4FCEDA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C3EA6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9C4F48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9A42FE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Rolba mokrá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0708C8D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770DAD47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62BD8071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1AF54E70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697F672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B1B7CC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E4F70F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21O2O0008T00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E6CE25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7F3729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73F1F1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15806B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EC68DA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1 200,00</w:t>
            </w:r>
          </w:p>
        </w:tc>
      </w:tr>
      <w:tr w:rsidR="00DC54FB" w14:paraId="4807FDB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A656C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5D09C9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4D1B8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266DD4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5018AF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CFD40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0612B2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1 200,00</w:t>
            </w:r>
          </w:p>
        </w:tc>
      </w:tr>
      <w:tr w:rsidR="00DC54FB" w14:paraId="1932D49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9C76FE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8DEC9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AB35F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804524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E932D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506E3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A14DCE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6 758,40</w:t>
            </w:r>
          </w:p>
        </w:tc>
      </w:tr>
      <w:tr w:rsidR="00DC54FB" w14:paraId="5E075F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28F5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1167A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1445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685217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222015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35BCD7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9A5DA6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3 661,20</w:t>
            </w:r>
          </w:p>
        </w:tc>
      </w:tr>
      <w:tr w:rsidR="00DC54FB" w14:paraId="33BCB1F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5BD85251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4DAE085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2BE401CB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M23-1 Rolba mokrá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</w:tcPr>
          <w:p w14:paraId="65259A6A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D8D9D6"/>
          </w:tcPr>
          <w:p w14:paraId="6EA1D442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8D9D6"/>
          </w:tcPr>
          <w:p w14:paraId="5158DC90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5912726D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12 819,60</w:t>
            </w:r>
          </w:p>
        </w:tc>
      </w:tr>
      <w:tr w:rsidR="00DC54FB" w14:paraId="1FB74BC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69032511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38B1F80F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1E862D18" w14:textId="77777777" w:rsidR="00DC54FB" w:rsidRDefault="00B43188">
            <w:pPr>
              <w:pStyle w:val="Jin0"/>
              <w:framePr w:w="10402" w:h="11650" w:wrap="none" w:vAnchor="page" w:hAnchor="page" w:x="836" w:y="3656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Suchá dílna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1C7CBCCD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7863B818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249A76B1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54C83572" w14:textId="77777777" w:rsidR="00DC54FB" w:rsidRDefault="00DC54FB">
            <w:pPr>
              <w:framePr w:w="10402" w:h="11650" w:wrap="none" w:vAnchor="page" w:hAnchor="page" w:x="836" w:y="3656"/>
              <w:rPr>
                <w:sz w:val="10"/>
                <w:szCs w:val="10"/>
              </w:rPr>
            </w:pPr>
          </w:p>
        </w:tc>
      </w:tr>
      <w:tr w:rsidR="00DC54FB" w14:paraId="7203CE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1EFD2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BA3AC8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6DEF4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819B2F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2B47D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70075A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D6F864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2 000,00</w:t>
            </w:r>
          </w:p>
        </w:tc>
      </w:tr>
      <w:tr w:rsidR="00DC54FB" w14:paraId="54A1C9C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28EF18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93946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6E5D5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6BE715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8CEE23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98A8EF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9581CF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2 000,00</w:t>
            </w:r>
          </w:p>
        </w:tc>
      </w:tr>
      <w:tr w:rsidR="00DC54FB" w14:paraId="588715C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C5A5C9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760476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95E0B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D96DCD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55FBE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10,00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C839E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41FCAC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11 264,00</w:t>
            </w:r>
          </w:p>
        </w:tc>
      </w:tr>
      <w:tr w:rsidR="00DC54FB" w14:paraId="675AE55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5B04C0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D21FF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20A43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47A963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3A4702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480"/>
              <w:jc w:val="both"/>
            </w:pPr>
            <w:r>
              <w:rPr>
                <w:rStyle w:val="Jin"/>
              </w:rPr>
              <w:t>20,00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C2DDF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C8FB3C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6 102,00</w:t>
            </w:r>
          </w:p>
        </w:tc>
      </w:tr>
      <w:tr w:rsidR="00DC54FB" w14:paraId="066FEAB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1E264F" w14:textId="77777777" w:rsidR="00DC54FB" w:rsidRDefault="00B43188">
            <w:pPr>
              <w:pStyle w:val="Jin0"/>
              <w:framePr w:w="10402" w:h="11650" w:wrap="none" w:vAnchor="page" w:hAnchor="page" w:x="836" w:y="3656"/>
              <w:jc w:val="both"/>
            </w:pPr>
            <w:r>
              <w:rPr>
                <w:rStyle w:val="Jin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B07267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210110031U00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219AC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Mtž vypínač zap bezšroub 1 pól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3AC6F1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EEC373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CCD996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34,80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C41BEC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34,80</w:t>
            </w:r>
          </w:p>
        </w:tc>
      </w:tr>
      <w:tr w:rsidR="00DC54FB" w14:paraId="3274524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8BB730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FF5DF8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34535545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C4A90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Spínač 10A kolébkový řazení 1 3553-21289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95DC72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36C5FA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55C304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73,48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2736F6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73,48</w:t>
            </w:r>
          </w:p>
        </w:tc>
      </w:tr>
      <w:tr w:rsidR="00DC54FB" w14:paraId="255F10A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8588F8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E472C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210010107U00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1315B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Mtž lišta vkládací s víčkem š -20mm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356293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391B8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CA2465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30,40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E32DC2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243,20</w:t>
            </w:r>
          </w:p>
        </w:tc>
      </w:tr>
      <w:tr w:rsidR="00DC54FB" w14:paraId="59207FD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0E4103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E0FD55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34572109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639FA3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Lišta vkládací z PVC délka 3 m LV 24x22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01080" w14:textId="77777777" w:rsidR="00DC54FB" w:rsidRDefault="00B43188">
            <w:pPr>
              <w:pStyle w:val="Jin0"/>
              <w:framePr w:w="10402" w:h="11650" w:wrap="none" w:vAnchor="page" w:hAnchor="page" w:x="836" w:y="3656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B5C1A3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D25A77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28,88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E54F4F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231,04</w:t>
            </w:r>
          </w:p>
        </w:tc>
      </w:tr>
      <w:tr w:rsidR="00DC54FB" w14:paraId="198B1D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D605EB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DF0E6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210810005R00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FF69F1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Kabel CYKY-m 750 V 3 x 1,5 mm2 volně uložený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9019D7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2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C3E66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329B1C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16,60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7542A8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132,80</w:t>
            </w:r>
          </w:p>
        </w:tc>
      </w:tr>
      <w:tr w:rsidR="00DC54FB" w14:paraId="51CED68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14:paraId="0902CAC4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4B2988C2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34111030. A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1370663A" w14:textId="77777777" w:rsidR="00DC54FB" w:rsidRDefault="00B43188">
            <w:pPr>
              <w:pStyle w:val="Jin0"/>
              <w:framePr w:w="10402" w:h="11650" w:wrap="none" w:vAnchor="page" w:hAnchor="page" w:x="836" w:y="3656"/>
            </w:pPr>
            <w:r>
              <w:rPr>
                <w:rStyle w:val="Jin"/>
              </w:rPr>
              <w:t>Kabel silový s Cu jádrem 750 V CYKY 3x1,5 mm2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5A0E7A30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240"/>
            </w:pPr>
            <w:r>
              <w:rPr>
                <w:rStyle w:val="Jin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78726956" w14:textId="77777777" w:rsidR="00DC54FB" w:rsidRDefault="00B43188">
            <w:pPr>
              <w:pStyle w:val="Jin0"/>
              <w:framePr w:w="10402" w:h="11650" w:wrap="none" w:vAnchor="page" w:hAnchor="page" w:x="836" w:y="3656"/>
              <w:ind w:firstLine="580"/>
              <w:jc w:val="both"/>
            </w:pPr>
            <w:r>
              <w:rPr>
                <w:rStyle w:val="Jin"/>
              </w:rPr>
              <w:t>8,00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584009A4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16,30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CD18" w14:textId="77777777" w:rsidR="00DC54FB" w:rsidRDefault="00B43188">
            <w:pPr>
              <w:pStyle w:val="Jin0"/>
              <w:framePr w:w="10402" w:h="11650" w:wrap="none" w:vAnchor="page" w:hAnchor="page" w:x="836" w:y="3656"/>
              <w:jc w:val="right"/>
            </w:pPr>
            <w:r>
              <w:rPr>
                <w:rStyle w:val="Jin"/>
              </w:rPr>
              <w:t>130,40</w:t>
            </w:r>
          </w:p>
        </w:tc>
      </w:tr>
    </w:tbl>
    <w:p w14:paraId="0707E2F7" w14:textId="77777777" w:rsidR="00DC54FB" w:rsidRDefault="00B43188">
      <w:pPr>
        <w:pStyle w:val="Nadpis20"/>
        <w:framePr w:w="533" w:h="1810" w:hRule="exact" w:wrap="none" w:vAnchor="page" w:hAnchor="page" w:x="11228" w:y="3224"/>
        <w:spacing w:line="240" w:lineRule="auto"/>
        <w:textDirection w:val="btLr"/>
      </w:pPr>
      <w:bookmarkStart w:id="1" w:name="bookmark2"/>
      <w:r>
        <w:rPr>
          <w:rStyle w:val="Nadpis2"/>
          <w:i/>
          <w:iCs/>
        </w:rPr>
        <w:t>frw&amp;fav 6^^</w:t>
      </w:r>
      <w:bookmarkEnd w:id="1"/>
    </w:p>
    <w:p w14:paraId="549AD7E0" w14:textId="77777777" w:rsidR="00DC54FB" w:rsidRDefault="00B43188">
      <w:pPr>
        <w:pStyle w:val="Nadpis20"/>
        <w:framePr w:w="533" w:h="1810" w:hRule="exact" w:wrap="none" w:vAnchor="page" w:hAnchor="page" w:x="11228" w:y="3224"/>
        <w:spacing w:line="230" w:lineRule="auto"/>
        <w:textDirection w:val="btLr"/>
      </w:pPr>
      <w:bookmarkStart w:id="2" w:name="bookmark4"/>
      <w:r>
        <w:rPr>
          <w:rStyle w:val="Nadpis2"/>
          <w:i/>
          <w:iCs/>
        </w:rPr>
        <w:t>(20</w:t>
      </w:r>
      <w:bookmarkEnd w:id="2"/>
    </w:p>
    <w:p w14:paraId="5358846A" w14:textId="77777777" w:rsidR="00DC54FB" w:rsidRDefault="00DC54FB">
      <w:pPr>
        <w:spacing w:line="1" w:lineRule="exact"/>
        <w:sectPr w:rsidR="00DC54F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DCC0C3" w14:textId="77777777" w:rsidR="00DC54FB" w:rsidRDefault="00DC54FB">
      <w:pPr>
        <w:spacing w:line="1" w:lineRule="exact"/>
      </w:pPr>
    </w:p>
    <w:p w14:paraId="00DB9BB0" w14:textId="77777777" w:rsidR="00DC54FB" w:rsidRDefault="00B43188">
      <w:pPr>
        <w:pStyle w:val="Nadpis10"/>
        <w:framePr w:w="10450" w:h="288" w:hRule="exact" w:wrap="none" w:vAnchor="page" w:hAnchor="page" w:x="812" w:y="2355"/>
        <w:spacing w:after="0"/>
      </w:pPr>
      <w:bookmarkStart w:id="3" w:name="bookmark6"/>
      <w:r>
        <w:rPr>
          <w:rStyle w:val="Nadpis1"/>
          <w:b/>
          <w:bCs/>
        </w:rPr>
        <w:t>Položkový rozpočet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286"/>
        <w:gridCol w:w="4454"/>
        <w:gridCol w:w="610"/>
        <w:gridCol w:w="946"/>
        <w:gridCol w:w="1075"/>
        <w:gridCol w:w="1560"/>
      </w:tblGrid>
      <w:tr w:rsidR="00DC54FB" w14:paraId="7AF9807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F04DD0" w14:textId="77777777" w:rsidR="00DC54FB" w:rsidRDefault="00B43188">
            <w:pPr>
              <w:pStyle w:val="Jin0"/>
              <w:framePr w:w="10450" w:h="12437" w:wrap="none" w:vAnchor="page" w:hAnchor="page" w:x="812" w:y="2874"/>
              <w:spacing w:line="269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Stavba : Objekt: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E5D1BF" w14:textId="77777777" w:rsidR="00DC54FB" w:rsidRDefault="00B43188">
            <w:pPr>
              <w:pStyle w:val="Jin0"/>
              <w:framePr w:w="10450" w:h="12437" w:wrap="none" w:vAnchor="page" w:hAnchor="page" w:x="812" w:y="2874"/>
              <w:spacing w:line="269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Zimní stadion zimní stadion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AC5FAA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Rozpočet:</w:t>
            </w:r>
          </w:p>
          <w:p w14:paraId="42DEDE0D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Oprava osvětlení 2.etapa</w:t>
            </w:r>
          </w:p>
        </w:tc>
      </w:tr>
      <w:tr w:rsidR="00DC54FB" w14:paraId="7EF6738D" w14:textId="7777777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C377EE" w14:textId="77777777" w:rsidR="00DC54FB" w:rsidRDefault="00B43188">
            <w:pPr>
              <w:pStyle w:val="Jin0"/>
              <w:framePr w:w="10450" w:h="12437" w:wrap="none" w:vAnchor="page" w:hAnchor="page" w:x="812" w:y="2874"/>
              <w:spacing w:after="2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P.č.</w:t>
            </w:r>
          </w:p>
          <w:p w14:paraId="75DCBF9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AF3E21" w14:textId="77777777" w:rsidR="00DC54FB" w:rsidRDefault="00B43188">
            <w:pPr>
              <w:pStyle w:val="Jin0"/>
              <w:framePr w:w="10450" w:h="12437" w:wrap="none" w:vAnchor="page" w:hAnchor="page" w:x="812" w:y="2874"/>
              <w:spacing w:line="276" w:lineRule="auto"/>
              <w:rPr>
                <w:sz w:val="19"/>
                <w:szCs w:val="19"/>
              </w:rPr>
            </w:pPr>
            <w:r>
              <w:rPr>
                <w:rStyle w:val="Jin"/>
                <w:sz w:val="18"/>
                <w:szCs w:val="18"/>
              </w:rPr>
              <w:t xml:space="preserve">Číslo položky </w:t>
            </w: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 xml:space="preserve">Celkem za </w:t>
            </w:r>
            <w:r>
              <w:rPr>
                <w:rStyle w:val="Jin"/>
                <w:b/>
                <w:bCs/>
                <w:sz w:val="19"/>
                <w:szCs w:val="19"/>
              </w:rPr>
              <w:t>M23-3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EF410B" w14:textId="77777777" w:rsidR="00DC54FB" w:rsidRDefault="00B43188">
            <w:pPr>
              <w:pStyle w:val="Jin0"/>
              <w:framePr w:w="10450" w:h="12437" w:wrap="none" w:vAnchor="page" w:hAnchor="page" w:x="812" w:y="2874"/>
              <w:spacing w:line="290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položky</w:t>
            </w:r>
          </w:p>
          <w:p w14:paraId="6E9F20A7" w14:textId="77777777" w:rsidR="00DC54FB" w:rsidRDefault="00B43188">
            <w:pPr>
              <w:pStyle w:val="Jin0"/>
              <w:framePr w:w="10450" w:h="12437" w:wrap="none" w:vAnchor="page" w:hAnchor="page" w:x="812" w:y="2874"/>
              <w:spacing w:line="276" w:lineRule="auto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 xml:space="preserve">M23-2 Suchá dílna </w:t>
            </w:r>
            <w:r>
              <w:rPr>
                <w:rStyle w:val="Jin"/>
                <w:b/>
                <w:bCs/>
                <w:sz w:val="19"/>
                <w:szCs w:val="19"/>
              </w:rPr>
              <w:t>Výměníková stanice</w:t>
            </w:r>
          </w:p>
        </w:tc>
        <w:tc>
          <w:tcPr>
            <w:tcW w:w="610" w:type="dxa"/>
            <w:tcBorders>
              <w:top w:val="single" w:sz="4" w:space="0" w:color="auto"/>
            </w:tcBorders>
            <w:vAlign w:val="center"/>
          </w:tcPr>
          <w:p w14:paraId="69B4A8D1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52BD4765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množství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68D5F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/ MJ celkem (Kč)</w:t>
            </w:r>
          </w:p>
          <w:p w14:paraId="4AE6451E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22 211,72</w:t>
            </w:r>
          </w:p>
        </w:tc>
      </w:tr>
      <w:tr w:rsidR="00DC54FB" w14:paraId="488E13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BBD864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694B04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6FDEB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C04C3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3931E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00"/>
              <w:jc w:val="both"/>
            </w:pPr>
            <w:r>
              <w:rPr>
                <w:rStyle w:val="Jin"/>
              </w:rPr>
              <w:t>11,00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3D174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B3ECBF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2 200,00</w:t>
            </w:r>
          </w:p>
        </w:tc>
      </w:tr>
      <w:tr w:rsidR="00DC54FB" w14:paraId="526E9FA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A07D2B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EE81F5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FC7BB5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229137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9C93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00"/>
              <w:jc w:val="both"/>
            </w:pPr>
            <w:r>
              <w:rPr>
                <w:rStyle w:val="Jin"/>
              </w:rPr>
              <w:t>11,00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1A1655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D7874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2 200,00</w:t>
            </w:r>
          </w:p>
        </w:tc>
      </w:tr>
      <w:tr w:rsidR="00DC54FB" w14:paraId="6C93E63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F01EE9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DECEE6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429F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B9DAF6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121C75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00"/>
              <w:jc w:val="both"/>
            </w:pPr>
            <w:r>
              <w:rPr>
                <w:rStyle w:val="Jin"/>
              </w:rPr>
              <w:t>11,00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DA8F8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C19593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12 390,40</w:t>
            </w:r>
          </w:p>
        </w:tc>
      </w:tr>
      <w:tr w:rsidR="00DC54FB" w14:paraId="0D28B33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00F3C691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2315627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066E8AFB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Trubice záňvk. 120cm LED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59D67CD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147F0D8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00"/>
              <w:jc w:val="both"/>
            </w:pPr>
            <w:r>
              <w:rPr>
                <w:rStyle w:val="Jin"/>
              </w:rPr>
              <w:t>22,00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693764B6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F8472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6 712,20</w:t>
            </w:r>
          </w:p>
        </w:tc>
      </w:tr>
      <w:tr w:rsidR="00DC54FB" w14:paraId="423A8D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6D70792E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0EE5D3FF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2202A1E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M23-3 Výměníková stanice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5A09BA3D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23 502,60</w:t>
            </w:r>
          </w:p>
        </w:tc>
      </w:tr>
      <w:tr w:rsidR="00DC54FB" w14:paraId="4633E6A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5B45E69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23ABE508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M23-4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23E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Diesel</w:t>
            </w:r>
          </w:p>
        </w:tc>
      </w:tr>
      <w:tr w:rsidR="00DC54FB" w14:paraId="4EAA52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25568F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769260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210200008TOO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DA5254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95381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964A9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B9249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BE114C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067825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BF80E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A8267F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9C84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E43198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4F4EB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8C7D2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AB235A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1B8A2A0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3589DA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F65DBF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770AE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EB1C3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A5321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01964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5AD42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2 252,80</w:t>
            </w:r>
          </w:p>
        </w:tc>
      </w:tr>
      <w:tr w:rsidR="00DC54FB" w14:paraId="785455B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1E79F434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479A3D3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032A5387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09D3038A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7F3B8006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28AB748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27AF8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1 220,40</w:t>
            </w:r>
          </w:p>
        </w:tc>
      </w:tr>
      <w:tr w:rsidR="00DC54FB" w14:paraId="74168E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5668E3E2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0FB3AEF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110908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M23-4 Diesel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4385839A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4 273,20</w:t>
            </w:r>
          </w:p>
        </w:tc>
      </w:tr>
      <w:tr w:rsidR="00DC54FB" w14:paraId="2B99E3C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206F337E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6517373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M23-5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E665D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Trafačka</w:t>
            </w:r>
          </w:p>
        </w:tc>
      </w:tr>
      <w:tr w:rsidR="00DC54FB" w14:paraId="76657A0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C391D9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BEFBC9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CE329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770241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9E2AB7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D983A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9D4B7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980"/>
            </w:pPr>
            <w:r>
              <w:rPr>
                <w:rStyle w:val="Jin"/>
              </w:rPr>
              <w:t>600,00</w:t>
            </w:r>
          </w:p>
        </w:tc>
      </w:tr>
      <w:tr w:rsidR="00DC54FB" w14:paraId="47EDAB2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788A2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116EE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D8EC77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4429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AC290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AF8B0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63575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600,00</w:t>
            </w:r>
          </w:p>
        </w:tc>
      </w:tr>
      <w:tr w:rsidR="00DC54FB" w14:paraId="52283E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CB2B45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7A978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3D2B4B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B2E02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160"/>
              <w:jc w:val="both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4CD31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4BCED1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49D2C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3 379,20</w:t>
            </w:r>
          </w:p>
        </w:tc>
      </w:tr>
      <w:tr w:rsidR="00DC54FB" w14:paraId="3810703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6D044A51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58A3F54B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25061F6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76F088FD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04C43D7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777597F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424B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1 830,60</w:t>
            </w:r>
          </w:p>
        </w:tc>
      </w:tr>
      <w:tr w:rsidR="00DC54FB" w14:paraId="40380A8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69AEE18C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750FAEB1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75ADBFA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M23-5 Trafačka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259E2D2E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6 409,80</w:t>
            </w:r>
          </w:p>
        </w:tc>
      </w:tr>
      <w:tr w:rsidR="00DC54FB" w14:paraId="0E66E1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F8246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992A9C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M23-6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045613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Tunel únik</w:t>
            </w:r>
          </w:p>
        </w:tc>
      </w:tr>
      <w:tr w:rsidR="00DC54FB" w14:paraId="5FEAD77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E9D4D2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964A2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A7165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115B6D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ED518C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5E1F61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E6BCE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1 200,00</w:t>
            </w:r>
          </w:p>
        </w:tc>
      </w:tr>
      <w:tr w:rsidR="00DC54FB" w14:paraId="4113E9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59DF3B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D5A7D6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210201034R00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48892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zářivkové 20 W stropní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481BFC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666F4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C8FE9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DBDF57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1 200,00</w:t>
            </w:r>
          </w:p>
        </w:tc>
      </w:tr>
      <w:tr w:rsidR="00DC54FB" w14:paraId="63711A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EF6FEA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5320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348241101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7C53EF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podhled.zářivkové LED 2x18W IP68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CF688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7A78E1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6,00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7C0F6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420"/>
              <w:jc w:val="both"/>
            </w:pPr>
            <w:r>
              <w:rPr>
                <w:rStyle w:val="Jin"/>
              </w:rPr>
              <w:t>1 126,40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68B192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6 758,40</w:t>
            </w:r>
          </w:p>
        </w:tc>
      </w:tr>
      <w:tr w:rsidR="00DC54FB" w14:paraId="0754101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0B34AD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07A8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34752100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98A6C4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Trubice zářivk. 120cm LED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42895E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9C9EA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00"/>
              <w:jc w:val="both"/>
            </w:pPr>
            <w:r>
              <w:rPr>
                <w:rStyle w:val="Jin"/>
              </w:rP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7F861F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305,10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492D1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</w:pPr>
            <w:r>
              <w:rPr>
                <w:rStyle w:val="Jin"/>
              </w:rPr>
              <w:t>3 661,20</w:t>
            </w:r>
          </w:p>
        </w:tc>
      </w:tr>
      <w:tr w:rsidR="00DC54FB" w14:paraId="2C613E8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3EFB2870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444B2CD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3046AB5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M23-6 Tunel únik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2B7E6E7B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12 819,60</w:t>
            </w:r>
          </w:p>
        </w:tc>
      </w:tr>
      <w:tr w:rsidR="00DC54FB" w14:paraId="1FA044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29A86C5A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3D51921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M23-8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2437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Chodba fitko</w:t>
            </w:r>
          </w:p>
        </w:tc>
      </w:tr>
      <w:tr w:rsidR="00DC54FB" w14:paraId="416406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613F22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BFE334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7C124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D676E6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9C437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D564B5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852EDF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600,00</w:t>
            </w:r>
          </w:p>
        </w:tc>
      </w:tr>
      <w:tr w:rsidR="00DC54FB" w14:paraId="57C9FC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6A1A0C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760C6F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210200043R00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C7E28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LED 24W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494316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9F5CC3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B68067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68C7E9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712,00</w:t>
            </w:r>
          </w:p>
        </w:tc>
      </w:tr>
      <w:tr w:rsidR="00DC54FB" w14:paraId="182F2B4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FAD9A9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7D163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34751202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CB0717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Zářivka LED 24W přisazené kulaté svítidlo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DBCA89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F5A0B2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22859D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237,98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6C98D0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951,92</w:t>
            </w:r>
          </w:p>
        </w:tc>
      </w:tr>
      <w:tr w:rsidR="00DC54FB" w14:paraId="51961E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649D3952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7EACE925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4A793D9B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M23-8 Chodba fitko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283D453E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2 263,92</w:t>
            </w:r>
          </w:p>
        </w:tc>
      </w:tr>
      <w:tr w:rsidR="00DC54FB" w14:paraId="57EDB31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1D49E8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A8F33F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M23-9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886093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Chodba fitko z venku</w:t>
            </w:r>
          </w:p>
        </w:tc>
      </w:tr>
      <w:tr w:rsidR="00DC54FB" w14:paraId="0996001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FBF1A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127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71DF37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8D3B7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300393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05FE17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F16A1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807F08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150,00</w:t>
            </w:r>
          </w:p>
        </w:tc>
      </w:tr>
      <w:tr w:rsidR="00DC54FB" w14:paraId="64B05C5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8E564F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128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1FA6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210200043R00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F215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LED 24W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F013F4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3A346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F95F88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D2D7DE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178,00</w:t>
            </w:r>
          </w:p>
        </w:tc>
      </w:tr>
      <w:tr w:rsidR="00DC54FB" w14:paraId="3FD935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D2E5F2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129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CC502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34751202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2CB154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Zářivka LED 24W přisazené kulaté svítidlo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9BBB54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6E8139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603D5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237,98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1E70C7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237,98</w:t>
            </w:r>
          </w:p>
        </w:tc>
      </w:tr>
      <w:tr w:rsidR="00DC54FB" w14:paraId="183A98E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F657FC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130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9A0955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210110029U00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64D0D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Mtž pohyb čidlo nástěnné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AD2645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A1EE33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3BD8C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F8BB6A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208,00</w:t>
            </w:r>
          </w:p>
        </w:tc>
      </w:tr>
      <w:tr w:rsidR="00DC54FB" w14:paraId="1B2FCD2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1B0926D2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131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</w:tcPr>
          <w:p w14:paraId="492309A6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40511436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</w:tcPr>
          <w:p w14:paraId="60360A75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Čidlo pohybu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143C0C97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14:paraId="5EBBA76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60126DF0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347,38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087A0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347,38</w:t>
            </w:r>
          </w:p>
        </w:tc>
      </w:tr>
      <w:tr w:rsidR="00DC54FB" w14:paraId="243A8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13DD5A2F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2DD985D5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0CEFFE2B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M23-9 Chodba fitko z venku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6DF67D87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1 121,36</w:t>
            </w:r>
          </w:p>
        </w:tc>
      </w:tr>
      <w:tr w:rsidR="00DC54FB" w14:paraId="576B81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0D99A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98ECF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M24-1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C7C208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Boxovna</w:t>
            </w:r>
          </w:p>
        </w:tc>
      </w:tr>
      <w:tr w:rsidR="00DC54FB" w14:paraId="6C2C51A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624777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5C78F3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210110031U00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98B827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Mtž vypínač zap bezšroub 1pól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DD7AA6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B6FAE8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C496DD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34,80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C4413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34,80</w:t>
            </w:r>
          </w:p>
        </w:tc>
      </w:tr>
      <w:tr w:rsidR="00DC54FB" w14:paraId="1A7EE1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469D08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0342D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34535545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288448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Spínač 10A kolébkový řazení 1 3553-21289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6784E3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61E44A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7FAD0C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73,48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1E67BF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73,48</w:t>
            </w:r>
          </w:p>
        </w:tc>
      </w:tr>
      <w:tr w:rsidR="00DC54FB" w14:paraId="5046F3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10A49B24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15E08022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60A059D6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M24-1 Boxovna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02A35D82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86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108,28</w:t>
            </w:r>
          </w:p>
        </w:tc>
      </w:tr>
      <w:tr w:rsidR="00DC54FB" w14:paraId="54D4094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06ECA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B1EBC9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M24-2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AF3012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WC personál</w:t>
            </w:r>
          </w:p>
        </w:tc>
      </w:tr>
      <w:tr w:rsidR="00DC54FB" w14:paraId="5BFE8E6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7450AA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47773B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210200008T00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B5D45E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A1145B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96CAB6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EB986F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43BEE0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300,00</w:t>
            </w:r>
          </w:p>
        </w:tc>
      </w:tr>
      <w:tr w:rsidR="00DC54FB" w14:paraId="287D23E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AB2A37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7F5D6A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210200043R00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2F98C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Svítidlo LED 24W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03F7A9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40D62E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6556A2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178,00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B98056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356,00</w:t>
            </w:r>
          </w:p>
        </w:tc>
      </w:tr>
      <w:tr w:rsidR="00DC54FB" w14:paraId="61039AC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D74BC1" w14:textId="77777777" w:rsidR="00DC54FB" w:rsidRDefault="00B43188">
            <w:pPr>
              <w:pStyle w:val="Jin0"/>
              <w:framePr w:w="10450" w:h="12437" w:wrap="none" w:vAnchor="page" w:hAnchor="page" w:x="812" w:y="2874"/>
              <w:jc w:val="both"/>
            </w:pPr>
            <w:r>
              <w:rPr>
                <w:rStyle w:val="Jin"/>
              </w:rPr>
              <w:t>136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820819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34751202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7D90E1" w14:textId="77777777" w:rsidR="00DC54FB" w:rsidRDefault="00B43188">
            <w:pPr>
              <w:pStyle w:val="Jin0"/>
              <w:framePr w:w="10450" w:h="12437" w:wrap="none" w:vAnchor="page" w:hAnchor="page" w:x="812" w:y="2874"/>
            </w:pPr>
            <w:r>
              <w:rPr>
                <w:rStyle w:val="Jin"/>
              </w:rPr>
              <w:t>Zářivka LED 24W přisazené kulaté svítidlo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2BF3DD" w14:textId="77777777" w:rsidR="00DC54FB" w:rsidRDefault="00B43188">
            <w:pPr>
              <w:pStyle w:val="Jin0"/>
              <w:framePr w:w="10450" w:h="12437" w:wrap="none" w:vAnchor="page" w:hAnchor="page" w:x="812" w:y="2874"/>
              <w:jc w:val="center"/>
            </w:pPr>
            <w:r>
              <w:rPr>
                <w:rStyle w:val="Ji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371CF5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80"/>
              <w:jc w:val="both"/>
            </w:pPr>
            <w:r>
              <w:rPr>
                <w:rStyle w:val="Jin"/>
              </w:rPr>
              <w:t>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5EBB45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540"/>
              <w:jc w:val="both"/>
            </w:pPr>
            <w:r>
              <w:rPr>
                <w:rStyle w:val="Jin"/>
              </w:rPr>
              <w:t>237,98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431EDC" w14:textId="77777777" w:rsidR="00DC54FB" w:rsidRDefault="00B43188">
            <w:pPr>
              <w:pStyle w:val="Jin0"/>
              <w:framePr w:w="10450" w:h="12437" w:wrap="none" w:vAnchor="page" w:hAnchor="page" w:x="812" w:y="2874"/>
              <w:jc w:val="right"/>
            </w:pPr>
            <w:r>
              <w:rPr>
                <w:rStyle w:val="Jin"/>
              </w:rPr>
              <w:t>475,96</w:t>
            </w:r>
          </w:p>
        </w:tc>
      </w:tr>
      <w:tr w:rsidR="00DC54FB" w14:paraId="5FB6039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</w:tcPr>
          <w:p w14:paraId="6255178F" w14:textId="77777777" w:rsidR="00DC54FB" w:rsidRDefault="00DC54FB">
            <w:pPr>
              <w:framePr w:w="10450" w:h="12437" w:wrap="none" w:vAnchor="page" w:hAnchor="page" w:x="812" w:y="2874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  <w:vAlign w:val="bottom"/>
          </w:tcPr>
          <w:p w14:paraId="7575B84A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  <w:vAlign w:val="bottom"/>
          </w:tcPr>
          <w:p w14:paraId="402BEBF0" w14:textId="77777777" w:rsidR="00DC54FB" w:rsidRDefault="00B43188">
            <w:pPr>
              <w:pStyle w:val="Jin0"/>
              <w:framePr w:w="10450" w:h="12437" w:wrap="none" w:vAnchor="page" w:hAnchor="page" w:x="812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M24-2 WC personál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7007362B" w14:textId="77777777" w:rsidR="00DC54FB" w:rsidRDefault="00B43188">
            <w:pPr>
              <w:pStyle w:val="Jin0"/>
              <w:framePr w:w="10450" w:h="12437" w:wrap="none" w:vAnchor="page" w:hAnchor="page" w:x="812" w:y="2874"/>
              <w:ind w:firstLine="700"/>
              <w:jc w:val="both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1 131,96</w:t>
            </w:r>
          </w:p>
        </w:tc>
      </w:tr>
    </w:tbl>
    <w:p w14:paraId="64B55867" w14:textId="77777777" w:rsidR="00DC54FB" w:rsidRDefault="00DC54FB">
      <w:pPr>
        <w:spacing w:line="1" w:lineRule="exact"/>
        <w:sectPr w:rsidR="00DC54F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0D545E" w14:textId="77777777" w:rsidR="00DC54FB" w:rsidRDefault="00DC54FB">
      <w:pPr>
        <w:spacing w:line="1" w:lineRule="exact"/>
      </w:pPr>
    </w:p>
    <w:p w14:paraId="466A51AC" w14:textId="77777777" w:rsidR="00DC54FB" w:rsidRDefault="00B43188">
      <w:pPr>
        <w:pStyle w:val="Nadpis10"/>
        <w:framePr w:w="10445" w:h="293" w:hRule="exact" w:wrap="none" w:vAnchor="page" w:hAnchor="page" w:x="814" w:y="2350"/>
        <w:spacing w:after="0"/>
      </w:pPr>
      <w:bookmarkStart w:id="4" w:name="bookmark8"/>
      <w:r>
        <w:rPr>
          <w:rStyle w:val="Nadpis1"/>
          <w:b/>
          <w:bCs/>
        </w:rPr>
        <w:t>Položkový rozpočet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074"/>
        <w:gridCol w:w="3581"/>
      </w:tblGrid>
      <w:tr w:rsidR="00DC54FB" w14:paraId="4C495C1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CBFDCF" w14:textId="77777777" w:rsidR="00DC54FB" w:rsidRDefault="00B43188">
            <w:pPr>
              <w:pStyle w:val="Jin0"/>
              <w:framePr w:w="10445" w:h="595" w:wrap="none" w:vAnchor="page" w:hAnchor="page" w:x="814" w:y="2874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Stavba: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D4F598" w14:textId="77777777" w:rsidR="00DC54FB" w:rsidRDefault="00B43188">
            <w:pPr>
              <w:pStyle w:val="Jin0"/>
              <w:framePr w:w="10445" w:h="595" w:wrap="none" w:vAnchor="page" w:hAnchor="page" w:x="814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Zimní stadion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EAABF" w14:textId="77777777" w:rsidR="00DC54FB" w:rsidRDefault="00B43188">
            <w:pPr>
              <w:pStyle w:val="Jin0"/>
              <w:framePr w:w="10445" w:h="595" w:wrap="none" w:vAnchor="page" w:hAnchor="page" w:x="814" w:y="2874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Rozpočet:</w:t>
            </w:r>
          </w:p>
        </w:tc>
      </w:tr>
      <w:tr w:rsidR="00DC54FB" w14:paraId="379BF27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14:paraId="355FD91E" w14:textId="77777777" w:rsidR="00DC54FB" w:rsidRDefault="00B43188">
            <w:pPr>
              <w:pStyle w:val="Jin0"/>
              <w:framePr w:w="10445" w:h="595" w:wrap="none" w:vAnchor="page" w:hAnchor="page" w:x="814" w:y="2874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Objekt:</w:t>
            </w:r>
          </w:p>
        </w:tc>
        <w:tc>
          <w:tcPr>
            <w:tcW w:w="5074" w:type="dxa"/>
            <w:tcBorders>
              <w:left w:val="single" w:sz="4" w:space="0" w:color="auto"/>
              <w:bottom w:val="single" w:sz="4" w:space="0" w:color="auto"/>
            </w:tcBorders>
          </w:tcPr>
          <w:p w14:paraId="39193528" w14:textId="77777777" w:rsidR="00DC54FB" w:rsidRDefault="00B43188">
            <w:pPr>
              <w:pStyle w:val="Jin0"/>
              <w:framePr w:w="10445" w:h="595" w:wrap="none" w:vAnchor="page" w:hAnchor="page" w:x="814" w:y="2874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zimní stadion</w:t>
            </w:r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088" w14:textId="77777777" w:rsidR="00DC54FB" w:rsidRDefault="00B43188">
            <w:pPr>
              <w:pStyle w:val="Jin0"/>
              <w:framePr w:w="10445" w:h="595" w:wrap="none" w:vAnchor="page" w:hAnchor="page" w:x="814" w:y="2874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</w:rPr>
              <w:t>Oprava osvětlení 2.etapa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1277"/>
        <w:gridCol w:w="3211"/>
        <w:gridCol w:w="1248"/>
        <w:gridCol w:w="614"/>
        <w:gridCol w:w="950"/>
        <w:gridCol w:w="1066"/>
        <w:gridCol w:w="1541"/>
      </w:tblGrid>
      <w:tr w:rsidR="00DC54FB" w14:paraId="2B4165C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74B0CC5D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P.č.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3D9CFA88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Číslo položky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  <w:vAlign w:val="bottom"/>
          </w:tcPr>
          <w:p w14:paraId="4A43F8DD" w14:textId="77777777" w:rsidR="00DC54FB" w:rsidRDefault="00B43188">
            <w:pPr>
              <w:pStyle w:val="Jin0"/>
              <w:framePr w:w="10402" w:h="2256" w:wrap="none" w:vAnchor="page" w:hAnchor="page" w:x="833" w:y="368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položky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2CAF1EBD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MJ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553AF414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množství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D8D9D6"/>
            <w:vAlign w:val="bottom"/>
          </w:tcPr>
          <w:p w14:paraId="51B27EAD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/ MJ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D8D9D6"/>
            <w:vAlign w:val="bottom"/>
          </w:tcPr>
          <w:p w14:paraId="47B2A3C4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celkem (Kč)</w:t>
            </w:r>
          </w:p>
        </w:tc>
      </w:tr>
      <w:tr w:rsidR="00DC54FB" w14:paraId="47A1F32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06EA5964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773F97D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M24-3</w:t>
            </w:r>
          </w:p>
        </w:tc>
        <w:tc>
          <w:tcPr>
            <w:tcW w:w="86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71809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Šatna muži</w:t>
            </w:r>
          </w:p>
        </w:tc>
      </w:tr>
      <w:tr w:rsidR="00DC54FB" w14:paraId="68CF4D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2AF8F502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2BDC1429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210200008T00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FE38D8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Demontáž svítidla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17D7890B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180"/>
            </w:pPr>
            <w:r>
              <w:rPr>
                <w:rStyle w:val="Jin"/>
              </w:rPr>
              <w:t>kus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42B124EA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</w:tcPr>
          <w:p w14:paraId="20E20E82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200,00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3617A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55A14E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3D93837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138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F4E80FA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210200043R00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B6DF59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Svítidlo LED 24W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</w:tcPr>
          <w:p w14:paraId="4FA31BCB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180"/>
            </w:pPr>
            <w:r>
              <w:rPr>
                <w:rStyle w:val="Jin"/>
              </w:rPr>
              <w:t>kus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3F6E1902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</w:tcPr>
          <w:p w14:paraId="7DC22888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540"/>
              <w:jc w:val="both"/>
            </w:pPr>
            <w:r>
              <w:rPr>
                <w:rStyle w:val="Jin"/>
              </w:rPr>
              <w:t>200,00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9DC33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400,00</w:t>
            </w:r>
          </w:p>
        </w:tc>
      </w:tr>
      <w:tr w:rsidR="00DC54FB" w14:paraId="6FFE0C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4D19EE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139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E8975A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348241104/01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033401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Svítidlo podhled.zářivkové LED náhrada za 4x18W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EF022D" w14:textId="77777777" w:rsidR="00DC54FB" w:rsidRDefault="00B43188">
            <w:pPr>
              <w:pStyle w:val="Jin0"/>
              <w:framePr w:w="10402" w:h="2256" w:wrap="none" w:vAnchor="page" w:hAnchor="page" w:x="833" w:y="3680"/>
              <w:ind w:firstLine="180"/>
            </w:pPr>
            <w:r>
              <w:rPr>
                <w:rStyle w:val="Jin"/>
              </w:rPr>
              <w:t>kus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333CD6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2,00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B191F7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1 536,00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39A1B9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3 072,00</w:t>
            </w:r>
          </w:p>
        </w:tc>
      </w:tr>
      <w:tr w:rsidR="00DC54FB" w14:paraId="2AADEFD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003BF3BA" w14:textId="77777777" w:rsidR="00DC54FB" w:rsidRDefault="00DC54FB">
            <w:pPr>
              <w:framePr w:w="10402" w:h="2256" w:wrap="none" w:vAnchor="page" w:hAnchor="page" w:x="833" w:y="3680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1701CF42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8D9D6"/>
          </w:tcPr>
          <w:p w14:paraId="3B78E2A8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M24-3 Šatna muži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9D6"/>
          </w:tcPr>
          <w:p w14:paraId="279C1A69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3 872,00</w:t>
            </w:r>
          </w:p>
        </w:tc>
      </w:tr>
      <w:tr w:rsidR="00DC54FB" w14:paraId="44D332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6DD789DC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Díl: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00D0ACF2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M21</w:t>
            </w:r>
          </w:p>
        </w:tc>
        <w:tc>
          <w:tcPr>
            <w:tcW w:w="86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7624E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Elektromontáže</w:t>
            </w:r>
          </w:p>
        </w:tc>
      </w:tr>
      <w:tr w:rsidR="00DC54FB" w14:paraId="6569591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</w:tcPr>
          <w:p w14:paraId="7544B6C8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150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</w:tcPr>
          <w:p w14:paraId="6824FA89" w14:textId="77777777" w:rsidR="00DC54FB" w:rsidRDefault="00B43188">
            <w:pPr>
              <w:pStyle w:val="Jin0"/>
              <w:framePr w:w="10402" w:h="2256" w:wrap="none" w:vAnchor="page" w:hAnchor="page" w:x="833" w:y="3680"/>
            </w:pPr>
            <w:r>
              <w:rPr>
                <w:rStyle w:val="Jin"/>
              </w:rPr>
              <w:t>35811070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</w:tcPr>
          <w:p w14:paraId="6DAC388D" w14:textId="77777777" w:rsidR="00DC54FB" w:rsidRDefault="00B43188">
            <w:pPr>
              <w:pStyle w:val="Jin0"/>
              <w:framePr w:w="10402" w:h="2256" w:wrap="none" w:vAnchor="page" w:hAnchor="page" w:x="833" w:y="3680"/>
              <w:tabs>
                <w:tab w:val="left" w:leader="dot" w:pos="3154"/>
              </w:tabs>
            </w:pPr>
            <w:r>
              <w:rPr>
                <w:rStyle w:val="Jin"/>
              </w:rPr>
              <w:t>Podružný materiál (šrouby,matky,objímky</w:t>
            </w:r>
            <w:r>
              <w:rPr>
                <w:rStyle w:val="Jin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030270D0" w14:textId="77777777" w:rsidR="00DC54FB" w:rsidRDefault="00B43188">
            <w:pPr>
              <w:pStyle w:val="Jin0"/>
              <w:framePr w:w="10402" w:h="2256" w:wrap="none" w:vAnchor="page" w:hAnchor="page" w:x="833" w:y="3680"/>
              <w:tabs>
                <w:tab w:val="left" w:leader="dot" w:pos="202"/>
              </w:tabs>
              <w:rPr>
                <w:sz w:val="32"/>
                <w:szCs w:val="32"/>
              </w:rPr>
            </w:pPr>
            <w:r>
              <w:rPr>
                <w:rStyle w:val="Jin"/>
                <w:sz w:val="32"/>
                <w:szCs w:val="32"/>
              </w:rPr>
              <w:tab/>
              <w:t>&gt;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0FAE8B25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soub.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361CCB08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1,00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09A5D26B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5 050,00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048D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</w:pPr>
            <w:r>
              <w:rPr>
                <w:rStyle w:val="Jin"/>
              </w:rPr>
              <w:t>5 050,00</w:t>
            </w:r>
          </w:p>
        </w:tc>
      </w:tr>
      <w:tr w:rsidR="00DC54FB" w14:paraId="5D5CF33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</w:tcPr>
          <w:p w14:paraId="158C5061" w14:textId="77777777" w:rsidR="00DC54FB" w:rsidRDefault="00DC54FB">
            <w:pPr>
              <w:framePr w:w="10402" w:h="2256" w:wrap="none" w:vAnchor="page" w:hAnchor="page" w:x="833" w:y="3680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</w:tcPr>
          <w:p w14:paraId="42F45E79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Celkem za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D9D6"/>
          </w:tcPr>
          <w:p w14:paraId="33D91B81" w14:textId="77777777" w:rsidR="00DC54FB" w:rsidRDefault="00B43188">
            <w:pPr>
              <w:pStyle w:val="Jin0"/>
              <w:framePr w:w="10402" w:h="2256" w:wrap="none" w:vAnchor="page" w:hAnchor="page" w:x="833" w:y="368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i/>
                <w:iCs/>
                <w:sz w:val="19"/>
                <w:szCs w:val="19"/>
              </w:rPr>
              <w:t>M21 Elektromontáže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9D6"/>
          </w:tcPr>
          <w:p w14:paraId="2B00EBA5" w14:textId="77777777" w:rsidR="00DC54FB" w:rsidRDefault="00B43188">
            <w:pPr>
              <w:pStyle w:val="Jin0"/>
              <w:framePr w:w="10402" w:h="2256" w:wrap="none" w:vAnchor="page" w:hAnchor="page" w:x="833" w:y="3680"/>
              <w:jc w:val="right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5 050,00</w:t>
            </w:r>
          </w:p>
        </w:tc>
      </w:tr>
    </w:tbl>
    <w:p w14:paraId="51EBF38D" w14:textId="77777777" w:rsidR="00DC54FB" w:rsidRDefault="00DC54FB">
      <w:pPr>
        <w:spacing w:line="1" w:lineRule="exact"/>
      </w:pPr>
    </w:p>
    <w:sectPr w:rsidR="00DC54FB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DD59" w14:textId="77777777" w:rsidR="00B43188" w:rsidRDefault="00B43188">
      <w:r>
        <w:separator/>
      </w:r>
    </w:p>
  </w:endnote>
  <w:endnote w:type="continuationSeparator" w:id="0">
    <w:p w14:paraId="58666B2F" w14:textId="77777777" w:rsidR="00B43188" w:rsidRDefault="00B4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1AB9" w14:textId="77777777" w:rsidR="00DC54FB" w:rsidRDefault="00DC54FB"/>
  </w:footnote>
  <w:footnote w:type="continuationSeparator" w:id="0">
    <w:p w14:paraId="0D09299A" w14:textId="77777777" w:rsidR="00DC54FB" w:rsidRDefault="00DC54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FB"/>
    <w:rsid w:val="005D272F"/>
    <w:rsid w:val="00B43188"/>
    <w:rsid w:val="00D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373E"/>
  <w15:docId w15:val="{5B8122FB-471C-4A28-9AD3-2830117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72727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06066"/>
      <w:sz w:val="22"/>
      <w:szCs w:val="22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76AD"/>
      <w:sz w:val="22"/>
      <w:szCs w:val="22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color w:val="272727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ind w:firstLine="11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b/>
      <w:bCs/>
      <w:color w:val="E06066"/>
      <w:sz w:val="22"/>
      <w:szCs w:val="22"/>
      <w:u w:val="single"/>
    </w:rPr>
  </w:style>
  <w:style w:type="paragraph" w:customStyle="1" w:styleId="Nadpis20">
    <w:name w:val="Nadpis #2"/>
    <w:basedOn w:val="Normln"/>
    <w:link w:val="Nadpis2"/>
    <w:pPr>
      <w:spacing w:line="235" w:lineRule="auto"/>
      <w:jc w:val="center"/>
      <w:outlineLvl w:val="1"/>
    </w:pPr>
    <w:rPr>
      <w:rFonts w:ascii="Times New Roman" w:eastAsia="Times New Roman" w:hAnsi="Times New Roman" w:cs="Times New Roman"/>
      <w:i/>
      <w:iCs/>
      <w:color w:val="6076AD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431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3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nicenk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S25C-0i25090813290</dc:title>
  <dc:subject/>
  <dc:creator/>
  <cp:keywords/>
  <cp:lastModifiedBy>Petr Formánek</cp:lastModifiedBy>
  <cp:revision>2</cp:revision>
  <dcterms:created xsi:type="dcterms:W3CDTF">2025-09-08T12:55:00Z</dcterms:created>
  <dcterms:modified xsi:type="dcterms:W3CDTF">2025-09-08T12:58:00Z</dcterms:modified>
</cp:coreProperties>
</file>