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B5" w:rsidRPr="00562061" w:rsidRDefault="005C5173" w:rsidP="001D4722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="00A54AE2" w:rsidRPr="00562061">
        <w:rPr>
          <w:rFonts w:ascii="Arial" w:hAnsi="Arial" w:cs="Arial"/>
          <w:sz w:val="22"/>
          <w:szCs w:val="22"/>
        </w:rPr>
        <w:tab/>
      </w:r>
      <w:r w:rsidR="00A54AE2" w:rsidRPr="00562061">
        <w:rPr>
          <w:rFonts w:ascii="Arial" w:hAnsi="Arial" w:cs="Arial"/>
          <w:sz w:val="22"/>
          <w:szCs w:val="22"/>
        </w:rPr>
        <w:tab/>
      </w:r>
      <w:r w:rsidR="00A54AE2" w:rsidRPr="00562061">
        <w:rPr>
          <w:rFonts w:ascii="Arial" w:hAnsi="Arial" w:cs="Arial"/>
          <w:sz w:val="22"/>
          <w:szCs w:val="22"/>
        </w:rPr>
        <w:tab/>
      </w:r>
      <w:r w:rsidR="00A54AE2" w:rsidRPr="00562061">
        <w:rPr>
          <w:rFonts w:ascii="Arial" w:hAnsi="Arial" w:cs="Arial"/>
          <w:sz w:val="22"/>
          <w:szCs w:val="22"/>
        </w:rPr>
        <w:tab/>
      </w:r>
      <w:r w:rsidR="001F3CB5" w:rsidRPr="00562061">
        <w:rPr>
          <w:rFonts w:ascii="Arial" w:hAnsi="Arial" w:cs="Arial"/>
          <w:sz w:val="22"/>
          <w:szCs w:val="22"/>
        </w:rPr>
        <w:t xml:space="preserve">           </w:t>
      </w:r>
      <w:r w:rsidR="005D389D" w:rsidRPr="00562061">
        <w:rPr>
          <w:rFonts w:ascii="Arial" w:hAnsi="Arial" w:cs="Arial"/>
          <w:sz w:val="22"/>
          <w:szCs w:val="22"/>
        </w:rPr>
        <w:t>ELTEST</w:t>
      </w:r>
      <w:r w:rsidR="008A4481" w:rsidRPr="00562061">
        <w:rPr>
          <w:rFonts w:ascii="Arial" w:hAnsi="Arial" w:cs="Arial"/>
          <w:sz w:val="22"/>
          <w:szCs w:val="22"/>
        </w:rPr>
        <w:t xml:space="preserve"> s.r.o.</w:t>
      </w:r>
      <w:r w:rsidR="008A4481" w:rsidRPr="00562061">
        <w:rPr>
          <w:rFonts w:ascii="Arial" w:hAnsi="Arial" w:cs="Arial"/>
          <w:sz w:val="22"/>
          <w:szCs w:val="22"/>
        </w:rPr>
        <w:tab/>
      </w:r>
      <w:r w:rsidR="008A4481" w:rsidRPr="00562061">
        <w:rPr>
          <w:rFonts w:ascii="Arial" w:hAnsi="Arial" w:cs="Arial"/>
          <w:sz w:val="22"/>
          <w:szCs w:val="22"/>
        </w:rPr>
        <w:tab/>
      </w:r>
      <w:r w:rsidR="008A4481" w:rsidRPr="00562061">
        <w:rPr>
          <w:rFonts w:ascii="Arial" w:hAnsi="Arial" w:cs="Arial"/>
          <w:sz w:val="22"/>
          <w:szCs w:val="22"/>
        </w:rPr>
        <w:tab/>
      </w:r>
      <w:r w:rsidR="008A4481" w:rsidRPr="00562061">
        <w:rPr>
          <w:rFonts w:ascii="Arial" w:hAnsi="Arial" w:cs="Arial"/>
          <w:sz w:val="22"/>
          <w:szCs w:val="22"/>
        </w:rPr>
        <w:tab/>
      </w:r>
      <w:r w:rsidR="008A4481" w:rsidRPr="00562061">
        <w:rPr>
          <w:rFonts w:ascii="Arial" w:hAnsi="Arial" w:cs="Arial"/>
          <w:sz w:val="22"/>
          <w:szCs w:val="22"/>
        </w:rPr>
        <w:tab/>
      </w:r>
      <w:r w:rsidR="001F3CB5" w:rsidRPr="00562061">
        <w:rPr>
          <w:rFonts w:ascii="Arial" w:hAnsi="Arial" w:cs="Arial"/>
          <w:sz w:val="22"/>
          <w:szCs w:val="22"/>
        </w:rPr>
        <w:tab/>
        <w:t xml:space="preserve">Objednávka č. </w:t>
      </w:r>
      <w:r w:rsidR="001D4722">
        <w:rPr>
          <w:rFonts w:ascii="Arial" w:hAnsi="Arial" w:cs="Arial"/>
          <w:sz w:val="22"/>
          <w:szCs w:val="22"/>
        </w:rPr>
        <w:t>35</w:t>
      </w:r>
      <w:r w:rsidR="00F11A63">
        <w:rPr>
          <w:rFonts w:ascii="Arial" w:hAnsi="Arial" w:cs="Arial"/>
          <w:sz w:val="22"/>
          <w:szCs w:val="22"/>
        </w:rPr>
        <w:t>4</w:t>
      </w:r>
      <w:r w:rsidR="00043AD8" w:rsidRPr="00562061">
        <w:rPr>
          <w:rFonts w:ascii="Arial" w:hAnsi="Arial" w:cs="Arial"/>
          <w:sz w:val="22"/>
          <w:szCs w:val="22"/>
        </w:rPr>
        <w:t>/</w:t>
      </w:r>
      <w:r w:rsidR="001F3CB5" w:rsidRPr="00562061">
        <w:rPr>
          <w:rFonts w:ascii="Arial" w:hAnsi="Arial" w:cs="Arial"/>
          <w:sz w:val="22"/>
          <w:szCs w:val="22"/>
        </w:rPr>
        <w:t>2017</w:t>
      </w:r>
    </w:p>
    <w:p w:rsidR="001F3CB5" w:rsidRPr="00562061" w:rsidRDefault="005D389D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Ing. D. Březina</w:t>
      </w:r>
    </w:p>
    <w:p w:rsidR="008A4481" w:rsidRPr="00562061" w:rsidRDefault="005D389D" w:rsidP="001F3CB5">
      <w:pPr>
        <w:rPr>
          <w:rFonts w:ascii="Arial" w:hAnsi="Arial" w:cs="Arial"/>
          <w:color w:val="333333"/>
          <w:sz w:val="22"/>
          <w:szCs w:val="22"/>
        </w:rPr>
      </w:pPr>
      <w:proofErr w:type="spellStart"/>
      <w:r w:rsidRPr="00562061">
        <w:rPr>
          <w:rFonts w:ascii="Arial" w:hAnsi="Arial" w:cs="Arial"/>
          <w:color w:val="333333"/>
          <w:sz w:val="22"/>
          <w:szCs w:val="22"/>
        </w:rPr>
        <w:t>K</w:t>
      </w:r>
      <w:r w:rsidR="002C61D6" w:rsidRPr="00562061">
        <w:rPr>
          <w:rFonts w:ascii="Arial" w:hAnsi="Arial" w:cs="Arial"/>
          <w:color w:val="333333"/>
          <w:sz w:val="22"/>
          <w:szCs w:val="22"/>
        </w:rPr>
        <w:t>lí</w:t>
      </w:r>
      <w:r w:rsidRPr="00562061">
        <w:rPr>
          <w:rFonts w:ascii="Arial" w:hAnsi="Arial" w:cs="Arial"/>
          <w:color w:val="333333"/>
          <w:sz w:val="22"/>
          <w:szCs w:val="22"/>
        </w:rPr>
        <w:t>varova</w:t>
      </w:r>
      <w:proofErr w:type="spellEnd"/>
      <w:r w:rsidRPr="00562061">
        <w:rPr>
          <w:rFonts w:ascii="Arial" w:hAnsi="Arial" w:cs="Arial"/>
          <w:color w:val="333333"/>
          <w:sz w:val="22"/>
          <w:szCs w:val="22"/>
        </w:rPr>
        <w:t xml:space="preserve"> 356/3</w:t>
      </w:r>
    </w:p>
    <w:p w:rsidR="008A4481" w:rsidRPr="00562061" w:rsidRDefault="005D389D" w:rsidP="001F3CB5">
      <w:pPr>
        <w:rPr>
          <w:rFonts w:ascii="Arial" w:hAnsi="Arial" w:cs="Arial"/>
          <w:color w:val="333333"/>
          <w:sz w:val="22"/>
          <w:szCs w:val="22"/>
        </w:rPr>
      </w:pPr>
      <w:r w:rsidRPr="00562061">
        <w:rPr>
          <w:rFonts w:ascii="Arial" w:hAnsi="Arial" w:cs="Arial"/>
          <w:color w:val="333333"/>
          <w:sz w:val="22"/>
          <w:szCs w:val="22"/>
        </w:rPr>
        <w:t>149 00 Praha 4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IČ: </w:t>
      </w:r>
      <w:r w:rsidR="005D389D" w:rsidRPr="00562061">
        <w:rPr>
          <w:rFonts w:ascii="Arial" w:hAnsi="Arial" w:cs="Arial"/>
          <w:sz w:val="22"/>
          <w:szCs w:val="22"/>
        </w:rPr>
        <w:t>10147578</w:t>
      </w:r>
    </w:p>
    <w:p w:rsidR="008A4481" w:rsidRPr="00562061" w:rsidRDefault="005D389D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Tel. 272912333</w:t>
      </w:r>
    </w:p>
    <w:p w:rsidR="001F3CB5" w:rsidRPr="00562061" w:rsidRDefault="001330A7" w:rsidP="001F3C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ind w:left="5664"/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V Praze dne </w:t>
      </w:r>
      <w:r w:rsidR="001D4722">
        <w:rPr>
          <w:rFonts w:ascii="Arial" w:hAnsi="Arial" w:cs="Arial"/>
          <w:sz w:val="22"/>
          <w:szCs w:val="22"/>
        </w:rPr>
        <w:t>2</w:t>
      </w:r>
      <w:r w:rsidR="005D389D" w:rsidRPr="00562061">
        <w:rPr>
          <w:rFonts w:ascii="Arial" w:hAnsi="Arial" w:cs="Arial"/>
          <w:sz w:val="22"/>
          <w:szCs w:val="22"/>
        </w:rPr>
        <w:t>9</w:t>
      </w:r>
      <w:r w:rsidR="00C379BB" w:rsidRPr="00562061">
        <w:rPr>
          <w:rFonts w:ascii="Arial" w:hAnsi="Arial" w:cs="Arial"/>
          <w:sz w:val="22"/>
          <w:szCs w:val="22"/>
        </w:rPr>
        <w:t>.</w:t>
      </w:r>
      <w:r w:rsidR="001D4722">
        <w:rPr>
          <w:rFonts w:ascii="Arial" w:hAnsi="Arial" w:cs="Arial"/>
          <w:sz w:val="22"/>
          <w:szCs w:val="22"/>
        </w:rPr>
        <w:t xml:space="preserve"> 8</w:t>
      </w:r>
      <w:r w:rsidRPr="00562061">
        <w:rPr>
          <w:rFonts w:ascii="Arial" w:hAnsi="Arial" w:cs="Arial"/>
          <w:sz w:val="22"/>
          <w:szCs w:val="22"/>
        </w:rPr>
        <w:t>. 2017</w:t>
      </w:r>
    </w:p>
    <w:p w:rsidR="001F3CB5" w:rsidRPr="00562061" w:rsidRDefault="001F3CB5" w:rsidP="001330A7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ind w:left="5664"/>
        <w:rPr>
          <w:rFonts w:ascii="Arial" w:hAnsi="Arial" w:cs="Arial"/>
          <w:sz w:val="22"/>
          <w:szCs w:val="22"/>
        </w:rPr>
      </w:pPr>
    </w:p>
    <w:p w:rsidR="00B412BE" w:rsidRDefault="00440F5A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Věc: </w:t>
      </w:r>
      <w:r w:rsidR="008A4481" w:rsidRPr="00562061">
        <w:rPr>
          <w:rFonts w:ascii="Arial" w:hAnsi="Arial" w:cs="Arial"/>
          <w:sz w:val="22"/>
          <w:szCs w:val="22"/>
        </w:rPr>
        <w:t>Revize</w:t>
      </w:r>
      <w:r w:rsidR="001D4722">
        <w:rPr>
          <w:rFonts w:ascii="Arial" w:hAnsi="Arial" w:cs="Arial"/>
          <w:sz w:val="22"/>
          <w:szCs w:val="22"/>
        </w:rPr>
        <w:t xml:space="preserve"> elektroinstalace na </w:t>
      </w:r>
      <w:r w:rsidR="00B412BE">
        <w:rPr>
          <w:rFonts w:ascii="Arial" w:hAnsi="Arial" w:cs="Arial"/>
          <w:sz w:val="22"/>
          <w:szCs w:val="22"/>
        </w:rPr>
        <w:t xml:space="preserve">spojovací chodbě </w:t>
      </w:r>
      <w:r w:rsidR="00F11A63">
        <w:rPr>
          <w:rFonts w:ascii="Arial" w:hAnsi="Arial" w:cs="Arial"/>
          <w:sz w:val="22"/>
          <w:szCs w:val="22"/>
        </w:rPr>
        <w:t>A</w:t>
      </w:r>
      <w:r w:rsidR="00B412BE">
        <w:rPr>
          <w:rFonts w:ascii="Arial" w:hAnsi="Arial" w:cs="Arial"/>
          <w:sz w:val="22"/>
          <w:szCs w:val="22"/>
        </w:rPr>
        <w:t xml:space="preserve"> – </w:t>
      </w:r>
      <w:r w:rsidR="00F11A63">
        <w:rPr>
          <w:rFonts w:ascii="Arial" w:hAnsi="Arial" w:cs="Arial"/>
          <w:sz w:val="22"/>
          <w:szCs w:val="22"/>
        </w:rPr>
        <w:t>F</w:t>
      </w:r>
    </w:p>
    <w:p w:rsidR="00B412BE" w:rsidRPr="00562061" w:rsidRDefault="00B412BE" w:rsidP="001F3CB5">
      <w:pPr>
        <w:rPr>
          <w:rFonts w:ascii="Arial" w:hAnsi="Arial" w:cs="Arial"/>
          <w:sz w:val="22"/>
          <w:szCs w:val="22"/>
        </w:rPr>
      </w:pPr>
    </w:p>
    <w:p w:rsidR="001F3CB5" w:rsidRDefault="001F3CB5" w:rsidP="00B412BE">
      <w:pPr>
        <w:ind w:left="4956"/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Vyřizuje. Ing. Veselý/ l. 221/721121783</w:t>
      </w:r>
    </w:p>
    <w:p w:rsidR="001330A7" w:rsidRDefault="001330A7" w:rsidP="00B412BE">
      <w:pPr>
        <w:ind w:left="4956"/>
        <w:rPr>
          <w:rFonts w:ascii="Arial" w:hAnsi="Arial" w:cs="Arial"/>
          <w:sz w:val="22"/>
          <w:szCs w:val="22"/>
        </w:rPr>
      </w:pPr>
    </w:p>
    <w:p w:rsidR="001330A7" w:rsidRPr="00562061" w:rsidRDefault="001330A7" w:rsidP="00B412BE">
      <w:pPr>
        <w:ind w:left="4956"/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 xml:space="preserve">Objednáváme u Vás: </w:t>
      </w:r>
      <w:r w:rsidR="00DF3EF8" w:rsidRPr="00562061">
        <w:rPr>
          <w:rFonts w:ascii="Arial" w:hAnsi="Arial" w:cs="Arial"/>
          <w:sz w:val="22"/>
          <w:szCs w:val="22"/>
        </w:rPr>
        <w:t>r</w:t>
      </w:r>
      <w:r w:rsidRPr="00562061">
        <w:rPr>
          <w:rFonts w:ascii="Arial" w:hAnsi="Arial" w:cs="Arial"/>
          <w:sz w:val="22"/>
          <w:szCs w:val="22"/>
        </w:rPr>
        <w:t>evizi</w:t>
      </w:r>
      <w:r w:rsidR="001D4722">
        <w:rPr>
          <w:rFonts w:ascii="Arial" w:hAnsi="Arial" w:cs="Arial"/>
          <w:sz w:val="22"/>
          <w:szCs w:val="22"/>
        </w:rPr>
        <w:t xml:space="preserve"> elektroinstalace na </w:t>
      </w:r>
      <w:r w:rsidR="00B412BE">
        <w:rPr>
          <w:rFonts w:ascii="Arial" w:hAnsi="Arial" w:cs="Arial"/>
          <w:sz w:val="22"/>
          <w:szCs w:val="22"/>
        </w:rPr>
        <w:t xml:space="preserve">spojovací chodbě  </w:t>
      </w:r>
      <w:r w:rsidR="00F11A63">
        <w:rPr>
          <w:rFonts w:ascii="Arial" w:hAnsi="Arial" w:cs="Arial"/>
          <w:sz w:val="22"/>
          <w:szCs w:val="22"/>
        </w:rPr>
        <w:t>A - F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440F5A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Počet</w:t>
      </w:r>
      <w:r w:rsidR="00A37F42" w:rsidRPr="00562061">
        <w:rPr>
          <w:rFonts w:ascii="Arial" w:hAnsi="Arial" w:cs="Arial"/>
          <w:sz w:val="22"/>
          <w:szCs w:val="22"/>
        </w:rPr>
        <w:t xml:space="preserve"> </w:t>
      </w:r>
      <w:r w:rsidR="001D4722">
        <w:rPr>
          <w:rFonts w:ascii="Arial" w:hAnsi="Arial" w:cs="Arial"/>
          <w:sz w:val="22"/>
          <w:szCs w:val="22"/>
        </w:rPr>
        <w:t>1</w:t>
      </w:r>
      <w:r w:rsidR="00A37F42" w:rsidRPr="00562061">
        <w:rPr>
          <w:rFonts w:ascii="Arial" w:hAnsi="Arial" w:cs="Arial"/>
          <w:sz w:val="22"/>
          <w:szCs w:val="22"/>
        </w:rPr>
        <w:t xml:space="preserve"> </w:t>
      </w:r>
      <w:r w:rsidR="008A4481" w:rsidRPr="00562061">
        <w:rPr>
          <w:rFonts w:ascii="Arial" w:hAnsi="Arial" w:cs="Arial"/>
          <w:sz w:val="22"/>
          <w:szCs w:val="22"/>
        </w:rPr>
        <w:t>ks</w:t>
      </w:r>
    </w:p>
    <w:p w:rsidR="001F3CB5" w:rsidRPr="00562061" w:rsidRDefault="00A37F42" w:rsidP="00A37F42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</w:p>
    <w:p w:rsidR="00A80759" w:rsidRPr="00562061" w:rsidRDefault="00A775A2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Cena revize bez DPH</w:t>
      </w:r>
      <w:r w:rsidR="001F3CB5" w:rsidRPr="00562061">
        <w:rPr>
          <w:rFonts w:ascii="Arial" w:hAnsi="Arial" w:cs="Arial"/>
          <w:sz w:val="22"/>
          <w:szCs w:val="22"/>
        </w:rPr>
        <w:t xml:space="preserve"> </w:t>
      </w:r>
      <w:r w:rsidR="00F11A63">
        <w:rPr>
          <w:rFonts w:ascii="Arial" w:hAnsi="Arial" w:cs="Arial"/>
          <w:sz w:val="22"/>
          <w:szCs w:val="22"/>
        </w:rPr>
        <w:t>00</w:t>
      </w:r>
      <w:r w:rsidR="00B412BE">
        <w:rPr>
          <w:rFonts w:ascii="Arial" w:hAnsi="Arial" w:cs="Arial"/>
          <w:sz w:val="22"/>
          <w:szCs w:val="22"/>
        </w:rPr>
        <w:t>,00</w:t>
      </w:r>
      <w:r w:rsidR="008A4481" w:rsidRPr="0056206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62061">
        <w:rPr>
          <w:rFonts w:ascii="Arial" w:hAnsi="Arial" w:cs="Arial"/>
          <w:sz w:val="22"/>
          <w:szCs w:val="22"/>
        </w:rPr>
        <w:t xml:space="preserve">Kč   </w:t>
      </w:r>
      <w:r w:rsidR="001F3CB5" w:rsidRPr="00562061">
        <w:rPr>
          <w:rFonts w:ascii="Arial" w:hAnsi="Arial" w:cs="Arial"/>
          <w:sz w:val="22"/>
          <w:szCs w:val="22"/>
        </w:rPr>
        <w:t xml:space="preserve">        </w:t>
      </w:r>
      <w:r w:rsidR="00CA51FF" w:rsidRPr="00562061">
        <w:rPr>
          <w:rFonts w:ascii="Arial" w:hAnsi="Arial" w:cs="Arial"/>
          <w:sz w:val="22"/>
          <w:szCs w:val="22"/>
        </w:rPr>
        <w:t>Cena</w:t>
      </w:r>
      <w:proofErr w:type="gramEnd"/>
      <w:r w:rsidR="00CA51FF" w:rsidRPr="00562061">
        <w:rPr>
          <w:rFonts w:ascii="Arial" w:hAnsi="Arial" w:cs="Arial"/>
          <w:sz w:val="22"/>
          <w:szCs w:val="22"/>
        </w:rPr>
        <w:t xml:space="preserve"> revize celkem </w:t>
      </w:r>
      <w:r w:rsidRPr="00562061">
        <w:rPr>
          <w:rFonts w:ascii="Arial" w:hAnsi="Arial" w:cs="Arial"/>
          <w:sz w:val="22"/>
          <w:szCs w:val="22"/>
        </w:rPr>
        <w:t>vč. DPH (21%)</w:t>
      </w:r>
      <w:r w:rsidR="00CA51FF" w:rsidRPr="00562061">
        <w:rPr>
          <w:rFonts w:ascii="Arial" w:hAnsi="Arial" w:cs="Arial"/>
          <w:sz w:val="22"/>
          <w:szCs w:val="22"/>
        </w:rPr>
        <w:t xml:space="preserve"> </w:t>
      </w:r>
      <w:r w:rsidR="00F11A63">
        <w:rPr>
          <w:rFonts w:ascii="Arial" w:hAnsi="Arial" w:cs="Arial"/>
          <w:sz w:val="22"/>
          <w:szCs w:val="22"/>
        </w:rPr>
        <w:t>7</w:t>
      </w:r>
      <w:r w:rsidR="00A75EF4">
        <w:rPr>
          <w:rFonts w:ascii="Arial" w:hAnsi="Arial" w:cs="Arial"/>
          <w:sz w:val="22"/>
          <w:szCs w:val="22"/>
        </w:rPr>
        <w:t>00</w:t>
      </w:r>
      <w:r w:rsidR="00B412BE">
        <w:rPr>
          <w:rFonts w:ascii="Arial" w:hAnsi="Arial" w:cs="Arial"/>
          <w:sz w:val="22"/>
          <w:szCs w:val="22"/>
        </w:rPr>
        <w:t>,00</w:t>
      </w:r>
      <w:r w:rsidR="00A80759">
        <w:rPr>
          <w:rFonts w:ascii="Arial" w:hAnsi="Arial" w:cs="Arial"/>
          <w:sz w:val="22"/>
          <w:szCs w:val="22"/>
        </w:rPr>
        <w:t xml:space="preserve"> Kč</w:t>
      </w:r>
    </w:p>
    <w:p w:rsidR="00FC4E71" w:rsidRPr="00562061" w:rsidRDefault="00FC4E71" w:rsidP="001F3CB5">
      <w:pPr>
        <w:rPr>
          <w:rFonts w:ascii="Arial" w:hAnsi="Arial" w:cs="Arial"/>
          <w:sz w:val="22"/>
          <w:szCs w:val="22"/>
        </w:rPr>
      </w:pPr>
    </w:p>
    <w:p w:rsidR="00FC4E71" w:rsidRPr="00562061" w:rsidRDefault="00DF3EF8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Cena bez DPH je konečná, protože doprava, vypracování revizní zprávy</w:t>
      </w:r>
      <w:r w:rsidR="00FC4E71" w:rsidRPr="00562061">
        <w:rPr>
          <w:rFonts w:ascii="Arial" w:hAnsi="Arial" w:cs="Arial"/>
          <w:sz w:val="22"/>
          <w:szCs w:val="22"/>
        </w:rPr>
        <w:t xml:space="preserve"> i DPH jsou režií</w:t>
      </w:r>
    </w:p>
    <w:p w:rsidR="00DF3EF8" w:rsidRPr="00562061" w:rsidRDefault="00562061" w:rsidP="001F3C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C4E71" w:rsidRPr="00562061">
        <w:rPr>
          <w:rFonts w:ascii="Arial" w:hAnsi="Arial" w:cs="Arial"/>
          <w:sz w:val="22"/>
          <w:szCs w:val="22"/>
        </w:rPr>
        <w:t>odavatele.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Termín realizace</w:t>
      </w:r>
      <w:r w:rsidR="001330A7">
        <w:rPr>
          <w:rFonts w:ascii="Arial" w:hAnsi="Arial" w:cs="Arial"/>
          <w:sz w:val="22"/>
          <w:szCs w:val="22"/>
        </w:rPr>
        <w:t>:</w:t>
      </w:r>
      <w:r w:rsidR="00B412BE">
        <w:rPr>
          <w:rFonts w:ascii="Arial" w:hAnsi="Arial" w:cs="Arial"/>
          <w:sz w:val="22"/>
          <w:szCs w:val="22"/>
        </w:rPr>
        <w:t xml:space="preserve"> září </w:t>
      </w:r>
      <w:r w:rsidR="00A775A2" w:rsidRPr="00562061">
        <w:rPr>
          <w:rFonts w:ascii="Arial" w:hAnsi="Arial" w:cs="Arial"/>
          <w:sz w:val="22"/>
          <w:szCs w:val="22"/>
        </w:rPr>
        <w:t>2017</w:t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="00A775A2" w:rsidRPr="00562061">
        <w:rPr>
          <w:rFonts w:ascii="Arial" w:hAnsi="Arial" w:cs="Arial"/>
          <w:sz w:val="22"/>
          <w:szCs w:val="22"/>
        </w:rPr>
        <w:t xml:space="preserve">         </w:t>
      </w:r>
      <w:r w:rsidRPr="00562061">
        <w:rPr>
          <w:rFonts w:ascii="Arial" w:hAnsi="Arial" w:cs="Arial"/>
          <w:sz w:val="22"/>
          <w:szCs w:val="22"/>
        </w:rPr>
        <w:t>Místo realizace: DSZM</w:t>
      </w:r>
      <w:r w:rsidR="002F5D33" w:rsidRPr="00562061">
        <w:rPr>
          <w:rFonts w:ascii="Arial" w:hAnsi="Arial" w:cs="Arial"/>
          <w:sz w:val="22"/>
          <w:szCs w:val="22"/>
        </w:rPr>
        <w:t xml:space="preserve">  </w:t>
      </w:r>
      <w:r w:rsidRPr="00562061">
        <w:rPr>
          <w:rFonts w:ascii="Arial" w:hAnsi="Arial" w:cs="Arial"/>
          <w:sz w:val="22"/>
          <w:szCs w:val="22"/>
        </w:rPr>
        <w:t>budo</w:t>
      </w:r>
      <w:r w:rsidR="00B412BE">
        <w:rPr>
          <w:rFonts w:ascii="Arial" w:hAnsi="Arial" w:cs="Arial"/>
          <w:sz w:val="22"/>
          <w:szCs w:val="22"/>
        </w:rPr>
        <w:t>va</w:t>
      </w:r>
      <w:r w:rsidR="00FC4E71" w:rsidRPr="00562061">
        <w:rPr>
          <w:rFonts w:ascii="Arial" w:hAnsi="Arial" w:cs="Arial"/>
          <w:sz w:val="22"/>
          <w:szCs w:val="22"/>
        </w:rPr>
        <w:t xml:space="preserve"> F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Způsob platby: bezhotovostně na účet dodavatele uvedený ve faktuře</w:t>
      </w:r>
      <w:bookmarkStart w:id="0" w:name="_GoBack"/>
      <w:bookmarkEnd w:id="0"/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splatnost faktury je 14 kalendářních dní od data doručení faktury a revizní zprávy</w:t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D4722" w:rsidRDefault="001D4722" w:rsidP="001D4722">
      <w:pPr>
        <w:pStyle w:val="stavndopis"/>
      </w:pPr>
      <w:r>
        <w:rPr>
          <w:rFonts w:ascii="Times New Roman" w:hAnsi="Times New Roman"/>
          <w:b/>
          <w:i/>
          <w:sz w:val="22"/>
        </w:rPr>
        <w:t>Tato objednávka bude zveřejněna v registru smluv, zveřejnění zajistí objednatel. Objednávka nabývá účinnosti dnem zveřejnění v registru smluv, tedy plnit lze až po zveřejnění v registru smluv.</w:t>
      </w:r>
    </w:p>
    <w:p w:rsidR="00A775A2" w:rsidRPr="00562061" w:rsidRDefault="00A775A2" w:rsidP="001F3CB5">
      <w:pPr>
        <w:rPr>
          <w:rFonts w:ascii="Arial" w:hAnsi="Arial" w:cs="Arial"/>
          <w:sz w:val="22"/>
          <w:szCs w:val="22"/>
        </w:rPr>
      </w:pPr>
    </w:p>
    <w:p w:rsidR="00FA709F" w:rsidRPr="00562061" w:rsidRDefault="001F3CB5" w:rsidP="001F3CB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Schválil</w:t>
      </w:r>
      <w:r w:rsidR="00FC4E71" w:rsidRPr="00562061">
        <w:rPr>
          <w:rFonts w:ascii="Arial" w:hAnsi="Arial" w:cs="Arial"/>
          <w:sz w:val="22"/>
          <w:szCs w:val="22"/>
        </w:rPr>
        <w:t xml:space="preserve">:  </w:t>
      </w:r>
      <w:r w:rsidR="006079D9">
        <w:rPr>
          <w:rFonts w:ascii="Arial" w:hAnsi="Arial" w:cs="Arial"/>
          <w:sz w:val="22"/>
          <w:szCs w:val="22"/>
        </w:rPr>
        <w:t xml:space="preserve">Jiří </w:t>
      </w:r>
      <w:proofErr w:type="gramStart"/>
      <w:r w:rsidR="006079D9">
        <w:rPr>
          <w:rFonts w:ascii="Arial" w:hAnsi="Arial" w:cs="Arial"/>
          <w:sz w:val="22"/>
          <w:szCs w:val="22"/>
        </w:rPr>
        <w:t xml:space="preserve">Lehečka         </w:t>
      </w:r>
      <w:r w:rsidR="00C91F9D">
        <w:rPr>
          <w:rFonts w:ascii="Arial" w:hAnsi="Arial" w:cs="Arial"/>
          <w:sz w:val="22"/>
          <w:szCs w:val="22"/>
        </w:rPr>
        <w:t xml:space="preserve">                                           vedoucí</w:t>
      </w:r>
      <w:proofErr w:type="gramEnd"/>
      <w:r w:rsidR="00C91F9D">
        <w:rPr>
          <w:rFonts w:ascii="Arial" w:hAnsi="Arial" w:cs="Arial"/>
          <w:sz w:val="22"/>
          <w:szCs w:val="22"/>
        </w:rPr>
        <w:t xml:space="preserve"> technického  úseku                                                           </w:t>
      </w:r>
      <w:r w:rsidR="006079D9">
        <w:rPr>
          <w:rFonts w:ascii="Arial" w:hAnsi="Arial" w:cs="Arial"/>
          <w:sz w:val="22"/>
          <w:szCs w:val="22"/>
        </w:rPr>
        <w:t xml:space="preserve">    </w:t>
      </w:r>
      <w:r w:rsidRPr="00562061">
        <w:rPr>
          <w:rFonts w:ascii="Arial" w:hAnsi="Arial" w:cs="Arial"/>
          <w:sz w:val="22"/>
          <w:szCs w:val="22"/>
        </w:rPr>
        <w:t xml:space="preserve">                           </w:t>
      </w:r>
    </w:p>
    <w:p w:rsidR="001F3CB5" w:rsidRPr="00562061" w:rsidRDefault="001F3CB5" w:rsidP="001F3CB5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  <w:t xml:space="preserve">                       ……………</w:t>
      </w:r>
      <w:proofErr w:type="gramStart"/>
      <w:r w:rsidRPr="00562061">
        <w:rPr>
          <w:rFonts w:ascii="Arial" w:hAnsi="Arial" w:cs="Arial"/>
          <w:sz w:val="22"/>
          <w:szCs w:val="22"/>
        </w:rPr>
        <w:t>…..</w:t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  <w:t xml:space="preserve">                   </w:t>
      </w:r>
      <w:r w:rsidR="00FC4E71" w:rsidRPr="00562061">
        <w:rPr>
          <w:rFonts w:ascii="Arial" w:hAnsi="Arial" w:cs="Arial"/>
          <w:sz w:val="22"/>
          <w:szCs w:val="22"/>
        </w:rPr>
        <w:t xml:space="preserve">                                      </w:t>
      </w:r>
      <w:r w:rsidRPr="00562061">
        <w:rPr>
          <w:rFonts w:ascii="Arial" w:hAnsi="Arial" w:cs="Arial"/>
          <w:sz w:val="22"/>
          <w:szCs w:val="22"/>
        </w:rPr>
        <w:t xml:space="preserve">   podpis</w:t>
      </w:r>
      <w:proofErr w:type="gramEnd"/>
    </w:p>
    <w:p w:rsidR="00FA709F" w:rsidRPr="00562061" w:rsidRDefault="00FA709F" w:rsidP="001F3CB5">
      <w:pPr>
        <w:rPr>
          <w:rFonts w:ascii="Arial" w:hAnsi="Arial" w:cs="Arial"/>
          <w:sz w:val="22"/>
          <w:szCs w:val="22"/>
        </w:rPr>
      </w:pPr>
    </w:p>
    <w:p w:rsidR="00FA709F" w:rsidRPr="00562061" w:rsidRDefault="00FA709F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>Objednávku a podmínky v ní uvedené přijímáme a zavazujeme s</w:t>
      </w:r>
      <w:r w:rsidR="00464CB1">
        <w:rPr>
          <w:rFonts w:ascii="Arial" w:hAnsi="Arial" w:cs="Arial"/>
          <w:sz w:val="22"/>
          <w:szCs w:val="22"/>
        </w:rPr>
        <w:t>e</w:t>
      </w:r>
      <w:r w:rsidRPr="00562061">
        <w:rPr>
          <w:rFonts w:ascii="Arial" w:hAnsi="Arial" w:cs="Arial"/>
          <w:sz w:val="22"/>
          <w:szCs w:val="22"/>
        </w:rPr>
        <w:t xml:space="preserve"> je splnit, což potvrzujeme zasláním podepsané </w:t>
      </w:r>
      <w:proofErr w:type="gramStart"/>
      <w:r w:rsidRPr="00562061">
        <w:rPr>
          <w:rFonts w:ascii="Arial" w:hAnsi="Arial" w:cs="Arial"/>
          <w:sz w:val="22"/>
          <w:szCs w:val="22"/>
        </w:rPr>
        <w:t>objednávky  na</w:t>
      </w:r>
      <w:proofErr w:type="gramEnd"/>
      <w:r w:rsidRPr="00562061">
        <w:rPr>
          <w:rFonts w:ascii="Arial" w:hAnsi="Arial" w:cs="Arial"/>
          <w:sz w:val="22"/>
          <w:szCs w:val="22"/>
        </w:rPr>
        <w:t xml:space="preserve"> adresu  DSZN Sněženková 2973/8, 10600 Praha 10  nebo emailem  na adresu </w:t>
      </w:r>
      <w:hyperlink r:id="rId8" w:history="1">
        <w:r w:rsidRPr="00562061">
          <w:rPr>
            <w:rStyle w:val="Hypertextovodkaz"/>
            <w:rFonts w:ascii="Arial" w:hAnsi="Arial" w:cs="Arial"/>
            <w:sz w:val="22"/>
            <w:szCs w:val="22"/>
          </w:rPr>
          <w:t>vesely@dszm.cz</w:t>
        </w:r>
      </w:hyperlink>
      <w:r w:rsidRPr="00562061">
        <w:rPr>
          <w:rFonts w:ascii="Arial" w:hAnsi="Arial" w:cs="Arial"/>
          <w:sz w:val="22"/>
          <w:szCs w:val="22"/>
        </w:rPr>
        <w:t xml:space="preserve">  </w:t>
      </w:r>
    </w:p>
    <w:p w:rsidR="00FA709F" w:rsidRPr="00562061" w:rsidRDefault="00FA709F" w:rsidP="001F3CB5">
      <w:pPr>
        <w:rPr>
          <w:rFonts w:ascii="Arial" w:hAnsi="Arial" w:cs="Arial"/>
          <w:sz w:val="22"/>
          <w:szCs w:val="22"/>
        </w:rPr>
      </w:pPr>
    </w:p>
    <w:p w:rsidR="00FA709F" w:rsidRPr="00562061" w:rsidRDefault="00FA709F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</w:p>
    <w:p w:rsidR="001F3CB5" w:rsidRPr="00562061" w:rsidRDefault="001F3CB5" w:rsidP="001F3CB5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  <w:t>podpis oprávněné osoby a její funkce</w:t>
      </w:r>
    </w:p>
    <w:p w:rsidR="0050485F" w:rsidRPr="00562061" w:rsidRDefault="001F3CB5" w:rsidP="003E61E3">
      <w:pPr>
        <w:rPr>
          <w:rFonts w:ascii="Arial" w:hAnsi="Arial" w:cs="Arial"/>
          <w:sz w:val="22"/>
          <w:szCs w:val="22"/>
        </w:rPr>
      </w:pP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</w:r>
      <w:r w:rsidRPr="00562061">
        <w:rPr>
          <w:rFonts w:ascii="Arial" w:hAnsi="Arial" w:cs="Arial"/>
          <w:sz w:val="22"/>
          <w:szCs w:val="22"/>
        </w:rPr>
        <w:tab/>
        <w:t>razítko dodavatele vč. IČ</w:t>
      </w:r>
      <w:r w:rsidRPr="00562061"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D03605" w:rsidRPr="006F7EB6" w:rsidRDefault="00D03605"/>
    <w:sectPr w:rsidR="00D03605" w:rsidRPr="006F7EB6" w:rsidSect="00C53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BD" w:rsidRDefault="008D00BD" w:rsidP="00160AB7">
      <w:r>
        <w:separator/>
      </w:r>
    </w:p>
  </w:endnote>
  <w:endnote w:type="continuationSeparator" w:id="0">
    <w:p w:rsidR="008D00BD" w:rsidRDefault="008D00BD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D93AD" wp14:editId="6E173D92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proofErr w:type="gram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2001330000/6000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BD" w:rsidRDefault="008D00BD" w:rsidP="00160AB7">
      <w:r>
        <w:separator/>
      </w:r>
    </w:p>
  </w:footnote>
  <w:footnote w:type="continuationSeparator" w:id="0">
    <w:p w:rsidR="008D00BD" w:rsidRDefault="008D00BD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5A70604E" wp14:editId="242B74F7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2FF66" wp14:editId="697CB376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67" w:rsidRDefault="00C53B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30C13"/>
    <w:rsid w:val="00043AD8"/>
    <w:rsid w:val="001330A7"/>
    <w:rsid w:val="00160AB7"/>
    <w:rsid w:val="001C3F18"/>
    <w:rsid w:val="001C71FE"/>
    <w:rsid w:val="001D4722"/>
    <w:rsid w:val="001E62E0"/>
    <w:rsid w:val="001F3CB5"/>
    <w:rsid w:val="002773B4"/>
    <w:rsid w:val="002C61D6"/>
    <w:rsid w:val="002D0974"/>
    <w:rsid w:val="002F5D33"/>
    <w:rsid w:val="00355642"/>
    <w:rsid w:val="003E61E3"/>
    <w:rsid w:val="00412DB2"/>
    <w:rsid w:val="00422976"/>
    <w:rsid w:val="00423E5B"/>
    <w:rsid w:val="00440023"/>
    <w:rsid w:val="00440F5A"/>
    <w:rsid w:val="00464CB1"/>
    <w:rsid w:val="00496A86"/>
    <w:rsid w:val="004D6F63"/>
    <w:rsid w:val="0050485F"/>
    <w:rsid w:val="00562061"/>
    <w:rsid w:val="005B794B"/>
    <w:rsid w:val="005C5173"/>
    <w:rsid w:val="005D389D"/>
    <w:rsid w:val="006079D9"/>
    <w:rsid w:val="00666855"/>
    <w:rsid w:val="006A0BB8"/>
    <w:rsid w:val="007060CF"/>
    <w:rsid w:val="00710F52"/>
    <w:rsid w:val="00774088"/>
    <w:rsid w:val="00796001"/>
    <w:rsid w:val="007A275F"/>
    <w:rsid w:val="007D4BA4"/>
    <w:rsid w:val="007D4CAC"/>
    <w:rsid w:val="007F5EE4"/>
    <w:rsid w:val="008221E2"/>
    <w:rsid w:val="00860E86"/>
    <w:rsid w:val="008A4481"/>
    <w:rsid w:val="008B4FFA"/>
    <w:rsid w:val="008D00BD"/>
    <w:rsid w:val="00927FBA"/>
    <w:rsid w:val="009C0ED3"/>
    <w:rsid w:val="009D4544"/>
    <w:rsid w:val="00A37F42"/>
    <w:rsid w:val="00A54AE2"/>
    <w:rsid w:val="00A75EF4"/>
    <w:rsid w:val="00A765BD"/>
    <w:rsid w:val="00A775A2"/>
    <w:rsid w:val="00A80759"/>
    <w:rsid w:val="00B412BE"/>
    <w:rsid w:val="00B75670"/>
    <w:rsid w:val="00B863C6"/>
    <w:rsid w:val="00BB58C8"/>
    <w:rsid w:val="00C379BB"/>
    <w:rsid w:val="00C53B67"/>
    <w:rsid w:val="00C53D15"/>
    <w:rsid w:val="00C91F9D"/>
    <w:rsid w:val="00C97BC7"/>
    <w:rsid w:val="00CA51FF"/>
    <w:rsid w:val="00CB2881"/>
    <w:rsid w:val="00D03605"/>
    <w:rsid w:val="00D127C4"/>
    <w:rsid w:val="00D406B0"/>
    <w:rsid w:val="00D63043"/>
    <w:rsid w:val="00D734A3"/>
    <w:rsid w:val="00DF3EF8"/>
    <w:rsid w:val="00E11DD8"/>
    <w:rsid w:val="00E129F0"/>
    <w:rsid w:val="00EB17E4"/>
    <w:rsid w:val="00EB2E6A"/>
    <w:rsid w:val="00F11A63"/>
    <w:rsid w:val="00F948AB"/>
    <w:rsid w:val="00FA709F"/>
    <w:rsid w:val="00FC4E71"/>
    <w:rsid w:val="00FE490F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y@dszm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Veselý Václav</cp:lastModifiedBy>
  <cp:revision>5</cp:revision>
  <cp:lastPrinted>2017-08-29T08:26:00Z</cp:lastPrinted>
  <dcterms:created xsi:type="dcterms:W3CDTF">2017-08-29T08:24:00Z</dcterms:created>
  <dcterms:modified xsi:type="dcterms:W3CDTF">2017-08-31T06:09:00Z</dcterms:modified>
</cp:coreProperties>
</file>