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17BD2C12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01398B">
        <w:rPr>
          <w:rFonts w:ascii="Times New Roman" w:hAnsi="Times New Roman" w:cs="Times New Roman"/>
        </w:rPr>
        <w:t>8</w:t>
      </w:r>
      <w:r w:rsidR="00C930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3AEA8975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444AC4">
        <w:rPr>
          <w:rFonts w:ascii="Times New Roman" w:hAnsi="Times New Roman" w:cs="Times New Roman"/>
        </w:rPr>
        <w:t>D</w:t>
      </w:r>
      <w:r w:rsidR="00FE7B58">
        <w:rPr>
          <w:rFonts w:ascii="Times New Roman" w:hAnsi="Times New Roman" w:cs="Times New Roman"/>
        </w:rPr>
        <w:t xml:space="preserve">ominik </w:t>
      </w:r>
      <w:proofErr w:type="gramStart"/>
      <w:r w:rsidR="00FE7B58">
        <w:rPr>
          <w:rFonts w:ascii="Times New Roman" w:hAnsi="Times New Roman" w:cs="Times New Roman"/>
        </w:rPr>
        <w:t xml:space="preserve">Kysilka - </w:t>
      </w:r>
      <w:proofErr w:type="spellStart"/>
      <w:r w:rsidR="00FE7B58">
        <w:rPr>
          <w:rFonts w:ascii="Times New Roman" w:hAnsi="Times New Roman" w:cs="Times New Roman"/>
        </w:rPr>
        <w:t>Sportservis</w:t>
      </w:r>
      <w:proofErr w:type="spellEnd"/>
      <w:proofErr w:type="gramEnd"/>
    </w:p>
    <w:p w14:paraId="40C5D7CB" w14:textId="34EB9426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4AC4">
        <w:rPr>
          <w:rFonts w:ascii="Times New Roman" w:hAnsi="Times New Roman" w:cs="Times New Roman"/>
        </w:rPr>
        <w:tab/>
        <w:t>Polní 272</w:t>
      </w:r>
    </w:p>
    <w:p w14:paraId="40C5D7CC" w14:textId="72A88AFA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E671C5">
        <w:rPr>
          <w:rFonts w:ascii="Times New Roman" w:hAnsi="Times New Roman" w:cs="Times New Roman"/>
        </w:rPr>
        <w:t>46</w:t>
      </w:r>
      <w:r w:rsidR="00444AC4">
        <w:rPr>
          <w:rFonts w:ascii="Times New Roman" w:hAnsi="Times New Roman" w:cs="Times New Roman"/>
        </w:rPr>
        <w:t>3 03 Stráž nad Nisou</w:t>
      </w:r>
      <w:r w:rsidR="00E61EAB">
        <w:rPr>
          <w:rFonts w:ascii="Times New Roman" w:hAnsi="Times New Roman" w:cs="Times New Roman"/>
        </w:rPr>
        <w:t xml:space="preserve"> </w:t>
      </w:r>
    </w:p>
    <w:p w14:paraId="43E9D5D4" w14:textId="3B15B316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FE7B58">
        <w:rPr>
          <w:rFonts w:ascii="Times New Roman" w:hAnsi="Times New Roman" w:cs="Times New Roman"/>
        </w:rPr>
        <w:t>23458453</w:t>
      </w:r>
    </w:p>
    <w:p w14:paraId="40C5D7CE" w14:textId="576EDAC6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7BD0E3FE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6A38CF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. </w:t>
      </w:r>
      <w:r w:rsidR="007F13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38F2A781" w14:textId="77777777" w:rsidR="00B07162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</w:t>
      </w:r>
      <w:r w:rsidR="00C62BD1">
        <w:rPr>
          <w:rFonts w:ascii="Times New Roman" w:hAnsi="Times New Roman" w:cs="Times New Roman"/>
        </w:rPr>
        <w:t xml:space="preserve"> </w:t>
      </w:r>
      <w:r w:rsidR="00B06C4C">
        <w:rPr>
          <w:rFonts w:ascii="Times New Roman" w:hAnsi="Times New Roman" w:cs="Times New Roman"/>
        </w:rPr>
        <w:t xml:space="preserve">opravu </w:t>
      </w:r>
      <w:r w:rsidR="00906D78">
        <w:rPr>
          <w:rFonts w:ascii="Times New Roman" w:hAnsi="Times New Roman" w:cs="Times New Roman"/>
        </w:rPr>
        <w:t>pískoviště</w:t>
      </w:r>
      <w:r w:rsidR="00756052">
        <w:rPr>
          <w:rFonts w:ascii="Times New Roman" w:hAnsi="Times New Roman" w:cs="Times New Roman"/>
        </w:rPr>
        <w:t>, zastínění pískoviště</w:t>
      </w:r>
      <w:r w:rsidR="007418E8">
        <w:rPr>
          <w:rFonts w:ascii="Times New Roman" w:hAnsi="Times New Roman" w:cs="Times New Roman"/>
        </w:rPr>
        <w:t xml:space="preserve"> v MŠ</w:t>
      </w:r>
      <w:r w:rsidR="007F1378">
        <w:rPr>
          <w:rFonts w:ascii="Times New Roman" w:hAnsi="Times New Roman" w:cs="Times New Roman"/>
        </w:rPr>
        <w:t xml:space="preserve"> dle cenové nabídky </w:t>
      </w:r>
    </w:p>
    <w:p w14:paraId="40C5D7D3" w14:textId="71D88A7F" w:rsidR="003F4669" w:rsidRDefault="007F1378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celkové částce </w:t>
      </w:r>
      <w:r w:rsidR="00B07162">
        <w:rPr>
          <w:rFonts w:ascii="Times New Roman" w:hAnsi="Times New Roman" w:cs="Times New Roman"/>
        </w:rPr>
        <w:t>64 560</w:t>
      </w:r>
      <w:r>
        <w:rPr>
          <w:rFonts w:ascii="Times New Roman" w:hAnsi="Times New Roman" w:cs="Times New Roman"/>
        </w:rPr>
        <w:t>,- K</w:t>
      </w:r>
      <w:r w:rsidR="00B07162">
        <w:rPr>
          <w:rFonts w:ascii="Times New Roman" w:hAnsi="Times New Roman" w:cs="Times New Roman"/>
        </w:rPr>
        <w:t>č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D75D" w14:textId="77777777" w:rsidR="00BA3EED" w:rsidRDefault="00BA3EED">
      <w:pPr>
        <w:spacing w:after="0" w:line="240" w:lineRule="auto"/>
      </w:pPr>
      <w:r>
        <w:separator/>
      </w:r>
    </w:p>
  </w:endnote>
  <w:endnote w:type="continuationSeparator" w:id="0">
    <w:p w14:paraId="08267765" w14:textId="77777777" w:rsidR="00BA3EED" w:rsidRDefault="00BA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912F" w14:textId="77777777" w:rsidR="00BA3EED" w:rsidRDefault="00BA3EED">
      <w:pPr>
        <w:spacing w:after="0" w:line="240" w:lineRule="auto"/>
      </w:pPr>
      <w:r>
        <w:separator/>
      </w:r>
    </w:p>
  </w:footnote>
  <w:footnote w:type="continuationSeparator" w:id="0">
    <w:p w14:paraId="378C02B1" w14:textId="77777777" w:rsidR="00BA3EED" w:rsidRDefault="00BA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4C4E"/>
    <w:rsid w:val="003F7501"/>
    <w:rsid w:val="00400000"/>
    <w:rsid w:val="00400E09"/>
    <w:rsid w:val="004018FE"/>
    <w:rsid w:val="0040198B"/>
    <w:rsid w:val="00402ABB"/>
    <w:rsid w:val="004063F1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AC4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38CF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56052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41E8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06D78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162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0CF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CF74C8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4A4A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E7B58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528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11</cp:revision>
  <cp:lastPrinted>2025-08-13T09:34:00Z</cp:lastPrinted>
  <dcterms:created xsi:type="dcterms:W3CDTF">2025-08-29T07:50:00Z</dcterms:created>
  <dcterms:modified xsi:type="dcterms:W3CDTF">2025-09-08T12:06:00Z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