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241B" w14:textId="30E9EE95" w:rsidR="00DF2EF6" w:rsidRPr="00D00A65" w:rsidRDefault="00DF2EF6" w:rsidP="00DF2EF6">
      <w:pPr>
        <w:spacing w:after="0"/>
        <w:rPr>
          <w:rFonts w:ascii="Calibri" w:hAnsi="Calibri" w:cs="Calibri"/>
          <w:b/>
          <w:bCs/>
        </w:rPr>
      </w:pPr>
      <w:r w:rsidRPr="00D00A65">
        <w:rPr>
          <w:rFonts w:ascii="Calibri" w:hAnsi="Calibri" w:cs="Calibri"/>
          <w:b/>
          <w:bCs/>
        </w:rPr>
        <w:t>Česká republika – Ředitelství vodních cest ČR</w:t>
      </w:r>
    </w:p>
    <w:p w14:paraId="4B961B84" w14:textId="01F4EDBF" w:rsidR="00DF2EF6" w:rsidRPr="00D00A65" w:rsidRDefault="00DF2EF6" w:rsidP="00C65CDD">
      <w:pPr>
        <w:spacing w:after="0"/>
        <w:jc w:val="both"/>
        <w:rPr>
          <w:rFonts w:ascii="Calibri" w:hAnsi="Calibri" w:cs="Calibri"/>
        </w:rPr>
      </w:pPr>
      <w:r w:rsidRPr="00D00A65">
        <w:rPr>
          <w:rFonts w:ascii="Calibri" w:hAnsi="Calibri" w:cs="Calibri"/>
        </w:rPr>
        <w:t>organizační složka státu zřízená Ministerstvem dopravy České</w:t>
      </w:r>
      <w:r>
        <w:rPr>
          <w:rFonts w:ascii="Calibri" w:hAnsi="Calibri" w:cs="Calibri"/>
        </w:rPr>
        <w:t xml:space="preserve"> </w:t>
      </w:r>
      <w:r w:rsidRPr="00D00A65">
        <w:rPr>
          <w:rFonts w:ascii="Calibri" w:hAnsi="Calibri" w:cs="Calibri"/>
        </w:rPr>
        <w:t>republiky, a to</w:t>
      </w:r>
      <w:r w:rsidR="00C65CDD">
        <w:rPr>
          <w:rFonts w:ascii="Calibri" w:hAnsi="Calibri" w:cs="Calibri"/>
        </w:rPr>
        <w:t xml:space="preserve"> </w:t>
      </w:r>
      <w:r w:rsidRPr="00D00A65">
        <w:rPr>
          <w:rFonts w:ascii="Calibri" w:hAnsi="Calibri" w:cs="Calibri"/>
        </w:rPr>
        <w:t>Rozhodnutím ministra dopravy a spojů České</w:t>
      </w:r>
      <w:r>
        <w:rPr>
          <w:rFonts w:ascii="Calibri" w:hAnsi="Calibri" w:cs="Calibri"/>
        </w:rPr>
        <w:t xml:space="preserve"> </w:t>
      </w:r>
      <w:r w:rsidRPr="00D00A65">
        <w:rPr>
          <w:rFonts w:ascii="Calibri" w:hAnsi="Calibri" w:cs="Calibri"/>
        </w:rPr>
        <w:t>republiky, č. 849/98-KM ze dne</w:t>
      </w:r>
      <w:r>
        <w:rPr>
          <w:rFonts w:ascii="Calibri" w:hAnsi="Calibri" w:cs="Calibri"/>
        </w:rPr>
        <w:tab/>
      </w:r>
      <w:r w:rsidRPr="00D00A65">
        <w:rPr>
          <w:rFonts w:ascii="Calibri" w:hAnsi="Calibri" w:cs="Calibri"/>
        </w:rPr>
        <w:t>12. 3. 1998 (Zřizovací listina č.</w:t>
      </w:r>
      <w:r>
        <w:rPr>
          <w:rFonts w:ascii="Calibri" w:hAnsi="Calibri" w:cs="Calibri"/>
        </w:rPr>
        <w:t xml:space="preserve"> </w:t>
      </w:r>
      <w:r w:rsidRPr="00D00A65">
        <w:rPr>
          <w:rFonts w:ascii="Calibri" w:hAnsi="Calibri" w:cs="Calibri"/>
        </w:rPr>
        <w:t>849/98-KM ze dne 12. 3. 1998, ve znění</w:t>
      </w:r>
      <w:r>
        <w:rPr>
          <w:rFonts w:ascii="Calibri" w:hAnsi="Calibri" w:cs="Calibri"/>
        </w:rPr>
        <w:tab/>
      </w:r>
      <w:r w:rsidRPr="00D00A65">
        <w:rPr>
          <w:rFonts w:ascii="Calibri" w:hAnsi="Calibri" w:cs="Calibri"/>
        </w:rPr>
        <w:t>Dodatků č. 1, 2, 3, 4, 5,</w:t>
      </w:r>
      <w:r>
        <w:rPr>
          <w:rFonts w:ascii="Calibri" w:hAnsi="Calibri" w:cs="Calibri"/>
        </w:rPr>
        <w:t xml:space="preserve"> </w:t>
      </w:r>
      <w:r w:rsidRPr="00D00A65">
        <w:rPr>
          <w:rFonts w:ascii="Calibri" w:hAnsi="Calibri" w:cs="Calibri"/>
        </w:rPr>
        <w:t>6, 7, 8, 9, 11 a 12)</w:t>
      </w:r>
    </w:p>
    <w:p w14:paraId="58AA6C85" w14:textId="77777777" w:rsidR="00DF2EF6" w:rsidRPr="00D00A65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 xml:space="preserve">Sídlo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0A65">
        <w:rPr>
          <w:rFonts w:ascii="Calibri" w:hAnsi="Calibri" w:cs="Calibri"/>
        </w:rPr>
        <w:t>nábř. L. Svobody 1222/12, 110 15 Praha 1</w:t>
      </w:r>
    </w:p>
    <w:p w14:paraId="1D1214CB" w14:textId="77777777" w:rsidR="00DF2EF6" w:rsidRPr="00D00A65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>IČ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0A65">
        <w:rPr>
          <w:rFonts w:ascii="Calibri" w:hAnsi="Calibri" w:cs="Calibri"/>
        </w:rPr>
        <w:t>67981801</w:t>
      </w:r>
    </w:p>
    <w:p w14:paraId="59B4677E" w14:textId="77777777" w:rsidR="00DF2EF6" w:rsidRPr="00D00A65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 xml:space="preserve">DIČ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0A65">
        <w:rPr>
          <w:rFonts w:ascii="Calibri" w:hAnsi="Calibri" w:cs="Calibri"/>
        </w:rPr>
        <w:t>CZ67981801</w:t>
      </w:r>
    </w:p>
    <w:p w14:paraId="23EC1D66" w14:textId="5270EA8B" w:rsidR="00DF2EF6" w:rsidRPr="00D00A65" w:rsidRDefault="00A45776" w:rsidP="00DF2EF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Zastoupený</w:t>
      </w:r>
      <w:r w:rsidR="00DF2EF6" w:rsidRPr="00D00A65">
        <w:rPr>
          <w:rFonts w:ascii="Calibri" w:hAnsi="Calibri" w:cs="Calibri"/>
        </w:rPr>
        <w:t xml:space="preserve"> </w:t>
      </w:r>
      <w:r w:rsidR="00DF2EF6">
        <w:rPr>
          <w:rFonts w:ascii="Calibri" w:hAnsi="Calibri" w:cs="Calibri"/>
        </w:rPr>
        <w:tab/>
      </w:r>
      <w:r w:rsidR="00DF2EF6">
        <w:rPr>
          <w:rFonts w:ascii="Calibri" w:hAnsi="Calibri" w:cs="Calibri"/>
        </w:rPr>
        <w:tab/>
      </w:r>
      <w:r w:rsidR="00DF2EF6">
        <w:rPr>
          <w:rFonts w:ascii="Calibri" w:hAnsi="Calibri" w:cs="Calibri"/>
        </w:rPr>
        <w:tab/>
      </w:r>
      <w:r w:rsidR="00DF2EF6" w:rsidRPr="00D00A65">
        <w:rPr>
          <w:rFonts w:ascii="Calibri" w:hAnsi="Calibri" w:cs="Calibri"/>
        </w:rPr>
        <w:t>Ing. Lubomír</w:t>
      </w:r>
      <w:r>
        <w:rPr>
          <w:rFonts w:ascii="Calibri" w:hAnsi="Calibri" w:cs="Calibri"/>
        </w:rPr>
        <w:t>em</w:t>
      </w:r>
      <w:r w:rsidR="00DF2EF6" w:rsidRPr="00D00A65">
        <w:rPr>
          <w:rFonts w:ascii="Calibri" w:hAnsi="Calibri" w:cs="Calibri"/>
        </w:rPr>
        <w:t xml:space="preserve"> Fojtů, ředitel</w:t>
      </w:r>
      <w:r>
        <w:rPr>
          <w:rFonts w:ascii="Calibri" w:hAnsi="Calibri" w:cs="Calibri"/>
        </w:rPr>
        <w:t>em</w:t>
      </w:r>
    </w:p>
    <w:p w14:paraId="65E37205" w14:textId="77777777" w:rsidR="00DF2EF6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>(dále jen „</w:t>
      </w:r>
      <w:r w:rsidRPr="00D00A65">
        <w:rPr>
          <w:rFonts w:ascii="Calibri" w:hAnsi="Calibri" w:cs="Calibri"/>
          <w:b/>
          <w:bCs/>
          <w:i/>
          <w:iCs/>
        </w:rPr>
        <w:t>Objednatel</w:t>
      </w:r>
      <w:r w:rsidRPr="00D00A65">
        <w:rPr>
          <w:rFonts w:ascii="Calibri" w:hAnsi="Calibri" w:cs="Calibri"/>
        </w:rPr>
        <w:t>“)</w:t>
      </w:r>
    </w:p>
    <w:p w14:paraId="6F81F38F" w14:textId="77777777" w:rsidR="00DF2EF6" w:rsidRDefault="00DF2EF6" w:rsidP="008D4EA0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B35437C" w14:textId="44625860" w:rsidR="00DF2EF6" w:rsidRPr="00D00A65" w:rsidRDefault="00DF2EF6" w:rsidP="00DF2EF6">
      <w:pPr>
        <w:spacing w:after="0"/>
        <w:rPr>
          <w:rFonts w:ascii="Calibri" w:hAnsi="Calibri" w:cs="Calibri"/>
          <w:b/>
          <w:bCs/>
        </w:rPr>
      </w:pPr>
      <w:r w:rsidRPr="00D00A65">
        <w:rPr>
          <w:rFonts w:ascii="Calibri" w:hAnsi="Calibri" w:cs="Calibri"/>
        </w:rPr>
        <w:t xml:space="preserve">Název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45776" w:rsidRPr="00A45776">
        <w:rPr>
          <w:rFonts w:ascii="Calibri" w:hAnsi="Calibri" w:cs="Calibri"/>
          <w:b/>
          <w:bCs/>
        </w:rPr>
        <w:t>GDPR posouzení s.r.o.</w:t>
      </w:r>
    </w:p>
    <w:p w14:paraId="256ADC24" w14:textId="57FCFBA5" w:rsidR="00DF2EF6" w:rsidRPr="00D00A65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 xml:space="preserve">Sídlo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45776" w:rsidRPr="00A45776">
        <w:rPr>
          <w:rFonts w:ascii="Calibri" w:hAnsi="Calibri" w:cs="Calibri"/>
        </w:rPr>
        <w:t>Rybná 716/24, Staré Město, 110 00 Praha 1</w:t>
      </w:r>
    </w:p>
    <w:p w14:paraId="0F8C20BB" w14:textId="5B406A10" w:rsidR="00DF2EF6" w:rsidRPr="00D00A65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>IČ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45776" w:rsidRPr="00A45776">
        <w:rPr>
          <w:rFonts w:ascii="Calibri" w:hAnsi="Calibri" w:cs="Calibri"/>
        </w:rPr>
        <w:t>06773010</w:t>
      </w:r>
    </w:p>
    <w:p w14:paraId="0DD05CA2" w14:textId="166505F8" w:rsidR="00DF2EF6" w:rsidRPr="00D00A65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 xml:space="preserve">DIČ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0A65">
        <w:rPr>
          <w:rFonts w:ascii="Calibri" w:hAnsi="Calibri" w:cs="Calibri"/>
        </w:rPr>
        <w:t>CZ</w:t>
      </w:r>
      <w:r w:rsidR="00A45776" w:rsidRPr="00A45776">
        <w:rPr>
          <w:rFonts w:ascii="Calibri" w:hAnsi="Calibri" w:cs="Calibri"/>
        </w:rPr>
        <w:t>06773010</w:t>
      </w:r>
    </w:p>
    <w:p w14:paraId="40731430" w14:textId="113B534D" w:rsidR="00DF2EF6" w:rsidRDefault="00A45776" w:rsidP="004671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Zastoupený</w:t>
      </w:r>
      <w:r w:rsidR="00DF2EF6">
        <w:rPr>
          <w:rFonts w:ascii="Calibri" w:hAnsi="Calibri" w:cs="Calibri"/>
        </w:rPr>
        <w:tab/>
      </w:r>
      <w:r w:rsidR="00DF2EF6">
        <w:rPr>
          <w:rFonts w:ascii="Calibri" w:hAnsi="Calibri" w:cs="Calibri"/>
        </w:rPr>
        <w:tab/>
      </w:r>
      <w:r w:rsidR="00DF2EF6">
        <w:rPr>
          <w:rFonts w:ascii="Calibri" w:hAnsi="Calibri" w:cs="Calibri"/>
        </w:rPr>
        <w:tab/>
      </w:r>
      <w:r w:rsidR="005D3133">
        <w:rPr>
          <w:rFonts w:ascii="Calibri" w:hAnsi="Calibri" w:cs="Calibri"/>
        </w:rPr>
        <w:t>XXXXXXXXXXX</w:t>
      </w:r>
      <w:r w:rsidR="004671E7" w:rsidRPr="004671E7">
        <w:rPr>
          <w:rFonts w:ascii="Calibri" w:hAnsi="Calibri" w:cs="Calibri" w:hint="eastAsia"/>
        </w:rPr>
        <w:t>–</w:t>
      </w:r>
      <w:r w:rsidR="004671E7" w:rsidRPr="004671E7">
        <w:rPr>
          <w:rFonts w:ascii="Calibri" w:hAnsi="Calibri" w:cs="Calibri"/>
        </w:rPr>
        <w:t xml:space="preserve"> jednatel spole</w:t>
      </w:r>
      <w:r w:rsidR="004671E7" w:rsidRPr="004671E7">
        <w:rPr>
          <w:rFonts w:ascii="Calibri" w:hAnsi="Calibri" w:cs="Calibri" w:hint="eastAsia"/>
        </w:rPr>
        <w:t>č</w:t>
      </w:r>
      <w:r w:rsidR="004671E7" w:rsidRPr="004671E7">
        <w:rPr>
          <w:rFonts w:ascii="Calibri" w:hAnsi="Calibri" w:cs="Calibri"/>
        </w:rPr>
        <w:t>nosti</w:t>
      </w:r>
    </w:p>
    <w:p w14:paraId="1D484E52" w14:textId="6EF0ACCF" w:rsidR="004671E7" w:rsidRPr="00D00A65" w:rsidRDefault="004671E7" w:rsidP="004671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Zapsán v obchodním rejstříku </w:t>
      </w:r>
      <w:r w:rsidRPr="004671E7">
        <w:rPr>
          <w:rFonts w:ascii="Calibri" w:hAnsi="Calibri" w:cs="Calibri"/>
        </w:rPr>
        <w:t>vedené</w:t>
      </w:r>
      <w:r>
        <w:rPr>
          <w:rFonts w:ascii="Calibri" w:hAnsi="Calibri" w:cs="Calibri"/>
        </w:rPr>
        <w:t xml:space="preserve">m </w:t>
      </w:r>
      <w:r w:rsidRPr="004671E7">
        <w:rPr>
          <w:rFonts w:ascii="Calibri" w:hAnsi="Calibri" w:cs="Calibri"/>
        </w:rPr>
        <w:t>Městským soudem v</w:t>
      </w:r>
      <w:r>
        <w:rPr>
          <w:rFonts w:ascii="Calibri" w:hAnsi="Calibri" w:cs="Calibri"/>
        </w:rPr>
        <w:t> </w:t>
      </w:r>
      <w:r w:rsidRPr="004671E7">
        <w:rPr>
          <w:rFonts w:ascii="Calibri" w:hAnsi="Calibri" w:cs="Calibri"/>
        </w:rPr>
        <w:t>Praze</w:t>
      </w:r>
      <w:r>
        <w:rPr>
          <w:rFonts w:ascii="Calibri" w:hAnsi="Calibri" w:cs="Calibri"/>
        </w:rPr>
        <w:t xml:space="preserve"> </w:t>
      </w:r>
      <w:r w:rsidRPr="004671E7">
        <w:rPr>
          <w:rFonts w:ascii="Calibri" w:hAnsi="Calibri" w:cs="Calibri"/>
        </w:rPr>
        <w:t>oddíl C, vložka 288627</w:t>
      </w:r>
    </w:p>
    <w:p w14:paraId="4D9F30C4" w14:textId="287C53E1" w:rsidR="00DF2EF6" w:rsidRPr="0009635A" w:rsidRDefault="00DF2EF6" w:rsidP="00DF2EF6">
      <w:pPr>
        <w:spacing w:after="0"/>
        <w:rPr>
          <w:rFonts w:ascii="Calibri" w:hAnsi="Calibri" w:cs="Calibri"/>
        </w:rPr>
      </w:pPr>
      <w:r w:rsidRPr="00D00A65">
        <w:rPr>
          <w:rFonts w:ascii="Calibri" w:hAnsi="Calibri" w:cs="Calibri"/>
        </w:rPr>
        <w:t>(dále jen „</w:t>
      </w:r>
      <w:r w:rsidR="004671E7">
        <w:rPr>
          <w:rFonts w:ascii="Calibri" w:hAnsi="Calibri" w:cs="Calibri"/>
          <w:b/>
          <w:bCs/>
          <w:i/>
          <w:iCs/>
        </w:rPr>
        <w:t>Poskytovatel</w:t>
      </w:r>
      <w:r w:rsidRPr="00D00A65">
        <w:rPr>
          <w:rFonts w:ascii="Calibri" w:hAnsi="Calibri" w:cs="Calibri"/>
        </w:rPr>
        <w:t>“)</w:t>
      </w:r>
    </w:p>
    <w:p w14:paraId="06EE952C" w14:textId="341F3ABE" w:rsidR="00DF2EF6" w:rsidRPr="00882AA6" w:rsidRDefault="00DF2EF6" w:rsidP="008D4EA0">
      <w:pPr>
        <w:spacing w:before="120" w:after="0" w:line="0" w:lineRule="atLeast"/>
        <w:rPr>
          <w:rFonts w:ascii="Arial"/>
          <w:color w:val="FF0000"/>
          <w:sz w:val="2"/>
        </w:rPr>
      </w:pPr>
      <w:r w:rsidRPr="00057AF4">
        <w:rPr>
          <w:rFonts w:ascii="Calibri" w:hAnsi="Calibri" w:cs="Calibri"/>
        </w:rPr>
        <w:t>(</w:t>
      </w:r>
      <w:r w:rsidR="004671E7" w:rsidRPr="004671E7">
        <w:rPr>
          <w:rFonts w:ascii="Calibri" w:hAnsi="Calibri" w:cs="Calibri"/>
        </w:rPr>
        <w:t xml:space="preserve">souhrnně dále též </w:t>
      </w:r>
      <w:r w:rsidRPr="00057AF4">
        <w:rPr>
          <w:rFonts w:ascii="Calibri" w:hAnsi="Calibri" w:cs="Calibri"/>
        </w:rPr>
        <w:t>„</w:t>
      </w:r>
      <w:r w:rsidRPr="00555CD1">
        <w:rPr>
          <w:rFonts w:ascii="Calibri" w:hAnsi="Calibri" w:cs="Calibri"/>
          <w:b/>
          <w:bCs/>
          <w:i/>
          <w:iCs/>
        </w:rPr>
        <w:t>Smluvní strany</w:t>
      </w:r>
      <w:r w:rsidRPr="00057AF4">
        <w:rPr>
          <w:rFonts w:ascii="Calibri" w:hAnsi="Calibri" w:cs="Calibri"/>
        </w:rPr>
        <w:t>“)</w:t>
      </w:r>
    </w:p>
    <w:p w14:paraId="5DB08914" w14:textId="77777777" w:rsidR="00DF2EF6" w:rsidRPr="00057AF4" w:rsidRDefault="00DF2EF6" w:rsidP="008D4EA0">
      <w:pPr>
        <w:spacing w:before="120" w:after="0"/>
        <w:rPr>
          <w:rFonts w:ascii="Calibri" w:hAnsi="Calibri" w:cs="Calibri"/>
        </w:rPr>
      </w:pPr>
      <w:r w:rsidRPr="00057AF4">
        <w:rPr>
          <w:rFonts w:ascii="Calibri" w:hAnsi="Calibri" w:cs="Calibri"/>
        </w:rPr>
        <w:t>Níže uvedeného dne, měsíce a roku uzavřeli tento</w:t>
      </w:r>
    </w:p>
    <w:p w14:paraId="68950347" w14:textId="77777777" w:rsidR="00DF2EF6" w:rsidRPr="00555CD1" w:rsidRDefault="00DF2EF6" w:rsidP="008D4EA0">
      <w:pPr>
        <w:spacing w:before="12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55CD1">
        <w:rPr>
          <w:rFonts w:ascii="Calibri" w:hAnsi="Calibri" w:cs="Calibri"/>
          <w:b/>
          <w:bCs/>
          <w:sz w:val="28"/>
          <w:szCs w:val="28"/>
        </w:rPr>
        <w:t>Dodatek č. 1</w:t>
      </w:r>
    </w:p>
    <w:p w14:paraId="2F173C4B" w14:textId="77777777" w:rsidR="004671E7" w:rsidRPr="004671E7" w:rsidRDefault="00DF2EF6" w:rsidP="004671E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ke </w:t>
      </w:r>
      <w:r w:rsidRPr="00D00A65">
        <w:rPr>
          <w:rFonts w:ascii="Calibri" w:hAnsi="Calibri" w:cs="Calibri"/>
          <w:b/>
          <w:bCs/>
          <w:sz w:val="28"/>
          <w:szCs w:val="28"/>
        </w:rPr>
        <w:t xml:space="preserve">Smlouvě o </w:t>
      </w:r>
      <w:r w:rsidR="004671E7" w:rsidRPr="004671E7">
        <w:rPr>
          <w:rFonts w:ascii="Calibri" w:hAnsi="Calibri" w:cs="Calibri"/>
          <w:b/>
          <w:bCs/>
          <w:sz w:val="28"/>
          <w:szCs w:val="28"/>
        </w:rPr>
        <w:t>poskytování služeb pověřence pro ochranu osobních</w:t>
      </w:r>
    </w:p>
    <w:p w14:paraId="37AB9DD9" w14:textId="668045CE" w:rsidR="00DF2EF6" w:rsidRPr="00882AA6" w:rsidRDefault="004671E7" w:rsidP="004671E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4671E7">
        <w:rPr>
          <w:rFonts w:ascii="Calibri" w:hAnsi="Calibri" w:cs="Calibri"/>
          <w:b/>
          <w:bCs/>
          <w:sz w:val="28"/>
          <w:szCs w:val="28"/>
        </w:rPr>
        <w:t xml:space="preserve">údajů </w:t>
      </w:r>
      <w:r w:rsidR="00DF2EF6" w:rsidRPr="00555CD1">
        <w:rPr>
          <w:rFonts w:ascii="Calibri" w:hAnsi="Calibri" w:cs="Calibri"/>
          <w:sz w:val="28"/>
          <w:szCs w:val="28"/>
        </w:rPr>
        <w:t>(dále jen „</w:t>
      </w:r>
      <w:r w:rsidR="00DF2EF6" w:rsidRPr="00555CD1">
        <w:rPr>
          <w:rFonts w:ascii="Calibri" w:hAnsi="Calibri" w:cs="Calibri"/>
          <w:b/>
          <w:bCs/>
          <w:i/>
          <w:iCs/>
          <w:sz w:val="28"/>
          <w:szCs w:val="28"/>
        </w:rPr>
        <w:t>Smlouva</w:t>
      </w:r>
      <w:r w:rsidR="00DF2EF6" w:rsidRPr="00555CD1">
        <w:rPr>
          <w:rFonts w:ascii="Calibri" w:hAnsi="Calibri" w:cs="Calibri"/>
          <w:sz w:val="28"/>
          <w:szCs w:val="28"/>
        </w:rPr>
        <w:t>“).</w:t>
      </w:r>
    </w:p>
    <w:p w14:paraId="4DD36C9E" w14:textId="77777777" w:rsidR="00DF2EF6" w:rsidRPr="00555CD1" w:rsidRDefault="00DF2EF6" w:rsidP="00DF2EF6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55CD1">
        <w:rPr>
          <w:rFonts w:ascii="Calibri" w:hAnsi="Calibri" w:cs="Calibri"/>
          <w:sz w:val="28"/>
          <w:szCs w:val="28"/>
        </w:rPr>
        <w:t>(dále jen „</w:t>
      </w:r>
      <w:r w:rsidRPr="00555CD1">
        <w:rPr>
          <w:rFonts w:ascii="Calibri" w:hAnsi="Calibri" w:cs="Calibri"/>
          <w:b/>
          <w:bCs/>
          <w:i/>
          <w:iCs/>
          <w:sz w:val="28"/>
          <w:szCs w:val="28"/>
        </w:rPr>
        <w:t>Dodatek</w:t>
      </w:r>
      <w:r w:rsidRPr="00555CD1">
        <w:rPr>
          <w:rFonts w:ascii="Calibri" w:hAnsi="Calibri" w:cs="Calibri"/>
          <w:sz w:val="28"/>
          <w:szCs w:val="28"/>
        </w:rPr>
        <w:t>“)</w:t>
      </w:r>
    </w:p>
    <w:p w14:paraId="5999AC79" w14:textId="0673E445" w:rsidR="00DF2EF6" w:rsidRPr="00057AF4" w:rsidRDefault="00DF2EF6" w:rsidP="008D4EA0">
      <w:pPr>
        <w:spacing w:before="120" w:after="120"/>
        <w:jc w:val="center"/>
        <w:rPr>
          <w:rFonts w:ascii="Calibri" w:hAnsi="Calibri" w:cs="Calibri"/>
          <w:b/>
          <w:bCs/>
        </w:rPr>
      </w:pPr>
      <w:r w:rsidRPr="00057AF4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.</w:t>
      </w:r>
    </w:p>
    <w:p w14:paraId="777A7F10" w14:textId="3C01E96F" w:rsidR="00DF2EF6" w:rsidRDefault="00DF2EF6" w:rsidP="00DF2EF6">
      <w:pPr>
        <w:spacing w:after="0"/>
        <w:rPr>
          <w:rFonts w:ascii="Calibri" w:hAnsi="Calibri" w:cs="Calibri"/>
        </w:rPr>
      </w:pPr>
      <w:r w:rsidRPr="00057AF4">
        <w:rPr>
          <w:rFonts w:ascii="Calibri" w:hAnsi="Calibri" w:cs="Calibri"/>
        </w:rPr>
        <w:t xml:space="preserve">Smluvní strany se dohodly, že </w:t>
      </w:r>
      <w:r>
        <w:rPr>
          <w:rFonts w:ascii="Calibri" w:hAnsi="Calibri" w:cs="Calibri"/>
        </w:rPr>
        <w:t xml:space="preserve">čl. </w:t>
      </w:r>
      <w:r w:rsidR="004671E7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</w:t>
      </w:r>
      <w:r w:rsidRPr="00057AF4">
        <w:rPr>
          <w:rFonts w:ascii="Calibri" w:hAnsi="Calibri" w:cs="Calibri"/>
        </w:rPr>
        <w:t xml:space="preserve">odst. </w:t>
      </w:r>
      <w:r w:rsidR="004671E7">
        <w:rPr>
          <w:rFonts w:ascii="Calibri" w:hAnsi="Calibri" w:cs="Calibri"/>
        </w:rPr>
        <w:t>9.3</w:t>
      </w:r>
      <w:r>
        <w:rPr>
          <w:rFonts w:ascii="Calibri" w:hAnsi="Calibri" w:cs="Calibri"/>
        </w:rPr>
        <w:t xml:space="preserve"> Smlouvy</w:t>
      </w:r>
      <w:r w:rsidRPr="00057AF4">
        <w:rPr>
          <w:rFonts w:ascii="Calibri" w:hAnsi="Calibri" w:cs="Calibri"/>
        </w:rPr>
        <w:t xml:space="preserve"> nahrazují tímto zněním:</w:t>
      </w:r>
    </w:p>
    <w:p w14:paraId="52BA7874" w14:textId="2E1D25AA" w:rsidR="00DF2EF6" w:rsidRDefault="004671E7" w:rsidP="00C65CDD">
      <w:pPr>
        <w:spacing w:before="120" w:after="0"/>
        <w:jc w:val="both"/>
        <w:rPr>
          <w:rFonts w:ascii="Calibri" w:hAnsi="Calibri" w:cs="Calibri"/>
        </w:rPr>
      </w:pPr>
      <w:r w:rsidRPr="004671E7">
        <w:rPr>
          <w:rFonts w:ascii="Calibri" w:hAnsi="Calibri" w:cs="Calibri"/>
        </w:rPr>
        <w:t xml:space="preserve">Tato Smlouva se uzavírá na dobu určitou, a to na dobu </w:t>
      </w:r>
      <w:r w:rsidRPr="004671E7">
        <w:rPr>
          <w:rFonts w:ascii="Calibri" w:hAnsi="Calibri" w:cs="Calibri"/>
          <w:b/>
          <w:bCs/>
        </w:rPr>
        <w:t xml:space="preserve">3 (tří let). </w:t>
      </w:r>
      <w:r w:rsidRPr="004671E7">
        <w:rPr>
          <w:rFonts w:ascii="Calibri" w:hAnsi="Calibri" w:cs="Calibri"/>
        </w:rPr>
        <w:t>Tato doba začíná běžet</w:t>
      </w:r>
      <w:r w:rsidR="008D4EA0">
        <w:rPr>
          <w:rFonts w:ascii="Calibri" w:hAnsi="Calibri" w:cs="Calibri"/>
        </w:rPr>
        <w:t xml:space="preserve"> </w:t>
      </w:r>
      <w:r w:rsidRPr="004671E7">
        <w:rPr>
          <w:rFonts w:ascii="Calibri" w:hAnsi="Calibri" w:cs="Calibri"/>
        </w:rPr>
        <w:t>prvního dne měsíce, který následuje po měsíci, v němž účinnost Smlouvy běžet začala.</w:t>
      </w:r>
    </w:p>
    <w:p w14:paraId="19B0AD31" w14:textId="3EFB6F7E" w:rsidR="00DF2EF6" w:rsidRDefault="00DF2EF6" w:rsidP="008D4EA0">
      <w:pPr>
        <w:spacing w:before="120" w:after="120"/>
        <w:jc w:val="center"/>
        <w:rPr>
          <w:rFonts w:ascii="Calibri" w:hAnsi="Calibri" w:cs="Calibri"/>
          <w:b/>
          <w:bCs/>
        </w:rPr>
      </w:pPr>
      <w:r w:rsidRPr="00057AF4">
        <w:rPr>
          <w:rFonts w:ascii="Calibri" w:hAnsi="Calibri" w:cs="Calibri"/>
          <w:b/>
          <w:bCs/>
        </w:rPr>
        <w:t>II.</w:t>
      </w:r>
    </w:p>
    <w:p w14:paraId="1DFE7517" w14:textId="77777777" w:rsidR="00DF2EF6" w:rsidRDefault="00DF2EF6" w:rsidP="00DF2EF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Ostatní ustanovení Smlouvy</w:t>
      </w:r>
      <w:r w:rsidRPr="00057AF4">
        <w:rPr>
          <w:rFonts w:ascii="Calibri" w:hAnsi="Calibri" w:cs="Calibri"/>
        </w:rPr>
        <w:t xml:space="preserve"> zůstávají</w:t>
      </w:r>
      <w:r>
        <w:rPr>
          <w:rFonts w:ascii="Calibri" w:hAnsi="Calibri" w:cs="Calibri"/>
        </w:rPr>
        <w:t xml:space="preserve"> tímto Dodatkem</w:t>
      </w:r>
      <w:r w:rsidRPr="00057AF4">
        <w:rPr>
          <w:rFonts w:ascii="Calibri" w:hAnsi="Calibri" w:cs="Calibri"/>
        </w:rPr>
        <w:t xml:space="preserve"> nedotčen</w:t>
      </w:r>
      <w:r>
        <w:rPr>
          <w:rFonts w:ascii="Calibri" w:hAnsi="Calibri" w:cs="Calibri"/>
        </w:rPr>
        <w:t>a</w:t>
      </w:r>
      <w:r w:rsidRPr="00057AF4">
        <w:rPr>
          <w:rFonts w:ascii="Calibri" w:hAnsi="Calibri" w:cs="Calibri"/>
        </w:rPr>
        <w:t>.</w:t>
      </w:r>
    </w:p>
    <w:p w14:paraId="0C790B1C" w14:textId="77777777" w:rsidR="00DF2EF6" w:rsidRPr="004A33D9" w:rsidRDefault="00DF2EF6" w:rsidP="008D4EA0">
      <w:pPr>
        <w:spacing w:before="120"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</w:t>
      </w:r>
      <w:r w:rsidRPr="004A33D9">
        <w:rPr>
          <w:rFonts w:ascii="Calibri" w:hAnsi="Calibri" w:cs="Calibri"/>
          <w:b/>
          <w:bCs/>
        </w:rPr>
        <w:t>.</w:t>
      </w:r>
    </w:p>
    <w:p w14:paraId="520D47D8" w14:textId="77777777" w:rsidR="00DF2EF6" w:rsidRPr="004A33D9" w:rsidRDefault="00DF2EF6" w:rsidP="00C65CDD">
      <w:pPr>
        <w:spacing w:after="0"/>
        <w:jc w:val="both"/>
        <w:rPr>
          <w:rFonts w:ascii="Calibri" w:hAnsi="Calibri" w:cs="Calibri"/>
        </w:rPr>
      </w:pPr>
      <w:r w:rsidRPr="00057AF4">
        <w:rPr>
          <w:rFonts w:ascii="Calibri" w:hAnsi="Calibri" w:cs="Calibri"/>
        </w:rPr>
        <w:t>T</w:t>
      </w:r>
      <w:r>
        <w:rPr>
          <w:rFonts w:ascii="Calibri" w:hAnsi="Calibri" w:cs="Calibri"/>
        </w:rPr>
        <w:t>ento Dodatek</w:t>
      </w:r>
      <w:r w:rsidRPr="004A33D9">
        <w:rPr>
          <w:rFonts w:ascii="Calibri" w:hAnsi="Calibri" w:cs="Calibri"/>
        </w:rPr>
        <w:t xml:space="preserve"> </w:t>
      </w:r>
      <w:r w:rsidRPr="00057AF4">
        <w:rPr>
          <w:rFonts w:ascii="Calibri" w:hAnsi="Calibri" w:cs="Calibri"/>
        </w:rPr>
        <w:t>nabývá platnosti okamžikem je</w:t>
      </w:r>
      <w:r>
        <w:rPr>
          <w:rFonts w:ascii="Calibri" w:hAnsi="Calibri" w:cs="Calibri"/>
        </w:rPr>
        <w:t>ho</w:t>
      </w:r>
      <w:r w:rsidRPr="00057AF4">
        <w:rPr>
          <w:rFonts w:ascii="Calibri" w:hAnsi="Calibri" w:cs="Calibri"/>
        </w:rPr>
        <w:t xml:space="preserve"> podpisu oběma smluvními stranami</w:t>
      </w:r>
      <w:r>
        <w:rPr>
          <w:rFonts w:ascii="Calibri" w:hAnsi="Calibri" w:cs="Calibri"/>
        </w:rPr>
        <w:t xml:space="preserve"> a </w:t>
      </w:r>
      <w:r w:rsidRPr="004A33D9">
        <w:rPr>
          <w:rFonts w:ascii="Calibri" w:hAnsi="Calibri" w:cs="Calibri"/>
        </w:rPr>
        <w:t>účinnosti uveřejněním</w:t>
      </w:r>
      <w:r>
        <w:rPr>
          <w:rFonts w:ascii="Calibri" w:hAnsi="Calibri" w:cs="Calibri"/>
        </w:rPr>
        <w:t xml:space="preserve"> </w:t>
      </w:r>
      <w:r w:rsidRPr="004A33D9">
        <w:rPr>
          <w:rFonts w:ascii="Calibri" w:hAnsi="Calibri" w:cs="Calibri"/>
        </w:rPr>
        <w:t xml:space="preserve">v </w:t>
      </w:r>
      <w:r>
        <w:rPr>
          <w:rFonts w:ascii="Calibri" w:hAnsi="Calibri" w:cs="Calibri"/>
        </w:rPr>
        <w:t>R</w:t>
      </w:r>
      <w:r w:rsidRPr="004A33D9">
        <w:rPr>
          <w:rFonts w:ascii="Calibri" w:hAnsi="Calibri" w:cs="Calibri"/>
        </w:rPr>
        <w:t>egistru smluv</w:t>
      </w:r>
      <w:r>
        <w:rPr>
          <w:rFonts w:ascii="Calibri" w:hAnsi="Calibri" w:cs="Calibri"/>
        </w:rPr>
        <w:t>.</w:t>
      </w:r>
    </w:p>
    <w:p w14:paraId="628A01BC" w14:textId="77777777" w:rsidR="00DF2EF6" w:rsidRDefault="00DF2EF6" w:rsidP="00DF2EF6">
      <w:pPr>
        <w:spacing w:after="0"/>
        <w:rPr>
          <w:rFonts w:ascii="Calibri" w:hAnsi="Calibri" w:cs="Calibri"/>
        </w:rPr>
      </w:pPr>
    </w:p>
    <w:p w14:paraId="3E4F6FE3" w14:textId="77777777" w:rsidR="00DF2EF6" w:rsidRPr="00057AF4" w:rsidRDefault="00DF2EF6" w:rsidP="00DF2EF6">
      <w:pPr>
        <w:spacing w:after="0"/>
        <w:rPr>
          <w:rFonts w:ascii="Calibri" w:hAnsi="Calibri" w:cs="Calibri"/>
        </w:rPr>
      </w:pPr>
    </w:p>
    <w:p w14:paraId="0154C7B9" w14:textId="77777777" w:rsidR="00DF2EF6" w:rsidRDefault="00DF2EF6" w:rsidP="00DF2EF6">
      <w:pPr>
        <w:spacing w:after="0"/>
        <w:rPr>
          <w:rFonts w:ascii="Calibri" w:hAnsi="Calibri" w:cs="Calibri"/>
        </w:rPr>
      </w:pPr>
    </w:p>
    <w:p w14:paraId="2C7EA481" w14:textId="77777777" w:rsidR="00DF2EF6" w:rsidRDefault="00DF2EF6" w:rsidP="00DF2EF6">
      <w:pPr>
        <w:spacing w:after="0"/>
        <w:rPr>
          <w:rFonts w:ascii="Calibri" w:hAnsi="Calibri" w:cs="Calibri"/>
        </w:rPr>
      </w:pPr>
    </w:p>
    <w:p w14:paraId="1179A75C" w14:textId="77777777" w:rsidR="00DF2EF6" w:rsidRPr="00882AA6" w:rsidRDefault="00DF2EF6" w:rsidP="00DF2EF6">
      <w:pPr>
        <w:spacing w:after="0"/>
        <w:rPr>
          <w:rFonts w:ascii="Calibri" w:hAnsi="Calibri" w:cs="Calibri"/>
        </w:rPr>
      </w:pPr>
    </w:p>
    <w:p w14:paraId="03161FC6" w14:textId="77777777" w:rsidR="00DF2EF6" w:rsidRPr="00882AA6" w:rsidRDefault="00DF2EF6" w:rsidP="00DF2EF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02CD9243" w14:textId="77777777" w:rsidR="00DF2EF6" w:rsidRPr="00882AA6" w:rsidRDefault="00DF2EF6" w:rsidP="00DF2EF6">
      <w:pPr>
        <w:spacing w:after="0"/>
        <w:rPr>
          <w:rFonts w:ascii="Calibri" w:hAnsi="Calibri" w:cs="Calibri"/>
        </w:rPr>
      </w:pPr>
      <w:r w:rsidRPr="00882AA6">
        <w:rPr>
          <w:rFonts w:ascii="Calibri" w:hAnsi="Calibri" w:cs="Calibri"/>
        </w:rPr>
        <w:t xml:space="preserve">Za Objednatele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82AA6">
        <w:rPr>
          <w:rFonts w:ascii="Calibri" w:hAnsi="Calibri" w:cs="Calibri"/>
        </w:rPr>
        <w:t>za Zhotovitele</w:t>
      </w:r>
    </w:p>
    <w:p w14:paraId="2370CD54" w14:textId="1DC2E9BE" w:rsidR="00DF2EF6" w:rsidRPr="00882AA6" w:rsidRDefault="00DF2EF6" w:rsidP="00DF2EF6">
      <w:pPr>
        <w:spacing w:after="0"/>
        <w:rPr>
          <w:rFonts w:ascii="Calibri" w:hAnsi="Calibri" w:cs="Calibri"/>
        </w:rPr>
      </w:pPr>
      <w:r w:rsidRPr="00882AA6">
        <w:rPr>
          <w:rFonts w:ascii="Calibri" w:hAnsi="Calibri" w:cs="Calibri"/>
        </w:rPr>
        <w:t xml:space="preserve">Ing. Lubomír Fojtů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133" w:rsidRPr="005D3133">
        <w:rPr>
          <w:rFonts w:ascii="Calibri" w:hAnsi="Calibri" w:cs="Calibri"/>
        </w:rPr>
        <w:t>XXXXXXXXXXX</w:t>
      </w:r>
    </w:p>
    <w:p w14:paraId="3981CC17" w14:textId="3B34E07F" w:rsidR="00DF2EF6" w:rsidRDefault="00DF2EF6" w:rsidP="00DF2EF6">
      <w:pPr>
        <w:spacing w:after="0"/>
        <w:rPr>
          <w:rFonts w:ascii="Calibri" w:hAnsi="Calibri" w:cs="Calibri"/>
        </w:rPr>
      </w:pPr>
      <w:r w:rsidRPr="00882AA6">
        <w:rPr>
          <w:rFonts w:ascii="Calibri" w:hAnsi="Calibri" w:cs="Calibri"/>
        </w:rPr>
        <w:t xml:space="preserve">ředitel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671E7" w:rsidRPr="004671E7">
        <w:rPr>
          <w:rFonts w:ascii="Calibri" w:hAnsi="Calibri" w:cs="Calibri"/>
        </w:rPr>
        <w:t>jednatel</w:t>
      </w:r>
    </w:p>
    <w:sectPr w:rsidR="00DF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4A69" w14:textId="77777777" w:rsidR="003A7B15" w:rsidRDefault="003A7B15" w:rsidP="003A7B15">
      <w:pPr>
        <w:spacing w:after="0" w:line="240" w:lineRule="auto"/>
      </w:pPr>
      <w:r>
        <w:separator/>
      </w:r>
    </w:p>
  </w:endnote>
  <w:endnote w:type="continuationSeparator" w:id="0">
    <w:p w14:paraId="18F13E1B" w14:textId="77777777" w:rsidR="003A7B15" w:rsidRDefault="003A7B15" w:rsidP="003A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954D" w14:textId="77777777" w:rsidR="003A7B15" w:rsidRDefault="003A7B15" w:rsidP="003A7B15">
      <w:pPr>
        <w:spacing w:after="0" w:line="240" w:lineRule="auto"/>
      </w:pPr>
      <w:r>
        <w:separator/>
      </w:r>
    </w:p>
  </w:footnote>
  <w:footnote w:type="continuationSeparator" w:id="0">
    <w:p w14:paraId="569DABF0" w14:textId="77777777" w:rsidR="003A7B15" w:rsidRDefault="003A7B15" w:rsidP="003A7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6"/>
    <w:rsid w:val="00354F72"/>
    <w:rsid w:val="003A7B15"/>
    <w:rsid w:val="004671E7"/>
    <w:rsid w:val="004D023A"/>
    <w:rsid w:val="004F7780"/>
    <w:rsid w:val="00576AC8"/>
    <w:rsid w:val="005D3133"/>
    <w:rsid w:val="008D4EA0"/>
    <w:rsid w:val="00A45776"/>
    <w:rsid w:val="00A8180A"/>
    <w:rsid w:val="00AF7C8C"/>
    <w:rsid w:val="00C212AB"/>
    <w:rsid w:val="00C65CDD"/>
    <w:rsid w:val="00CC1B7F"/>
    <w:rsid w:val="00D07A9A"/>
    <w:rsid w:val="00D9086C"/>
    <w:rsid w:val="00DF2EF6"/>
    <w:rsid w:val="00E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EE3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EF6"/>
  </w:style>
  <w:style w:type="paragraph" w:styleId="Nadpis1">
    <w:name w:val="heading 1"/>
    <w:basedOn w:val="Normln"/>
    <w:next w:val="Normln"/>
    <w:link w:val="Nadpis1Char"/>
    <w:uiPriority w:val="9"/>
    <w:qFormat/>
    <w:rsid w:val="00DF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2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2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E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E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E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E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E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E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E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E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E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E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E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7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B15"/>
  </w:style>
  <w:style w:type="paragraph" w:styleId="Zpat">
    <w:name w:val="footer"/>
    <w:basedOn w:val="Normln"/>
    <w:link w:val="ZpatChar"/>
    <w:uiPriority w:val="99"/>
    <w:unhideWhenUsed/>
    <w:rsid w:val="003A7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2025-09-08T11:11:00Z</dcterms:created>
  <dcterms:modified xsi:type="dcterms:W3CDTF">2025-09-08T11:11:00Z</dcterms:modified>
</cp:coreProperties>
</file>