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8473" w14:textId="77777777" w:rsidR="00EA1D4C" w:rsidRDefault="00000000">
      <w:pPr>
        <w:spacing w:before="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669B3C" wp14:editId="285E18C7">
                <wp:simplePos x="0" y="0"/>
                <wp:positionH relativeFrom="page">
                  <wp:posOffset>2637154</wp:posOffset>
                </wp:positionH>
                <wp:positionV relativeFrom="page">
                  <wp:posOffset>4722240</wp:posOffset>
                </wp:positionV>
                <wp:extent cx="4536440" cy="9829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982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6"/>
                              <w:gridCol w:w="2228"/>
                              <w:gridCol w:w="1546"/>
                            </w:tblGrid>
                            <w:tr w:rsidR="00EA1D4C" w14:paraId="60999353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43F3AB07" w14:textId="77777777" w:rsidR="00EA1D4C" w:rsidRDefault="00EA1D4C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75F4FDD0" w14:textId="77777777" w:rsidR="00EA1D4C" w:rsidRDefault="00000000">
                                  <w:pPr>
                                    <w:pStyle w:val="TableParagraph"/>
                                    <w:ind w:left="35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52B9FF56" w14:textId="77777777" w:rsidR="00EA1D4C" w:rsidRDefault="00EA1D4C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448559F0" w14:textId="77777777" w:rsidR="00EA1D4C" w:rsidRDefault="00000000">
                                  <w:pPr>
                                    <w:pStyle w:val="TableParagraph"/>
                                    <w:spacing w:line="256" w:lineRule="auto"/>
                                    <w:ind w:left="841" w:hanging="5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4AD821E8" w14:textId="77777777" w:rsidR="00EA1D4C" w:rsidRDefault="00000000">
                                  <w:pPr>
                                    <w:pStyle w:val="TableParagraph"/>
                                    <w:spacing w:before="93" w:line="256" w:lineRule="auto"/>
                                    <w:ind w:left="61" w:right="33" w:hanging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EA1D4C" w14:paraId="7530CD80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7EB5D361" w14:textId="77777777" w:rsidR="00EA1D4C" w:rsidRDefault="00000000">
                                  <w:pPr>
                                    <w:pStyle w:val="TableParagraph"/>
                                    <w:spacing w:line="140" w:lineRule="exact"/>
                                    <w:ind w:left="37" w:right="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-181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100,04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07B3696" w14:textId="77777777" w:rsidR="00EA1D4C" w:rsidRDefault="00000000">
                                  <w:pPr>
                                    <w:pStyle w:val="TableParagraph"/>
                                    <w:spacing w:line="140" w:lineRule="exact"/>
                                    <w:ind w:left="32" w:right="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98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264,00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31E9E632" w14:textId="77777777" w:rsidR="00EA1D4C" w:rsidRDefault="00000000">
                                  <w:pPr>
                                    <w:pStyle w:val="TableParagraph"/>
                                    <w:spacing w:line="140" w:lineRule="exact"/>
                                    <w:ind w:left="3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-82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836,04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A1D4C" w14:paraId="256E92E9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6C489053" w14:textId="77777777" w:rsidR="00EA1D4C" w:rsidRDefault="00000000">
                                  <w:pPr>
                                    <w:pStyle w:val="TableParagraph"/>
                                    <w:spacing w:before="105"/>
                                    <w:ind w:left="31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Časový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vliv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termín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dokončení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uvedení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do</w:t>
                                  </w:r>
                                </w:p>
                                <w:p w14:paraId="36D59E7D" w14:textId="77777777" w:rsidR="00EA1D4C" w:rsidRDefault="00000000">
                                  <w:pPr>
                                    <w:pStyle w:val="TableParagraph"/>
                                    <w:spacing w:before="12"/>
                                    <w:ind w:left="35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3C2DEF43" w14:textId="77777777" w:rsidR="00EA1D4C" w:rsidRDefault="00EA1D4C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4940AC9D" w14:textId="77777777" w:rsidR="00EA1D4C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512AE39E" w14:textId="77777777" w:rsidR="00EA1D4C" w:rsidRDefault="00EA1D4C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756B0368" w14:textId="77777777" w:rsidR="00EA1D4C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1E06BE4D" w14:textId="77777777" w:rsidR="00EA1D4C" w:rsidRDefault="00EA1D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669B3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7.65pt;margin-top:371.85pt;width:357.2pt;height:77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6"/>
                        <w:gridCol w:w="2228"/>
                        <w:gridCol w:w="1546"/>
                      </w:tblGrid>
                      <w:tr w:rsidR="00EA1D4C" w14:paraId="60999353" w14:textId="77777777">
                        <w:trPr>
                          <w:trHeight w:val="709"/>
                        </w:trPr>
                        <w:tc>
                          <w:tcPr>
                            <w:tcW w:w="3226" w:type="dxa"/>
                          </w:tcPr>
                          <w:p w14:paraId="43F3AB07" w14:textId="77777777" w:rsidR="00EA1D4C" w:rsidRDefault="00EA1D4C">
                            <w:pPr>
                              <w:pStyle w:val="TableParagraph"/>
                              <w:spacing w:before="10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75F4FDD0" w14:textId="77777777" w:rsidR="00EA1D4C" w:rsidRDefault="00000000">
                            <w:pPr>
                              <w:pStyle w:val="TableParagraph"/>
                              <w:ind w:left="35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52B9FF56" w14:textId="77777777" w:rsidR="00EA1D4C" w:rsidRDefault="00EA1D4C">
                            <w:pPr>
                              <w:pStyle w:val="TableParagraph"/>
                              <w:spacing w:before="19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448559F0" w14:textId="77777777" w:rsidR="00EA1D4C" w:rsidRDefault="00000000">
                            <w:pPr>
                              <w:pStyle w:val="TableParagraph"/>
                              <w:spacing w:line="256" w:lineRule="auto"/>
                              <w:ind w:left="841" w:hanging="5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4AD821E8" w14:textId="77777777" w:rsidR="00EA1D4C" w:rsidRDefault="00000000">
                            <w:pPr>
                              <w:pStyle w:val="TableParagraph"/>
                              <w:spacing w:before="93" w:line="256" w:lineRule="auto"/>
                              <w:ind w:left="61" w:right="33" w:hanging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celkem</w:t>
                            </w:r>
                          </w:p>
                        </w:tc>
                      </w:tr>
                      <w:tr w:rsidR="00EA1D4C" w14:paraId="7530CD80" w14:textId="77777777">
                        <w:trPr>
                          <w:trHeight w:val="159"/>
                        </w:trPr>
                        <w:tc>
                          <w:tcPr>
                            <w:tcW w:w="3226" w:type="dxa"/>
                          </w:tcPr>
                          <w:p w14:paraId="7EB5D361" w14:textId="77777777" w:rsidR="00EA1D4C" w:rsidRDefault="00000000">
                            <w:pPr>
                              <w:pStyle w:val="TableParagraph"/>
                              <w:spacing w:line="140" w:lineRule="exact"/>
                              <w:ind w:left="37" w:right="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-181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100,04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207B3696" w14:textId="77777777" w:rsidR="00EA1D4C" w:rsidRDefault="00000000">
                            <w:pPr>
                              <w:pStyle w:val="TableParagraph"/>
                              <w:spacing w:line="140" w:lineRule="exact"/>
                              <w:ind w:left="32" w:right="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98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264,00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31E9E632" w14:textId="77777777" w:rsidR="00EA1D4C" w:rsidRDefault="00000000">
                            <w:pPr>
                              <w:pStyle w:val="TableParagraph"/>
                              <w:spacing w:line="140" w:lineRule="exact"/>
                              <w:ind w:left="3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-82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836,04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EA1D4C" w14:paraId="256E92E9" w14:textId="77777777">
                        <w:trPr>
                          <w:trHeight w:val="560"/>
                        </w:trPr>
                        <w:tc>
                          <w:tcPr>
                            <w:tcW w:w="3226" w:type="dxa"/>
                          </w:tcPr>
                          <w:p w14:paraId="6C489053" w14:textId="77777777" w:rsidR="00EA1D4C" w:rsidRDefault="00000000">
                            <w:pPr>
                              <w:pStyle w:val="TableParagraph"/>
                              <w:spacing w:before="105"/>
                              <w:ind w:left="31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Časový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vliv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termín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dokončení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uvedení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do</w:t>
                            </w:r>
                          </w:p>
                          <w:p w14:paraId="36D59E7D" w14:textId="77777777" w:rsidR="00EA1D4C" w:rsidRDefault="00000000">
                            <w:pPr>
                              <w:pStyle w:val="TableParagraph"/>
                              <w:spacing w:before="12"/>
                              <w:ind w:left="35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3C2DEF43" w14:textId="77777777" w:rsidR="00EA1D4C" w:rsidRDefault="00EA1D4C">
                            <w:pPr>
                              <w:pStyle w:val="TableParagraph"/>
                              <w:spacing w:before="3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4940AC9D" w14:textId="77777777" w:rsidR="00EA1D4C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512AE39E" w14:textId="77777777" w:rsidR="00EA1D4C" w:rsidRDefault="00EA1D4C">
                            <w:pPr>
                              <w:pStyle w:val="TableParagraph"/>
                              <w:spacing w:before="3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756B0368" w14:textId="77777777" w:rsidR="00EA1D4C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1E06BE4D" w14:textId="77777777" w:rsidR="00EA1D4C" w:rsidRDefault="00EA1D4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374"/>
        <w:gridCol w:w="796"/>
        <w:gridCol w:w="2591"/>
        <w:gridCol w:w="631"/>
        <w:gridCol w:w="504"/>
        <w:gridCol w:w="259"/>
        <w:gridCol w:w="521"/>
        <w:gridCol w:w="521"/>
        <w:gridCol w:w="569"/>
        <w:gridCol w:w="1491"/>
        <w:gridCol w:w="958"/>
        <w:gridCol w:w="1642"/>
      </w:tblGrid>
      <w:tr w:rsidR="00EA1D4C" w14:paraId="3953E425" w14:textId="77777777">
        <w:trPr>
          <w:trHeight w:val="257"/>
        </w:trPr>
        <w:tc>
          <w:tcPr>
            <w:tcW w:w="1085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AF70A" w14:textId="77777777" w:rsidR="00EA1D4C" w:rsidRDefault="00000000">
            <w:pPr>
              <w:pStyle w:val="TableParagraph"/>
              <w:spacing w:line="238" w:lineRule="exact"/>
              <w:ind w:left="3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list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č.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35/2024</w:t>
            </w:r>
          </w:p>
        </w:tc>
      </w:tr>
      <w:tr w:rsidR="00EA1D4C" w14:paraId="09403471" w14:textId="77777777">
        <w:trPr>
          <w:trHeight w:val="257"/>
        </w:trPr>
        <w:tc>
          <w:tcPr>
            <w:tcW w:w="374" w:type="dxa"/>
            <w:tcBorders>
              <w:top w:val="single" w:sz="12" w:space="0" w:color="000000"/>
              <w:left w:val="single" w:sz="12" w:space="0" w:color="000000"/>
            </w:tcBorders>
          </w:tcPr>
          <w:p w14:paraId="62642B0B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3" w:type="dxa"/>
            <w:gridSpan w:val="7"/>
            <w:tcBorders>
              <w:top w:val="single" w:sz="12" w:space="0" w:color="000000"/>
            </w:tcBorders>
          </w:tcPr>
          <w:p w14:paraId="37D42967" w14:textId="77777777" w:rsidR="00EA1D4C" w:rsidRDefault="00000000">
            <w:pPr>
              <w:pStyle w:val="TableParagraph"/>
              <w:spacing w:before="29"/>
              <w:ind w:left="204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evidenční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Stavby: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Plavební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komora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Rohatec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Jez</w:t>
            </w:r>
            <w:r>
              <w:rPr>
                <w:spacing w:val="-2"/>
                <w:sz w:val="15"/>
              </w:rPr>
              <w:t xml:space="preserve"> Sudoměřice</w:t>
            </w: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6145172D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97137B" w14:textId="77777777" w:rsidR="00EA1D4C" w:rsidRDefault="00000000">
            <w:pPr>
              <w:pStyle w:val="TableParagraph"/>
              <w:spacing w:before="79" w:line="256" w:lineRule="auto"/>
              <w:ind w:left="242" w:hanging="166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SO/PS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číslo Změny SO/PS:</w:t>
            </w:r>
          </w:p>
        </w:tc>
        <w:tc>
          <w:tcPr>
            <w:tcW w:w="26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D3325E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1D4C" w14:paraId="68D03540" w14:textId="77777777">
        <w:trPr>
          <w:trHeight w:val="281"/>
        </w:trPr>
        <w:tc>
          <w:tcPr>
            <w:tcW w:w="374" w:type="dxa"/>
            <w:tcBorders>
              <w:left w:val="single" w:sz="12" w:space="0" w:color="000000"/>
            </w:tcBorders>
          </w:tcPr>
          <w:p w14:paraId="7F2882ED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2"/>
          </w:tcPr>
          <w:p w14:paraId="5033C0EC" w14:textId="77777777" w:rsidR="00EA1D4C" w:rsidRDefault="00000000">
            <w:pPr>
              <w:pStyle w:val="TableParagraph"/>
              <w:spacing w:before="52"/>
              <w:ind w:left="204"/>
              <w:rPr>
                <w:sz w:val="15"/>
              </w:rPr>
            </w:pPr>
            <w:r>
              <w:rPr>
                <w:spacing w:val="-2"/>
                <w:sz w:val="15"/>
              </w:rPr>
              <w:t>S/ŘVC/128/R/</w:t>
            </w:r>
            <w:proofErr w:type="spellStart"/>
            <w:r>
              <w:rPr>
                <w:spacing w:val="-2"/>
                <w:sz w:val="15"/>
              </w:rPr>
              <w:t>SoD</w:t>
            </w:r>
            <w:proofErr w:type="spellEnd"/>
            <w:r>
              <w:rPr>
                <w:spacing w:val="-2"/>
                <w:sz w:val="15"/>
              </w:rPr>
              <w:t>/2022</w:t>
            </w:r>
          </w:p>
        </w:tc>
        <w:tc>
          <w:tcPr>
            <w:tcW w:w="631" w:type="dxa"/>
          </w:tcPr>
          <w:p w14:paraId="6C7CFD44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20D0A40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94EE622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2DF78A0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2235689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0BB996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7F87715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1FD2DBC" w14:textId="77777777" w:rsidR="00EA1D4C" w:rsidRDefault="00000000">
            <w:pPr>
              <w:pStyle w:val="TableParagraph"/>
              <w:spacing w:before="54"/>
              <w:ind w:left="612"/>
              <w:rPr>
                <w:sz w:val="15"/>
              </w:rPr>
            </w:pPr>
            <w:r>
              <w:rPr>
                <w:sz w:val="15"/>
              </w:rPr>
              <w:t>Pořadové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ZBV:</w:t>
            </w:r>
          </w:p>
        </w:tc>
      </w:tr>
      <w:tr w:rsidR="00EA1D4C" w14:paraId="4478C2B1" w14:textId="77777777">
        <w:trPr>
          <w:trHeight w:val="261"/>
        </w:trPr>
        <w:tc>
          <w:tcPr>
            <w:tcW w:w="374" w:type="dxa"/>
            <w:tcBorders>
              <w:left w:val="single" w:sz="12" w:space="0" w:color="000000"/>
            </w:tcBorders>
          </w:tcPr>
          <w:p w14:paraId="1697BBAF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gridSpan w:val="4"/>
          </w:tcPr>
          <w:p w14:paraId="5607F47A" w14:textId="77777777" w:rsidR="00EA1D4C" w:rsidRDefault="00000000">
            <w:pPr>
              <w:pStyle w:val="TableParagraph"/>
              <w:spacing w:before="51"/>
              <w:ind w:left="204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projektu 500 511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0019,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562 511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0003,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327 520 </w:t>
            </w:r>
            <w:r>
              <w:rPr>
                <w:spacing w:val="-2"/>
                <w:sz w:val="15"/>
              </w:rPr>
              <w:t>1045.</w:t>
            </w:r>
          </w:p>
        </w:tc>
        <w:tc>
          <w:tcPr>
            <w:tcW w:w="259" w:type="dxa"/>
          </w:tcPr>
          <w:p w14:paraId="0A3AC63D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BD3C47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623D1F4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73A729B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left w:val="single" w:sz="12" w:space="0" w:color="000000"/>
              <w:right w:val="single" w:sz="12" w:space="0" w:color="000000"/>
            </w:tcBorders>
          </w:tcPr>
          <w:p w14:paraId="584B6C8A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608FC7DE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06F3726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1D4C" w14:paraId="69928109" w14:textId="77777777">
        <w:trPr>
          <w:trHeight w:val="684"/>
        </w:trPr>
        <w:tc>
          <w:tcPr>
            <w:tcW w:w="374" w:type="dxa"/>
            <w:tcBorders>
              <w:left w:val="single" w:sz="12" w:space="0" w:color="000000"/>
            </w:tcBorders>
          </w:tcPr>
          <w:p w14:paraId="67D1E20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8" w:type="dxa"/>
            <w:gridSpan w:val="3"/>
          </w:tcPr>
          <w:p w14:paraId="79D83B2B" w14:textId="77777777" w:rsidR="00EA1D4C" w:rsidRDefault="00000000">
            <w:pPr>
              <w:pStyle w:val="TableParagraph"/>
              <w:spacing w:before="34" w:line="256" w:lineRule="auto"/>
              <w:ind w:left="204" w:right="30"/>
              <w:rPr>
                <w:sz w:val="15"/>
              </w:rPr>
            </w:pPr>
            <w:r>
              <w:rPr>
                <w:sz w:val="15"/>
              </w:rPr>
              <w:t>Název stavebního objektu/provozního souboru (SO/PS): SO 05 - ÚPRAVA RADĚJOVKY SR</w:t>
            </w:r>
          </w:p>
        </w:tc>
        <w:tc>
          <w:tcPr>
            <w:tcW w:w="504" w:type="dxa"/>
          </w:tcPr>
          <w:p w14:paraId="7762D5A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5AB83BF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FE9F7A6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DCE7D2A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5A47046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left w:val="single" w:sz="12" w:space="0" w:color="000000"/>
              <w:right w:val="single" w:sz="12" w:space="0" w:color="000000"/>
            </w:tcBorders>
          </w:tcPr>
          <w:p w14:paraId="50741A3A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111EF306" w14:textId="77777777" w:rsidR="00EA1D4C" w:rsidRDefault="00EA1D4C">
            <w:pPr>
              <w:pStyle w:val="TableParagraph"/>
              <w:spacing w:before="20"/>
              <w:rPr>
                <w:rFonts w:ascii="Times New Roman"/>
                <w:sz w:val="15"/>
              </w:rPr>
            </w:pPr>
          </w:p>
          <w:p w14:paraId="6B5DD963" w14:textId="77777777" w:rsidR="00EA1D4C" w:rsidRDefault="00000000">
            <w:pPr>
              <w:pStyle w:val="TableParagraph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05</w:t>
            </w:r>
          </w:p>
        </w:tc>
        <w:tc>
          <w:tcPr>
            <w:tcW w:w="958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0A698B40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0E0FD977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11165B16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21B11EF4" w14:textId="77777777" w:rsidR="00EA1D4C" w:rsidRDefault="00EA1D4C"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 w14:paraId="22FD46D1" w14:textId="77777777" w:rsidR="00EA1D4C" w:rsidRDefault="00000000">
            <w:pPr>
              <w:pStyle w:val="TableParagraph"/>
              <w:ind w:left="27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35</w:t>
            </w:r>
          </w:p>
        </w:tc>
      </w:tr>
      <w:tr w:rsidR="00EA1D4C" w14:paraId="13C8EA04" w14:textId="77777777">
        <w:trPr>
          <w:trHeight w:val="630"/>
        </w:trPr>
        <w:tc>
          <w:tcPr>
            <w:tcW w:w="374" w:type="dxa"/>
            <w:tcBorders>
              <w:left w:val="single" w:sz="12" w:space="0" w:color="000000"/>
              <w:bottom w:val="single" w:sz="12" w:space="0" w:color="000000"/>
            </w:tcBorders>
          </w:tcPr>
          <w:p w14:paraId="346D308E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2"/>
            <w:tcBorders>
              <w:bottom w:val="single" w:sz="12" w:space="0" w:color="000000"/>
            </w:tcBorders>
          </w:tcPr>
          <w:p w14:paraId="5BEC7BD8" w14:textId="77777777" w:rsidR="00EA1D4C" w:rsidRDefault="00EA1D4C">
            <w:pPr>
              <w:pStyle w:val="TableParagraph"/>
              <w:spacing w:before="116"/>
              <w:rPr>
                <w:rFonts w:ascii="Times New Roman"/>
                <w:sz w:val="15"/>
              </w:rPr>
            </w:pPr>
          </w:p>
          <w:p w14:paraId="1A57F985" w14:textId="77777777" w:rsidR="00EA1D4C" w:rsidRDefault="00000000">
            <w:pPr>
              <w:pStyle w:val="TableParagraph"/>
              <w:ind w:left="204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ZBV: č.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- </w:t>
            </w:r>
            <w:r>
              <w:rPr>
                <w:spacing w:val="-2"/>
                <w:sz w:val="15"/>
              </w:rPr>
              <w:t>Schodiště</w:t>
            </w:r>
          </w:p>
        </w:tc>
        <w:tc>
          <w:tcPr>
            <w:tcW w:w="631" w:type="dxa"/>
            <w:tcBorders>
              <w:bottom w:val="single" w:sz="12" w:space="0" w:color="000000"/>
            </w:tcBorders>
          </w:tcPr>
          <w:p w14:paraId="3C0C13F2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14:paraId="3666005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0227996B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14:paraId="44355DDC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14:paraId="4E5E9F69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1F164B80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B2480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494026B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D2D7406" w14:textId="77777777" w:rsidR="00EA1D4C" w:rsidRDefault="00EA1D4C">
            <w:pPr>
              <w:rPr>
                <w:sz w:val="2"/>
                <w:szCs w:val="2"/>
              </w:rPr>
            </w:pPr>
          </w:p>
        </w:tc>
      </w:tr>
      <w:tr w:rsidR="00EA1D4C" w14:paraId="5DA35D0D" w14:textId="77777777">
        <w:trPr>
          <w:trHeight w:val="226"/>
        </w:trPr>
        <w:tc>
          <w:tcPr>
            <w:tcW w:w="10857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DC65B25" w14:textId="77777777" w:rsidR="00EA1D4C" w:rsidRDefault="00000000">
            <w:pPr>
              <w:pStyle w:val="TableParagraph"/>
              <w:spacing w:before="12"/>
              <w:ind w:left="563"/>
              <w:rPr>
                <w:sz w:val="15"/>
              </w:rPr>
            </w:pPr>
            <w:r>
              <w:rPr>
                <w:sz w:val="15"/>
              </w:rPr>
              <w:t>Strany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smlouvy o dílo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 realizaci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výše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uvedené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Stavby uzavřené dne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30.06.2023 (dále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Smlouva):</w:t>
            </w:r>
          </w:p>
        </w:tc>
      </w:tr>
      <w:tr w:rsidR="00EA1D4C" w14:paraId="2877C74D" w14:textId="77777777">
        <w:trPr>
          <w:trHeight w:val="259"/>
        </w:trPr>
        <w:tc>
          <w:tcPr>
            <w:tcW w:w="10857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5F35A7EB" w14:textId="77777777" w:rsidR="00EA1D4C" w:rsidRDefault="00000000">
            <w:pPr>
              <w:pStyle w:val="TableParagraph"/>
              <w:spacing w:before="37"/>
              <w:ind w:left="563"/>
              <w:rPr>
                <w:sz w:val="15"/>
              </w:rPr>
            </w:pPr>
            <w:r>
              <w:rPr>
                <w:sz w:val="15"/>
              </w:rPr>
              <w:t>Objednatel: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Česká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republika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vodních cest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ČR 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sídlem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nábřeží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1222/12,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110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42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IČO: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679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801</w:t>
            </w:r>
          </w:p>
        </w:tc>
      </w:tr>
      <w:tr w:rsidR="00EA1D4C" w14:paraId="3CCA6917" w14:textId="77777777">
        <w:trPr>
          <w:trHeight w:val="463"/>
        </w:trPr>
        <w:tc>
          <w:tcPr>
            <w:tcW w:w="10857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1625A227" w14:textId="77777777" w:rsidR="00EA1D4C" w:rsidRDefault="00000000">
            <w:pPr>
              <w:pStyle w:val="TableParagraph"/>
              <w:spacing w:before="45" w:line="256" w:lineRule="auto"/>
              <w:ind w:left="563" w:right="10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3CE944D0" wp14:editId="5C01B415">
                      <wp:simplePos x="0" y="0"/>
                      <wp:positionH relativeFrom="column">
                        <wp:posOffset>237743</wp:posOffset>
                      </wp:positionH>
                      <wp:positionV relativeFrom="paragraph">
                        <wp:posOffset>311466</wp:posOffset>
                      </wp:positionV>
                      <wp:extent cx="6604000" cy="16719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00" cy="1671955"/>
                                <a:chOff x="0" y="0"/>
                                <a:chExt cx="6604000" cy="16719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6604000" cy="1671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00" h="1671955">
                                      <a:moveTo>
                                        <a:pt x="6603492" y="0"/>
                                      </a:moveTo>
                                      <a:lnTo>
                                        <a:pt x="6588252" y="0"/>
                                      </a:lnTo>
                                      <a:lnTo>
                                        <a:pt x="6588252" y="1656575"/>
                                      </a:lnTo>
                                      <a:lnTo>
                                        <a:pt x="0" y="1656575"/>
                                      </a:lnTo>
                                      <a:lnTo>
                                        <a:pt x="0" y="1671828"/>
                                      </a:lnTo>
                                      <a:lnTo>
                                        <a:pt x="6588252" y="1671828"/>
                                      </a:lnTo>
                                      <a:lnTo>
                                        <a:pt x="6603492" y="1671828"/>
                                      </a:lnTo>
                                      <a:lnTo>
                                        <a:pt x="6603492" y="1656575"/>
                                      </a:lnTo>
                                      <a:lnTo>
                                        <a:pt x="660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416B5" id="Group 2" o:spid="_x0000_s1026" style="position:absolute;margin-left:18.7pt;margin-top:24.5pt;width:520pt;height:131.65pt;z-index:15729664;mso-wrap-distance-left:0;mso-wrap-distance-right:0" coordsize="66040,1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">
                      <v:shape id="Graphic 3" o:spid="_x0000_s1027" style="position:absolute;width:66040;height:16719;visibility:visible;mso-wrap-style:square;v-text-anchor:top" coordsize="6604000,167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" path="m6603492,r-15240,l6588252,1656575,,1656575r,15253l6588252,1671828r15240,l6603492,1656575,66034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Zhotovitel: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SPOLEČNOST BAŤŮV KANÁL (1. společník SWIETELSKY stavební s.r.o., odštěpný závod Dopravy stavby MORAVA, Jahodová 494/60, 620 00 Brno, IČO: 480 35 599, 2. společník METROSTAV DIZ s.r.o., Koželužská 2450/4, Libeň, 180 00 Praha, IČO: 250 21 915)</w:t>
            </w:r>
          </w:p>
        </w:tc>
      </w:tr>
      <w:tr w:rsidR="00EA1D4C" w14:paraId="490F3033" w14:textId="77777777">
        <w:trPr>
          <w:trHeight w:val="173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3C2E76AA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  <w:tcBorders>
              <w:top w:val="single" w:sz="12" w:space="0" w:color="000000"/>
              <w:left w:val="single" w:sz="12" w:space="0" w:color="000000"/>
            </w:tcBorders>
          </w:tcPr>
          <w:p w14:paraId="5D8B3365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26" w:type="dxa"/>
            <w:gridSpan w:val="3"/>
            <w:tcBorders>
              <w:top w:val="single" w:sz="12" w:space="0" w:color="000000"/>
            </w:tcBorders>
          </w:tcPr>
          <w:p w14:paraId="403F8926" w14:textId="77777777" w:rsidR="00EA1D4C" w:rsidRDefault="00000000">
            <w:pPr>
              <w:pStyle w:val="TableParagraph"/>
              <w:spacing w:line="154" w:lineRule="exact"/>
              <w:ind w:left="39"/>
              <w:rPr>
                <w:sz w:val="15"/>
              </w:rPr>
            </w:pPr>
            <w:r>
              <w:rPr>
                <w:sz w:val="15"/>
                <w:u w:val="single"/>
              </w:rPr>
              <w:t>Související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dokumenty</w:t>
            </w:r>
            <w:r>
              <w:rPr>
                <w:spacing w:val="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ke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změnového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pacing w:val="-2"/>
                <w:sz w:val="15"/>
                <w:u w:val="single"/>
              </w:rPr>
              <w:t>listu</w:t>
            </w:r>
            <w:r>
              <w:rPr>
                <w:spacing w:val="-2"/>
                <w:sz w:val="15"/>
              </w:rPr>
              <w:t>:</w:t>
            </w:r>
          </w:p>
        </w:tc>
        <w:tc>
          <w:tcPr>
            <w:tcW w:w="259" w:type="dxa"/>
            <w:tcBorders>
              <w:top w:val="single" w:sz="12" w:space="0" w:color="000000"/>
            </w:tcBorders>
          </w:tcPr>
          <w:p w14:paraId="607D6061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1" w:type="dxa"/>
            <w:tcBorders>
              <w:top w:val="single" w:sz="12" w:space="0" w:color="000000"/>
            </w:tcBorders>
          </w:tcPr>
          <w:p w14:paraId="44E74074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1" w:type="dxa"/>
            <w:tcBorders>
              <w:top w:val="single" w:sz="12" w:space="0" w:color="000000"/>
            </w:tcBorders>
          </w:tcPr>
          <w:p w14:paraId="76A08C76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9" w:type="dxa"/>
            <w:tcBorders>
              <w:top w:val="single" w:sz="12" w:space="0" w:color="000000"/>
            </w:tcBorders>
          </w:tcPr>
          <w:p w14:paraId="08398168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1" w:type="dxa"/>
            <w:tcBorders>
              <w:top w:val="single" w:sz="12" w:space="0" w:color="000000"/>
              <w:right w:val="single" w:sz="12" w:space="0" w:color="000000"/>
            </w:tcBorders>
          </w:tcPr>
          <w:p w14:paraId="2126340C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</w:tcBorders>
          </w:tcPr>
          <w:p w14:paraId="51A76BDA" w14:textId="77777777" w:rsidR="00EA1D4C" w:rsidRDefault="00000000">
            <w:pPr>
              <w:pStyle w:val="TableParagraph"/>
              <w:spacing w:before="11"/>
              <w:ind w:left="21"/>
              <w:rPr>
                <w:sz w:val="10"/>
              </w:rPr>
            </w:pPr>
            <w:proofErr w:type="spellStart"/>
            <w:r>
              <w:rPr>
                <w:sz w:val="10"/>
              </w:rPr>
              <w:t>Paré</w:t>
            </w:r>
            <w:proofErr w:type="spellEnd"/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č.</w:t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 w14:paraId="1EE16C94" w14:textId="77777777" w:rsidR="00EA1D4C" w:rsidRDefault="00000000">
            <w:pPr>
              <w:pStyle w:val="TableParagraph"/>
              <w:spacing w:before="11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Příjemce</w:t>
            </w:r>
          </w:p>
        </w:tc>
      </w:tr>
      <w:tr w:rsidR="00EA1D4C" w14:paraId="19E37F6D" w14:textId="77777777">
        <w:trPr>
          <w:trHeight w:val="294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66B8E479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5E21EEE4" w14:textId="77777777" w:rsidR="00EA1D4C" w:rsidRDefault="00000000">
            <w:pPr>
              <w:pStyle w:val="TableParagraph"/>
              <w:spacing w:before="72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591" w:type="dxa"/>
          </w:tcPr>
          <w:p w14:paraId="56D6811C" w14:textId="77777777" w:rsidR="00EA1D4C" w:rsidRDefault="00000000">
            <w:pPr>
              <w:pStyle w:val="TableParagraph"/>
              <w:spacing w:before="47"/>
              <w:ind w:left="39"/>
              <w:rPr>
                <w:sz w:val="15"/>
              </w:rPr>
            </w:pPr>
            <w:r>
              <w:rPr>
                <w:sz w:val="15"/>
              </w:rPr>
              <w:t>Návrh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 zlepšení: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35</w:t>
            </w:r>
          </w:p>
        </w:tc>
        <w:tc>
          <w:tcPr>
            <w:tcW w:w="631" w:type="dxa"/>
          </w:tcPr>
          <w:p w14:paraId="7E23F8AB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507AEBC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2C72A74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DB47AE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FDBFD2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458BD06E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1FC7F13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547CA77C" w14:textId="77777777" w:rsidR="00EA1D4C" w:rsidRDefault="00000000">
            <w:pPr>
              <w:pStyle w:val="TableParagraph"/>
              <w:spacing w:before="72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4D323336" w14:textId="77777777" w:rsidR="00EA1D4C" w:rsidRDefault="00000000">
            <w:pPr>
              <w:pStyle w:val="TableParagraph"/>
              <w:spacing w:before="12" w:line="271" w:lineRule="auto"/>
              <w:ind w:left="36" w:right="60"/>
              <w:rPr>
                <w:sz w:val="10"/>
              </w:rPr>
            </w:pPr>
            <w:r>
              <w:rPr>
                <w:sz w:val="10"/>
              </w:rPr>
              <w:t>Správce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stavby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(v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elektronické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verzi </w:t>
            </w:r>
            <w:proofErr w:type="gramStart"/>
            <w:r>
              <w:rPr>
                <w:sz w:val="10"/>
              </w:rPr>
              <w:t>Intranet</w:t>
            </w:r>
            <w:proofErr w:type="gramEnd"/>
            <w:r>
              <w:rPr>
                <w:sz w:val="10"/>
              </w:rPr>
              <w:t xml:space="preserve"> ŘVC ČR)</w:t>
            </w:r>
          </w:p>
        </w:tc>
      </w:tr>
      <w:tr w:rsidR="00EA1D4C" w14:paraId="1D109589" w14:textId="77777777">
        <w:trPr>
          <w:trHeight w:val="262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479C4626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513BF991" w14:textId="77777777" w:rsidR="00EA1D4C" w:rsidRDefault="00000000">
            <w:pPr>
              <w:pStyle w:val="TableParagraph"/>
              <w:spacing w:before="58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222" w:type="dxa"/>
            <w:gridSpan w:val="2"/>
          </w:tcPr>
          <w:p w14:paraId="04E220BF" w14:textId="77777777" w:rsidR="00EA1D4C" w:rsidRDefault="00000000">
            <w:pPr>
              <w:pStyle w:val="TableParagraph"/>
              <w:spacing w:before="33"/>
              <w:ind w:left="39"/>
              <w:rPr>
                <w:sz w:val="15"/>
              </w:rPr>
            </w:pPr>
            <w:r>
              <w:rPr>
                <w:sz w:val="15"/>
              </w:rPr>
              <w:t>Rozpis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ocenění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položek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změn</w:t>
            </w:r>
            <w:r>
              <w:rPr>
                <w:spacing w:val="-2"/>
                <w:sz w:val="15"/>
              </w:rPr>
              <w:t xml:space="preserve"> zlepšení</w:t>
            </w:r>
          </w:p>
        </w:tc>
        <w:tc>
          <w:tcPr>
            <w:tcW w:w="504" w:type="dxa"/>
          </w:tcPr>
          <w:p w14:paraId="720EF68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314B39F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C3BAA1D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7F9DBB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776F231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7DA2363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5306EEC4" w14:textId="77777777" w:rsidR="00EA1D4C" w:rsidRDefault="00000000">
            <w:pPr>
              <w:pStyle w:val="TableParagraph"/>
              <w:spacing w:before="58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4C02A8BF" w14:textId="77777777" w:rsidR="00EA1D4C" w:rsidRDefault="00000000">
            <w:pPr>
              <w:pStyle w:val="TableParagraph"/>
              <w:spacing w:before="58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Zhotovitel</w:t>
            </w:r>
          </w:p>
        </w:tc>
      </w:tr>
      <w:tr w:rsidR="00EA1D4C" w14:paraId="4EC5A002" w14:textId="77777777">
        <w:trPr>
          <w:trHeight w:val="280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20455CB2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2001EDC9" w14:textId="77777777" w:rsidR="00EA1D4C" w:rsidRDefault="00000000">
            <w:pPr>
              <w:pStyle w:val="TableParagraph"/>
              <w:spacing w:before="77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591" w:type="dxa"/>
          </w:tcPr>
          <w:p w14:paraId="050BF8B0" w14:textId="77777777" w:rsidR="00EA1D4C" w:rsidRDefault="00000000">
            <w:pPr>
              <w:pStyle w:val="TableParagraph"/>
              <w:spacing w:before="52"/>
              <w:ind w:left="39"/>
              <w:rPr>
                <w:sz w:val="15"/>
              </w:rPr>
            </w:pPr>
            <w:r>
              <w:rPr>
                <w:sz w:val="15"/>
              </w:rPr>
              <w:t>Odůvodnění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víceprací/méněprací</w:t>
            </w:r>
          </w:p>
        </w:tc>
        <w:tc>
          <w:tcPr>
            <w:tcW w:w="631" w:type="dxa"/>
          </w:tcPr>
          <w:p w14:paraId="3750220C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8370359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18830C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0C3BB53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FF63D1C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049352D6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22DD924B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294203B7" w14:textId="77777777" w:rsidR="00EA1D4C" w:rsidRDefault="00000000">
            <w:pPr>
              <w:pStyle w:val="TableParagraph"/>
              <w:spacing w:before="77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64954D5C" w14:textId="77777777" w:rsidR="00EA1D4C" w:rsidRDefault="00000000">
            <w:pPr>
              <w:pStyle w:val="TableParagraph"/>
              <w:spacing w:before="77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Projektant</w:t>
            </w:r>
          </w:p>
        </w:tc>
      </w:tr>
      <w:tr w:rsidR="00EA1D4C" w14:paraId="116DACF9" w14:textId="77777777">
        <w:trPr>
          <w:trHeight w:val="286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0E98418C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02176304" w14:textId="77777777" w:rsidR="00EA1D4C" w:rsidRDefault="00000000">
            <w:pPr>
              <w:pStyle w:val="TableParagraph"/>
              <w:spacing w:before="77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2591" w:type="dxa"/>
          </w:tcPr>
          <w:p w14:paraId="563E4B0C" w14:textId="77777777" w:rsidR="00EA1D4C" w:rsidRDefault="00000000">
            <w:pPr>
              <w:pStyle w:val="TableParagraph"/>
              <w:spacing w:before="52"/>
              <w:ind w:left="39" w:right="-15"/>
              <w:rPr>
                <w:sz w:val="15"/>
              </w:rPr>
            </w:pPr>
            <w:r>
              <w:rPr>
                <w:sz w:val="15"/>
              </w:rPr>
              <w:t>Pokyn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provedení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Správce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</w:t>
            </w:r>
          </w:p>
        </w:tc>
        <w:tc>
          <w:tcPr>
            <w:tcW w:w="631" w:type="dxa"/>
          </w:tcPr>
          <w:p w14:paraId="2ED1E6DA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591FB5B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C64BAD0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F5F6E7E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B1EA2B3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41549F7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667599E6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489E0351" w14:textId="77777777" w:rsidR="00EA1D4C" w:rsidRDefault="00000000">
            <w:pPr>
              <w:pStyle w:val="TableParagraph"/>
              <w:spacing w:before="77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70F21071" w14:textId="77777777" w:rsidR="00EA1D4C" w:rsidRDefault="00000000">
            <w:pPr>
              <w:pStyle w:val="TableParagraph"/>
              <w:spacing w:before="77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Supervize</w:t>
            </w:r>
          </w:p>
        </w:tc>
      </w:tr>
      <w:tr w:rsidR="00EA1D4C" w14:paraId="1CC0D261" w14:textId="77777777">
        <w:trPr>
          <w:trHeight w:val="298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379191EB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6697A675" w14:textId="77777777" w:rsidR="00EA1D4C" w:rsidRDefault="00000000">
            <w:pPr>
              <w:pStyle w:val="TableParagraph"/>
              <w:spacing w:before="83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8045" w:type="dxa"/>
            <w:gridSpan w:val="9"/>
          </w:tcPr>
          <w:p w14:paraId="62D9B849" w14:textId="77777777" w:rsidR="00EA1D4C" w:rsidRDefault="00000000">
            <w:pPr>
              <w:pStyle w:val="TableParagraph"/>
              <w:spacing w:before="58"/>
              <w:ind w:left="39"/>
              <w:rPr>
                <w:sz w:val="15"/>
              </w:rPr>
            </w:pPr>
            <w:r>
              <w:rPr>
                <w:sz w:val="15"/>
              </w:rPr>
              <w:t>Slovenský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vodohospodársky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podnik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stanovisko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557FA3EE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1D4C" w14:paraId="25327BE2" w14:textId="77777777">
        <w:trPr>
          <w:trHeight w:val="3792"/>
        </w:trPr>
        <w:tc>
          <w:tcPr>
            <w:tcW w:w="374" w:type="dxa"/>
            <w:tcBorders>
              <w:left w:val="single" w:sz="12" w:space="0" w:color="000000"/>
              <w:bottom w:val="single" w:sz="12" w:space="0" w:color="000000"/>
            </w:tcBorders>
          </w:tcPr>
          <w:p w14:paraId="2C53A2D0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bottom w:val="single" w:sz="12" w:space="0" w:color="000000"/>
            </w:tcBorders>
          </w:tcPr>
          <w:p w14:paraId="1F99DBA8" w14:textId="77777777" w:rsidR="00EA1D4C" w:rsidRDefault="00000000">
            <w:pPr>
              <w:pStyle w:val="TableParagraph"/>
              <w:spacing w:before="89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  <w:p w14:paraId="6C8C8A8E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  <w:p w14:paraId="66AC5136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  <w:p w14:paraId="7BB4668C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  <w:p w14:paraId="52CEF235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  <w:p w14:paraId="682EC414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  <w:p w14:paraId="65251186" w14:textId="77777777" w:rsidR="00EA1D4C" w:rsidRDefault="00EA1D4C">
            <w:pPr>
              <w:pStyle w:val="TableParagraph"/>
              <w:rPr>
                <w:rFonts w:ascii="Times New Roman"/>
                <w:sz w:val="10"/>
              </w:rPr>
            </w:pPr>
          </w:p>
          <w:p w14:paraId="5A1E2ED9" w14:textId="77777777" w:rsidR="00EA1D4C" w:rsidRDefault="00EA1D4C">
            <w:pPr>
              <w:pStyle w:val="TableParagraph"/>
              <w:spacing w:before="26"/>
              <w:rPr>
                <w:rFonts w:ascii="Times New Roman"/>
                <w:sz w:val="10"/>
              </w:rPr>
            </w:pPr>
          </w:p>
          <w:p w14:paraId="52F82D9F" w14:textId="77777777" w:rsidR="00EA1D4C" w:rsidRDefault="00000000">
            <w:pPr>
              <w:pStyle w:val="TableParagraph"/>
              <w:spacing w:line="321" w:lineRule="auto"/>
              <w:ind w:left="29" w:right="-152"/>
              <w:rPr>
                <w:sz w:val="12"/>
              </w:rPr>
            </w:pPr>
            <w:r>
              <w:rPr>
                <w:w w:val="105"/>
                <w:sz w:val="12"/>
              </w:rPr>
              <w:t>Iniciátor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Popis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Změny:</w:t>
            </w:r>
          </w:p>
          <w:p w14:paraId="15FB1118" w14:textId="77777777" w:rsidR="00EA1D4C" w:rsidRDefault="00000000">
            <w:pPr>
              <w:pStyle w:val="TableParagraph"/>
              <w:spacing w:line="256" w:lineRule="auto"/>
              <w:ind w:left="31" w:right="-152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48665F46" wp14:editId="1A61CB8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-12764</wp:posOffset>
                      </wp:positionV>
                      <wp:extent cx="6604000" cy="3429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00" cy="342900"/>
                                <a:chOff x="0" y="0"/>
                                <a:chExt cx="6604000" cy="3429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6040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00" h="342900">
                                      <a:moveTo>
                                        <a:pt x="66034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6588252" y="15240"/>
                                      </a:lnTo>
                                      <a:lnTo>
                                        <a:pt x="6588252" y="327660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6588252" y="342900"/>
                                      </a:lnTo>
                                      <a:lnTo>
                                        <a:pt x="6603492" y="342900"/>
                                      </a:lnTo>
                                      <a:lnTo>
                                        <a:pt x="6603492" y="327660"/>
                                      </a:lnTo>
                                      <a:lnTo>
                                        <a:pt x="6603492" y="15240"/>
                                      </a:lnTo>
                                      <a:lnTo>
                                        <a:pt x="660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7817C" id="Group 4" o:spid="_x0000_s1026" style="position:absolute;margin-left:.6pt;margin-top:-1pt;width:520pt;height:27pt;z-index:15730176;mso-wrap-distance-left:0;mso-wrap-distance-right:0" coordsize="660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">
                      <v:shape id="Graphic 5" o:spid="_x0000_s1027" style="position:absolute;width:66040;height:3429;visibility:visible;mso-wrap-style:square;v-text-anchor:top" coordsize="66040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" path="m6603492,l,,,15240r6588252,l6588252,327660,,327660r,15240l6588252,342900r15240,l6603492,327660r,-312420l66034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 xml:space="preserve">Na základě </w:t>
            </w:r>
            <w:r>
              <w:rPr>
                <w:spacing w:val="-2"/>
                <w:sz w:val="15"/>
              </w:rPr>
              <w:t>objednatelem</w:t>
            </w:r>
          </w:p>
        </w:tc>
        <w:tc>
          <w:tcPr>
            <w:tcW w:w="8045" w:type="dxa"/>
            <w:gridSpan w:val="9"/>
            <w:tcBorders>
              <w:bottom w:val="single" w:sz="12" w:space="0" w:color="000000"/>
            </w:tcBorders>
          </w:tcPr>
          <w:p w14:paraId="5BCB8183" w14:textId="77777777" w:rsidR="00EA1D4C" w:rsidRDefault="00000000">
            <w:pPr>
              <w:pStyle w:val="TableParagraph"/>
              <w:spacing w:before="64"/>
              <w:ind w:left="39"/>
              <w:rPr>
                <w:sz w:val="15"/>
              </w:rPr>
            </w:pPr>
            <w:r>
              <w:rPr>
                <w:sz w:val="15"/>
              </w:rPr>
              <w:t>Projekt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zlepšení</w:t>
            </w:r>
          </w:p>
          <w:p w14:paraId="2934567C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57E688FE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42227015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3E32C07A" w14:textId="77777777" w:rsidR="00EA1D4C" w:rsidRDefault="00EA1D4C">
            <w:pPr>
              <w:pStyle w:val="TableParagraph"/>
              <w:spacing w:before="109"/>
              <w:rPr>
                <w:rFonts w:ascii="Times New Roman"/>
                <w:sz w:val="15"/>
              </w:rPr>
            </w:pPr>
          </w:p>
          <w:p w14:paraId="3C0EE2E9" w14:textId="77777777" w:rsidR="00EA1D4C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y:</w:t>
            </w:r>
            <w:r>
              <w:rPr>
                <w:spacing w:val="-2"/>
                <w:w w:val="105"/>
                <w:sz w:val="12"/>
              </w:rPr>
              <w:t xml:space="preserve"> Zhotovitel</w:t>
            </w:r>
          </w:p>
          <w:p w14:paraId="2223CF46" w14:textId="77777777" w:rsidR="00EA1D4C" w:rsidRDefault="00EA1D4C"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 w14:paraId="52D386F9" w14:textId="77777777" w:rsidR="00EA1D4C" w:rsidRDefault="00000000">
            <w:pPr>
              <w:pStyle w:val="TableParagraph"/>
              <w:spacing w:before="1" w:line="256" w:lineRule="auto"/>
              <w:ind w:left="190" w:hanging="159"/>
              <w:rPr>
                <w:sz w:val="15"/>
              </w:rPr>
            </w:pPr>
            <w:r>
              <w:rPr>
                <w:sz w:val="15"/>
              </w:rPr>
              <w:t>vyjádření Slovenského vodohospodářského podniku je vypuštěna realizace 4ks betonových schodišť z jednotlivých stup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je nahrazeno jedním prefabrikovaným schodištěm, které bude umístěno v úseku ř. km 0,785.</w:t>
            </w:r>
          </w:p>
          <w:p w14:paraId="17EDD06E" w14:textId="77777777" w:rsidR="00EA1D4C" w:rsidRDefault="00000000">
            <w:pPr>
              <w:pStyle w:val="TableParagraph"/>
              <w:spacing w:before="165"/>
              <w:ind w:left="2627"/>
              <w:rPr>
                <w:sz w:val="10"/>
              </w:rPr>
            </w:pPr>
            <w:r>
              <w:rPr>
                <w:sz w:val="10"/>
              </w:rPr>
              <w:t>Údaje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v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Kč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bez </w:t>
            </w:r>
            <w:r>
              <w:rPr>
                <w:spacing w:val="-4"/>
                <w:sz w:val="10"/>
              </w:rPr>
              <w:t>DPH:</w:t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 w14:paraId="1961DADD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5A160E06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1B24EFCC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731022FF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4D1B9230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35C41786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3EC75296" w14:textId="77777777" w:rsidR="00EA1D4C" w:rsidRDefault="00EA1D4C">
            <w:pPr>
              <w:pStyle w:val="TableParagraph"/>
              <w:rPr>
                <w:rFonts w:ascii="Times New Roman"/>
                <w:sz w:val="15"/>
              </w:rPr>
            </w:pPr>
          </w:p>
          <w:p w14:paraId="7FB81556" w14:textId="77777777" w:rsidR="00EA1D4C" w:rsidRDefault="00EA1D4C">
            <w:pPr>
              <w:pStyle w:val="TableParagraph"/>
              <w:spacing w:before="21"/>
              <w:rPr>
                <w:rFonts w:ascii="Times New Roman"/>
                <w:sz w:val="15"/>
              </w:rPr>
            </w:pPr>
          </w:p>
          <w:p w14:paraId="54178412" w14:textId="77777777" w:rsidR="00EA1D4C" w:rsidRDefault="00000000">
            <w:pPr>
              <w:pStyle w:val="TableParagraph"/>
              <w:ind w:left="54"/>
              <w:rPr>
                <w:sz w:val="15"/>
              </w:rPr>
            </w:pPr>
            <w:proofErr w:type="spellStart"/>
            <w:r>
              <w:rPr>
                <w:sz w:val="15"/>
              </w:rPr>
              <w:t>ňů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domluvě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s</w:t>
            </w:r>
          </w:p>
        </w:tc>
      </w:tr>
      <w:tr w:rsidR="00EA1D4C" w14:paraId="5267AF83" w14:textId="77777777">
        <w:trPr>
          <w:trHeight w:val="358"/>
        </w:trPr>
        <w:tc>
          <w:tcPr>
            <w:tcW w:w="37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1CC762AC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12499" w14:textId="77777777" w:rsidR="00EA1D4C" w:rsidRDefault="00000000">
            <w:pPr>
              <w:pStyle w:val="TableParagraph"/>
              <w:spacing w:before="105"/>
              <w:ind w:left="29"/>
              <w:rPr>
                <w:i/>
                <w:sz w:val="12"/>
              </w:rPr>
            </w:pPr>
            <w:r>
              <w:rPr>
                <w:b/>
                <w:w w:val="105"/>
                <w:sz w:val="12"/>
              </w:rPr>
              <w:t>Charakter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změny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(nehodící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sz w:val="12"/>
              </w:rPr>
              <w:t>škrtněte)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5B955" w14:textId="77777777" w:rsidR="00EA1D4C" w:rsidRDefault="00000000">
            <w:pPr>
              <w:pStyle w:val="TableParagraph"/>
              <w:spacing w:before="27"/>
              <w:ind w:left="41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34C91437" wp14:editId="21196197">
                      <wp:simplePos x="0" y="0"/>
                      <wp:positionH relativeFrom="column">
                        <wp:posOffset>12064</wp:posOffset>
                      </wp:positionH>
                      <wp:positionV relativeFrom="paragraph">
                        <wp:posOffset>2155</wp:posOffset>
                      </wp:positionV>
                      <wp:extent cx="698500" cy="23685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0" cy="236854"/>
                                <a:chOff x="0" y="0"/>
                                <a:chExt cx="698500" cy="23685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13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2712" y="234696"/>
                                      </a:lnTo>
                                      <a:lnTo>
                                        <a:pt x="376427" y="234696"/>
                                      </a:lnTo>
                                      <a:lnTo>
                                        <a:pt x="376427" y="225552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0" y="0"/>
                                      </a:moveTo>
                                      <a:lnTo>
                                        <a:pt x="13715" y="0"/>
                                      </a:lnTo>
                                      <a:lnTo>
                                        <a:pt x="376427" y="225552"/>
                                      </a:lnTo>
                                      <a:lnTo>
                                        <a:pt x="376427" y="234696"/>
                                      </a:lnTo>
                                      <a:lnTo>
                                        <a:pt x="362712" y="2346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376427" y="0"/>
                                      </a:moveTo>
                                      <a:lnTo>
                                        <a:pt x="362712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3715" y="234696"/>
                                      </a:lnTo>
                                      <a:lnTo>
                                        <a:pt x="376427" y="9144"/>
                                      </a:lnTo>
                                      <a:lnTo>
                                        <a:pt x="376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376427" y="0"/>
                                      </a:moveTo>
                                      <a:lnTo>
                                        <a:pt x="362712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3715" y="234696"/>
                                      </a:lnTo>
                                      <a:lnTo>
                                        <a:pt x="376427" y="9144"/>
                                      </a:lnTo>
                                      <a:lnTo>
                                        <a:pt x="376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01700" y="889"/>
                                  <a:ext cx="29591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2349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83463" y="234696"/>
                                      </a:lnTo>
                                      <a:lnTo>
                                        <a:pt x="295656" y="234696"/>
                                      </a:lnTo>
                                      <a:lnTo>
                                        <a:pt x="295656" y="22555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01700" y="889"/>
                                  <a:ext cx="29591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234950">
                                      <a:moveTo>
                                        <a:pt x="0" y="0"/>
                                      </a:moveTo>
                                      <a:lnTo>
                                        <a:pt x="12191" y="0"/>
                                      </a:lnTo>
                                      <a:lnTo>
                                        <a:pt x="295656" y="225552"/>
                                      </a:lnTo>
                                      <a:lnTo>
                                        <a:pt x="295656" y="234696"/>
                                      </a:lnTo>
                                      <a:lnTo>
                                        <a:pt x="283463" y="2346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01700" y="889"/>
                                  <a:ext cx="29591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234950">
                                      <a:moveTo>
                                        <a:pt x="295656" y="0"/>
                                      </a:moveTo>
                                      <a:lnTo>
                                        <a:pt x="283463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295656" y="9144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01700" y="889"/>
                                  <a:ext cx="29591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234950">
                                      <a:moveTo>
                                        <a:pt x="295656" y="0"/>
                                      </a:moveTo>
                                      <a:lnTo>
                                        <a:pt x="283463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295656" y="9144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C51D7" id="Group 6" o:spid="_x0000_s1026" style="position:absolute;margin-left:.95pt;margin-top:.15pt;width:55pt;height:18.65pt;z-index:15730688;mso-wrap-distance-left:0;mso-wrap-distance-right:0" coordsize="6985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">
                      <v:shape id="Graphic 7" o:spid="_x0000_s1027" style="position:absolute;left:8;top:8;width:3766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" path="m13715,l,,,9144,362712,234696r13715,l376427,225552,13715,xe" fillcolor="black" stroked="f">
                        <v:path arrowok="t"/>
                      </v:shape>
                      <v:shape id="Graphic 8" o:spid="_x0000_s1028" style="position:absolute;left:8;top:8;width:3766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" path="m,l13715,,376427,225552r,9144l362712,234696,,9144,,xe" filled="f" strokeweight=".04936mm">
                        <v:path arrowok="t"/>
                      </v:shape>
                      <v:shape id="Graphic 9" o:spid="_x0000_s1029" style="position:absolute;left:8;top:8;width:3766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" path="m376427,l362712,,,225552r,9144l13715,234696,376427,9144r,-9144xe" fillcolor="black" stroked="f">
                        <v:path arrowok="t"/>
                      </v:shape>
                      <v:shape id="Graphic 10" o:spid="_x0000_s1030" style="position:absolute;left:8;top:8;width:3766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" path="m376427,l362712,,,225552r,9144l13715,234696,376427,9144r,-9144xe" filled="f" strokeweight=".04936mm">
                        <v:path arrowok="t"/>
                      </v:shape>
                      <v:shape id="Graphic 11" o:spid="_x0000_s1031" style="position:absolute;left:4017;top:8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" path="m12191,l,,,9144,283463,234696r12193,l295656,225552,12191,xe" fillcolor="black" stroked="f">
                        <v:path arrowok="t"/>
                      </v:shape>
                      <v:shape id="Graphic 12" o:spid="_x0000_s1032" style="position:absolute;left:4017;top:8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" path="m,l12191,,295656,225552r,9144l283463,234696,,9144,,xe" filled="f" strokeweight=".14pt">
                        <v:path arrowok="t"/>
                      </v:shape>
                      <v:shape id="Graphic 13" o:spid="_x0000_s1033" style="position:absolute;left:4017;top:8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" path="m295656,l283463,,,225552r,9144l12191,234696,295656,9144r,-9144xe" fillcolor="black" stroked="f">
                        <v:path arrowok="t"/>
                      </v:shape>
                      <v:shape id="Graphic 14" o:spid="_x0000_s1034" style="position:absolute;left:4017;top:8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" path="m295656,l283463,,,225552r,9144l12191,234696,295656,9144r,-9144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A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3AAC1" w14:textId="77777777" w:rsidR="00EA1D4C" w:rsidRDefault="00000000">
            <w:pPr>
              <w:pStyle w:val="TableParagraph"/>
              <w:spacing w:before="27"/>
              <w:ind w:left="19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10"/>
                <w:sz w:val="23"/>
              </w:rPr>
              <w:t>B</w:t>
            </w:r>
          </w:p>
        </w:tc>
        <w:tc>
          <w:tcPr>
            <w:tcW w:w="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A5C6B" w14:textId="77777777" w:rsidR="00EA1D4C" w:rsidRDefault="00000000">
            <w:pPr>
              <w:pStyle w:val="TableParagraph"/>
              <w:spacing w:before="27"/>
              <w:ind w:left="7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032832" behindDoc="1" locked="0" layoutInCell="1" allowOverlap="1" wp14:anchorId="65C1AF00" wp14:editId="52638856">
                      <wp:simplePos x="0" y="0"/>
                      <wp:positionH relativeFrom="column">
                        <wp:posOffset>12064</wp:posOffset>
                      </wp:positionH>
                      <wp:positionV relativeFrom="paragraph">
                        <wp:posOffset>2155</wp:posOffset>
                      </wp:positionV>
                      <wp:extent cx="142240" cy="23685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236854"/>
                                <a:chOff x="0" y="0"/>
                                <a:chExt cx="142240" cy="2368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977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68EB9" id="Group 15" o:spid="_x0000_s1026" style="position:absolute;margin-left:.95pt;margin-top:.15pt;width:11.2pt;height:18.65pt;z-index:-16283648;mso-wrap-distance-left:0;mso-wrap-distance-right:0" coordsize="142240,236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style="position:absolute;width:142977;height:238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C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85873" w14:textId="77777777" w:rsidR="00EA1D4C" w:rsidRDefault="00000000">
            <w:pPr>
              <w:pStyle w:val="TableParagraph"/>
              <w:spacing w:before="27"/>
              <w:ind w:left="19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F723650" wp14:editId="6B9A8A8E">
                      <wp:simplePos x="0" y="0"/>
                      <wp:positionH relativeFrom="column">
                        <wp:posOffset>12064</wp:posOffset>
                      </wp:positionH>
                      <wp:positionV relativeFrom="paragraph">
                        <wp:posOffset>2155</wp:posOffset>
                      </wp:positionV>
                      <wp:extent cx="308610" cy="23685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610" cy="236854"/>
                                <a:chOff x="0" y="0"/>
                                <a:chExt cx="308610" cy="23685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4131" y="234696"/>
                                      </a:lnTo>
                                      <a:lnTo>
                                        <a:pt x="306324" y="234696"/>
                                      </a:lnTo>
                                      <a:lnTo>
                                        <a:pt x="306324" y="22555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0" y="0"/>
                                      </a:moveTo>
                                      <a:lnTo>
                                        <a:pt x="12191" y="0"/>
                                      </a:lnTo>
                                      <a:lnTo>
                                        <a:pt x="306324" y="225552"/>
                                      </a:lnTo>
                                      <a:lnTo>
                                        <a:pt x="306324" y="234696"/>
                                      </a:lnTo>
                                      <a:lnTo>
                                        <a:pt x="294131" y="2346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306324" y="0"/>
                                      </a:moveTo>
                                      <a:lnTo>
                                        <a:pt x="294131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306324" y="9144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306324" y="0"/>
                                      </a:moveTo>
                                      <a:lnTo>
                                        <a:pt x="294131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306324" y="9144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BBAE8" id="Group 17" o:spid="_x0000_s1026" style="position:absolute;margin-left:.95pt;margin-top:.15pt;width:24.3pt;height:18.65pt;z-index:15731200;mso-wrap-distance-left:0;mso-wrap-distance-right:0" coordsize="30861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">
                      <v:shape id="Graphic 18" o:spid="_x0000_s1027" style="position:absolute;left:889;top:889;width:306705;height:2349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" path="m12191,l,,,9144,294131,234696r12193,l306324,225552,12191,xe" fillcolor="black" stroked="f">
                        <v:path arrowok="t"/>
                      </v:shape>
                      <v:shape id="Graphic 19" o:spid="_x0000_s1028" style="position:absolute;left:889;top:889;width:306705;height:2349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" path="m,l12191,,306324,225552r,9144l294131,234696,,9144,,xe" filled="f" strokeweight=".14pt">
                        <v:path arrowok="t"/>
                      </v:shape>
                      <v:shape id="Graphic 20" o:spid="_x0000_s1029" style="position:absolute;left:889;top:889;width:306705;height:2349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" path="m306324,l294131,,,225552r,9144l12191,234696,306324,9144r,-9144xe" fillcolor="black" stroked="f">
                        <v:path arrowok="t"/>
                      </v:shape>
                      <v:shape id="Graphic 21" o:spid="_x0000_s1030" style="position:absolute;left:889;top:889;width:306705;height:2349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" path="m306324,l294131,,,225552r,9144l12191,234696,306324,9144r,-9144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D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61CFB" w14:textId="77777777" w:rsidR="00EA1D4C" w:rsidRDefault="00000000">
            <w:pPr>
              <w:pStyle w:val="TableParagraph"/>
              <w:spacing w:before="27"/>
              <w:ind w:left="44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10"/>
                <w:sz w:val="23"/>
              </w:rPr>
              <w:t>E</w:t>
            </w:r>
          </w:p>
        </w:tc>
        <w:tc>
          <w:tcPr>
            <w:tcW w:w="466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127D90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1D4C" w14:paraId="444D033A" w14:textId="77777777">
        <w:trPr>
          <w:trHeight w:val="2373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6EC52940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bottom w:val="single" w:sz="12" w:space="0" w:color="000000"/>
              <w:right w:val="single" w:sz="12" w:space="0" w:color="000000"/>
            </w:tcBorders>
          </w:tcPr>
          <w:p w14:paraId="1CCC7556" w14:textId="77777777" w:rsidR="00EA1D4C" w:rsidRDefault="00EA1D4C">
            <w:pPr>
              <w:pStyle w:val="TableParagraph"/>
              <w:spacing w:before="162"/>
              <w:rPr>
                <w:rFonts w:ascii="Times New Roman"/>
                <w:sz w:val="15"/>
              </w:rPr>
            </w:pPr>
          </w:p>
          <w:p w14:paraId="6ABE2C19" w14:textId="77777777" w:rsidR="00EA1D4C" w:rsidRDefault="00000000">
            <w:pPr>
              <w:pStyle w:val="TableParagraph"/>
              <w:spacing w:line="261" w:lineRule="auto"/>
              <w:ind w:left="31"/>
              <w:rPr>
                <w:i/>
                <w:sz w:val="15"/>
              </w:rPr>
            </w:pPr>
            <w:r>
              <w:rPr>
                <w:i/>
                <w:sz w:val="15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1CAE9C57" w14:textId="77777777" w:rsidR="00EA1D4C" w:rsidRDefault="00000000">
            <w:pPr>
              <w:pStyle w:val="TableParagraph"/>
              <w:spacing w:before="3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Vzhledem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tomu,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že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dodatečné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stavební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práce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jsou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nezbytné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(podrobněji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viz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Popis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změny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výše)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a:</w:t>
            </w:r>
          </w:p>
          <w:p w14:paraId="71B0869A" w14:textId="77777777" w:rsidR="00EA1D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before="17" w:line="264" w:lineRule="auto"/>
              <w:ind w:right="70" w:firstLine="0"/>
              <w:rPr>
                <w:sz w:val="15"/>
              </w:rPr>
            </w:pPr>
            <w:r>
              <w:rPr>
                <w:b/>
                <w:sz w:val="15"/>
              </w:rPr>
              <w:t xml:space="preserve">změna v osobě dodavatele není technicky možná </w:t>
            </w:r>
            <w:r>
              <w:rPr>
                <w:sz w:val="15"/>
              </w:rPr>
              <w:t>z důvodu vzájemné koordinace probíhajících a provedených prací. Mohlo by dojít k nutnosti oprav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již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provedenných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prací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dílčím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činnostem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rámci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koordinace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přístupů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staveništi.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Kooperace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jiným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dodavatelem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vyžádala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další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finanční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nároky.</w:t>
            </w:r>
          </w:p>
          <w:p w14:paraId="1C28A959" w14:textId="77777777" w:rsidR="00EA1D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line="264" w:lineRule="auto"/>
              <w:ind w:right="391" w:firstLine="0"/>
              <w:rPr>
                <w:sz w:val="15"/>
              </w:rPr>
            </w:pPr>
            <w:r>
              <w:rPr>
                <w:b/>
                <w:sz w:val="15"/>
              </w:rPr>
              <w:t xml:space="preserve">změna v osobě dodavatele by Objednateli způsobila značné obtíže </w:t>
            </w:r>
            <w:r>
              <w:rPr>
                <w:sz w:val="15"/>
              </w:rPr>
              <w:t>zejména co se týče vlivu na harmonogram prací. Výběrové řízení, uzavření Smlouvy o dílo a dále mobilizace nového Dodavatele nebyla z časových důvodů možná.</w:t>
            </w:r>
          </w:p>
          <w:p w14:paraId="5EF58848" w14:textId="77777777" w:rsidR="00EA1D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line="172" w:lineRule="exact"/>
              <w:ind w:left="208" w:hanging="177"/>
              <w:rPr>
                <w:sz w:val="15"/>
              </w:rPr>
            </w:pPr>
            <w:r>
              <w:rPr>
                <w:b/>
                <w:sz w:val="15"/>
              </w:rPr>
              <w:t>celková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hodnota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dodatečných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nepřekročí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§222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odst. (5)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ZZVZ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50%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původní hodnoty</w:t>
            </w:r>
            <w:r>
              <w:rPr>
                <w:spacing w:val="-2"/>
                <w:sz w:val="15"/>
              </w:rPr>
              <w:t xml:space="preserve"> závazku,</w:t>
            </w:r>
          </w:p>
          <w:p w14:paraId="0C7A20E7" w14:textId="77777777" w:rsidR="00EA1D4C" w:rsidRDefault="00000000">
            <w:pPr>
              <w:pStyle w:val="TableParagraph"/>
              <w:spacing w:before="17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se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nejedná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podstatnou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změnu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závazku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§222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odst. (1)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ZZVZ, ale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změnu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závazku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§222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odst. (5)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ZZVZ.</w:t>
            </w:r>
          </w:p>
        </w:tc>
      </w:tr>
      <w:tr w:rsidR="00EA1D4C" w14:paraId="58ED3EFA" w14:textId="77777777">
        <w:trPr>
          <w:trHeight w:val="470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5981A295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471827" w14:textId="77777777" w:rsidR="00EA1D4C" w:rsidRDefault="00000000">
            <w:pPr>
              <w:pStyle w:val="TableParagraph"/>
              <w:spacing w:before="36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ZMĚNA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SMLOUVY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NENÍ PODSTATNOU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ZMĚNOU,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TJ. SPADÁ POD JEDEN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BODŮ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A-E</w:t>
            </w:r>
            <w:r>
              <w:rPr>
                <w:rFonts w:ascii="Calibri" w:hAnsi="Calibri"/>
                <w:b/>
                <w:i/>
                <w:spacing w:val="6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(nevztahuje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na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ní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odstavec</w:t>
            </w:r>
            <w:r>
              <w:rPr>
                <w:rFonts w:ascii="Calibri" w:hAnsi="Calibri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3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článku 40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Směrnice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č.S-11/2016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oběhu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smluv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10"/>
                <w:sz w:val="15"/>
              </w:rPr>
              <w:t>o</w:t>
            </w:r>
          </w:p>
          <w:p w14:paraId="0B766AD6" w14:textId="77777777" w:rsidR="00EA1D4C" w:rsidRDefault="00000000">
            <w:pPr>
              <w:pStyle w:val="TableParagraph"/>
              <w:spacing w:before="14"/>
              <w:ind w:left="14"/>
              <w:rPr>
                <w:rFonts w:ascii="Calibri" w:hAnsi="Calibri"/>
                <w:sz w:val="15"/>
              </w:rPr>
            </w:pPr>
            <w:proofErr w:type="spellStart"/>
            <w:r>
              <w:rPr>
                <w:rFonts w:ascii="Calibri" w:hAnsi="Calibri"/>
                <w:sz w:val="15"/>
              </w:rPr>
              <w:t>zádávání</w:t>
            </w:r>
            <w:proofErr w:type="spellEnd"/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veřejných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zakázek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Ředitelství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vodních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cest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ČR)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Verze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5"/>
                <w:sz w:val="15"/>
              </w:rPr>
              <w:t>1.0</w:t>
            </w:r>
          </w:p>
        </w:tc>
      </w:tr>
      <w:tr w:rsidR="00EA1D4C" w14:paraId="1B9670D4" w14:textId="77777777">
        <w:trPr>
          <w:trHeight w:val="421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2095CF3E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C4FDF" w14:textId="77777777" w:rsidR="00EA1D4C" w:rsidRDefault="00000000">
            <w:pPr>
              <w:pStyle w:val="TableParagraph"/>
              <w:spacing w:before="27"/>
              <w:ind w:left="14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Při</w:t>
            </w:r>
            <w:r>
              <w:rPr>
                <w:rFonts w:ascii="Calibri" w:hAns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postupu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podle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bodu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C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a D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nesmí celkový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cenový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nárůst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související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se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změnami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při odečtení stavebních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prací,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služeb nebo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dodávek, které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nebyly s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ohledem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na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>tyto</w:t>
            </w:r>
          </w:p>
          <w:p w14:paraId="5AD0E963" w14:textId="77777777" w:rsidR="00EA1D4C" w:rsidRDefault="00000000">
            <w:pPr>
              <w:pStyle w:val="TableParagraph"/>
              <w:spacing w:before="13" w:line="177" w:lineRule="exact"/>
              <w:ind w:left="14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změny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realizovány,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přesáhnout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30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%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původní</w:t>
            </w:r>
            <w:r>
              <w:rPr>
                <w:rFonts w:ascii="Calibri" w:hAnsi="Calibri"/>
                <w:b/>
                <w:i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hodnoty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>závazku.</w:t>
            </w:r>
          </w:p>
        </w:tc>
      </w:tr>
      <w:tr w:rsidR="00EA1D4C" w14:paraId="31A4FF89" w14:textId="77777777">
        <w:trPr>
          <w:trHeight w:val="673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75734423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09EBB9" w14:textId="77777777" w:rsidR="00EA1D4C" w:rsidRDefault="00000000">
            <w:pPr>
              <w:pStyle w:val="TableParagraph"/>
              <w:spacing w:before="70" w:line="256" w:lineRule="auto"/>
              <w:ind w:left="14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  <w:u w:val="single"/>
              </w:rPr>
              <w:t>A. Nejde o podstatnou změnu závazku, neboť změna: (1) by neumožnila účast jiných dodavatelů ani nemohla ovlivnit výběr dodavatele v původním řízení; (2) nemění</w:t>
            </w:r>
            <w:r>
              <w:rPr>
                <w:rFonts w:ascii="Calibri" w:hAnsi="Calibri"/>
                <w:b/>
                <w:i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 xml:space="preserve">ekonomickou rovnováhu ve prospěch dodavatele; (3) nevede k významnému rozšíření předmětu. Tato změna nemá vliv na výši ceny plnění a předmětem změny </w:t>
            </w:r>
            <w:proofErr w:type="gramStart"/>
            <w:r>
              <w:rPr>
                <w:rFonts w:ascii="Calibri" w:hAnsi="Calibri"/>
                <w:b/>
                <w:i/>
                <w:sz w:val="15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sz w:val="15"/>
              </w:rPr>
              <w:t xml:space="preserve"> :</w:t>
            </w:r>
            <w:proofErr w:type="gramEnd"/>
          </w:p>
        </w:tc>
      </w:tr>
      <w:tr w:rsidR="00EA1D4C" w14:paraId="0D0BBA56" w14:textId="77777777">
        <w:trPr>
          <w:trHeight w:val="454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21EBF0C1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FE89D" w14:textId="77777777" w:rsidR="00EA1D4C" w:rsidRDefault="00000000">
            <w:pPr>
              <w:pStyle w:val="TableParagraph"/>
              <w:spacing w:before="31" w:line="256" w:lineRule="auto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B.</w:t>
            </w:r>
            <w:r>
              <w:rPr>
                <w:rFonts w:ascii="Calibri" w:hAnsi="Calibri"/>
                <w:b/>
                <w:spacing w:val="6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2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2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limit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změny</w:t>
            </w:r>
            <w:r>
              <w:rPr>
                <w:rFonts w:ascii="Calibri" w:hAnsi="Calibri"/>
                <w:b/>
                <w:spacing w:val="2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(a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souhrn</w:t>
            </w:r>
            <w:r>
              <w:rPr>
                <w:rFonts w:ascii="Calibri" w:hAnsi="Calibri"/>
                <w:b/>
                <w:spacing w:val="2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všech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2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smlouvy)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15</w:t>
            </w:r>
            <w:r>
              <w:rPr>
                <w:rFonts w:ascii="Calibri" w:hAnsi="Calibri"/>
                <w:b/>
                <w:spacing w:val="2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%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2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hodnoty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zakázky na stavební práce (10 % u ostatních zakázek)</w:t>
            </w:r>
            <w:r>
              <w:rPr>
                <w:rFonts w:ascii="Calibri" w:hAnsi="Calibri"/>
                <w:b/>
                <w:sz w:val="15"/>
              </w:rPr>
              <w:t>.</w:t>
            </w:r>
          </w:p>
        </w:tc>
      </w:tr>
      <w:tr w:rsidR="00EA1D4C" w14:paraId="646B8738" w14:textId="77777777">
        <w:trPr>
          <w:trHeight w:val="435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15F82CEB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FE545" w14:textId="77777777" w:rsidR="00EA1D4C" w:rsidRDefault="00000000">
            <w:pPr>
              <w:pStyle w:val="TableParagraph"/>
              <w:spacing w:before="120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C.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dodatečné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práce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/služby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od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zakázky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jsou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nezbytné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změna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osobě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2"/>
                <w:sz w:val="15"/>
              </w:rPr>
              <w:t>:</w:t>
            </w:r>
          </w:p>
        </w:tc>
      </w:tr>
      <w:tr w:rsidR="00EA1D4C" w14:paraId="1BB5D401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0C2F52A1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19174" w14:textId="77777777" w:rsidR="00EA1D4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možná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ekonomických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technických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důvodů</w:t>
            </w:r>
          </w:p>
        </w:tc>
      </w:tr>
      <w:tr w:rsidR="00EA1D4C" w14:paraId="2E2827BB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2992DB12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AF791" w14:textId="77777777" w:rsidR="00EA1D4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zadavateli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způsobila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značné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obtíže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výrazné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zvýšení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nákladů</w:t>
            </w:r>
          </w:p>
        </w:tc>
      </w:tr>
      <w:tr w:rsidR="00EA1D4C" w14:paraId="210A05CF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5588F14C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DE294" w14:textId="77777777" w:rsidR="00EA1D4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/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závazku</w:t>
            </w:r>
          </w:p>
        </w:tc>
      </w:tr>
      <w:tr w:rsidR="00EA1D4C" w14:paraId="1682FC8D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188D98F7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1F4A4" w14:textId="77777777" w:rsidR="00EA1D4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sz w:val="15"/>
              </w:rPr>
              <w:t>:</w:t>
            </w:r>
          </w:p>
        </w:tc>
      </w:tr>
      <w:tr w:rsidR="00EA1D4C" w14:paraId="3503EA42" w14:textId="77777777">
        <w:trPr>
          <w:trHeight w:val="41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3A1F7B90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40655" w14:textId="77777777" w:rsidR="00EA1D4C" w:rsidRDefault="00000000">
            <w:pPr>
              <w:pStyle w:val="TableParagraph"/>
              <w:spacing w:before="111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potřeba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vznikla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důsledku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okolností,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které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jednající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náležitou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péčí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nemohl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předvídat</w:t>
            </w:r>
          </w:p>
        </w:tc>
      </w:tr>
    </w:tbl>
    <w:p w14:paraId="723EB7B8" w14:textId="77777777" w:rsidR="00EA1D4C" w:rsidRDefault="00EA1D4C">
      <w:pPr>
        <w:pStyle w:val="TableParagraph"/>
        <w:rPr>
          <w:rFonts w:ascii="Calibri" w:hAnsi="Calibri"/>
          <w:b/>
          <w:sz w:val="15"/>
        </w:rPr>
        <w:sectPr w:rsidR="00EA1D4C">
          <w:type w:val="continuous"/>
          <w:pgSz w:w="11910" w:h="16840"/>
          <w:pgMar w:top="240" w:right="566" w:bottom="280" w:left="425" w:header="708" w:footer="708" w:gutter="0"/>
          <w:cols w:space="708"/>
        </w:sectPr>
      </w:pPr>
    </w:p>
    <w:p w14:paraId="6B1B1490" w14:textId="77777777" w:rsidR="00EA1D4C" w:rsidRDefault="00EA1D4C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797"/>
        <w:gridCol w:w="1541"/>
        <w:gridCol w:w="697"/>
        <w:gridCol w:w="350"/>
        <w:gridCol w:w="1915"/>
        <w:gridCol w:w="518"/>
        <w:gridCol w:w="1420"/>
        <w:gridCol w:w="1596"/>
        <w:gridCol w:w="1640"/>
      </w:tblGrid>
      <w:tr w:rsidR="00EA1D4C" w14:paraId="3010D721" w14:textId="77777777">
        <w:trPr>
          <w:trHeight w:val="176"/>
        </w:trPr>
        <w:tc>
          <w:tcPr>
            <w:tcW w:w="374" w:type="dxa"/>
            <w:vMerge w:val="restart"/>
            <w:tcBorders>
              <w:top w:val="nil"/>
            </w:tcBorders>
          </w:tcPr>
          <w:p w14:paraId="08F0C8EF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4" w:type="dxa"/>
            <w:gridSpan w:val="9"/>
          </w:tcPr>
          <w:p w14:paraId="18592C9A" w14:textId="77777777" w:rsidR="00EA1D4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povahu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zakázky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</w:t>
            </w:r>
            <w:proofErr w:type="gramEnd"/>
            <w:r>
              <w:rPr>
                <w:rFonts w:ascii="Calibri" w:hAnsi="Calibri"/>
                <w:b/>
                <w:sz w:val="15"/>
              </w:rPr>
              <w:t>,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celková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zakázky,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pouze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upravuje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její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část</w:t>
            </w:r>
          </w:p>
        </w:tc>
      </w:tr>
      <w:tr w:rsidR="00EA1D4C" w14:paraId="6497D209" w14:textId="77777777">
        <w:trPr>
          <w:trHeight w:val="375"/>
        </w:trPr>
        <w:tc>
          <w:tcPr>
            <w:tcW w:w="374" w:type="dxa"/>
            <w:vMerge/>
            <w:tcBorders>
              <w:top w:val="nil"/>
            </w:tcBorders>
          </w:tcPr>
          <w:p w14:paraId="1119D5E6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272F81EB" w14:textId="77777777" w:rsidR="00EA1D4C" w:rsidRDefault="00000000">
            <w:pPr>
              <w:pStyle w:val="TableParagraph"/>
              <w:spacing w:line="172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dodávek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(tj.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víceprací)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závazku</w:t>
            </w:r>
          </w:p>
        </w:tc>
      </w:tr>
      <w:tr w:rsidR="00EA1D4C" w14:paraId="05AB466B" w14:textId="77777777">
        <w:trPr>
          <w:trHeight w:val="265"/>
        </w:trPr>
        <w:tc>
          <w:tcPr>
            <w:tcW w:w="374" w:type="dxa"/>
            <w:vMerge/>
            <w:tcBorders>
              <w:top w:val="nil"/>
            </w:tcBorders>
          </w:tcPr>
          <w:p w14:paraId="2F618FEB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4CDAEC62" w14:textId="77777777" w:rsidR="00EA1D4C" w:rsidRDefault="00000000">
            <w:pPr>
              <w:pStyle w:val="TableParagraph"/>
              <w:spacing w:before="34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E.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nepovažuje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záměna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jedné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více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položek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soupisu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stavebních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sz w:val="15"/>
              </w:rPr>
              <w:t>:</w:t>
            </w:r>
          </w:p>
        </w:tc>
      </w:tr>
      <w:tr w:rsidR="00EA1D4C" w14:paraId="7EE366BF" w14:textId="77777777">
        <w:trPr>
          <w:trHeight w:val="435"/>
        </w:trPr>
        <w:tc>
          <w:tcPr>
            <w:tcW w:w="374" w:type="dxa"/>
            <w:vMerge/>
            <w:tcBorders>
              <w:top w:val="nil"/>
            </w:tcBorders>
          </w:tcPr>
          <w:p w14:paraId="16B9300B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5974E02D" w14:textId="77777777" w:rsidR="00EA1D4C" w:rsidRDefault="00000000">
            <w:pPr>
              <w:pStyle w:val="TableParagraph"/>
              <w:spacing w:before="22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 představují srovnatelný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druh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 ve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položkám - ANO</w:t>
            </w:r>
            <w:proofErr w:type="gramEnd"/>
            <w:r>
              <w:rPr>
                <w:rFonts w:ascii="Calibri" w:hAnsi="Calibri"/>
                <w:b/>
                <w:sz w:val="15"/>
              </w:rPr>
              <w:t>, prefabrikované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schodiště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je</w:t>
            </w:r>
          </w:p>
          <w:p w14:paraId="73C8F171" w14:textId="77777777" w:rsidR="00EA1D4C" w:rsidRDefault="00000000">
            <w:pPr>
              <w:pStyle w:val="TableParagraph"/>
              <w:spacing w:before="14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vyšší</w:t>
            </w:r>
            <w:r>
              <w:rPr>
                <w:rFonts w:ascii="Calibri" w:hAns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kvality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než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skládané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jednotlivé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stupně,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podrobněji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souvisejícím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dokumentu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"Rozpis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ocenění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položek"</w:t>
            </w:r>
          </w:p>
        </w:tc>
      </w:tr>
      <w:tr w:rsidR="00EA1D4C" w14:paraId="4CB9669F" w14:textId="77777777">
        <w:trPr>
          <w:trHeight w:val="550"/>
        </w:trPr>
        <w:tc>
          <w:tcPr>
            <w:tcW w:w="374" w:type="dxa"/>
            <w:vMerge/>
            <w:tcBorders>
              <w:top w:val="nil"/>
            </w:tcBorders>
          </w:tcPr>
          <w:p w14:paraId="74E9A066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41BB625D" w14:textId="77777777" w:rsidR="00EA1D4C" w:rsidRDefault="00000000">
            <w:pPr>
              <w:pStyle w:val="TableParagraph"/>
              <w:spacing w:before="79" w:line="256" w:lineRule="auto"/>
              <w:ind w:left="14" w:right="19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 materiálu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 podle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 stavebních</w:t>
            </w:r>
            <w:r>
              <w:rPr>
                <w:rFonts w:ascii="Calibri" w:hAns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 je</w:t>
            </w:r>
            <w:r>
              <w:rPr>
                <w:rFonts w:ascii="Calibri" w:hAnsi="Calibri"/>
                <w:b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 nahrazovaným</w:t>
            </w:r>
            <w:r>
              <w:rPr>
                <w:rFonts w:ascii="Calibri" w:hAnsi="Calibri"/>
                <w:b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 stejná</w:t>
            </w:r>
            <w:r>
              <w:rPr>
                <w:rFonts w:ascii="Calibri" w:hAnsi="Calibri"/>
                <w:b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nižší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 ANO</w:t>
            </w:r>
            <w:proofErr w:type="gramEnd"/>
            <w:r>
              <w:rPr>
                <w:rFonts w:ascii="Calibri" w:hAnsi="Calibri"/>
                <w:b/>
                <w:sz w:val="15"/>
              </w:rPr>
              <w:t>,</w:t>
            </w:r>
            <w:r>
              <w:rPr>
                <w:rFonts w:ascii="Calibri" w:hAnsi="Calibri"/>
                <w:b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celková cena</w:t>
            </w:r>
            <w:r>
              <w:rPr>
                <w:rFonts w:ascii="Calibri" w:hAnsi="Calibri"/>
                <w:b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je nižší, </w:t>
            </w:r>
            <w:proofErr w:type="spellStart"/>
            <w:r>
              <w:rPr>
                <w:rFonts w:ascii="Calibri" w:hAnsi="Calibri"/>
                <w:b/>
                <w:sz w:val="15"/>
              </w:rPr>
              <w:t>podrobnějí</w:t>
            </w:r>
            <w:proofErr w:type="spellEnd"/>
            <w:r>
              <w:rPr>
                <w:rFonts w:ascii="Calibri" w:hAnsi="Calibri"/>
                <w:b/>
                <w:sz w:val="15"/>
              </w:rPr>
              <w:t xml:space="preserve"> v souvisejícím dokumentu "Rozpis ocenění změn položek"</w:t>
            </w:r>
          </w:p>
        </w:tc>
      </w:tr>
      <w:tr w:rsidR="00EA1D4C" w14:paraId="4C6DB5E9" w14:textId="77777777">
        <w:trPr>
          <w:trHeight w:val="637"/>
        </w:trPr>
        <w:tc>
          <w:tcPr>
            <w:tcW w:w="374" w:type="dxa"/>
            <w:vMerge/>
            <w:tcBorders>
              <w:top w:val="nil"/>
            </w:tcBorders>
          </w:tcPr>
          <w:p w14:paraId="7FA2BD9F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21517121" w14:textId="77777777" w:rsidR="00EA1D4C" w:rsidRDefault="00000000">
            <w:pPr>
              <w:pStyle w:val="TableParagraph"/>
              <w:spacing w:before="24" w:line="256" w:lineRule="auto"/>
              <w:ind w:left="14" w:right="17"/>
              <w:jc w:val="both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 materiál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 práce podle nových položek soupisu stavebních prací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jsou ve vztahu k nahrazovaným položkám kvalitativně stejné nebo </w:t>
            </w:r>
            <w:proofErr w:type="gramStart"/>
            <w:r>
              <w:rPr>
                <w:rFonts w:ascii="Calibri" w:hAnsi="Calibri"/>
                <w:b/>
                <w:sz w:val="15"/>
              </w:rPr>
              <w:t>vyšší - ANO</w:t>
            </w:r>
            <w:proofErr w:type="gramEnd"/>
            <w:r>
              <w:rPr>
                <w:rFonts w:ascii="Calibri" w:hAnsi="Calibri"/>
                <w:b/>
                <w:sz w:val="15"/>
              </w:rPr>
              <w:t>, materiál a práce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jsou kvalitativně </w:t>
            </w:r>
            <w:proofErr w:type="gramStart"/>
            <w:r>
              <w:rPr>
                <w:rFonts w:ascii="Calibri" w:hAnsi="Calibri"/>
                <w:b/>
                <w:sz w:val="15"/>
              </w:rPr>
              <w:t>vyšší - prefabrikované</w:t>
            </w:r>
            <w:proofErr w:type="gramEnd"/>
            <w:r>
              <w:rPr>
                <w:rFonts w:ascii="Calibri" w:hAnsi="Calibri"/>
                <w:b/>
                <w:sz w:val="15"/>
              </w:rPr>
              <w:t xml:space="preserve"> schodiště je vyšší kvality než jednotlivé stupně osazované na stavbě, více je uvedeno v souvisejícím dokumentu "Rozpis</w:t>
            </w:r>
            <w:r>
              <w:rPr>
                <w:rFonts w:ascii="Calibri" w:hAnsi="Calibri"/>
                <w:b/>
                <w:spacing w:val="8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ocenění změn položek"</w:t>
            </w:r>
          </w:p>
        </w:tc>
      </w:tr>
      <w:tr w:rsidR="00EA1D4C" w14:paraId="4B8A1940" w14:textId="77777777">
        <w:trPr>
          <w:trHeight w:val="798"/>
        </w:trPr>
        <w:tc>
          <w:tcPr>
            <w:tcW w:w="374" w:type="dxa"/>
            <w:vMerge/>
            <w:tcBorders>
              <w:top w:val="nil"/>
            </w:tcBorders>
          </w:tcPr>
          <w:p w14:paraId="27E88AF5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1F278E48" w14:textId="77777777" w:rsidR="00EA1D4C" w:rsidRDefault="00000000">
            <w:pPr>
              <w:pStyle w:val="TableParagraph"/>
              <w:spacing w:before="103" w:line="259" w:lineRule="auto"/>
              <w:ind w:left="14" w:right="34"/>
              <w:jc w:val="both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d) zadavatel vyhotoví o každé jednotlivé záměně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přehled obsahující nové položky soupisu stavebních prací s vymezením položek v původním soupisu</w:t>
            </w:r>
            <w:r>
              <w:rPr>
                <w:rFonts w:ascii="Calibri" w:hAnsi="Calibri"/>
                <w:b/>
                <w:spacing w:val="2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prací, které jsou takto nahrazovány, spolu s podrobným a srozumitelným odůvodněním srovnatelnosti materiálu nebo prací a stejné nebo vyšší </w:t>
            </w:r>
            <w:proofErr w:type="gramStart"/>
            <w:r>
              <w:rPr>
                <w:rFonts w:ascii="Calibri" w:hAnsi="Calibri"/>
                <w:b/>
                <w:sz w:val="15"/>
              </w:rPr>
              <w:t>kvality - ANO</w:t>
            </w:r>
            <w:proofErr w:type="gramEnd"/>
            <w:r>
              <w:rPr>
                <w:rFonts w:ascii="Calibri" w:hAnsi="Calibri"/>
                <w:b/>
                <w:sz w:val="15"/>
              </w:rPr>
              <w:t>, je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vyhotoveno v souvisejícím dokumentu "Rozpis ocenění změn položek"</w:t>
            </w:r>
          </w:p>
        </w:tc>
      </w:tr>
      <w:tr w:rsidR="00EA1D4C" w14:paraId="6D17ACF8" w14:textId="77777777">
        <w:trPr>
          <w:trHeight w:val="235"/>
        </w:trPr>
        <w:tc>
          <w:tcPr>
            <w:tcW w:w="374" w:type="dxa"/>
            <w:vMerge w:val="restart"/>
            <w:tcBorders>
              <w:bottom w:val="nil"/>
            </w:tcBorders>
          </w:tcPr>
          <w:p w14:paraId="0BF795D4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4" w:type="dxa"/>
            <w:gridSpan w:val="9"/>
            <w:tcBorders>
              <w:bottom w:val="single" w:sz="6" w:space="0" w:color="000000"/>
            </w:tcBorders>
          </w:tcPr>
          <w:p w14:paraId="343B96DF" w14:textId="77777777" w:rsidR="00EA1D4C" w:rsidRDefault="00000000">
            <w:pPr>
              <w:pStyle w:val="TableParagraph"/>
              <w:spacing w:before="24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Rekapitulace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akce: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(bez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DPH)</w:t>
            </w:r>
          </w:p>
        </w:tc>
      </w:tr>
      <w:tr w:rsidR="00EA1D4C" w14:paraId="2AF249ED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40539CA1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2ACB41D" w14:textId="77777777" w:rsidR="00EA1D4C" w:rsidRDefault="00000000">
            <w:pPr>
              <w:pStyle w:val="TableParagraph"/>
              <w:spacing w:before="28"/>
              <w:ind w:left="1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Cena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dle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Smlouvy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(bez</w:t>
            </w:r>
            <w:r>
              <w:rPr>
                <w:rFonts w:asci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spacing w:val="-4"/>
                <w:sz w:val="15"/>
              </w:rPr>
              <w:t>DPH):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869E6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7744B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93C08E" w14:textId="77777777" w:rsidR="00EA1D4C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339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796 524,79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4EB12C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EFB78E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61A2DE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AB20839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1D4C" w14:paraId="1CFB9D8D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C0ACD0F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56988A0" w14:textId="77777777" w:rsidR="00EA1D4C" w:rsidRDefault="00000000">
            <w:pPr>
              <w:pStyle w:val="TableParagraph"/>
              <w:spacing w:before="31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Aktuální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této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ZBV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10: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(Smlouva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+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∑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ZBV)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AB233D" w14:textId="77777777" w:rsidR="00EA1D4C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361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116 942,40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73AF1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107CE4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93FC83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44B0496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1D4C" w14:paraId="1A9D5B3C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BD7E064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3C8690C" w14:textId="77777777" w:rsidR="00EA1D4C" w:rsidRDefault="00000000">
            <w:pPr>
              <w:pStyle w:val="TableParagraph"/>
              <w:spacing w:before="28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Změna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(A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E)</w:t>
            </w: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72A9A1" w14:textId="77777777" w:rsidR="00EA1D4C" w:rsidRDefault="00000000">
            <w:pPr>
              <w:pStyle w:val="TableParagraph"/>
              <w:spacing w:before="28"/>
              <w:ind w:left="11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E26F22" w14:textId="77777777" w:rsidR="00EA1D4C" w:rsidRDefault="00000000">
            <w:pPr>
              <w:pStyle w:val="TableParagraph"/>
              <w:spacing w:before="19"/>
              <w:ind w:left="4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21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320 417,61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CE6FE7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A7B0D4" w14:textId="77777777" w:rsidR="00EA1D4C" w:rsidRDefault="00000000">
            <w:pPr>
              <w:pStyle w:val="TableParagraph"/>
              <w:spacing w:before="19"/>
              <w:ind w:left="287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6,27%</w:t>
            </w:r>
            <w:proofErr w:type="gramEnd"/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37B2E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1D6DB07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1D4C" w14:paraId="2EC5F37B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1C1CF69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B4FB" w14:textId="77777777" w:rsidR="00EA1D4C" w:rsidRDefault="00000000">
            <w:pPr>
              <w:pStyle w:val="TableParagraph"/>
              <w:spacing w:before="81" w:line="256" w:lineRule="auto"/>
              <w:ind w:left="35" w:right="63" w:firstLine="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Změna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dle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odstavců: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BFC0" w14:textId="77777777" w:rsidR="00EA1D4C" w:rsidRDefault="00000000">
            <w:pPr>
              <w:pStyle w:val="TableParagraph"/>
              <w:spacing w:before="19"/>
              <w:ind w:right="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Odstavec: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F5ED" w14:textId="77777777" w:rsidR="00EA1D4C" w:rsidRDefault="00000000">
            <w:pPr>
              <w:pStyle w:val="TableParagraph"/>
              <w:spacing w:before="19"/>
              <w:ind w:left="4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A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6263" w14:textId="77777777" w:rsidR="00EA1D4C" w:rsidRDefault="00000000">
            <w:pPr>
              <w:pStyle w:val="TableParagraph"/>
              <w:spacing w:before="19"/>
              <w:ind w:left="48" w:right="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B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28E8" w14:textId="77777777" w:rsidR="00EA1D4C" w:rsidRDefault="00000000">
            <w:pPr>
              <w:pStyle w:val="TableParagraph"/>
              <w:spacing w:before="19"/>
              <w:ind w:left="5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C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4E49" w14:textId="77777777" w:rsidR="00EA1D4C" w:rsidRDefault="00000000">
            <w:pPr>
              <w:pStyle w:val="TableParagraph"/>
              <w:spacing w:before="19"/>
              <w:ind w:left="55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D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8FFB0" w14:textId="77777777" w:rsidR="00EA1D4C" w:rsidRDefault="00000000">
            <w:pPr>
              <w:pStyle w:val="TableParagraph"/>
              <w:spacing w:before="19"/>
              <w:ind w:left="6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E</w:t>
            </w:r>
          </w:p>
        </w:tc>
      </w:tr>
      <w:tr w:rsidR="00EA1D4C" w14:paraId="7BF4E9FF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B1A88ED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403E4BB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C4DB" w14:textId="77777777" w:rsidR="00EA1D4C" w:rsidRDefault="00000000">
            <w:pPr>
              <w:pStyle w:val="TableParagraph"/>
              <w:spacing w:before="19"/>
              <w:ind w:right="5"/>
              <w:jc w:val="right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35904" behindDoc="1" locked="0" layoutInCell="1" allowOverlap="1" wp14:anchorId="22C24E37" wp14:editId="133F6BB9">
                      <wp:simplePos x="0" y="0"/>
                      <wp:positionH relativeFrom="column">
                        <wp:posOffset>980820</wp:posOffset>
                      </wp:positionH>
                      <wp:positionV relativeFrom="paragraph">
                        <wp:posOffset>-5573</wp:posOffset>
                      </wp:positionV>
                      <wp:extent cx="668655" cy="49149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491490"/>
                                <a:chOff x="0" y="0"/>
                                <a:chExt cx="668655" cy="4914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D2DFC" id="Group 22" o:spid="_x0000_s1026" style="position:absolute;margin-left:77.25pt;margin-top:-.45pt;width:52.65pt;height:38.7pt;z-index:-16280576;mso-wrap-distance-left:0;mso-wrap-distance-right:0" coordsize="6686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">
                      <v:shape id="Graphic 23" o:spid="_x0000_s1027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" path="m666369,l651129,,,160019r,3048l15239,163067,666369,3048r,-3048xe" fillcolor="black" stroked="f">
                        <v:path arrowok="t"/>
                      </v:shape>
                      <v:shape id="Graphic 24" o:spid="_x0000_s1028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" path="m666369,l651129,,,160019r,3048l15239,163067,666369,3048r,-3048xe" filled="f" strokeweight=".14pt">
                        <v:path arrowok="t"/>
                      </v:shape>
                      <v:shape id="Graphic 25" o:spid="_x0000_s1029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" path="m666369,l651129,,,160020r,3048l15239,163068,666369,3048r,-3048xe" fillcolor="black" stroked="f">
                        <v:path arrowok="t"/>
                      </v:shape>
                      <v:shape id="Graphic 26" o:spid="_x0000_s1030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" path="m666369,l651129,,,160020r,3048l15239,163068,666369,3048r,-3048xe" filled="f" strokeweight=".04936mm">
                        <v:path arrowok="t"/>
                      </v:shape>
                      <v:shape id="Graphic 27" o:spid="_x0000_s1031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" path="m666369,l651129,,,160020r,3048l15239,163068,666369,3048r,-3048xe" fillcolor="black" stroked="f">
                        <v:path arrowok="t"/>
                      </v:shape>
                      <v:shape id="Graphic 28" o:spid="_x0000_s1032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" path="m666369,l651129,,,160020r,3048l15239,163068,666369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sz w:val="15"/>
              </w:rPr>
              <w:t>Kč: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E71D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3068" w14:textId="77777777" w:rsidR="00EA1D4C" w:rsidRDefault="00000000">
            <w:pPr>
              <w:pStyle w:val="TableParagraph"/>
              <w:spacing w:before="19"/>
              <w:ind w:left="919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5 760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246,74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DCC7" w14:textId="77777777" w:rsidR="00EA1D4C" w:rsidRDefault="00000000">
            <w:pPr>
              <w:pStyle w:val="TableParagraph"/>
              <w:spacing w:before="19"/>
              <w:ind w:left="54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6D59" w14:textId="77777777" w:rsidR="00EA1D4C" w:rsidRDefault="00000000">
            <w:pPr>
              <w:pStyle w:val="TableParagraph"/>
              <w:spacing w:before="19"/>
              <w:ind w:left="29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323 258,87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7CBDF" w14:textId="77777777" w:rsidR="00EA1D4C" w:rsidRDefault="00000000">
            <w:pPr>
              <w:pStyle w:val="TableParagraph"/>
              <w:spacing w:before="19"/>
              <w:ind w:left="715" w:right="-1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-763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088,00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</w:tr>
      <w:tr w:rsidR="00EA1D4C" w14:paraId="39D6832F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DC1E07B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CDD0D6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68DA" w14:textId="77777777" w:rsidR="00EA1D4C" w:rsidRDefault="00000000">
            <w:pPr>
              <w:pStyle w:val="TableParagraph"/>
              <w:spacing w:before="19"/>
              <w:ind w:right="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%: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3522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2D32" w14:textId="77777777" w:rsidR="00EA1D4C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1,70%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BAD2" w14:textId="77777777" w:rsidR="00EA1D4C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0,00%</w:t>
            </w:r>
            <w:proofErr w:type="gramEnd"/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D419" w14:textId="77777777" w:rsidR="00EA1D4C" w:rsidRDefault="00000000">
            <w:pPr>
              <w:pStyle w:val="TableParagraph"/>
              <w:spacing w:before="19"/>
              <w:ind w:left="55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4,80%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57356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1D4C" w14:paraId="67BE0AF6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5736CDA" w14:textId="77777777" w:rsidR="00EA1D4C" w:rsidRDefault="00EA1D4C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CBAC" w14:textId="77777777" w:rsidR="00EA1D4C" w:rsidRDefault="00000000">
            <w:pPr>
              <w:pStyle w:val="TableParagraph"/>
              <w:spacing w:before="19"/>
              <w:ind w:left="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Mezní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limit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75A7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5E49" w14:textId="77777777" w:rsidR="00EA1D4C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15%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EF76" w14:textId="77777777" w:rsidR="00EA1D4C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 xml:space="preserve">30 (50) </w:t>
            </w:r>
            <w:r>
              <w:rPr>
                <w:rFonts w:ascii="Calibri"/>
                <w:b/>
                <w:spacing w:val="-10"/>
                <w:sz w:val="15"/>
              </w:rPr>
              <w:t>%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4CA6" w14:textId="77777777" w:rsidR="00EA1D4C" w:rsidRDefault="00000000">
            <w:pPr>
              <w:pStyle w:val="TableParagraph"/>
              <w:spacing w:before="19"/>
              <w:ind w:left="55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50%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03A6C" w14:textId="77777777" w:rsidR="00EA1D4C" w:rsidRDefault="00000000">
            <w:pPr>
              <w:pStyle w:val="TableParagraph"/>
              <w:spacing w:before="19"/>
              <w:ind w:left="35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není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stanoveno</w:t>
            </w:r>
          </w:p>
        </w:tc>
      </w:tr>
      <w:tr w:rsidR="00EA1D4C" w14:paraId="191EE74D" w14:textId="77777777">
        <w:trPr>
          <w:trHeight w:val="261"/>
        </w:trPr>
        <w:tc>
          <w:tcPr>
            <w:tcW w:w="10848" w:type="dxa"/>
            <w:gridSpan w:val="10"/>
            <w:tcBorders>
              <w:top w:val="nil"/>
              <w:bottom w:val="nil"/>
            </w:tcBorders>
          </w:tcPr>
          <w:p w14:paraId="00B77562" w14:textId="77777777" w:rsidR="00EA1D4C" w:rsidRDefault="00000000">
            <w:pPr>
              <w:pStyle w:val="TableParagraph"/>
              <w:spacing w:before="28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Limity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</w:tr>
      <w:tr w:rsidR="00EA1D4C" w14:paraId="72383960" w14:textId="77777777">
        <w:trPr>
          <w:trHeight w:val="256"/>
        </w:trPr>
        <w:tc>
          <w:tcPr>
            <w:tcW w:w="10848" w:type="dxa"/>
            <w:gridSpan w:val="10"/>
            <w:tcBorders>
              <w:top w:val="nil"/>
              <w:bottom w:val="nil"/>
            </w:tcBorders>
          </w:tcPr>
          <w:p w14:paraId="519C3F60" w14:textId="77777777" w:rsidR="00EA1D4C" w:rsidRDefault="00000000">
            <w:pPr>
              <w:pStyle w:val="TableParagraph"/>
              <w:tabs>
                <w:tab w:val="left" w:pos="2220"/>
              </w:tabs>
              <w:spacing w:before="23"/>
              <w:ind w:left="38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cenu </w:t>
            </w:r>
            <w:r>
              <w:rPr>
                <w:rFonts w:ascii="Calibri" w:hAnsi="Calibri"/>
                <w:b/>
                <w:spacing w:val="-2"/>
                <w:sz w:val="15"/>
              </w:rPr>
              <w:t>dodávky</w:t>
            </w:r>
            <w:r>
              <w:rPr>
                <w:rFonts w:ascii="Calibri" w:hAnsi="Calibri"/>
                <w:b/>
                <w:sz w:val="15"/>
              </w:rPr>
              <w:tab/>
              <w:t>B: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15</w:t>
            </w:r>
            <w:proofErr w:type="gramStart"/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47"/>
                <w:sz w:val="15"/>
              </w:rPr>
              <w:t xml:space="preserve">  </w:t>
            </w:r>
            <w:r>
              <w:rPr>
                <w:rFonts w:ascii="Calibri" w:hAnsi="Calibri"/>
                <w:b/>
                <w:sz w:val="15"/>
              </w:rPr>
              <w:t>C</w:t>
            </w:r>
            <w:proofErr w:type="gramEnd"/>
            <w:r>
              <w:rPr>
                <w:rFonts w:ascii="Calibri" w:hAnsi="Calibri"/>
                <w:b/>
                <w:sz w:val="15"/>
              </w:rPr>
              <w:t>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50%</w:t>
            </w:r>
            <w:proofErr w:type="gramEnd"/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(pokud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jde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pouze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kladné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změny)</w:t>
            </w:r>
            <w:r>
              <w:rPr>
                <w:rFonts w:ascii="Calibri" w:hAnsi="Calibri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pacing w:val="-5"/>
                <w:sz w:val="15"/>
              </w:rPr>
              <w:t>50%</w:t>
            </w:r>
            <w:proofErr w:type="gramEnd"/>
          </w:p>
        </w:tc>
      </w:tr>
      <w:tr w:rsidR="00EA1D4C" w14:paraId="390BCA53" w14:textId="77777777">
        <w:trPr>
          <w:trHeight w:val="227"/>
        </w:trPr>
        <w:tc>
          <w:tcPr>
            <w:tcW w:w="10848" w:type="dxa"/>
            <w:gridSpan w:val="10"/>
            <w:tcBorders>
              <w:top w:val="nil"/>
            </w:tcBorders>
          </w:tcPr>
          <w:p w14:paraId="71FE04D1" w14:textId="77777777" w:rsidR="00EA1D4C" w:rsidRDefault="00000000">
            <w:pPr>
              <w:pStyle w:val="TableParagraph"/>
              <w:spacing w:before="23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Pro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zároveň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platí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max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sz w:val="15"/>
              </w:rPr>
              <w:t>30%</w:t>
            </w:r>
            <w:proofErr w:type="gramEnd"/>
            <w:r>
              <w:rPr>
                <w:rFonts w:ascii="Calibri" w:hAnsi="Calibri"/>
                <w:sz w:val="15"/>
              </w:rPr>
              <w:t>,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pokud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jedná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součet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kladných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i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záporných</w:t>
            </w:r>
            <w:r>
              <w:rPr>
                <w:rFonts w:ascii="Calibri" w:hAnsi="Calibri"/>
                <w:spacing w:val="-2"/>
                <w:sz w:val="15"/>
              </w:rPr>
              <w:t xml:space="preserve"> změn.</w:t>
            </w:r>
          </w:p>
        </w:tc>
      </w:tr>
      <w:tr w:rsidR="00EA1D4C" w14:paraId="68628388" w14:textId="77777777">
        <w:trPr>
          <w:trHeight w:val="275"/>
        </w:trPr>
        <w:tc>
          <w:tcPr>
            <w:tcW w:w="10848" w:type="dxa"/>
            <w:gridSpan w:val="10"/>
          </w:tcPr>
          <w:p w14:paraId="145DAA7F" w14:textId="77777777" w:rsidR="00EA1D4C" w:rsidRDefault="00000000">
            <w:pPr>
              <w:pStyle w:val="TableParagraph"/>
              <w:spacing w:before="60"/>
              <w:ind w:left="3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Podpis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vyjadřuje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</w:t>
            </w:r>
            <w:r>
              <w:rPr>
                <w:b/>
                <w:spacing w:val="-2"/>
                <w:w w:val="105"/>
                <w:sz w:val="12"/>
              </w:rPr>
              <w:t xml:space="preserve"> Změnou:</w:t>
            </w:r>
          </w:p>
        </w:tc>
      </w:tr>
      <w:tr w:rsidR="00EA1D4C" w14:paraId="6D298452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265CD77E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52C3C381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3B3017B0" w14:textId="77777777" w:rsidR="00EA1D4C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Projektant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(autorský </w:t>
            </w:r>
            <w:r>
              <w:rPr>
                <w:spacing w:val="-2"/>
                <w:w w:val="105"/>
                <w:sz w:val="12"/>
              </w:rPr>
              <w:t>dozor)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3F097D06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A0E30F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3D7928C8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6C1E4B35" w14:textId="77777777" w:rsidR="00EA1D4C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61382630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421DFC0B" w14:textId="73CB376D" w:rsidR="00EA1D4C" w:rsidRDefault="00EA1D4C">
            <w:pPr>
              <w:pStyle w:val="TableParagraph"/>
              <w:ind w:left="303"/>
              <w:rPr>
                <w:sz w:val="12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135B0E76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27467DE4" w14:textId="77777777" w:rsidR="00EA1D4C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56585012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15049DE1" w14:textId="77777777" w:rsidR="00EA1D4C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EA1D4C" w14:paraId="7D36B436" w14:textId="77777777">
        <w:trPr>
          <w:trHeight w:val="541"/>
        </w:trPr>
        <w:tc>
          <w:tcPr>
            <w:tcW w:w="10848" w:type="dxa"/>
            <w:gridSpan w:val="10"/>
          </w:tcPr>
          <w:p w14:paraId="6CC637D8" w14:textId="77777777" w:rsidR="00EA1D4C" w:rsidRDefault="00EA1D4C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14:paraId="0B5955A1" w14:textId="77777777" w:rsidR="00EA1D4C" w:rsidRDefault="00000000">
            <w:pPr>
              <w:pStyle w:val="TableParagraph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Bez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vlivu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stavební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povolení,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nemá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námitek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EA1D4C" w14:paraId="4C444459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36AC7AB2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11EBDAE7" w14:textId="77777777" w:rsidR="00EA1D4C" w:rsidRDefault="00EA1D4C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14:paraId="20399A66" w14:textId="77777777" w:rsidR="00EA1D4C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Garant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smlouvy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objednatele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5CE503A9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58CA449B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62B6E2D2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1D287D70" w14:textId="77777777" w:rsidR="00EA1D4C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56101C9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658E5C86" w14:textId="561A3886" w:rsidR="00EA1D4C" w:rsidRDefault="00EA1D4C">
            <w:pPr>
              <w:pStyle w:val="TableParagraph"/>
              <w:ind w:left="459"/>
              <w:rPr>
                <w:sz w:val="12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21807F16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599832E0" w14:textId="77777777" w:rsidR="00EA1D4C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EE4AAF2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657ECB25" w14:textId="77777777" w:rsidR="00EA1D4C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EA1D4C" w14:paraId="11D9695D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71FEF879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5D8F3A9C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5AC847DD" w14:textId="77777777" w:rsidR="00EA1D4C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Supervize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5079D747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D44B18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F5AA59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538F51EB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3C4689E6" w14:textId="77777777" w:rsidR="00EA1D4C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79251B1C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14:paraId="1F8E0A3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272AC25D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2E6F3038" w14:textId="77777777" w:rsidR="00EA1D4C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A99A44A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340A3D0" w14:textId="77777777" w:rsidR="00EA1D4C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EA1D4C" w14:paraId="3B39ADB9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5CABBF9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43E11303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2CA3452A" w14:textId="77777777" w:rsidR="00EA1D4C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 xml:space="preserve">Správce </w:t>
            </w:r>
            <w:r>
              <w:rPr>
                <w:spacing w:val="-2"/>
                <w:w w:val="105"/>
                <w:sz w:val="12"/>
              </w:rPr>
              <w:t>stavby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0EA12564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57242B9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1A93DE3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4B7F4DE" w14:textId="77777777" w:rsidR="00EA1D4C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039ECD2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593F1E03" w14:textId="46F7441F" w:rsidR="00EA1D4C" w:rsidRDefault="00EA1D4C">
            <w:pPr>
              <w:pStyle w:val="TableParagraph"/>
              <w:ind w:left="493"/>
              <w:rPr>
                <w:sz w:val="12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656F3E3E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7B3B29A" w14:textId="77777777" w:rsidR="00EA1D4C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3D7B53B" w14:textId="77777777" w:rsidR="00EA1D4C" w:rsidRDefault="00EA1D4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455078DE" w14:textId="77777777" w:rsidR="00EA1D4C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EA1D4C" w14:paraId="5805CC51" w14:textId="77777777">
        <w:trPr>
          <w:trHeight w:val="541"/>
        </w:trPr>
        <w:tc>
          <w:tcPr>
            <w:tcW w:w="10848" w:type="dxa"/>
            <w:gridSpan w:val="10"/>
          </w:tcPr>
          <w:p w14:paraId="2ECA5A37" w14:textId="77777777" w:rsidR="00EA1D4C" w:rsidRDefault="00EA1D4C">
            <w:pPr>
              <w:pStyle w:val="TableParagraph"/>
              <w:spacing w:before="59"/>
              <w:rPr>
                <w:rFonts w:ascii="Times New Roman"/>
                <w:sz w:val="12"/>
              </w:rPr>
            </w:pPr>
          </w:p>
          <w:p w14:paraId="23F3B8D0" w14:textId="77777777" w:rsidR="00EA1D4C" w:rsidRDefault="00000000">
            <w:pPr>
              <w:pStyle w:val="TableParagraph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Správce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stavby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EA1D4C" w14:paraId="43071EAD" w14:textId="77777777">
        <w:trPr>
          <w:trHeight w:val="1076"/>
        </w:trPr>
        <w:tc>
          <w:tcPr>
            <w:tcW w:w="10848" w:type="dxa"/>
            <w:gridSpan w:val="10"/>
          </w:tcPr>
          <w:p w14:paraId="717C2793" w14:textId="77777777" w:rsidR="00EA1D4C" w:rsidRDefault="00000000">
            <w:pPr>
              <w:pStyle w:val="TableParagraph"/>
              <w:spacing w:before="74" w:line="256" w:lineRule="auto"/>
              <w:ind w:left="28" w:right="28"/>
              <w:jc w:val="both"/>
              <w:rPr>
                <w:sz w:val="15"/>
              </w:rPr>
            </w:pPr>
            <w:r>
              <w:rPr>
                <w:sz w:val="15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čl. 13.2 Smluvních podmínek. Tento Změnový list představuje dodatek Smlouvy. Smlouva se mění v rozsahu upraveném v tomto Změnovém listu. V ostatním zůstávají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práva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povinnosti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Objednatele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Zhotovitele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sjednané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Smlouvě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nedotčeny.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důkaz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toho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připojují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příslušné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osoby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oprávněné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jednat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jménem nebo v zastoupení Objednatele a Zhotovitele své podpisy.</w:t>
            </w:r>
          </w:p>
        </w:tc>
      </w:tr>
      <w:tr w:rsidR="00EA1D4C" w14:paraId="23F469FB" w14:textId="77777777">
        <w:trPr>
          <w:trHeight w:val="445"/>
        </w:trPr>
        <w:tc>
          <w:tcPr>
            <w:tcW w:w="374" w:type="dxa"/>
          </w:tcPr>
          <w:p w14:paraId="03309876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7A559086" w14:textId="77777777" w:rsidR="00EA1D4C" w:rsidRDefault="00000000">
            <w:pPr>
              <w:pStyle w:val="TableParagraph"/>
              <w:spacing w:before="127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číslo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smlouvy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:</w:t>
            </w:r>
            <w:proofErr w:type="gramEnd"/>
            <w:r>
              <w:rPr>
                <w:i/>
                <w:spacing w:val="3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S/ŘVC/078/R/</w:t>
            </w:r>
            <w:proofErr w:type="spellStart"/>
            <w:r>
              <w:rPr>
                <w:i/>
                <w:spacing w:val="-2"/>
                <w:sz w:val="15"/>
              </w:rPr>
              <w:t>SoD</w:t>
            </w:r>
            <w:proofErr w:type="spellEnd"/>
            <w:r>
              <w:rPr>
                <w:i/>
                <w:spacing w:val="-2"/>
                <w:sz w:val="15"/>
              </w:rPr>
              <w:t>/2019</w:t>
            </w:r>
          </w:p>
        </w:tc>
        <w:tc>
          <w:tcPr>
            <w:tcW w:w="2433" w:type="dxa"/>
            <w:gridSpan w:val="2"/>
          </w:tcPr>
          <w:p w14:paraId="3F966496" w14:textId="77777777" w:rsidR="00EA1D4C" w:rsidRDefault="00000000">
            <w:pPr>
              <w:pStyle w:val="TableParagraph"/>
              <w:spacing w:before="34"/>
              <w:ind w:left="14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předpokládaný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výdaj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Kč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včetně</w:t>
            </w:r>
          </w:p>
          <w:p w14:paraId="079D9B4C" w14:textId="77777777" w:rsidR="00EA1D4C" w:rsidRDefault="00000000">
            <w:pPr>
              <w:pStyle w:val="TableParagraph"/>
              <w:spacing w:before="14"/>
              <w:ind w:left="43" w:right="29"/>
              <w:jc w:val="center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DPH:</w:t>
            </w:r>
          </w:p>
        </w:tc>
        <w:tc>
          <w:tcPr>
            <w:tcW w:w="1420" w:type="dxa"/>
          </w:tcPr>
          <w:p w14:paraId="445B6D0E" w14:textId="77777777" w:rsidR="00EA1D4C" w:rsidRDefault="00000000">
            <w:pPr>
              <w:pStyle w:val="TableParagraph"/>
              <w:spacing w:before="34" w:line="261" w:lineRule="auto"/>
              <w:ind w:left="236" w:right="202" w:hanging="6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Předpokládaný</w:t>
            </w:r>
            <w:r>
              <w:rPr>
                <w:i/>
                <w:sz w:val="15"/>
              </w:rPr>
              <w:t xml:space="preserve"> termín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úhrady</w:t>
            </w:r>
          </w:p>
        </w:tc>
        <w:tc>
          <w:tcPr>
            <w:tcW w:w="3236" w:type="dxa"/>
            <w:gridSpan w:val="2"/>
          </w:tcPr>
          <w:p w14:paraId="02737FA4" w14:textId="77777777" w:rsidR="00EA1D4C" w:rsidRDefault="00000000">
            <w:pPr>
              <w:pStyle w:val="TableParagraph"/>
              <w:spacing w:before="132"/>
              <w:ind w:left="3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30.06.2025</w:t>
            </w:r>
          </w:p>
        </w:tc>
      </w:tr>
      <w:tr w:rsidR="00EA1D4C" w14:paraId="35F4037E" w14:textId="77777777">
        <w:trPr>
          <w:trHeight w:val="682"/>
        </w:trPr>
        <w:tc>
          <w:tcPr>
            <w:tcW w:w="374" w:type="dxa"/>
          </w:tcPr>
          <w:p w14:paraId="72928CE3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7B33D4FA" w14:textId="77777777" w:rsidR="00EA1D4C" w:rsidRDefault="00EA1D4C"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 w14:paraId="0E7E660C" w14:textId="77777777" w:rsidR="00EA1D4C" w:rsidRDefault="00000000">
            <w:pPr>
              <w:pStyle w:val="TableParagraph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týká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se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bodu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:</w:t>
            </w:r>
            <w:proofErr w:type="gramEnd"/>
          </w:p>
        </w:tc>
        <w:tc>
          <w:tcPr>
            <w:tcW w:w="2433" w:type="dxa"/>
            <w:gridSpan w:val="2"/>
          </w:tcPr>
          <w:p w14:paraId="221D8B24" w14:textId="77777777" w:rsidR="00EA1D4C" w:rsidRDefault="00EA1D4C">
            <w:pPr>
              <w:pStyle w:val="TableParagraph"/>
              <w:spacing w:before="70"/>
              <w:rPr>
                <w:rFonts w:ascii="Times New Roman"/>
                <w:sz w:val="15"/>
              </w:rPr>
            </w:pPr>
          </w:p>
          <w:p w14:paraId="626FA111" w14:textId="77777777" w:rsidR="00EA1D4C" w:rsidRDefault="00000000">
            <w:pPr>
              <w:pStyle w:val="TableParagraph"/>
              <w:ind w:left="698"/>
              <w:rPr>
                <w:i/>
                <w:sz w:val="15"/>
              </w:rPr>
            </w:pPr>
            <w:r>
              <w:rPr>
                <w:i/>
                <w:sz w:val="15"/>
              </w:rPr>
              <w:t>-100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231,61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Kč</w:t>
            </w:r>
          </w:p>
        </w:tc>
        <w:tc>
          <w:tcPr>
            <w:tcW w:w="1420" w:type="dxa"/>
          </w:tcPr>
          <w:p w14:paraId="6F8303D5" w14:textId="77777777" w:rsidR="00EA1D4C" w:rsidRDefault="00000000">
            <w:pPr>
              <w:pStyle w:val="TableParagraph"/>
              <w:spacing w:before="154" w:line="256" w:lineRule="auto"/>
              <w:ind w:left="89" w:right="47" w:firstLine="165"/>
              <w:rPr>
                <w:sz w:val="15"/>
              </w:rPr>
            </w:pPr>
            <w:r>
              <w:rPr>
                <w:sz w:val="15"/>
              </w:rPr>
              <w:t>Dle skutečně provedených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prací</w:t>
            </w:r>
          </w:p>
        </w:tc>
        <w:tc>
          <w:tcPr>
            <w:tcW w:w="3236" w:type="dxa"/>
            <w:gridSpan w:val="2"/>
          </w:tcPr>
          <w:p w14:paraId="1036E97C" w14:textId="77777777" w:rsidR="00EA1D4C" w:rsidRDefault="00EA1D4C">
            <w:pPr>
              <w:pStyle w:val="TableParagraph"/>
              <w:spacing w:before="88"/>
              <w:rPr>
                <w:rFonts w:ascii="Times New Roman"/>
                <w:sz w:val="14"/>
              </w:rPr>
            </w:pPr>
          </w:p>
          <w:p w14:paraId="25A7EB20" w14:textId="77777777" w:rsidR="00EA1D4C" w:rsidRDefault="00000000">
            <w:pPr>
              <w:pStyle w:val="TableParagraph"/>
              <w:ind w:left="979"/>
              <w:rPr>
                <w:sz w:val="14"/>
              </w:rPr>
            </w:pPr>
            <w:r>
              <w:rPr>
                <w:spacing w:val="-5"/>
                <w:sz w:val="14"/>
              </w:rPr>
              <w:t>ANO</w:t>
            </w:r>
          </w:p>
        </w:tc>
      </w:tr>
      <w:tr w:rsidR="00EA1D4C" w14:paraId="5EA366EF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6D36BC9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67ED88BA" w14:textId="77777777" w:rsidR="00EA1D4C" w:rsidRDefault="00000000">
            <w:pPr>
              <w:pStyle w:val="TableParagraph"/>
              <w:spacing w:before="115"/>
              <w:ind w:left="31" w:right="-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Objednatel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1EA3374A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768CE50D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63C1564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A0D65F0" w14:textId="77777777" w:rsidR="00EA1D4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F0C5C0B" w14:textId="77777777" w:rsidR="00EA1D4C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6833B9C8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236B18CE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EA1D4C" w14:paraId="19DEE783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3DB0BF55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40A8F7EC" w14:textId="77777777" w:rsidR="00EA1D4C" w:rsidRDefault="00000000">
            <w:pPr>
              <w:pStyle w:val="TableParagraph"/>
              <w:spacing w:before="116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garanta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smlouvy: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D3BDC9F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6C8B88F7" w14:textId="77777777" w:rsidR="00EA1D4C" w:rsidRDefault="00000000">
            <w:pPr>
              <w:pStyle w:val="TableParagraph"/>
              <w:spacing w:before="111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40125754" w14:textId="16FD3221" w:rsidR="00EA1D4C" w:rsidRDefault="00EA1D4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1AAD0510" w14:textId="77777777" w:rsidR="00EA1D4C" w:rsidRDefault="00000000">
            <w:pPr>
              <w:pStyle w:val="TableParagraph"/>
              <w:spacing w:before="111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AA7FE97" w14:textId="77777777" w:rsidR="00EA1D4C" w:rsidRDefault="00000000">
            <w:pPr>
              <w:pStyle w:val="TableParagraph"/>
              <w:spacing w:before="111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EA1D4C" w14:paraId="70F502A1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17643B6C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7B4865DD" w14:textId="77777777" w:rsidR="00EA1D4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příkazce</w:t>
            </w:r>
            <w:r>
              <w:rPr>
                <w:b/>
                <w:spacing w:val="-2"/>
                <w:sz w:val="15"/>
              </w:rPr>
              <w:t xml:space="preserve"> operace: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2378C20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AB7576F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6A22A93" w14:textId="77777777" w:rsidR="00EA1D4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6647F66F" w14:textId="77777777" w:rsidR="00EA1D4C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71C5E088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F43A3F0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EA1D4C" w14:paraId="1DCCC562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0272CF88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09903D65" w14:textId="77777777" w:rsidR="00EA1D4C" w:rsidRDefault="00000000">
            <w:pPr>
              <w:pStyle w:val="TableParagraph"/>
              <w:spacing w:before="4" w:line="190" w:lineRule="atLeas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vnitřní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správy,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správce </w:t>
            </w:r>
            <w:r>
              <w:rPr>
                <w:b/>
                <w:spacing w:val="-2"/>
                <w:sz w:val="15"/>
              </w:rPr>
              <w:t>rozpočtu: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D900CE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A4B059F" w14:textId="77777777" w:rsidR="00EA1D4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4B237310" w14:textId="0A78DFCD" w:rsidR="00EA1D4C" w:rsidRDefault="00EA1D4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2A01FF89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29B4F2A1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EA1D4C" w14:paraId="4BBED159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53BD1199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175901FC" w14:textId="77777777" w:rsidR="00EA1D4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Statutární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orgán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4CADED7F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477D0FE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3D7166A" w14:textId="77777777" w:rsidR="00EA1D4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D8394A9" w14:textId="77777777" w:rsidR="00EA1D4C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0BEADB0F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BE282C0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EA1D4C" w14:paraId="5E3C29F0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727215C0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1DB95F76" w14:textId="77777777" w:rsidR="00EA1D4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ředitel</w:t>
            </w:r>
            <w:proofErr w:type="gram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oblasti </w:t>
            </w:r>
            <w:r>
              <w:rPr>
                <w:b/>
                <w:spacing w:val="-2"/>
                <w:sz w:val="15"/>
              </w:rPr>
              <w:t>Hodonín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B8FFD5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DF60942" w14:textId="77777777" w:rsidR="00EA1D4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2CDF421" w14:textId="5A2E7DB5" w:rsidR="00EA1D4C" w:rsidRDefault="00EA1D4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221B76F3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12AEFD68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EA1D4C" w14:paraId="64B03896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4521CE0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3CE8D2D5" w14:textId="77777777" w:rsidR="00EA1D4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výrobně</w:t>
            </w:r>
            <w:proofErr w:type="gramEnd"/>
            <w:r>
              <w:rPr>
                <w:b/>
                <w:sz w:val="15"/>
              </w:rPr>
              <w:t>-technický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4AED0062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13482A0" w14:textId="77777777" w:rsidR="00EA1D4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683F17D" w14:textId="44997879" w:rsidR="00EA1D4C" w:rsidRDefault="00EA1D4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1ED43F8D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F96BBD2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EA1D4C" w14:paraId="736A15A1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5777AF67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2590E540" w14:textId="77777777" w:rsidR="00EA1D4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oblastní</w:t>
            </w:r>
            <w:proofErr w:type="gramEnd"/>
            <w:r>
              <w:rPr>
                <w:b/>
                <w:spacing w:val="-2"/>
                <w:sz w:val="15"/>
              </w:rPr>
              <w:t xml:space="preserve"> 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42B79221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76DD994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6C40B138" w14:textId="77777777" w:rsidR="00EA1D4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8DBA2DD" w14:textId="4EAF8D20" w:rsidR="00EA1D4C" w:rsidRDefault="00EA1D4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6D03B2F4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1F51D19" w14:textId="77777777" w:rsidR="00EA1D4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</w:tbl>
    <w:p w14:paraId="47CCC19E" w14:textId="77777777" w:rsidR="00EA1D4C" w:rsidRDefault="00EA1D4C">
      <w:pPr>
        <w:pStyle w:val="TableParagraph"/>
        <w:rPr>
          <w:sz w:val="15"/>
        </w:rPr>
        <w:sectPr w:rsidR="00EA1D4C">
          <w:pgSz w:w="11910" w:h="16840"/>
          <w:pgMar w:top="240" w:right="566" w:bottom="280" w:left="425" w:header="708" w:footer="708" w:gutter="0"/>
          <w:cols w:space="708"/>
        </w:sectPr>
      </w:pPr>
    </w:p>
    <w:p w14:paraId="152C9541" w14:textId="77777777" w:rsidR="00EA1D4C" w:rsidRDefault="00EA1D4C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1834"/>
        <w:gridCol w:w="2288"/>
        <w:gridCol w:w="1970"/>
        <w:gridCol w:w="1642"/>
      </w:tblGrid>
      <w:tr w:rsidR="00EA1D4C" w14:paraId="4A1B8350" w14:textId="77777777">
        <w:trPr>
          <w:trHeight w:val="416"/>
        </w:trPr>
        <w:tc>
          <w:tcPr>
            <w:tcW w:w="3124" w:type="dxa"/>
            <w:tcBorders>
              <w:right w:val="nil"/>
            </w:tcBorders>
          </w:tcPr>
          <w:p w14:paraId="6A66A3B2" w14:textId="77777777" w:rsidR="00EA1D4C" w:rsidRDefault="00000000">
            <w:pPr>
              <w:pStyle w:val="TableParagraph"/>
              <w:spacing w:before="115"/>
              <w:ind w:left="390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vedoucí</w:t>
            </w:r>
            <w:proofErr w:type="gramEnd"/>
            <w:r>
              <w:rPr>
                <w:b/>
                <w:spacing w:val="-2"/>
                <w:sz w:val="15"/>
              </w:rPr>
              <w:t xml:space="preserve"> projektu</w:t>
            </w:r>
          </w:p>
        </w:tc>
        <w:tc>
          <w:tcPr>
            <w:tcW w:w="1834" w:type="dxa"/>
            <w:tcBorders>
              <w:left w:val="nil"/>
              <w:right w:val="nil"/>
            </w:tcBorders>
          </w:tcPr>
          <w:p w14:paraId="7EA2CFA2" w14:textId="77777777" w:rsidR="00EA1D4C" w:rsidRDefault="00000000">
            <w:pPr>
              <w:pStyle w:val="TableParagraph"/>
              <w:spacing w:before="110"/>
              <w:ind w:right="5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 w14:paraId="4704703D" w14:textId="3FC5F64B" w:rsidR="00EA1D4C" w:rsidRDefault="00EA1D4C">
            <w:pPr>
              <w:pStyle w:val="TableParagraph"/>
              <w:spacing w:before="113"/>
              <w:ind w:left="762"/>
              <w:rPr>
                <w:sz w:val="15"/>
              </w:rPr>
            </w:pPr>
          </w:p>
        </w:tc>
        <w:tc>
          <w:tcPr>
            <w:tcW w:w="1970" w:type="dxa"/>
            <w:tcBorders>
              <w:left w:val="nil"/>
              <w:right w:val="nil"/>
            </w:tcBorders>
          </w:tcPr>
          <w:p w14:paraId="1052ADB4" w14:textId="77777777" w:rsidR="00EA1D4C" w:rsidRDefault="00000000">
            <w:pPr>
              <w:pStyle w:val="TableParagraph"/>
              <w:spacing w:before="110"/>
              <w:ind w:left="416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2" w:type="dxa"/>
            <w:tcBorders>
              <w:left w:val="nil"/>
            </w:tcBorders>
          </w:tcPr>
          <w:p w14:paraId="4EDE8830" w14:textId="77777777" w:rsidR="00EA1D4C" w:rsidRDefault="00000000">
            <w:pPr>
              <w:pStyle w:val="TableParagraph"/>
              <w:spacing w:before="110"/>
              <w:ind w:left="4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EA1D4C" w14:paraId="6AF305A0" w14:textId="77777777">
        <w:trPr>
          <w:trHeight w:val="416"/>
        </w:trPr>
        <w:tc>
          <w:tcPr>
            <w:tcW w:w="9216" w:type="dxa"/>
            <w:gridSpan w:val="4"/>
          </w:tcPr>
          <w:p w14:paraId="1C8960CB" w14:textId="77777777" w:rsidR="00EA1D4C" w:rsidRDefault="00EA1D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5D52FF38" w14:textId="77777777" w:rsidR="00EA1D4C" w:rsidRDefault="00EA1D4C">
            <w:pPr>
              <w:pStyle w:val="TableParagraph"/>
              <w:spacing w:before="25"/>
              <w:rPr>
                <w:rFonts w:ascii="Times New Roman"/>
                <w:sz w:val="10"/>
              </w:rPr>
            </w:pPr>
          </w:p>
          <w:p w14:paraId="5415FF61" w14:textId="77777777" w:rsidR="00EA1D4C" w:rsidRDefault="00000000">
            <w:pPr>
              <w:pStyle w:val="TableParagraph"/>
              <w:spacing w:before="1"/>
              <w:ind w:left="20"/>
              <w:rPr>
                <w:sz w:val="10"/>
              </w:rPr>
            </w:pPr>
            <w:r>
              <w:rPr>
                <w:sz w:val="10"/>
              </w:rPr>
              <w:t>Číslo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paré</w:t>
            </w:r>
            <w:proofErr w:type="spellEnd"/>
            <w:r>
              <w:rPr>
                <w:spacing w:val="-2"/>
                <w:sz w:val="10"/>
              </w:rPr>
              <w:t>:</w:t>
            </w:r>
          </w:p>
        </w:tc>
      </w:tr>
    </w:tbl>
    <w:p w14:paraId="082BBFB8" w14:textId="77777777" w:rsidR="005B1E09" w:rsidRDefault="005B1E09"/>
    <w:sectPr w:rsidR="005B1E09">
      <w:pgSz w:w="11910" w:h="16840"/>
      <w:pgMar w:top="240" w:right="566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0152" w14:textId="77777777" w:rsidR="005B1E09" w:rsidRDefault="005B1E09" w:rsidP="009F48FD">
      <w:r>
        <w:separator/>
      </w:r>
    </w:p>
  </w:endnote>
  <w:endnote w:type="continuationSeparator" w:id="0">
    <w:p w14:paraId="156D6BF5" w14:textId="77777777" w:rsidR="005B1E09" w:rsidRDefault="005B1E09" w:rsidP="009F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81E1" w14:textId="77777777" w:rsidR="005B1E09" w:rsidRDefault="005B1E09" w:rsidP="009F48FD">
      <w:r>
        <w:separator/>
      </w:r>
    </w:p>
  </w:footnote>
  <w:footnote w:type="continuationSeparator" w:id="0">
    <w:p w14:paraId="6A854EA3" w14:textId="77777777" w:rsidR="005B1E09" w:rsidRDefault="005B1E09" w:rsidP="009F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C75"/>
    <w:multiLevelType w:val="hybridMultilevel"/>
    <w:tmpl w:val="416409DE"/>
    <w:lvl w:ilvl="0" w:tplc="DC428E5C">
      <w:start w:val="1"/>
      <w:numFmt w:val="lowerLetter"/>
      <w:lvlText w:val="%1)"/>
      <w:lvlJc w:val="left"/>
      <w:pPr>
        <w:ind w:left="31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F6941B6E">
      <w:numFmt w:val="bullet"/>
      <w:lvlText w:val="•"/>
      <w:lvlJc w:val="left"/>
      <w:pPr>
        <w:ind w:left="1082" w:hanging="178"/>
      </w:pPr>
      <w:rPr>
        <w:rFonts w:hint="default"/>
        <w:lang w:val="cs-CZ" w:eastAsia="en-US" w:bidi="ar-SA"/>
      </w:rPr>
    </w:lvl>
    <w:lvl w:ilvl="2" w:tplc="D23E1F28">
      <w:numFmt w:val="bullet"/>
      <w:lvlText w:val="•"/>
      <w:lvlJc w:val="left"/>
      <w:pPr>
        <w:ind w:left="2125" w:hanging="178"/>
      </w:pPr>
      <w:rPr>
        <w:rFonts w:hint="default"/>
        <w:lang w:val="cs-CZ" w:eastAsia="en-US" w:bidi="ar-SA"/>
      </w:rPr>
    </w:lvl>
    <w:lvl w:ilvl="3" w:tplc="BC34BA62">
      <w:numFmt w:val="bullet"/>
      <w:lvlText w:val="•"/>
      <w:lvlJc w:val="left"/>
      <w:pPr>
        <w:ind w:left="3168" w:hanging="178"/>
      </w:pPr>
      <w:rPr>
        <w:rFonts w:hint="default"/>
        <w:lang w:val="cs-CZ" w:eastAsia="en-US" w:bidi="ar-SA"/>
      </w:rPr>
    </w:lvl>
    <w:lvl w:ilvl="4" w:tplc="B83A1764">
      <w:numFmt w:val="bullet"/>
      <w:lvlText w:val="•"/>
      <w:lvlJc w:val="left"/>
      <w:pPr>
        <w:ind w:left="4211" w:hanging="178"/>
      </w:pPr>
      <w:rPr>
        <w:rFonts w:hint="default"/>
        <w:lang w:val="cs-CZ" w:eastAsia="en-US" w:bidi="ar-SA"/>
      </w:rPr>
    </w:lvl>
    <w:lvl w:ilvl="5" w:tplc="97A0839E">
      <w:numFmt w:val="bullet"/>
      <w:lvlText w:val="•"/>
      <w:lvlJc w:val="left"/>
      <w:pPr>
        <w:ind w:left="5254" w:hanging="178"/>
      </w:pPr>
      <w:rPr>
        <w:rFonts w:hint="default"/>
        <w:lang w:val="cs-CZ" w:eastAsia="en-US" w:bidi="ar-SA"/>
      </w:rPr>
    </w:lvl>
    <w:lvl w:ilvl="6" w:tplc="B28C58B6">
      <w:numFmt w:val="bullet"/>
      <w:lvlText w:val="•"/>
      <w:lvlJc w:val="left"/>
      <w:pPr>
        <w:ind w:left="6296" w:hanging="178"/>
      </w:pPr>
      <w:rPr>
        <w:rFonts w:hint="default"/>
        <w:lang w:val="cs-CZ" w:eastAsia="en-US" w:bidi="ar-SA"/>
      </w:rPr>
    </w:lvl>
    <w:lvl w:ilvl="7" w:tplc="9A16AECE">
      <w:numFmt w:val="bullet"/>
      <w:lvlText w:val="•"/>
      <w:lvlJc w:val="left"/>
      <w:pPr>
        <w:ind w:left="7339" w:hanging="178"/>
      </w:pPr>
      <w:rPr>
        <w:rFonts w:hint="default"/>
        <w:lang w:val="cs-CZ" w:eastAsia="en-US" w:bidi="ar-SA"/>
      </w:rPr>
    </w:lvl>
    <w:lvl w:ilvl="8" w:tplc="A29A7D1C">
      <w:numFmt w:val="bullet"/>
      <w:lvlText w:val="•"/>
      <w:lvlJc w:val="left"/>
      <w:pPr>
        <w:ind w:left="8382" w:hanging="178"/>
      </w:pPr>
      <w:rPr>
        <w:rFonts w:hint="default"/>
        <w:lang w:val="cs-CZ" w:eastAsia="en-US" w:bidi="ar-SA"/>
      </w:rPr>
    </w:lvl>
  </w:abstractNum>
  <w:num w:numId="1" w16cid:durableId="126414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D4C"/>
    <w:rsid w:val="0004352C"/>
    <w:rsid w:val="005B1E09"/>
    <w:rsid w:val="009F2050"/>
    <w:rsid w:val="009F48FD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10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9F48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48F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9F48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48FD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2025-09-08T10:06:00Z</dcterms:created>
  <dcterms:modified xsi:type="dcterms:W3CDTF">2025-09-08T10:06:00Z</dcterms:modified>
</cp:coreProperties>
</file>