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67A" w:rsidRPr="00DB570C" w:rsidRDefault="005E667A" w:rsidP="006F2064">
      <w:pPr>
        <w:jc w:val="center"/>
        <w:outlineLvl w:val="0"/>
        <w:rPr>
          <w:rFonts w:ascii="Calibri" w:hAnsi="Calibri" w:cs="Calibri"/>
          <w:b/>
          <w:szCs w:val="28"/>
        </w:rPr>
      </w:pPr>
      <w:r w:rsidRPr="00DB570C">
        <w:rPr>
          <w:rFonts w:ascii="Calibri" w:hAnsi="Calibri" w:cs="Calibri"/>
          <w:b/>
          <w:szCs w:val="28"/>
        </w:rPr>
        <w:t>Dodatek č. 1</w:t>
      </w:r>
    </w:p>
    <w:p w:rsidR="006F2064" w:rsidRPr="00DB570C" w:rsidRDefault="005E667A" w:rsidP="006F2064">
      <w:pPr>
        <w:jc w:val="center"/>
        <w:outlineLvl w:val="0"/>
        <w:rPr>
          <w:rFonts w:ascii="Calibri" w:hAnsi="Calibri" w:cs="Calibri"/>
          <w:b/>
          <w:sz w:val="22"/>
          <w:szCs w:val="28"/>
        </w:rPr>
      </w:pPr>
      <w:r w:rsidRPr="00DB570C">
        <w:rPr>
          <w:rFonts w:ascii="Calibri" w:hAnsi="Calibri" w:cs="Calibri"/>
          <w:b/>
          <w:sz w:val="22"/>
          <w:szCs w:val="28"/>
        </w:rPr>
        <w:t xml:space="preserve">ke Smlouvě o spolupráci při pořádání výstavy </w:t>
      </w:r>
    </w:p>
    <w:p w:rsidR="005E667A" w:rsidRPr="00DB570C" w:rsidRDefault="005E667A" w:rsidP="006F2064">
      <w:pPr>
        <w:jc w:val="center"/>
        <w:outlineLvl w:val="0"/>
        <w:rPr>
          <w:rFonts w:ascii="Calibri" w:hAnsi="Calibri" w:cs="Calibri"/>
          <w:b/>
          <w:szCs w:val="28"/>
        </w:rPr>
      </w:pPr>
      <w:r w:rsidRPr="00DB570C">
        <w:rPr>
          <w:rFonts w:ascii="Calibri" w:hAnsi="Calibri" w:cs="Calibri"/>
          <w:b/>
          <w:sz w:val="22"/>
          <w:szCs w:val="28"/>
        </w:rPr>
        <w:t>(dále jen „smlouva“)</w:t>
      </w:r>
    </w:p>
    <w:p w:rsidR="006F2064" w:rsidRPr="00DB570C" w:rsidRDefault="006F2064" w:rsidP="006F2064">
      <w:pPr>
        <w:jc w:val="both"/>
        <w:rPr>
          <w:rFonts w:ascii="Calibri" w:hAnsi="Calibri" w:cs="Calibri"/>
          <w:sz w:val="20"/>
        </w:rPr>
      </w:pPr>
    </w:p>
    <w:p w:rsidR="005E667A" w:rsidRPr="00DB570C" w:rsidRDefault="005E667A" w:rsidP="005E667A">
      <w:pPr>
        <w:jc w:val="center"/>
        <w:rPr>
          <w:rFonts w:ascii="Calibri" w:hAnsi="Calibri" w:cs="Calibri"/>
          <w:sz w:val="20"/>
          <w:szCs w:val="22"/>
        </w:rPr>
      </w:pPr>
      <w:r w:rsidRPr="00DB570C">
        <w:rPr>
          <w:rFonts w:ascii="Calibri" w:hAnsi="Calibri" w:cs="Calibri"/>
          <w:sz w:val="20"/>
          <w:szCs w:val="22"/>
        </w:rPr>
        <w:t xml:space="preserve">uzavřené </w:t>
      </w:r>
      <w:r w:rsidRPr="00DB570C">
        <w:rPr>
          <w:rFonts w:ascii="Calibri" w:hAnsi="Calibri" w:cs="Arial"/>
          <w:sz w:val="20"/>
          <w:szCs w:val="22"/>
        </w:rPr>
        <w:t>v souladu s ustanoveními § 1746 odst. 2 zákona č. 89/2012 Sb., občanský zákoník, v platném znění</w:t>
      </w:r>
    </w:p>
    <w:p w:rsidR="005E667A" w:rsidRPr="00DB570C" w:rsidRDefault="005E667A" w:rsidP="006F2064">
      <w:pPr>
        <w:jc w:val="both"/>
        <w:rPr>
          <w:rFonts w:ascii="Calibri" w:hAnsi="Calibri" w:cs="Calibri"/>
          <w:sz w:val="20"/>
          <w:szCs w:val="22"/>
        </w:rPr>
      </w:pPr>
    </w:p>
    <w:p w:rsidR="006F2064" w:rsidRPr="00DB570C" w:rsidRDefault="005E667A" w:rsidP="006F2064">
      <w:pPr>
        <w:jc w:val="both"/>
        <w:rPr>
          <w:rFonts w:ascii="Calibri" w:hAnsi="Calibri" w:cs="Calibri"/>
          <w:sz w:val="20"/>
          <w:szCs w:val="22"/>
        </w:rPr>
      </w:pPr>
      <w:r w:rsidRPr="00DB570C">
        <w:rPr>
          <w:rFonts w:ascii="Calibri" w:hAnsi="Calibri" w:cs="Calibri"/>
          <w:sz w:val="20"/>
          <w:szCs w:val="22"/>
        </w:rPr>
        <w:t>Níže uvedeného dne, měsíce a roku smluvní strany</w:t>
      </w:r>
      <w:r w:rsidR="001D3664">
        <w:rPr>
          <w:rFonts w:ascii="Calibri" w:hAnsi="Calibri" w:cs="Calibri"/>
          <w:sz w:val="20"/>
          <w:szCs w:val="22"/>
        </w:rPr>
        <w:t>:</w:t>
      </w:r>
    </w:p>
    <w:p w:rsidR="006F2064" w:rsidRPr="00DB570C" w:rsidRDefault="006F2064" w:rsidP="006F2064">
      <w:pPr>
        <w:jc w:val="both"/>
        <w:outlineLvl w:val="0"/>
        <w:rPr>
          <w:rFonts w:ascii="Calibri" w:hAnsi="Calibri" w:cs="Calibri"/>
          <w:b/>
          <w:sz w:val="20"/>
          <w:szCs w:val="22"/>
        </w:rPr>
      </w:pPr>
    </w:p>
    <w:p w:rsidR="006F2064" w:rsidRPr="00DB570C" w:rsidRDefault="006F2064" w:rsidP="006F2064">
      <w:pPr>
        <w:jc w:val="both"/>
        <w:outlineLvl w:val="0"/>
        <w:rPr>
          <w:rFonts w:ascii="Calibri" w:hAnsi="Calibri" w:cs="Calibri"/>
          <w:b/>
          <w:sz w:val="20"/>
          <w:szCs w:val="22"/>
        </w:rPr>
      </w:pPr>
      <w:r w:rsidRPr="00DB570C">
        <w:rPr>
          <w:rFonts w:ascii="Calibri" w:hAnsi="Calibri" w:cs="Calibri"/>
          <w:b/>
          <w:sz w:val="20"/>
          <w:szCs w:val="22"/>
        </w:rPr>
        <w:t>Mgr. Petr Lukas</w:t>
      </w:r>
    </w:p>
    <w:p w:rsidR="006F2064" w:rsidRPr="00DB570C" w:rsidRDefault="006F2064" w:rsidP="006F2064">
      <w:pPr>
        <w:jc w:val="both"/>
        <w:rPr>
          <w:rFonts w:ascii="Calibri" w:hAnsi="Calibri" w:cs="Calibri"/>
          <w:sz w:val="20"/>
          <w:szCs w:val="22"/>
        </w:rPr>
      </w:pPr>
      <w:r w:rsidRPr="00DB570C">
        <w:rPr>
          <w:rFonts w:ascii="Calibri" w:hAnsi="Calibri" w:cs="Calibri"/>
          <w:sz w:val="20"/>
          <w:szCs w:val="22"/>
        </w:rPr>
        <w:t xml:space="preserve">Kunštátská 11, Brno, 62100 </w:t>
      </w:r>
    </w:p>
    <w:p w:rsidR="006F2064" w:rsidRPr="00DB570C" w:rsidRDefault="006F2064" w:rsidP="006F2064">
      <w:pPr>
        <w:jc w:val="both"/>
        <w:outlineLvl w:val="0"/>
        <w:rPr>
          <w:rFonts w:ascii="Calibri" w:hAnsi="Calibri" w:cs="Calibri"/>
          <w:sz w:val="20"/>
          <w:szCs w:val="22"/>
        </w:rPr>
      </w:pPr>
      <w:r w:rsidRPr="00DB570C">
        <w:rPr>
          <w:rFonts w:ascii="Calibri" w:hAnsi="Calibri" w:cs="Calibri"/>
          <w:sz w:val="20"/>
          <w:szCs w:val="22"/>
        </w:rPr>
        <w:t>IČO: 72414171</w:t>
      </w:r>
    </w:p>
    <w:p w:rsidR="006F2064" w:rsidRPr="00DB570C" w:rsidRDefault="006F2064" w:rsidP="006F2064">
      <w:pPr>
        <w:rPr>
          <w:rFonts w:ascii="Calibri" w:hAnsi="Calibri" w:cs="Calibri"/>
          <w:sz w:val="20"/>
          <w:szCs w:val="22"/>
        </w:rPr>
      </w:pPr>
      <w:r w:rsidRPr="00DB570C">
        <w:rPr>
          <w:rFonts w:ascii="Calibri" w:hAnsi="Calibri" w:cs="Calibri"/>
          <w:sz w:val="20"/>
          <w:szCs w:val="22"/>
        </w:rPr>
        <w:t>neplátce D</w:t>
      </w:r>
      <w:bookmarkStart w:id="0" w:name="_GoBack"/>
      <w:bookmarkEnd w:id="0"/>
      <w:r w:rsidRPr="00DB570C">
        <w:rPr>
          <w:rFonts w:ascii="Calibri" w:hAnsi="Calibri" w:cs="Calibri"/>
          <w:sz w:val="20"/>
          <w:szCs w:val="22"/>
        </w:rPr>
        <w:t xml:space="preserve">PH </w:t>
      </w:r>
    </w:p>
    <w:p w:rsidR="006F2064" w:rsidRPr="00DB570C" w:rsidRDefault="006F2064" w:rsidP="006F2064">
      <w:pPr>
        <w:jc w:val="both"/>
        <w:rPr>
          <w:rFonts w:ascii="Calibri" w:hAnsi="Calibri" w:cs="Calibri"/>
          <w:sz w:val="20"/>
          <w:szCs w:val="22"/>
        </w:rPr>
      </w:pPr>
      <w:r w:rsidRPr="00DB570C">
        <w:rPr>
          <w:rFonts w:ascii="Calibri" w:hAnsi="Calibri" w:cs="Calibri"/>
          <w:sz w:val="20"/>
          <w:szCs w:val="22"/>
        </w:rPr>
        <w:t xml:space="preserve">č. </w:t>
      </w:r>
      <w:proofErr w:type="spellStart"/>
      <w:r w:rsidRPr="00DB570C">
        <w:rPr>
          <w:rFonts w:ascii="Calibri" w:hAnsi="Calibri" w:cs="Calibri"/>
          <w:sz w:val="20"/>
          <w:szCs w:val="22"/>
        </w:rPr>
        <w:t>ú.</w:t>
      </w:r>
      <w:proofErr w:type="spellEnd"/>
      <w:r w:rsidRPr="00DB570C">
        <w:rPr>
          <w:rFonts w:ascii="Calibri" w:hAnsi="Calibri" w:cs="Calibri"/>
          <w:sz w:val="20"/>
          <w:szCs w:val="22"/>
        </w:rPr>
        <w:t xml:space="preserve">: </w:t>
      </w:r>
    </w:p>
    <w:p w:rsidR="006F2064" w:rsidRPr="00DB570C" w:rsidRDefault="006F2064" w:rsidP="00DB570C">
      <w:pPr>
        <w:spacing w:before="60"/>
        <w:rPr>
          <w:rFonts w:ascii="Calibri" w:hAnsi="Calibri" w:cs="Calibri"/>
          <w:sz w:val="20"/>
          <w:szCs w:val="22"/>
        </w:rPr>
      </w:pPr>
      <w:r w:rsidRPr="00DB570C">
        <w:rPr>
          <w:rFonts w:ascii="Calibri" w:hAnsi="Calibri" w:cs="Calibri"/>
          <w:sz w:val="20"/>
          <w:szCs w:val="22"/>
        </w:rPr>
        <w:t>(dále jen „Partner1“)</w:t>
      </w:r>
    </w:p>
    <w:p w:rsidR="006F2064" w:rsidRPr="00DB570C" w:rsidRDefault="006F2064" w:rsidP="00A7717A">
      <w:pPr>
        <w:spacing w:before="120" w:after="120"/>
        <w:jc w:val="both"/>
        <w:rPr>
          <w:rFonts w:ascii="Calibri" w:hAnsi="Calibri" w:cs="Calibri"/>
          <w:sz w:val="20"/>
          <w:szCs w:val="22"/>
        </w:rPr>
      </w:pPr>
      <w:r w:rsidRPr="00DB570C">
        <w:rPr>
          <w:rFonts w:ascii="Calibri" w:hAnsi="Calibri" w:cs="Calibri"/>
          <w:sz w:val="20"/>
          <w:szCs w:val="22"/>
        </w:rPr>
        <w:t>a</w:t>
      </w:r>
    </w:p>
    <w:p w:rsidR="006F2064" w:rsidRPr="00DB570C" w:rsidRDefault="00A11FA4" w:rsidP="006F2064">
      <w:pPr>
        <w:rPr>
          <w:rFonts w:ascii="Calibri" w:hAnsi="Calibri" w:cs="Calibri"/>
          <w:b/>
          <w:bCs/>
          <w:sz w:val="20"/>
          <w:szCs w:val="22"/>
        </w:rPr>
      </w:pPr>
      <w:r w:rsidRPr="00DB570C">
        <w:rPr>
          <w:rFonts w:ascii="Calibri" w:hAnsi="Calibri" w:cs="Calibri"/>
          <w:b/>
          <w:bCs/>
          <w:sz w:val="20"/>
          <w:szCs w:val="22"/>
        </w:rPr>
        <w:t>Muzeum Vyškovska, příspěvková organizace</w:t>
      </w:r>
    </w:p>
    <w:p w:rsidR="006F2064" w:rsidRPr="00DB570C" w:rsidRDefault="00A11FA4" w:rsidP="006F2064">
      <w:pPr>
        <w:rPr>
          <w:rFonts w:ascii="Calibri" w:hAnsi="Calibri" w:cs="Calibri"/>
          <w:bCs/>
          <w:sz w:val="20"/>
          <w:szCs w:val="22"/>
        </w:rPr>
      </w:pPr>
      <w:r w:rsidRPr="00DB570C">
        <w:rPr>
          <w:rFonts w:ascii="Calibri" w:hAnsi="Calibri" w:cs="Calibri"/>
          <w:bCs/>
          <w:sz w:val="20"/>
          <w:szCs w:val="22"/>
        </w:rPr>
        <w:t xml:space="preserve">náměstí Čsl. </w:t>
      </w:r>
      <w:proofErr w:type="gramStart"/>
      <w:r w:rsidRPr="00DB570C">
        <w:rPr>
          <w:rFonts w:ascii="Calibri" w:hAnsi="Calibri" w:cs="Calibri"/>
          <w:bCs/>
          <w:sz w:val="20"/>
          <w:szCs w:val="22"/>
        </w:rPr>
        <w:t>armády</w:t>
      </w:r>
      <w:proofErr w:type="gramEnd"/>
      <w:r w:rsidRPr="00DB570C">
        <w:rPr>
          <w:rFonts w:ascii="Calibri" w:hAnsi="Calibri" w:cs="Calibri"/>
          <w:bCs/>
          <w:sz w:val="20"/>
          <w:szCs w:val="22"/>
        </w:rPr>
        <w:t xml:space="preserve"> 475/2, Vyškov-Město, 682 01 Vyškov</w:t>
      </w:r>
    </w:p>
    <w:p w:rsidR="00A7717A" w:rsidRPr="00DB570C" w:rsidRDefault="00A7717A" w:rsidP="006F2064">
      <w:pPr>
        <w:rPr>
          <w:rFonts w:ascii="Calibri" w:hAnsi="Calibri" w:cs="Calibri"/>
          <w:sz w:val="20"/>
          <w:szCs w:val="22"/>
        </w:rPr>
      </w:pPr>
      <w:r w:rsidRPr="00DB570C">
        <w:rPr>
          <w:rFonts w:ascii="Calibri" w:hAnsi="Calibri" w:cs="Calibri"/>
          <w:sz w:val="20"/>
          <w:szCs w:val="22"/>
        </w:rPr>
        <w:t>zastoupeno: Mgr. Monikou Pelinkovou, ředitelkou</w:t>
      </w:r>
    </w:p>
    <w:p w:rsidR="006F2064" w:rsidRPr="00DB570C" w:rsidRDefault="00A11FA4" w:rsidP="006F2064">
      <w:pPr>
        <w:rPr>
          <w:rFonts w:ascii="Calibri" w:hAnsi="Calibri" w:cs="Calibri"/>
          <w:b/>
          <w:bCs/>
          <w:sz w:val="20"/>
          <w:szCs w:val="22"/>
        </w:rPr>
      </w:pPr>
      <w:r w:rsidRPr="00DB570C">
        <w:rPr>
          <w:rFonts w:ascii="Calibri" w:hAnsi="Calibri" w:cs="Calibri"/>
          <w:sz w:val="20"/>
          <w:szCs w:val="22"/>
        </w:rPr>
        <w:t>IČO: 00092401</w:t>
      </w:r>
    </w:p>
    <w:p w:rsidR="006F2064" w:rsidRPr="00DB570C" w:rsidRDefault="006F2064" w:rsidP="006F2064">
      <w:pPr>
        <w:tabs>
          <w:tab w:val="left" w:pos="2552"/>
        </w:tabs>
        <w:jc w:val="both"/>
        <w:rPr>
          <w:rFonts w:ascii="Calibri" w:hAnsi="Calibri" w:cs="Calibri"/>
          <w:sz w:val="20"/>
          <w:szCs w:val="22"/>
        </w:rPr>
      </w:pPr>
      <w:r w:rsidRPr="00DB570C">
        <w:rPr>
          <w:rFonts w:ascii="Calibri" w:hAnsi="Calibri" w:cs="Calibri"/>
          <w:sz w:val="20"/>
          <w:szCs w:val="22"/>
        </w:rPr>
        <w:t>DIČ:</w:t>
      </w:r>
      <w:r w:rsidR="00A11FA4" w:rsidRPr="00DB570C">
        <w:rPr>
          <w:rFonts w:ascii="Calibri" w:hAnsi="Calibri" w:cs="Calibri"/>
          <w:sz w:val="20"/>
          <w:szCs w:val="22"/>
        </w:rPr>
        <w:t xml:space="preserve"> není plátce DPH</w:t>
      </w:r>
    </w:p>
    <w:p w:rsidR="006F2064" w:rsidRPr="00DB570C" w:rsidRDefault="006F2064" w:rsidP="006F2064">
      <w:pPr>
        <w:tabs>
          <w:tab w:val="left" w:pos="2552"/>
        </w:tabs>
        <w:jc w:val="both"/>
        <w:rPr>
          <w:rFonts w:ascii="Calibri" w:hAnsi="Calibri" w:cs="Calibri"/>
          <w:sz w:val="20"/>
          <w:szCs w:val="22"/>
          <w:lang w:val="de-DE"/>
        </w:rPr>
      </w:pPr>
      <w:r w:rsidRPr="00DB570C">
        <w:rPr>
          <w:rFonts w:ascii="Calibri" w:hAnsi="Calibri" w:cs="Calibri"/>
          <w:sz w:val="20"/>
          <w:szCs w:val="22"/>
          <w:lang w:val="de-DE"/>
        </w:rPr>
        <w:t>Č. ú.</w:t>
      </w:r>
      <w:r w:rsidR="00A11FA4" w:rsidRPr="00DB570C">
        <w:rPr>
          <w:rFonts w:ascii="Calibri" w:hAnsi="Calibri" w:cs="Calibri"/>
          <w:sz w:val="20"/>
          <w:szCs w:val="22"/>
          <w:lang w:val="de-DE"/>
        </w:rPr>
        <w:t xml:space="preserve">: </w:t>
      </w:r>
    </w:p>
    <w:p w:rsidR="006F2064" w:rsidRPr="00DB570C" w:rsidRDefault="006F2064" w:rsidP="00DB570C">
      <w:pPr>
        <w:spacing w:before="60"/>
        <w:jc w:val="both"/>
        <w:rPr>
          <w:rFonts w:ascii="Calibri" w:hAnsi="Calibri" w:cs="Calibri"/>
          <w:sz w:val="20"/>
          <w:szCs w:val="22"/>
        </w:rPr>
      </w:pPr>
      <w:r w:rsidRPr="00DB570C">
        <w:rPr>
          <w:rFonts w:ascii="Calibri" w:hAnsi="Calibri" w:cs="Calibri"/>
          <w:sz w:val="20"/>
          <w:szCs w:val="22"/>
        </w:rPr>
        <w:t xml:space="preserve">(dále jen „Organizátor“)   </w:t>
      </w:r>
    </w:p>
    <w:p w:rsidR="006F2064" w:rsidRPr="00DB570C" w:rsidRDefault="006F2064" w:rsidP="006F2064">
      <w:pPr>
        <w:jc w:val="both"/>
        <w:rPr>
          <w:rFonts w:ascii="Calibri" w:hAnsi="Calibri" w:cs="Calibri"/>
          <w:sz w:val="20"/>
          <w:szCs w:val="22"/>
        </w:rPr>
      </w:pPr>
    </w:p>
    <w:p w:rsidR="006F2064" w:rsidRPr="00DB570C" w:rsidRDefault="006F2064" w:rsidP="006F2064">
      <w:pPr>
        <w:jc w:val="both"/>
        <w:rPr>
          <w:rFonts w:ascii="Calibri" w:hAnsi="Calibri" w:cs="Arial"/>
          <w:sz w:val="20"/>
          <w:szCs w:val="22"/>
        </w:rPr>
      </w:pPr>
      <w:r w:rsidRPr="00DB570C">
        <w:rPr>
          <w:rFonts w:ascii="Calibri" w:hAnsi="Calibri" w:cs="Arial"/>
          <w:sz w:val="20"/>
          <w:szCs w:val="22"/>
        </w:rPr>
        <w:t>(dále společně Partner1 a Organizátor jen „smluvní strany“),</w:t>
      </w:r>
    </w:p>
    <w:p w:rsidR="006F2064" w:rsidRPr="00DB570C" w:rsidRDefault="006F2064" w:rsidP="006F2064">
      <w:pPr>
        <w:jc w:val="both"/>
        <w:rPr>
          <w:rFonts w:ascii="Calibri" w:hAnsi="Calibri" w:cs="Arial"/>
          <w:sz w:val="20"/>
          <w:szCs w:val="22"/>
        </w:rPr>
      </w:pPr>
    </w:p>
    <w:p w:rsidR="006F2064" w:rsidRPr="00DB570C" w:rsidRDefault="005E667A" w:rsidP="006F2064">
      <w:pPr>
        <w:jc w:val="both"/>
        <w:rPr>
          <w:rFonts w:ascii="Calibri" w:hAnsi="Calibri" w:cs="Arial"/>
          <w:i/>
          <w:sz w:val="20"/>
          <w:szCs w:val="22"/>
        </w:rPr>
      </w:pPr>
      <w:r w:rsidRPr="00DB570C">
        <w:rPr>
          <w:rFonts w:ascii="Calibri" w:hAnsi="Calibri" w:cs="Arial"/>
          <w:i/>
          <w:sz w:val="20"/>
          <w:szCs w:val="22"/>
        </w:rPr>
        <w:t xml:space="preserve">uzavírají na základě vzájemné shody tento </w:t>
      </w:r>
    </w:p>
    <w:p w:rsidR="005E667A" w:rsidRPr="00DB570C" w:rsidRDefault="005E667A" w:rsidP="006F2064">
      <w:pPr>
        <w:jc w:val="both"/>
        <w:rPr>
          <w:rFonts w:ascii="Calibri" w:hAnsi="Calibri" w:cs="Arial"/>
          <w:i/>
          <w:sz w:val="20"/>
          <w:szCs w:val="22"/>
        </w:rPr>
      </w:pPr>
    </w:p>
    <w:p w:rsidR="005E667A" w:rsidRPr="00DB570C" w:rsidRDefault="005E667A" w:rsidP="005E667A">
      <w:pPr>
        <w:jc w:val="center"/>
        <w:rPr>
          <w:rFonts w:asciiTheme="minorHAnsi" w:hAnsiTheme="minorHAnsi" w:cstheme="minorHAnsi"/>
          <w:b/>
          <w:szCs w:val="20"/>
        </w:rPr>
      </w:pPr>
      <w:r w:rsidRPr="00DB570C">
        <w:rPr>
          <w:rFonts w:asciiTheme="minorHAnsi" w:hAnsiTheme="minorHAnsi" w:cstheme="minorHAnsi"/>
          <w:b/>
          <w:szCs w:val="20"/>
        </w:rPr>
        <w:t>dodatek č. 1 ke smlouvě (dále jen „dodatek“)</w:t>
      </w:r>
    </w:p>
    <w:p w:rsidR="005E667A" w:rsidRPr="00DB570C" w:rsidRDefault="005E667A" w:rsidP="005E667A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5E667A" w:rsidRPr="00DB570C" w:rsidRDefault="005E667A" w:rsidP="005E667A">
      <w:pPr>
        <w:jc w:val="center"/>
        <w:rPr>
          <w:rFonts w:asciiTheme="minorHAnsi" w:hAnsiTheme="minorHAnsi" w:cstheme="minorHAnsi"/>
          <w:sz w:val="14"/>
          <w:szCs w:val="20"/>
        </w:rPr>
      </w:pPr>
      <w:r w:rsidRPr="00DB570C">
        <w:rPr>
          <w:rFonts w:asciiTheme="minorHAnsi" w:hAnsiTheme="minorHAnsi" w:cstheme="minorHAnsi"/>
          <w:b/>
          <w:sz w:val="20"/>
          <w:szCs w:val="20"/>
        </w:rPr>
        <w:t>Článek I.</w:t>
      </w:r>
    </w:p>
    <w:p w:rsidR="005E667A" w:rsidRPr="00DB570C" w:rsidRDefault="005E667A" w:rsidP="005E667A">
      <w:pPr>
        <w:numPr>
          <w:ilvl w:val="0"/>
          <w:numId w:val="12"/>
        </w:numPr>
        <w:spacing w:before="120"/>
        <w:jc w:val="both"/>
        <w:rPr>
          <w:rFonts w:asciiTheme="minorHAnsi" w:hAnsiTheme="minorHAnsi" w:cstheme="minorHAnsi"/>
          <w:sz w:val="20"/>
          <w:szCs w:val="20"/>
        </w:rPr>
      </w:pPr>
      <w:r w:rsidRPr="00DB570C">
        <w:rPr>
          <w:rFonts w:ascii="Calibri" w:hAnsi="Calibri" w:cs="Calibri"/>
          <w:sz w:val="20"/>
          <w:szCs w:val="22"/>
        </w:rPr>
        <w:t>Smluvní strany se dohodly, že </w:t>
      </w:r>
      <w:r w:rsidRPr="00DB570C">
        <w:rPr>
          <w:rFonts w:ascii="Calibri" w:hAnsi="Calibri" w:cs="Calibri"/>
          <w:sz w:val="20"/>
          <w:szCs w:val="22"/>
          <w:u w:val="single"/>
        </w:rPr>
        <w:t>odstavec 1. čl. II.</w:t>
      </w:r>
      <w:r w:rsidRPr="00DB570C">
        <w:rPr>
          <w:rFonts w:ascii="Calibri" w:hAnsi="Calibri" w:cs="Calibri"/>
          <w:sz w:val="20"/>
          <w:szCs w:val="22"/>
        </w:rPr>
        <w:t xml:space="preserve"> Termín výstavy </w:t>
      </w:r>
      <w:r w:rsidRPr="00DB570C">
        <w:rPr>
          <w:rFonts w:ascii="Calibri" w:hAnsi="Calibri" w:cs="Calibri"/>
          <w:sz w:val="20"/>
          <w:szCs w:val="22"/>
          <w:u w:val="single"/>
        </w:rPr>
        <w:t>se mění a nově zní takto</w:t>
      </w:r>
      <w:r w:rsidRPr="00DB570C">
        <w:rPr>
          <w:rFonts w:ascii="Calibri" w:hAnsi="Calibri" w:cs="Calibri"/>
          <w:sz w:val="20"/>
          <w:szCs w:val="22"/>
        </w:rPr>
        <w:t>:</w:t>
      </w:r>
    </w:p>
    <w:p w:rsidR="005E667A" w:rsidRPr="00DB570C" w:rsidRDefault="005E667A" w:rsidP="005E667A">
      <w:pPr>
        <w:spacing w:before="120"/>
        <w:ind w:left="360"/>
        <w:jc w:val="both"/>
        <w:rPr>
          <w:rFonts w:ascii="Calibri" w:hAnsi="Calibri"/>
          <w:sz w:val="20"/>
          <w:szCs w:val="22"/>
        </w:rPr>
      </w:pPr>
      <w:r w:rsidRPr="00DB570C">
        <w:rPr>
          <w:rFonts w:ascii="Calibri" w:hAnsi="Calibri"/>
          <w:sz w:val="20"/>
          <w:szCs w:val="22"/>
        </w:rPr>
        <w:t xml:space="preserve">Partner1 předá výstavu do užívání Organizátorovi na dobu určitou, a to v termínu od 27. 5. 2017 do </w:t>
      </w:r>
      <w:r w:rsidR="00BF26B7">
        <w:rPr>
          <w:rFonts w:ascii="Calibri" w:hAnsi="Calibri"/>
          <w:sz w:val="20"/>
          <w:szCs w:val="22"/>
        </w:rPr>
        <w:t>17</w:t>
      </w:r>
      <w:r w:rsidRPr="00DB570C">
        <w:rPr>
          <w:rFonts w:ascii="Calibri" w:hAnsi="Calibri"/>
          <w:sz w:val="20"/>
          <w:szCs w:val="22"/>
        </w:rPr>
        <w:t xml:space="preserve">. 9. 2017 včetně. Výstava bude připravena k převzetí nejpozději 26. 5. 2017 a deinstalována v nejbližší možné době po dni jejího ukončení (cca do týdne). Smluvní strany si v případě oboustranného zájmu </w:t>
      </w:r>
      <w:proofErr w:type="spellStart"/>
      <w:r w:rsidRPr="00DB570C">
        <w:rPr>
          <w:rFonts w:ascii="Calibri" w:hAnsi="Calibri"/>
          <w:sz w:val="20"/>
          <w:szCs w:val="22"/>
        </w:rPr>
        <w:t>předjednávají</w:t>
      </w:r>
      <w:proofErr w:type="spellEnd"/>
      <w:r w:rsidRPr="00DB570C">
        <w:rPr>
          <w:rFonts w:ascii="Calibri" w:hAnsi="Calibri"/>
          <w:sz w:val="20"/>
          <w:szCs w:val="22"/>
        </w:rPr>
        <w:t xml:space="preserve"> prodloužení výstavy o 1 měsíc (řešené dodatkem ke smlouvě).</w:t>
      </w:r>
    </w:p>
    <w:p w:rsidR="005E667A" w:rsidRPr="00DB570C" w:rsidRDefault="005E667A" w:rsidP="005E667A">
      <w:pPr>
        <w:spacing w:before="240" w:after="12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DB570C">
        <w:rPr>
          <w:rFonts w:asciiTheme="minorHAnsi" w:hAnsiTheme="minorHAnsi" w:cstheme="minorHAnsi"/>
          <w:b/>
          <w:sz w:val="20"/>
          <w:szCs w:val="20"/>
        </w:rPr>
        <w:t>Článek II.</w:t>
      </w:r>
    </w:p>
    <w:p w:rsidR="005E667A" w:rsidRPr="00DB570C" w:rsidRDefault="005E667A" w:rsidP="005E667A">
      <w:pPr>
        <w:numPr>
          <w:ilvl w:val="0"/>
          <w:numId w:val="13"/>
        </w:numPr>
        <w:spacing w:before="120"/>
        <w:jc w:val="both"/>
        <w:rPr>
          <w:rFonts w:ascii="Calibri" w:hAnsi="Calibri" w:cs="Calibri"/>
          <w:sz w:val="20"/>
          <w:szCs w:val="22"/>
        </w:rPr>
      </w:pPr>
      <w:r w:rsidRPr="00DB570C">
        <w:rPr>
          <w:rFonts w:ascii="Calibri" w:hAnsi="Calibri" w:cs="Calibri"/>
          <w:sz w:val="20"/>
          <w:szCs w:val="22"/>
        </w:rPr>
        <w:t>Ostatní ustanovení smlouvy zůstávají beze změny.</w:t>
      </w:r>
    </w:p>
    <w:p w:rsidR="005E667A" w:rsidRPr="00DB570C" w:rsidRDefault="005E667A" w:rsidP="005E667A">
      <w:pPr>
        <w:numPr>
          <w:ilvl w:val="0"/>
          <w:numId w:val="13"/>
        </w:numPr>
        <w:spacing w:before="120"/>
        <w:jc w:val="both"/>
        <w:rPr>
          <w:rFonts w:asciiTheme="minorHAnsi" w:hAnsiTheme="minorHAnsi" w:cstheme="minorHAnsi"/>
          <w:sz w:val="20"/>
          <w:szCs w:val="20"/>
        </w:rPr>
      </w:pPr>
      <w:r w:rsidRPr="00DB570C">
        <w:rPr>
          <w:rFonts w:ascii="Calibri" w:hAnsi="Calibri" w:cs="Calibri"/>
          <w:sz w:val="20"/>
          <w:szCs w:val="22"/>
        </w:rPr>
        <w:t xml:space="preserve">Tento dodatek se vyhotovuje ve třech </w:t>
      </w:r>
      <w:r w:rsidRPr="00DB570C">
        <w:rPr>
          <w:rFonts w:ascii="Calibri" w:hAnsi="Calibri" w:cs="Arial"/>
          <w:sz w:val="20"/>
          <w:szCs w:val="22"/>
        </w:rPr>
        <w:t>ve třech výtiscích, z nichž jeden obdrží Organizátor, dva Partner1.</w:t>
      </w:r>
    </w:p>
    <w:p w:rsidR="005E667A" w:rsidRPr="00DB570C" w:rsidRDefault="005E667A" w:rsidP="005E667A">
      <w:pPr>
        <w:numPr>
          <w:ilvl w:val="0"/>
          <w:numId w:val="13"/>
        </w:numPr>
        <w:spacing w:before="120"/>
        <w:jc w:val="both"/>
        <w:rPr>
          <w:rFonts w:asciiTheme="minorHAnsi" w:hAnsiTheme="minorHAnsi" w:cstheme="minorHAnsi"/>
          <w:sz w:val="20"/>
          <w:szCs w:val="20"/>
        </w:rPr>
      </w:pPr>
      <w:r w:rsidRPr="00DB570C">
        <w:rPr>
          <w:rFonts w:asciiTheme="minorHAnsi" w:hAnsiTheme="minorHAnsi" w:cstheme="minorHAnsi"/>
          <w:sz w:val="20"/>
          <w:szCs w:val="20"/>
        </w:rPr>
        <w:t>Tento dodatek podléhá uveřejnění v registru smluv. Smluvní strany se dohodly, že návrh na jeho uveřejnění v registru smluv podá objednatel.</w:t>
      </w:r>
    </w:p>
    <w:p w:rsidR="005E667A" w:rsidRPr="00DB570C" w:rsidRDefault="005E667A" w:rsidP="005E667A">
      <w:pPr>
        <w:numPr>
          <w:ilvl w:val="0"/>
          <w:numId w:val="13"/>
        </w:numPr>
        <w:spacing w:before="120"/>
        <w:jc w:val="both"/>
        <w:rPr>
          <w:rFonts w:asciiTheme="minorHAnsi" w:hAnsiTheme="minorHAnsi" w:cstheme="minorHAnsi"/>
          <w:sz w:val="20"/>
          <w:szCs w:val="20"/>
        </w:rPr>
      </w:pPr>
      <w:r w:rsidRPr="00DB570C">
        <w:rPr>
          <w:rFonts w:ascii="Calibri" w:hAnsi="Calibri" w:cs="Calibri"/>
          <w:sz w:val="20"/>
          <w:szCs w:val="20"/>
        </w:rPr>
        <w:t>Dodatek nabývá platnosti dnem podpisu obou smluvních stran a účinnosti dnem uveřejnění v Informačním systému registru smluv postupem dle zákona č. 340/2015 Sb., v platném znění.</w:t>
      </w:r>
    </w:p>
    <w:p w:rsidR="006F2064" w:rsidRPr="00DB570C" w:rsidRDefault="006F2064" w:rsidP="006F2064">
      <w:pPr>
        <w:rPr>
          <w:rFonts w:ascii="Calibri" w:hAnsi="Calibri"/>
          <w:sz w:val="20"/>
          <w:szCs w:val="22"/>
        </w:rPr>
      </w:pPr>
    </w:p>
    <w:p w:rsidR="006F2064" w:rsidRPr="00DB570C" w:rsidRDefault="006F2064" w:rsidP="006F2064">
      <w:pPr>
        <w:tabs>
          <w:tab w:val="left" w:pos="5103"/>
        </w:tabs>
        <w:jc w:val="both"/>
        <w:rPr>
          <w:rFonts w:ascii="Calibri" w:hAnsi="Calibri"/>
          <w:sz w:val="20"/>
          <w:szCs w:val="22"/>
        </w:rPr>
      </w:pPr>
      <w:r w:rsidRPr="00DB570C">
        <w:rPr>
          <w:rFonts w:ascii="Calibri" w:hAnsi="Calibri"/>
          <w:sz w:val="20"/>
          <w:szCs w:val="22"/>
        </w:rPr>
        <w:t>V</w:t>
      </w:r>
      <w:r w:rsidR="005E667A" w:rsidRPr="00DB570C">
        <w:rPr>
          <w:rFonts w:ascii="Calibri" w:hAnsi="Calibri"/>
          <w:sz w:val="20"/>
          <w:szCs w:val="22"/>
        </w:rPr>
        <w:t>e Vyškově</w:t>
      </w:r>
      <w:r w:rsidRPr="00DB570C">
        <w:rPr>
          <w:rFonts w:ascii="Calibri" w:hAnsi="Calibri"/>
          <w:sz w:val="20"/>
          <w:szCs w:val="22"/>
        </w:rPr>
        <w:t xml:space="preserve"> dne </w:t>
      </w:r>
      <w:r w:rsidR="005E667A" w:rsidRPr="00DB570C">
        <w:rPr>
          <w:rFonts w:ascii="Calibri" w:hAnsi="Calibri"/>
          <w:sz w:val="20"/>
          <w:szCs w:val="22"/>
        </w:rPr>
        <w:t>31. 8.</w:t>
      </w:r>
      <w:r w:rsidR="005948A7" w:rsidRPr="00DB570C">
        <w:rPr>
          <w:rFonts w:ascii="Calibri" w:hAnsi="Calibri"/>
          <w:sz w:val="20"/>
          <w:szCs w:val="22"/>
        </w:rPr>
        <w:t xml:space="preserve"> </w:t>
      </w:r>
      <w:r w:rsidR="006727A0" w:rsidRPr="00DB570C">
        <w:rPr>
          <w:rFonts w:ascii="Calibri" w:hAnsi="Calibri"/>
          <w:sz w:val="20"/>
          <w:szCs w:val="22"/>
        </w:rPr>
        <w:t>2017</w:t>
      </w:r>
      <w:r w:rsidR="00C156EA" w:rsidRPr="00DB570C">
        <w:rPr>
          <w:rFonts w:ascii="Calibri" w:hAnsi="Calibri"/>
          <w:sz w:val="20"/>
          <w:szCs w:val="22"/>
        </w:rPr>
        <w:tab/>
      </w:r>
      <w:r w:rsidR="005E667A" w:rsidRPr="00DB570C">
        <w:rPr>
          <w:rFonts w:ascii="Calibri" w:hAnsi="Calibri"/>
          <w:sz w:val="20"/>
          <w:szCs w:val="22"/>
        </w:rPr>
        <w:t>Ve Vyškově dne 31. 8. 2017</w:t>
      </w:r>
    </w:p>
    <w:p w:rsidR="006F2064" w:rsidRPr="00DB570C" w:rsidRDefault="006F2064" w:rsidP="006F2064">
      <w:pPr>
        <w:tabs>
          <w:tab w:val="left" w:pos="5103"/>
        </w:tabs>
        <w:rPr>
          <w:rFonts w:ascii="Calibri" w:hAnsi="Calibri" w:cs="Arial"/>
          <w:sz w:val="20"/>
          <w:szCs w:val="22"/>
        </w:rPr>
      </w:pPr>
    </w:p>
    <w:p w:rsidR="006F2064" w:rsidRPr="00DB570C" w:rsidRDefault="006F2064" w:rsidP="006F2064">
      <w:pPr>
        <w:tabs>
          <w:tab w:val="left" w:pos="5103"/>
        </w:tabs>
        <w:rPr>
          <w:rFonts w:ascii="Calibri" w:hAnsi="Calibri"/>
          <w:sz w:val="20"/>
          <w:szCs w:val="22"/>
        </w:rPr>
      </w:pPr>
      <w:r w:rsidRPr="00DB570C">
        <w:rPr>
          <w:rFonts w:ascii="Calibri" w:hAnsi="Calibri" w:cs="Arial"/>
          <w:sz w:val="20"/>
          <w:szCs w:val="22"/>
        </w:rPr>
        <w:t>Organizátor:</w:t>
      </w:r>
      <w:r w:rsidRPr="00DB570C">
        <w:rPr>
          <w:rFonts w:ascii="Calibri" w:hAnsi="Calibri" w:cs="Arial"/>
          <w:sz w:val="20"/>
          <w:szCs w:val="22"/>
        </w:rPr>
        <w:tab/>
        <w:t>Partner 1</w:t>
      </w:r>
    </w:p>
    <w:p w:rsidR="006F2064" w:rsidRPr="00DB570C" w:rsidRDefault="006F2064" w:rsidP="006F2064">
      <w:pPr>
        <w:tabs>
          <w:tab w:val="left" w:pos="5103"/>
        </w:tabs>
        <w:rPr>
          <w:rFonts w:ascii="Calibri" w:hAnsi="Calibri" w:cs="Arial"/>
          <w:sz w:val="20"/>
          <w:szCs w:val="22"/>
        </w:rPr>
      </w:pPr>
    </w:p>
    <w:p w:rsidR="009462F3" w:rsidRPr="00DB570C" w:rsidRDefault="009462F3" w:rsidP="006F2064">
      <w:pPr>
        <w:tabs>
          <w:tab w:val="left" w:pos="5103"/>
        </w:tabs>
        <w:rPr>
          <w:rFonts w:ascii="Calibri" w:hAnsi="Calibri" w:cs="Arial"/>
          <w:sz w:val="20"/>
          <w:szCs w:val="22"/>
        </w:rPr>
      </w:pPr>
    </w:p>
    <w:p w:rsidR="00706505" w:rsidRPr="00DB570C" w:rsidRDefault="00706505" w:rsidP="006F2064">
      <w:pPr>
        <w:tabs>
          <w:tab w:val="left" w:pos="5103"/>
        </w:tabs>
        <w:rPr>
          <w:rFonts w:ascii="Calibri" w:hAnsi="Calibri" w:cs="Arial"/>
          <w:sz w:val="20"/>
          <w:szCs w:val="22"/>
        </w:rPr>
      </w:pPr>
    </w:p>
    <w:p w:rsidR="006F2064" w:rsidRPr="00DB570C" w:rsidRDefault="006F2064" w:rsidP="006F2064">
      <w:pPr>
        <w:tabs>
          <w:tab w:val="left" w:pos="5103"/>
        </w:tabs>
        <w:rPr>
          <w:rFonts w:ascii="Calibri" w:hAnsi="Calibri" w:cs="Arial"/>
          <w:sz w:val="20"/>
          <w:szCs w:val="22"/>
        </w:rPr>
      </w:pPr>
      <w:r w:rsidRPr="00DB570C">
        <w:rPr>
          <w:rFonts w:ascii="Calibri" w:hAnsi="Calibri" w:cs="Arial"/>
          <w:sz w:val="20"/>
          <w:szCs w:val="22"/>
        </w:rPr>
        <w:t>.....................................…………..</w:t>
      </w:r>
      <w:r w:rsidRPr="00DB570C">
        <w:rPr>
          <w:rFonts w:ascii="Calibri" w:hAnsi="Calibri" w:cs="Arial"/>
          <w:sz w:val="20"/>
          <w:szCs w:val="22"/>
        </w:rPr>
        <w:tab/>
        <w:t>.....................................................</w:t>
      </w:r>
    </w:p>
    <w:p w:rsidR="006F2064" w:rsidRPr="00DB570C" w:rsidRDefault="005948A7" w:rsidP="005948A7">
      <w:pPr>
        <w:rPr>
          <w:rFonts w:ascii="Calibri" w:hAnsi="Calibri" w:cs="Arial"/>
          <w:sz w:val="20"/>
        </w:rPr>
      </w:pPr>
      <w:r w:rsidRPr="00DB570C">
        <w:rPr>
          <w:rFonts w:ascii="Calibri" w:hAnsi="Calibri" w:cs="Arial"/>
          <w:sz w:val="20"/>
        </w:rPr>
        <w:t>Mgr. Monika Pelinková</w:t>
      </w:r>
      <w:r w:rsidRPr="00DB570C">
        <w:rPr>
          <w:rFonts w:ascii="Calibri" w:hAnsi="Calibri" w:cs="Arial"/>
          <w:sz w:val="20"/>
        </w:rPr>
        <w:tab/>
      </w:r>
      <w:r w:rsidRPr="00DB570C">
        <w:rPr>
          <w:rFonts w:ascii="Calibri" w:hAnsi="Calibri" w:cs="Arial"/>
          <w:sz w:val="20"/>
        </w:rPr>
        <w:tab/>
      </w:r>
      <w:r w:rsidRPr="00DB570C">
        <w:rPr>
          <w:rFonts w:ascii="Calibri" w:hAnsi="Calibri" w:cs="Arial"/>
          <w:sz w:val="20"/>
        </w:rPr>
        <w:tab/>
      </w:r>
      <w:r w:rsidRPr="00DB570C">
        <w:rPr>
          <w:rFonts w:ascii="Calibri" w:hAnsi="Calibri" w:cs="Arial"/>
          <w:sz w:val="20"/>
        </w:rPr>
        <w:tab/>
      </w:r>
      <w:r w:rsidRPr="00DB570C">
        <w:rPr>
          <w:rFonts w:ascii="Calibri" w:hAnsi="Calibri" w:cs="Arial"/>
          <w:sz w:val="20"/>
        </w:rPr>
        <w:tab/>
        <w:t xml:space="preserve">    Mgr. Petr Lukas</w:t>
      </w:r>
    </w:p>
    <w:p w:rsidR="005948A7" w:rsidRPr="00DB570C" w:rsidRDefault="005948A7" w:rsidP="006F2064">
      <w:pPr>
        <w:rPr>
          <w:rFonts w:ascii="Calibri" w:hAnsi="Calibri" w:cs="Arial"/>
          <w:sz w:val="20"/>
        </w:rPr>
      </w:pPr>
      <w:r w:rsidRPr="00DB570C">
        <w:rPr>
          <w:rFonts w:ascii="Calibri" w:hAnsi="Calibri" w:cs="Arial"/>
          <w:sz w:val="20"/>
        </w:rPr>
        <w:t xml:space="preserve">ředitelka Muzea Vyškovska, </w:t>
      </w:r>
      <w:proofErr w:type="spellStart"/>
      <w:proofErr w:type="gramStart"/>
      <w:r w:rsidRPr="00DB570C">
        <w:rPr>
          <w:rFonts w:ascii="Calibri" w:hAnsi="Calibri" w:cs="Arial"/>
          <w:sz w:val="20"/>
        </w:rPr>
        <w:t>p.o</w:t>
      </w:r>
      <w:proofErr w:type="spellEnd"/>
      <w:proofErr w:type="gramEnd"/>
    </w:p>
    <w:p w:rsidR="00CF6676" w:rsidRPr="00DB570C" w:rsidRDefault="00CF6676" w:rsidP="0035595A">
      <w:pPr>
        <w:rPr>
          <w:rFonts w:asciiTheme="minorHAnsi" w:hAnsiTheme="minorHAnsi"/>
          <w:sz w:val="22"/>
        </w:rPr>
      </w:pPr>
    </w:p>
    <w:sectPr w:rsidR="00CF6676" w:rsidRPr="00DB570C" w:rsidSect="00DB570C">
      <w:footerReference w:type="default" r:id="rId7"/>
      <w:pgSz w:w="11906" w:h="16838"/>
      <w:pgMar w:top="1134" w:right="1134" w:bottom="1134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116F" w:rsidRDefault="0080116F" w:rsidP="005948A7">
      <w:r>
        <w:separator/>
      </w:r>
    </w:p>
  </w:endnote>
  <w:endnote w:type="continuationSeparator" w:id="0">
    <w:p w:rsidR="0080116F" w:rsidRDefault="0080116F" w:rsidP="00594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85585597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2"/>
      </w:rPr>
    </w:sdtEndPr>
    <w:sdtContent>
      <w:p w:rsidR="00DB570C" w:rsidRPr="00DB570C" w:rsidRDefault="00DB570C">
        <w:pPr>
          <w:pStyle w:val="Zpat"/>
          <w:jc w:val="center"/>
          <w:rPr>
            <w:rFonts w:asciiTheme="minorHAnsi" w:hAnsiTheme="minorHAnsi"/>
            <w:sz w:val="22"/>
          </w:rPr>
        </w:pPr>
        <w:r w:rsidRPr="00DB570C">
          <w:rPr>
            <w:rFonts w:asciiTheme="minorHAnsi" w:hAnsiTheme="minorHAnsi"/>
            <w:sz w:val="22"/>
          </w:rPr>
          <w:fldChar w:fldCharType="begin"/>
        </w:r>
        <w:r w:rsidRPr="00DB570C">
          <w:rPr>
            <w:rFonts w:asciiTheme="minorHAnsi" w:hAnsiTheme="minorHAnsi"/>
            <w:sz w:val="22"/>
          </w:rPr>
          <w:instrText>PAGE   \* MERGEFORMAT</w:instrText>
        </w:r>
        <w:r w:rsidRPr="00DB570C">
          <w:rPr>
            <w:rFonts w:asciiTheme="minorHAnsi" w:hAnsiTheme="minorHAnsi"/>
            <w:sz w:val="22"/>
          </w:rPr>
          <w:fldChar w:fldCharType="separate"/>
        </w:r>
        <w:r w:rsidR="00C8473F">
          <w:rPr>
            <w:rFonts w:asciiTheme="minorHAnsi" w:hAnsiTheme="minorHAnsi"/>
            <w:noProof/>
            <w:sz w:val="22"/>
          </w:rPr>
          <w:t>1</w:t>
        </w:r>
        <w:r w:rsidRPr="00DB570C">
          <w:rPr>
            <w:rFonts w:asciiTheme="minorHAnsi" w:hAnsiTheme="minorHAnsi"/>
            <w:sz w:val="22"/>
          </w:rPr>
          <w:fldChar w:fldCharType="end"/>
        </w:r>
      </w:p>
    </w:sdtContent>
  </w:sdt>
  <w:p w:rsidR="008D3387" w:rsidRDefault="008D338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116F" w:rsidRDefault="0080116F" w:rsidP="005948A7">
      <w:r>
        <w:separator/>
      </w:r>
    </w:p>
  </w:footnote>
  <w:footnote w:type="continuationSeparator" w:id="0">
    <w:p w:rsidR="0080116F" w:rsidRDefault="0080116F" w:rsidP="005948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57664"/>
    <w:multiLevelType w:val="hybridMultilevel"/>
    <w:tmpl w:val="5E7E6132"/>
    <w:lvl w:ilvl="0" w:tplc="E6E447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80D29"/>
    <w:multiLevelType w:val="hybridMultilevel"/>
    <w:tmpl w:val="A6662B06"/>
    <w:lvl w:ilvl="0" w:tplc="E6E447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0D07AF"/>
    <w:multiLevelType w:val="hybridMultilevel"/>
    <w:tmpl w:val="E2CC2BDE"/>
    <w:lvl w:ilvl="0" w:tplc="E6E447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56D4442"/>
    <w:multiLevelType w:val="hybridMultilevel"/>
    <w:tmpl w:val="485683A4"/>
    <w:lvl w:ilvl="0" w:tplc="92149BD4">
      <w:start w:val="1"/>
      <w:numFmt w:val="upperRoman"/>
      <w:lvlText w:val="%1."/>
      <w:lvlJc w:val="left"/>
      <w:pPr>
        <w:ind w:left="426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4620" w:hanging="360"/>
      </w:pPr>
    </w:lvl>
    <w:lvl w:ilvl="2" w:tplc="0405001B" w:tentative="1">
      <w:start w:val="1"/>
      <w:numFmt w:val="lowerRoman"/>
      <w:lvlText w:val="%3."/>
      <w:lvlJc w:val="right"/>
      <w:pPr>
        <w:ind w:left="5340" w:hanging="180"/>
      </w:pPr>
    </w:lvl>
    <w:lvl w:ilvl="3" w:tplc="0405000F" w:tentative="1">
      <w:start w:val="1"/>
      <w:numFmt w:val="decimal"/>
      <w:lvlText w:val="%4."/>
      <w:lvlJc w:val="left"/>
      <w:pPr>
        <w:ind w:left="6060" w:hanging="360"/>
      </w:pPr>
    </w:lvl>
    <w:lvl w:ilvl="4" w:tplc="04050019" w:tentative="1">
      <w:start w:val="1"/>
      <w:numFmt w:val="lowerLetter"/>
      <w:lvlText w:val="%5."/>
      <w:lvlJc w:val="left"/>
      <w:pPr>
        <w:ind w:left="6780" w:hanging="360"/>
      </w:pPr>
    </w:lvl>
    <w:lvl w:ilvl="5" w:tplc="0405001B" w:tentative="1">
      <w:start w:val="1"/>
      <w:numFmt w:val="lowerRoman"/>
      <w:lvlText w:val="%6."/>
      <w:lvlJc w:val="right"/>
      <w:pPr>
        <w:ind w:left="7500" w:hanging="180"/>
      </w:pPr>
    </w:lvl>
    <w:lvl w:ilvl="6" w:tplc="0405000F" w:tentative="1">
      <w:start w:val="1"/>
      <w:numFmt w:val="decimal"/>
      <w:lvlText w:val="%7."/>
      <w:lvlJc w:val="left"/>
      <w:pPr>
        <w:ind w:left="8220" w:hanging="360"/>
      </w:pPr>
    </w:lvl>
    <w:lvl w:ilvl="7" w:tplc="04050019" w:tentative="1">
      <w:start w:val="1"/>
      <w:numFmt w:val="lowerLetter"/>
      <w:lvlText w:val="%8."/>
      <w:lvlJc w:val="left"/>
      <w:pPr>
        <w:ind w:left="8940" w:hanging="360"/>
      </w:pPr>
    </w:lvl>
    <w:lvl w:ilvl="8" w:tplc="0405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4" w15:restartNumberingAfterBreak="0">
    <w:nsid w:val="364E01D8"/>
    <w:multiLevelType w:val="multilevel"/>
    <w:tmpl w:val="3FD8B45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 w15:restartNumberingAfterBreak="0">
    <w:nsid w:val="3D5C3873"/>
    <w:multiLevelType w:val="hybridMultilevel"/>
    <w:tmpl w:val="1F3A7118"/>
    <w:lvl w:ilvl="0" w:tplc="65EEBFD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3E354587"/>
    <w:multiLevelType w:val="hybridMultilevel"/>
    <w:tmpl w:val="15F0131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713462C"/>
    <w:multiLevelType w:val="hybridMultilevel"/>
    <w:tmpl w:val="9DCE57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A6A50C5"/>
    <w:multiLevelType w:val="hybridMultilevel"/>
    <w:tmpl w:val="D4EAAD9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786C0DC5"/>
    <w:multiLevelType w:val="hybridMultilevel"/>
    <w:tmpl w:val="90546DAE"/>
    <w:lvl w:ilvl="0" w:tplc="E6E447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113810"/>
    <w:multiLevelType w:val="hybridMultilevel"/>
    <w:tmpl w:val="EFB69AA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EAD1370"/>
    <w:multiLevelType w:val="hybridMultilevel"/>
    <w:tmpl w:val="BB2E5DE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F6B061F"/>
    <w:multiLevelType w:val="hybridMultilevel"/>
    <w:tmpl w:val="7D12A88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</w:num>
  <w:num w:numId="4">
    <w:abstractNumId w:val="10"/>
  </w:num>
  <w:num w:numId="5">
    <w:abstractNumId w:val="1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4"/>
  </w:num>
  <w:num w:numId="11">
    <w:abstractNumId w:val="9"/>
  </w:num>
  <w:num w:numId="12">
    <w:abstractNumId w:val="1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064"/>
    <w:rsid w:val="000A4A37"/>
    <w:rsid w:val="000E6468"/>
    <w:rsid w:val="00127142"/>
    <w:rsid w:val="00162737"/>
    <w:rsid w:val="001D3664"/>
    <w:rsid w:val="0035595A"/>
    <w:rsid w:val="005948A7"/>
    <w:rsid w:val="005E667A"/>
    <w:rsid w:val="0065017B"/>
    <w:rsid w:val="006727A0"/>
    <w:rsid w:val="006F2064"/>
    <w:rsid w:val="00706505"/>
    <w:rsid w:val="0080116F"/>
    <w:rsid w:val="00890DF2"/>
    <w:rsid w:val="008D3387"/>
    <w:rsid w:val="009462F3"/>
    <w:rsid w:val="00A11FA4"/>
    <w:rsid w:val="00A7717A"/>
    <w:rsid w:val="00B16285"/>
    <w:rsid w:val="00B23773"/>
    <w:rsid w:val="00BF26B7"/>
    <w:rsid w:val="00C156EA"/>
    <w:rsid w:val="00C8473F"/>
    <w:rsid w:val="00CF6676"/>
    <w:rsid w:val="00D87AFA"/>
    <w:rsid w:val="00DB570C"/>
    <w:rsid w:val="00DE53E6"/>
    <w:rsid w:val="00F40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FDD0ED-72E8-4552-85E8-49E10EDC6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20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6F2064"/>
    <w:pPr>
      <w:jc w:val="both"/>
    </w:pPr>
    <w:rPr>
      <w:lang w:val="x-none"/>
    </w:rPr>
  </w:style>
  <w:style w:type="character" w:customStyle="1" w:styleId="ZkladntextChar">
    <w:name w:val="Základní text Char"/>
    <w:basedOn w:val="Standardnpsmoodstavce"/>
    <w:link w:val="Zkladntext"/>
    <w:rsid w:val="006F2064"/>
    <w:rPr>
      <w:rFonts w:ascii="Times New Roman" w:eastAsia="Times New Roman" w:hAnsi="Times New Roman" w:cs="Times New Roman"/>
      <w:sz w:val="24"/>
      <w:szCs w:val="24"/>
      <w:lang w:val="x-none" w:eastAsia="cs-CZ"/>
    </w:rPr>
  </w:style>
  <w:style w:type="paragraph" w:styleId="Odstavecseseznamem">
    <w:name w:val="List Paragraph"/>
    <w:basedOn w:val="Normln"/>
    <w:qFormat/>
    <w:rsid w:val="006F2064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6F2064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5948A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948A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948A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948A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7717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717A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Monika</cp:lastModifiedBy>
  <cp:revision>5</cp:revision>
  <cp:lastPrinted>2017-08-31T05:11:00Z</cp:lastPrinted>
  <dcterms:created xsi:type="dcterms:W3CDTF">2017-08-31T04:58:00Z</dcterms:created>
  <dcterms:modified xsi:type="dcterms:W3CDTF">2017-08-31T07:21:00Z</dcterms:modified>
</cp:coreProperties>
</file>