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84101" w14:textId="77777777" w:rsidR="00041534" w:rsidRPr="00F05CF2" w:rsidRDefault="00041534" w:rsidP="003A65A0">
      <w:pPr>
        <w:jc w:val="center"/>
        <w:rPr>
          <w:b/>
          <w:i/>
        </w:rPr>
      </w:pPr>
      <w:bookmarkStart w:id="0" w:name="_GoBack"/>
      <w:bookmarkEnd w:id="0"/>
      <w:r w:rsidRPr="00F05CF2">
        <w:rPr>
          <w:b/>
          <w:caps/>
        </w:rPr>
        <w:t xml:space="preserve">kupní smlouva </w:t>
      </w:r>
    </w:p>
    <w:p w14:paraId="4C929F73" w14:textId="77777777" w:rsidR="00041534" w:rsidRDefault="00041534" w:rsidP="00B404A6"/>
    <w:p w14:paraId="2FFBE1AF" w14:textId="77777777" w:rsidR="00041534" w:rsidRDefault="00041534" w:rsidP="00B404A6"/>
    <w:p w14:paraId="6D0DC76B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44A853B3" w14:textId="77777777" w:rsidR="00041534" w:rsidRPr="00EC6622" w:rsidRDefault="00041534" w:rsidP="00EC6622">
      <w:pPr>
        <w:jc w:val="center"/>
        <w:rPr>
          <w:b/>
        </w:rPr>
      </w:pPr>
      <w:r w:rsidRPr="00EC6622">
        <w:rPr>
          <w:b/>
        </w:rPr>
        <w:t>Smluvní strany</w:t>
      </w:r>
    </w:p>
    <w:p w14:paraId="089FCF60" w14:textId="77777777" w:rsidR="00041534" w:rsidRDefault="00041534" w:rsidP="00EC6622"/>
    <w:p w14:paraId="213B4E78" w14:textId="77777777" w:rsidR="00A56BA7" w:rsidRDefault="00E9796E" w:rsidP="00A56BA7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1</w:t>
      </w:r>
      <w:r w:rsidRPr="00A27DC1">
        <w:rPr>
          <w:b/>
        </w:rPr>
        <w:t>.</w:t>
      </w:r>
      <w:r w:rsidRPr="00A27DC1">
        <w:rPr>
          <w:b/>
        </w:rPr>
        <w:tab/>
      </w:r>
      <w:bookmarkStart w:id="1" w:name="_Hlk170818002"/>
      <w:bookmarkStart w:id="2" w:name="_Hlk163631240"/>
      <w:r w:rsidR="00A56BA7">
        <w:rPr>
          <w:b/>
          <w:bCs/>
        </w:rPr>
        <w:t>Alliance Healthcare s.r.o.</w:t>
      </w:r>
      <w:bookmarkEnd w:id="1"/>
    </w:p>
    <w:bookmarkEnd w:id="2"/>
    <w:p w14:paraId="7B3E2429" w14:textId="77777777" w:rsidR="00A56BA7" w:rsidRDefault="00A56BA7" w:rsidP="00A56BA7">
      <w:pPr>
        <w:autoSpaceDE w:val="0"/>
        <w:autoSpaceDN w:val="0"/>
        <w:adjustRightInd w:val="0"/>
        <w:ind w:firstLine="705"/>
        <w:rPr>
          <w:b/>
          <w:bCs/>
        </w:rPr>
      </w:pPr>
      <w:r>
        <w:rPr>
          <w:b/>
          <w:bCs/>
        </w:rPr>
        <w:t xml:space="preserve">se sídlem: </w:t>
      </w:r>
      <w:r>
        <w:rPr>
          <w:b/>
          <w:bCs/>
        </w:rPr>
        <w:tab/>
      </w:r>
      <w:r>
        <w:rPr>
          <w:b/>
          <w:bCs/>
        </w:rPr>
        <w:tab/>
      </w:r>
      <w:bookmarkStart w:id="3" w:name="_Hlk163631285"/>
      <w:r>
        <w:rPr>
          <w:b/>
          <w:bCs/>
        </w:rPr>
        <w:t>Podle Trati 624/7, 108 00, Praha 10 - Malešice</w:t>
      </w:r>
      <w:bookmarkEnd w:id="3"/>
    </w:p>
    <w:p w14:paraId="19FE3F8B" w14:textId="77777777" w:rsidR="00A56BA7" w:rsidRDefault="00A56BA7" w:rsidP="00A56BA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zastoupená: </w:t>
      </w:r>
      <w:r>
        <w:rPr>
          <w:b/>
          <w:bCs/>
        </w:rPr>
        <w:tab/>
      </w:r>
      <w:r>
        <w:rPr>
          <w:b/>
          <w:bCs/>
        </w:rPr>
        <w:tab/>
      </w:r>
      <w:bookmarkStart w:id="4" w:name="_Hlk163209229"/>
      <w:r>
        <w:rPr>
          <w:b/>
          <w:bCs/>
        </w:rPr>
        <w:t>Ing. Janem Rohrbacherem a Ing. Michalem Kadlečkem</w:t>
      </w:r>
      <w:bookmarkEnd w:id="4"/>
    </w:p>
    <w:p w14:paraId="49D87AB5" w14:textId="77777777" w:rsidR="00A56BA7" w:rsidRDefault="00A56BA7" w:rsidP="00A56BA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bankovní spojení: </w:t>
      </w:r>
      <w:r>
        <w:rPr>
          <w:b/>
          <w:bCs/>
        </w:rPr>
        <w:tab/>
      </w:r>
      <w:bookmarkStart w:id="5" w:name="_Hlk163631321"/>
      <w:r>
        <w:rPr>
          <w:b/>
          <w:bCs/>
        </w:rPr>
        <w:t>ČSOB, a.s.</w:t>
      </w:r>
      <w:bookmarkEnd w:id="5"/>
    </w:p>
    <w:p w14:paraId="10E848F9" w14:textId="77777777" w:rsidR="00A56BA7" w:rsidRDefault="00A56BA7" w:rsidP="00A56BA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číslo účtu: </w:t>
      </w:r>
      <w:r>
        <w:rPr>
          <w:b/>
          <w:bCs/>
        </w:rPr>
        <w:tab/>
      </w:r>
      <w:r>
        <w:rPr>
          <w:b/>
          <w:bCs/>
        </w:rPr>
        <w:tab/>
      </w:r>
      <w:bookmarkStart w:id="6" w:name="_Hlk163629779"/>
      <w:bookmarkStart w:id="7" w:name="_Hlk163209252"/>
      <w:r w:rsidRPr="003B7A89">
        <w:rPr>
          <w:b/>
          <w:bCs/>
        </w:rPr>
        <w:t>8010-0404243703/0300</w:t>
      </w:r>
      <w:bookmarkEnd w:id="6"/>
    </w:p>
    <w:bookmarkEnd w:id="7"/>
    <w:p w14:paraId="3A443C6B" w14:textId="77777777" w:rsidR="00A56BA7" w:rsidRDefault="00A56BA7" w:rsidP="00A56BA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 xml:space="preserve">IČ: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14707420</w:t>
      </w:r>
    </w:p>
    <w:p w14:paraId="66CEA50B" w14:textId="77777777" w:rsidR="00A56BA7" w:rsidRDefault="00A56BA7" w:rsidP="00A56BA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CZ14707420</w:t>
      </w:r>
    </w:p>
    <w:p w14:paraId="209E7E79" w14:textId="77777777" w:rsidR="00A56BA7" w:rsidRDefault="00A56BA7" w:rsidP="00A56BA7">
      <w:pPr>
        <w:autoSpaceDE w:val="0"/>
        <w:autoSpaceDN w:val="0"/>
        <w:adjustRightInd w:val="0"/>
        <w:ind w:left="720"/>
        <w:rPr>
          <w:b/>
          <w:bCs/>
        </w:rPr>
      </w:pPr>
      <w:r>
        <w:rPr>
          <w:b/>
          <w:bCs/>
        </w:rPr>
        <w:tab/>
      </w:r>
    </w:p>
    <w:p w14:paraId="4C8F6BB4" w14:textId="7B66BBE0" w:rsidR="00E9796E" w:rsidRPr="00EB3DED" w:rsidRDefault="00A56BA7" w:rsidP="00A56BA7">
      <w:pPr>
        <w:ind w:left="709"/>
        <w:rPr>
          <w:b/>
        </w:rPr>
      </w:pPr>
      <w:r>
        <w:rPr>
          <w:b/>
          <w:bCs/>
        </w:rPr>
        <w:t>(společnost je zapsaná v obchodním rejstříku vedeném</w:t>
      </w:r>
      <w:r>
        <w:t xml:space="preserve"> </w:t>
      </w:r>
      <w:bookmarkStart w:id="8" w:name="_Hlk170818037"/>
      <w:bookmarkStart w:id="9" w:name="_Hlk179463433"/>
      <w:r>
        <w:rPr>
          <w:b/>
          <w:bCs/>
        </w:rPr>
        <w:t>Městským soudem v Praze</w:t>
      </w:r>
      <w:bookmarkEnd w:id="8"/>
      <w:r>
        <w:rPr>
          <w:b/>
          <w:bCs/>
        </w:rPr>
        <w:t>, oddíl C, vložka 87837</w:t>
      </w:r>
      <w:bookmarkEnd w:id="9"/>
      <w:r w:rsidR="00E9796E" w:rsidRPr="00EB3DED">
        <w:rPr>
          <w:b/>
        </w:rPr>
        <w:t>)</w:t>
      </w:r>
    </w:p>
    <w:p w14:paraId="3523BB72" w14:textId="77777777" w:rsidR="00E9796E" w:rsidRPr="00A27DC1" w:rsidRDefault="00E9796E" w:rsidP="00E9796E">
      <w:pPr>
        <w:ind w:left="720"/>
      </w:pPr>
    </w:p>
    <w:p w14:paraId="36DAE333" w14:textId="77777777" w:rsidR="00E9796E" w:rsidRDefault="00E9796E" w:rsidP="00E9796E">
      <w:pPr>
        <w:ind w:left="720"/>
      </w:pPr>
      <w:r w:rsidRPr="00A27DC1">
        <w:t>(dále jen „prodávající“)</w:t>
      </w:r>
    </w:p>
    <w:p w14:paraId="064AECC1" w14:textId="77777777" w:rsidR="00AB3480" w:rsidRDefault="00AB3480" w:rsidP="00E9796E">
      <w:pPr>
        <w:ind w:left="720"/>
      </w:pPr>
    </w:p>
    <w:p w14:paraId="036957B2" w14:textId="77777777" w:rsidR="00AB3480" w:rsidRPr="00A27DC1" w:rsidRDefault="00AB3480" w:rsidP="00E9796E">
      <w:pPr>
        <w:ind w:left="720"/>
      </w:pPr>
      <w:r>
        <w:t>a</w:t>
      </w:r>
    </w:p>
    <w:p w14:paraId="7B560840" w14:textId="77777777" w:rsidR="00E9796E" w:rsidRPr="00A27DC1" w:rsidRDefault="00E9796E" w:rsidP="00E9796E"/>
    <w:p w14:paraId="2E876F1F" w14:textId="77777777" w:rsidR="00E9796E" w:rsidRPr="00A27DC1" w:rsidRDefault="00E9796E" w:rsidP="00E9796E">
      <w:pPr>
        <w:rPr>
          <w:b/>
        </w:rPr>
      </w:pPr>
      <w:r w:rsidRPr="00A27DC1">
        <w:rPr>
          <w:b/>
        </w:rPr>
        <w:t>2.</w:t>
      </w:r>
      <w:r w:rsidRPr="00A27DC1">
        <w:rPr>
          <w:b/>
        </w:rPr>
        <w:tab/>
        <w:t>Fakultní nemocnice Plzeň</w:t>
      </w:r>
    </w:p>
    <w:p w14:paraId="1CBEB315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 xml:space="preserve">se sídlem: </w:t>
      </w:r>
      <w:r>
        <w:rPr>
          <w:b/>
        </w:rPr>
        <w:tab/>
      </w:r>
      <w:r>
        <w:rPr>
          <w:b/>
        </w:rPr>
        <w:tab/>
        <w:t>Edvarda</w:t>
      </w:r>
      <w:r w:rsidRPr="00A27DC1">
        <w:rPr>
          <w:b/>
        </w:rPr>
        <w:t xml:space="preserve"> Beneše </w:t>
      </w:r>
      <w:r>
        <w:rPr>
          <w:b/>
        </w:rPr>
        <w:t>1128/</w:t>
      </w:r>
      <w:r w:rsidR="00246D13">
        <w:rPr>
          <w:b/>
        </w:rPr>
        <w:t>13, Plzeň, 301 00</w:t>
      </w:r>
    </w:p>
    <w:p w14:paraId="5AE8F6A8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zastoupená:</w:t>
      </w:r>
      <w:r>
        <w:rPr>
          <w:b/>
        </w:rPr>
        <w:tab/>
      </w:r>
      <w:r>
        <w:rPr>
          <w:b/>
        </w:rPr>
        <w:tab/>
      </w:r>
      <w:r w:rsidR="0048049E">
        <w:rPr>
          <w:b/>
        </w:rPr>
        <w:t>d</w:t>
      </w:r>
      <w:r w:rsidR="00AC5EFF">
        <w:rPr>
          <w:b/>
        </w:rPr>
        <w:t xml:space="preserve">oc. </w:t>
      </w:r>
      <w:r>
        <w:rPr>
          <w:b/>
        </w:rPr>
        <w:t>MUDr.</w:t>
      </w:r>
      <w:r w:rsidRPr="00A27DC1">
        <w:rPr>
          <w:b/>
        </w:rPr>
        <w:t xml:space="preserve"> </w:t>
      </w:r>
      <w:r>
        <w:rPr>
          <w:b/>
        </w:rPr>
        <w:t>Václavem</w:t>
      </w:r>
      <w:r w:rsidRPr="00A27DC1">
        <w:rPr>
          <w:b/>
        </w:rPr>
        <w:t xml:space="preserve"> </w:t>
      </w:r>
      <w:r>
        <w:rPr>
          <w:b/>
        </w:rPr>
        <w:t>Šimánkem, Ph.D., ředitelem</w:t>
      </w:r>
    </w:p>
    <w:p w14:paraId="364B768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bankovní spojení:</w:t>
      </w:r>
      <w:r w:rsidRPr="00A27DC1">
        <w:rPr>
          <w:b/>
        </w:rPr>
        <w:tab/>
      </w:r>
      <w:r>
        <w:rPr>
          <w:b/>
        </w:rPr>
        <w:t>Česká národní banka</w:t>
      </w:r>
    </w:p>
    <w:p w14:paraId="080FF22B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číslo účtu:</w:t>
      </w:r>
      <w:r w:rsidRPr="00A27DC1">
        <w:rPr>
          <w:b/>
        </w:rPr>
        <w:tab/>
      </w:r>
      <w:r w:rsidRPr="00A27DC1">
        <w:rPr>
          <w:b/>
        </w:rPr>
        <w:tab/>
      </w:r>
      <w:r>
        <w:rPr>
          <w:b/>
        </w:rPr>
        <w:t>33739311/0710</w:t>
      </w:r>
    </w:p>
    <w:p w14:paraId="66CA0128" w14:textId="77777777" w:rsidR="00E9796E" w:rsidRPr="00A27DC1" w:rsidRDefault="00E9796E" w:rsidP="00E9796E">
      <w:pPr>
        <w:ind w:left="720"/>
        <w:rPr>
          <w:b/>
        </w:rPr>
      </w:pPr>
      <w:r>
        <w:rPr>
          <w:b/>
        </w:rPr>
        <w:t>IČ</w:t>
      </w:r>
      <w:r w:rsidRPr="00A27DC1">
        <w:rPr>
          <w:b/>
        </w:rPr>
        <w:t>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00669806</w:t>
      </w:r>
    </w:p>
    <w:p w14:paraId="6E9B5BCE" w14:textId="77777777" w:rsidR="00E9796E" w:rsidRPr="00A27DC1" w:rsidRDefault="00E9796E" w:rsidP="00E9796E">
      <w:pPr>
        <w:ind w:left="720"/>
        <w:rPr>
          <w:b/>
        </w:rPr>
      </w:pPr>
      <w:r w:rsidRPr="00A27DC1">
        <w:rPr>
          <w:b/>
        </w:rPr>
        <w:t>DIČ:</w:t>
      </w:r>
      <w:r w:rsidRPr="00A27DC1">
        <w:rPr>
          <w:b/>
        </w:rPr>
        <w:tab/>
      </w:r>
      <w:r w:rsidRPr="00A27DC1">
        <w:rPr>
          <w:b/>
        </w:rPr>
        <w:tab/>
      </w:r>
      <w:r w:rsidRPr="00A27DC1">
        <w:rPr>
          <w:b/>
        </w:rPr>
        <w:tab/>
        <w:t>CZ00669806</w:t>
      </w:r>
    </w:p>
    <w:p w14:paraId="591DECD7" w14:textId="77777777" w:rsidR="00E9796E" w:rsidRPr="00A27DC1" w:rsidRDefault="00E9796E" w:rsidP="00E9796E">
      <w:pPr>
        <w:ind w:left="720"/>
      </w:pPr>
    </w:p>
    <w:p w14:paraId="6C13C972" w14:textId="77777777" w:rsidR="00D0691F" w:rsidRDefault="00E9796E" w:rsidP="00677CAC">
      <w:pPr>
        <w:ind w:left="720"/>
      </w:pPr>
      <w:r w:rsidRPr="00A27DC1">
        <w:t>(dále jen „kupující“)</w:t>
      </w:r>
    </w:p>
    <w:p w14:paraId="4E241658" w14:textId="77777777" w:rsidR="00243978" w:rsidRDefault="00243978" w:rsidP="00B404A6"/>
    <w:p w14:paraId="597A1897" w14:textId="77777777" w:rsidR="00D438F3" w:rsidRDefault="00D438F3" w:rsidP="00B404A6"/>
    <w:p w14:paraId="3C0E44E7" w14:textId="77777777" w:rsidR="000D1FDE" w:rsidRDefault="000D1FDE" w:rsidP="00B404A6"/>
    <w:p w14:paraId="0A7628EA" w14:textId="77777777" w:rsidR="00041534" w:rsidRPr="00EC6622" w:rsidRDefault="00041534" w:rsidP="00F26AB3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720C480F" w14:textId="77777777" w:rsidR="00041534" w:rsidRDefault="00041534" w:rsidP="00F26AB3">
      <w:pPr>
        <w:jc w:val="center"/>
        <w:rPr>
          <w:b/>
        </w:rPr>
      </w:pPr>
      <w:r>
        <w:rPr>
          <w:b/>
        </w:rPr>
        <w:t>Předmět plnění</w:t>
      </w:r>
    </w:p>
    <w:p w14:paraId="5C356A59" w14:textId="77777777" w:rsidR="00041534" w:rsidRPr="00EC6622" w:rsidRDefault="00041534" w:rsidP="00F26AB3">
      <w:pPr>
        <w:jc w:val="center"/>
        <w:rPr>
          <w:b/>
        </w:rPr>
      </w:pPr>
    </w:p>
    <w:p w14:paraId="083DBEC3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01C94">
        <w:t>Předmětem této smlouvy j</w:t>
      </w:r>
      <w:r>
        <w:t>sou</w:t>
      </w:r>
      <w:r w:rsidRPr="00501C94">
        <w:t xml:space="preserve"> </w:t>
      </w:r>
      <w:r>
        <w:t xml:space="preserve">průběžné </w:t>
      </w:r>
      <w:r w:rsidRPr="00501C94">
        <w:t>dodávk</w:t>
      </w:r>
      <w:r>
        <w:t>y</w:t>
      </w:r>
      <w:r w:rsidRPr="00501C94">
        <w:t xml:space="preserve"> </w:t>
      </w:r>
      <w:r>
        <w:t>léčivých přípravků specifikovaných co do druhu, množství a ceny v příloze č. 1 této smlouvy, uzavřené na základě výsledků veřejné zakázky</w:t>
      </w:r>
      <w:r w:rsidR="009718B1">
        <w:t xml:space="preserve"> </w:t>
      </w:r>
      <w:r w:rsidR="001F6C9E">
        <w:t>s názvem „</w:t>
      </w:r>
      <w:r w:rsidR="000A069C">
        <w:t>Léčivé přípra</w:t>
      </w:r>
      <w:r w:rsidR="00BC7F76">
        <w:t xml:space="preserve">vky </w:t>
      </w:r>
      <w:r w:rsidR="00AC5EFF">
        <w:t>2025</w:t>
      </w:r>
      <w:r w:rsidR="00BC7F76">
        <w:t>-II</w:t>
      </w:r>
      <w:r w:rsidR="001F6C9E">
        <w:t>“</w:t>
      </w:r>
      <w:r>
        <w:t>, ev.</w:t>
      </w:r>
      <w:r w:rsidR="00DA13A5">
        <w:t> </w:t>
      </w:r>
      <w:r>
        <w:t>č</w:t>
      </w:r>
      <w:r w:rsidR="00F879D0">
        <w:t>. Z2025-015052</w:t>
      </w:r>
      <w:r w:rsidR="00DF39B4">
        <w:t xml:space="preserve">, </w:t>
      </w:r>
      <w:r>
        <w:t>dle</w:t>
      </w:r>
      <w:r w:rsidR="00341B62">
        <w:t xml:space="preserve"> </w:t>
      </w:r>
      <w:r>
        <w:t>dílčích objednávek kupujícího.</w:t>
      </w:r>
      <w:r w:rsidRPr="005A25F0">
        <w:t xml:space="preserve"> </w:t>
      </w:r>
    </w:p>
    <w:p w14:paraId="43CBFDEE" w14:textId="77777777" w:rsidR="00A15717" w:rsidRDefault="00A15717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Objednávkou </w:t>
      </w:r>
      <w:r w:rsidR="00B22D35">
        <w:t>se pro potřeby této smlouvy rozumí jednostranné právní jednání kupujícího, jímž dává kupující prodávajícímu pokyn k částečnému plnění. Objednávky tedy nepředstavují samostatné smlouvy, ale realizaci této smlouvy.</w:t>
      </w:r>
    </w:p>
    <w:p w14:paraId="03D96B0E" w14:textId="77777777" w:rsidR="00041534" w:rsidRPr="00E92067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E92067">
        <w:t xml:space="preserve">Prodávající se zavazuje dodat kupujícímu zboží na základě </w:t>
      </w:r>
      <w:r>
        <w:t xml:space="preserve">dílčích objednávek </w:t>
      </w:r>
      <w:r w:rsidR="001F6C9E">
        <w:t xml:space="preserve">kupujícího, </w:t>
      </w:r>
      <w:r>
        <w:t xml:space="preserve">předaných </w:t>
      </w:r>
      <w:r w:rsidR="001F6C9E">
        <w:t xml:space="preserve">prodávajícímu </w:t>
      </w:r>
      <w:r w:rsidR="00F80CC4">
        <w:t>elektronicky, telefonicky nebo faxem</w:t>
      </w:r>
      <w:r w:rsidR="001F6C9E">
        <w:t>, a to do místa dodání dle čl.</w:t>
      </w:r>
      <w:r w:rsidR="00F80CC4">
        <w:t> </w:t>
      </w:r>
      <w:r w:rsidR="001F6C9E">
        <w:t>IV odst. 2 této smlouvy.</w:t>
      </w:r>
      <w:r>
        <w:t xml:space="preserve"> </w:t>
      </w:r>
    </w:p>
    <w:p w14:paraId="46ECB886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 se</w:t>
      </w:r>
      <w:r w:rsidRPr="005A25F0">
        <w:t xml:space="preserve"> zavazuje zboží od prodávajícího </w:t>
      </w:r>
      <w:r>
        <w:t>řádně a včas převzít a uhradit prodávajícímu</w:t>
      </w:r>
      <w:r w:rsidRPr="005A25F0">
        <w:t xml:space="preserve"> ku</w:t>
      </w:r>
      <w:r>
        <w:t>pní cenu v souladu s podmínkami sjednanými touto smlouvou.</w:t>
      </w:r>
    </w:p>
    <w:p w14:paraId="026FCE9D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Celkové m</w:t>
      </w:r>
      <w:r w:rsidRPr="00D81387">
        <w:t xml:space="preserve">nožství předmětu plnění v jednotlivých </w:t>
      </w:r>
      <w:r>
        <w:t xml:space="preserve">skupinách, uvedené v </w:t>
      </w:r>
      <w:r w:rsidRPr="00D81387">
        <w:t>přílo</w:t>
      </w:r>
      <w:r>
        <w:t>ze č. 1 této smlouvy, je stanoveno orientačně. K</w:t>
      </w:r>
      <w:r w:rsidRPr="00D81387">
        <w:t>upující je oprávněn určovat</w:t>
      </w:r>
      <w:r>
        <w:t xml:space="preserve"> konkrétní množství </w:t>
      </w:r>
      <w:r>
        <w:lastRenderedPageBreak/>
        <w:t>předmětu plnění v dílčích dodávkách a dobu plnění dle svých aktuálních</w:t>
      </w:r>
      <w:r w:rsidRPr="00D81387">
        <w:t xml:space="preserve"> potřeb bez penalizace či jiného postihu ze strany </w:t>
      </w:r>
      <w:r>
        <w:t>prodávajícího a</w:t>
      </w:r>
      <w:r w:rsidR="00DC4CC8">
        <w:t> </w:t>
      </w:r>
      <w:r w:rsidRPr="00FC36AF">
        <w:t>není povinen odebrat předmět plnění v</w:t>
      </w:r>
      <w:r w:rsidR="00E54C20">
        <w:t> celém předpokládaném rozsahu.</w:t>
      </w:r>
    </w:p>
    <w:p w14:paraId="16562006" w14:textId="77777777" w:rsidR="00041534" w:rsidRDefault="00041534" w:rsidP="00D8138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</w:t>
      </w:r>
      <w:r w:rsidRPr="00D81387">
        <w:t>upuj</w:t>
      </w:r>
      <w:r w:rsidR="00BA509C">
        <w:t xml:space="preserve">ící si vyhrazuje právo v rámci podmínek této smlouvy </w:t>
      </w:r>
      <w:r w:rsidRPr="00D81387">
        <w:t>od</w:t>
      </w:r>
      <w:r>
        <w:t>ebírat inovované či nové přípravky</w:t>
      </w:r>
      <w:r w:rsidR="00D55329" w:rsidRPr="00D55329">
        <w:t xml:space="preserve"> </w:t>
      </w:r>
      <w:r w:rsidR="00D55329">
        <w:t>uvedené na trh po podpisu této smlouvy</w:t>
      </w:r>
      <w:r w:rsidRPr="00D81387">
        <w:t>, pokud budou svými charakteristikami odpovídat zadání</w:t>
      </w:r>
      <w:r w:rsidR="00D510AE">
        <w:t xml:space="preserve"> veřejné zakázky</w:t>
      </w:r>
      <w:r w:rsidR="00BA509C">
        <w:t xml:space="preserve">, vč. přípravků s odlišnou aplikační formou, počtem jednotek formy v jednom balení nebo množstvím účinné látky v jednotce </w:t>
      </w:r>
      <w:r w:rsidR="00D55329">
        <w:t>formy</w:t>
      </w:r>
      <w:r w:rsidR="00BA509C">
        <w:t xml:space="preserve">. Cena balení </w:t>
      </w:r>
      <w:r w:rsidR="00D55329">
        <w:t>bude</w:t>
      </w:r>
      <w:r w:rsidR="00BA509C">
        <w:t xml:space="preserve"> u těchto přípravků stanovena maximálně do výše odpovídající v přepočtu na jednotku množství účinné látky smluvní ceně </w:t>
      </w:r>
      <w:r w:rsidR="00D55329">
        <w:t xml:space="preserve">příslušného léčivého přípravku </w:t>
      </w:r>
      <w:r w:rsidR="00BA509C">
        <w:t>dle přílohy č.</w:t>
      </w:r>
      <w:r w:rsidR="00C51DC3">
        <w:t> </w:t>
      </w:r>
      <w:r w:rsidR="00BA509C">
        <w:t xml:space="preserve">1 této </w:t>
      </w:r>
      <w:r w:rsidR="00C51DC3">
        <w:t xml:space="preserve">kupní </w:t>
      </w:r>
      <w:r w:rsidR="00BA509C">
        <w:t>smlouvy.</w:t>
      </w:r>
    </w:p>
    <w:p w14:paraId="0117487F" w14:textId="77777777" w:rsidR="00D438F3" w:rsidRDefault="00D438F3" w:rsidP="00D438F3">
      <w:pPr>
        <w:ind w:left="360"/>
        <w:jc w:val="both"/>
      </w:pPr>
    </w:p>
    <w:p w14:paraId="7544F119" w14:textId="77777777" w:rsidR="00BA509C" w:rsidRPr="00501C94" w:rsidRDefault="00BA509C" w:rsidP="00BA509C">
      <w:pPr>
        <w:ind w:left="360"/>
        <w:jc w:val="both"/>
      </w:pPr>
    </w:p>
    <w:p w14:paraId="70E2386D" w14:textId="77777777" w:rsidR="00041534" w:rsidRPr="00EC6622" w:rsidRDefault="00041534" w:rsidP="00BB2974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319BAC01" w14:textId="77777777" w:rsidR="00041534" w:rsidRDefault="00041534" w:rsidP="00E71403">
      <w:pPr>
        <w:jc w:val="center"/>
        <w:rPr>
          <w:b/>
        </w:rPr>
      </w:pPr>
      <w:r>
        <w:rPr>
          <w:b/>
        </w:rPr>
        <w:t>Kupní cena</w:t>
      </w:r>
    </w:p>
    <w:p w14:paraId="3C226653" w14:textId="77777777" w:rsidR="00041534" w:rsidRPr="00EC6622" w:rsidRDefault="00041534" w:rsidP="00BB2974">
      <w:pPr>
        <w:jc w:val="center"/>
        <w:rPr>
          <w:b/>
        </w:rPr>
      </w:pPr>
    </w:p>
    <w:p w14:paraId="0EBC4E54" w14:textId="77777777" w:rsidR="00022CB7" w:rsidRDefault="00041534" w:rsidP="00022CB7">
      <w:pPr>
        <w:numPr>
          <w:ilvl w:val="1"/>
          <w:numId w:val="4"/>
        </w:numPr>
        <w:tabs>
          <w:tab w:val="clear" w:pos="1785"/>
          <w:tab w:val="num" w:pos="360"/>
        </w:tabs>
        <w:ind w:left="357" w:hanging="357"/>
        <w:jc w:val="both"/>
      </w:pPr>
      <w:r>
        <w:t>Kupní cena zboží je uvedena</w:t>
      </w:r>
      <w:r w:rsidRPr="00A25C2A">
        <w:t xml:space="preserve"> v příloze </w:t>
      </w:r>
      <w:r>
        <w:t xml:space="preserve">č. 1 </w:t>
      </w:r>
      <w:r w:rsidRPr="00A25C2A">
        <w:t>této kupní smlouvy</w:t>
      </w:r>
      <w:r>
        <w:t>.</w:t>
      </w:r>
    </w:p>
    <w:p w14:paraId="6915ADA0" w14:textId="77777777" w:rsidR="00041534" w:rsidRDefault="00041534" w:rsidP="00BB297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Kupní cena o</w:t>
      </w:r>
      <w:r w:rsidRPr="00A25C2A">
        <w:t>bsahuje veškeré náklady prodávajícího</w:t>
      </w:r>
      <w:r w:rsidR="00840B5F">
        <w:t xml:space="preserve"> spjaté s dodáním zboží</w:t>
      </w:r>
      <w:r>
        <w:t xml:space="preserve">, </w:t>
      </w:r>
      <w:r w:rsidRPr="00A25C2A">
        <w:t>jako například dopravné, balné, pojištění, celní a daňové poplatky a další náklady prodávajícího.</w:t>
      </w:r>
    </w:p>
    <w:p w14:paraId="7FB2CD68" w14:textId="77777777" w:rsidR="00041534" w:rsidRDefault="00041534" w:rsidP="00DF39B4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</w:pPr>
      <w:r w:rsidRPr="00A25C2A">
        <w:t xml:space="preserve">Kupní cena je </w:t>
      </w:r>
      <w:r w:rsidR="00840B5F">
        <w:t xml:space="preserve">prodávajícím </w:t>
      </w:r>
      <w:r w:rsidRPr="00A25C2A">
        <w:t xml:space="preserve">garantována jako cena maximální, nejvýše přípustná a lze jí překročit pouze </w:t>
      </w:r>
    </w:p>
    <w:p w14:paraId="097EF968" w14:textId="77777777" w:rsidR="009718B1" w:rsidRPr="009718B1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718B1">
        <w:rPr>
          <w:rFonts w:ascii="Times New Roman" w:hAnsi="Times New Roman" w:cs="Times New Roman"/>
          <w:sz w:val="24"/>
          <w:szCs w:val="24"/>
        </w:rPr>
        <w:t>prokazatelném navýš</w:t>
      </w:r>
      <w:r w:rsidR="00F91F80">
        <w:rPr>
          <w:rFonts w:ascii="Times New Roman" w:hAnsi="Times New Roman" w:cs="Times New Roman"/>
          <w:sz w:val="24"/>
          <w:szCs w:val="24"/>
        </w:rPr>
        <w:t>ení cen surovin, paliv, energií nebo</w:t>
      </w:r>
      <w:r w:rsidRPr="009718B1">
        <w:rPr>
          <w:rFonts w:ascii="Times New Roman" w:hAnsi="Times New Roman" w:cs="Times New Roman"/>
          <w:sz w:val="24"/>
          <w:szCs w:val="24"/>
        </w:rPr>
        <w:t xml:space="preserve"> směnného kurzu koruny vůči euru o více než 10%, případn</w:t>
      </w:r>
      <w:r w:rsidR="00022CB7">
        <w:rPr>
          <w:rFonts w:ascii="Times New Roman" w:hAnsi="Times New Roman" w:cs="Times New Roman"/>
          <w:sz w:val="24"/>
          <w:szCs w:val="24"/>
        </w:rPr>
        <w:t xml:space="preserve">ě při změně celních </w:t>
      </w:r>
      <w:r w:rsidRPr="009718B1">
        <w:rPr>
          <w:rFonts w:ascii="Times New Roman" w:hAnsi="Times New Roman" w:cs="Times New Roman"/>
          <w:sz w:val="24"/>
          <w:szCs w:val="24"/>
        </w:rPr>
        <w:t xml:space="preserve">sazeb nebo </w:t>
      </w:r>
    </w:p>
    <w:p w14:paraId="6732D08A" w14:textId="77777777" w:rsidR="009718B1" w:rsidRPr="00DF493A" w:rsidRDefault="009718B1" w:rsidP="009718B1">
      <w:pPr>
        <w:pStyle w:val="Wtext"/>
        <w:numPr>
          <w:ilvl w:val="0"/>
          <w:numId w:val="12"/>
        </w:numPr>
        <w:spacing w:after="0"/>
        <w:ind w:left="714" w:hanging="357"/>
      </w:pPr>
      <w:r w:rsidRPr="00DF493A">
        <w:rPr>
          <w:rFonts w:ascii="Times New Roman" w:hAnsi="Times New Roman" w:cs="Times New Roman"/>
          <w:sz w:val="24"/>
          <w:szCs w:val="24"/>
        </w:rPr>
        <w:t>v důsledku zvýš</w:t>
      </w:r>
      <w:r w:rsidR="002D1F13">
        <w:rPr>
          <w:rFonts w:ascii="Times New Roman" w:hAnsi="Times New Roman" w:cs="Times New Roman"/>
          <w:sz w:val="24"/>
          <w:szCs w:val="24"/>
        </w:rPr>
        <w:t>ení ceny výrobce zboží</w:t>
      </w:r>
      <w:r w:rsidRPr="00DF493A">
        <w:rPr>
          <w:rFonts w:ascii="Times New Roman" w:hAnsi="Times New Roman" w:cs="Times New Roman"/>
          <w:sz w:val="24"/>
          <w:szCs w:val="24"/>
        </w:rPr>
        <w:t xml:space="preserve"> z rozhodnutí Státního ústavu pro kontrolu léčiv</w:t>
      </w:r>
      <w:r w:rsidRPr="00DF493A">
        <w:t>,</w:t>
      </w:r>
    </w:p>
    <w:p w14:paraId="23771C18" w14:textId="77777777" w:rsidR="00022CB7" w:rsidRDefault="009718B1" w:rsidP="009A6E19">
      <w:pPr>
        <w:pStyle w:val="Wtext"/>
        <w:spacing w:after="0"/>
        <w:ind w:left="357" w:firstLine="0"/>
        <w:rPr>
          <w:rFonts w:ascii="Times New Roman" w:hAnsi="Times New Roman" w:cs="Times New Roman"/>
          <w:sz w:val="24"/>
          <w:szCs w:val="24"/>
        </w:rPr>
      </w:pPr>
      <w:r w:rsidRPr="00DF493A">
        <w:rPr>
          <w:rFonts w:ascii="Times New Roman" w:hAnsi="Times New Roman" w:cs="Times New Roman"/>
          <w:sz w:val="24"/>
          <w:szCs w:val="24"/>
        </w:rPr>
        <w:t>a to pouze ve výši</w:t>
      </w:r>
      <w:r w:rsidRPr="009718B1">
        <w:rPr>
          <w:rFonts w:ascii="Times New Roman" w:hAnsi="Times New Roman" w:cs="Times New Roman"/>
          <w:sz w:val="24"/>
          <w:szCs w:val="24"/>
        </w:rPr>
        <w:t xml:space="preserve"> shodné s tímto navýšením</w:t>
      </w:r>
      <w:r w:rsidR="003E5012">
        <w:rPr>
          <w:rFonts w:ascii="Times New Roman" w:hAnsi="Times New Roman" w:cs="Times New Roman"/>
          <w:sz w:val="24"/>
          <w:szCs w:val="24"/>
        </w:rPr>
        <w:t xml:space="preserve"> a po písemném souhlasu kupujícího</w:t>
      </w:r>
      <w:r w:rsidR="00840B5F">
        <w:rPr>
          <w:rFonts w:ascii="Times New Roman" w:hAnsi="Times New Roman" w:cs="Times New Roman"/>
          <w:sz w:val="24"/>
          <w:szCs w:val="24"/>
        </w:rPr>
        <w:t>. Navýšení ceny bude</w:t>
      </w:r>
      <w:r w:rsidRPr="009718B1">
        <w:rPr>
          <w:rFonts w:ascii="Times New Roman" w:hAnsi="Times New Roman" w:cs="Times New Roman"/>
          <w:sz w:val="24"/>
          <w:szCs w:val="24"/>
        </w:rPr>
        <w:t xml:space="preserve"> zpravidla proje</w:t>
      </w:r>
      <w:r w:rsidR="003E5012">
        <w:rPr>
          <w:rFonts w:ascii="Times New Roman" w:hAnsi="Times New Roman" w:cs="Times New Roman"/>
          <w:sz w:val="24"/>
          <w:szCs w:val="24"/>
        </w:rPr>
        <w:t>dnáno s kupujícím</w:t>
      </w:r>
      <w:r w:rsidRPr="009718B1">
        <w:rPr>
          <w:rFonts w:ascii="Times New Roman" w:hAnsi="Times New Roman" w:cs="Times New Roman"/>
          <w:sz w:val="24"/>
          <w:szCs w:val="24"/>
        </w:rPr>
        <w:t xml:space="preserve"> minimálně s měsíčním předstihem.</w:t>
      </w:r>
    </w:p>
    <w:p w14:paraId="2B7D9604" w14:textId="77777777" w:rsidR="00DB60A5" w:rsidRPr="00DB60A5" w:rsidRDefault="00DB60A5" w:rsidP="00DB60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B60A5">
        <w:t xml:space="preserve">Dojde-li </w:t>
      </w:r>
      <w:r w:rsidRPr="00DB60A5">
        <w:rPr>
          <w:lang w:eastAsia="en-US"/>
        </w:rPr>
        <w:t>v průběhu platnosti této smlouvy ke změně sazby DPH uplatňované u předmětu plnění, zohlední prodávající takovou změnu v rámci fakturace a od okamžiku nabytí účinnosti změny sazby DPH je povinen účtovat kupujícímu k ceně bez DPH stanovené touto smlouvou aktuálně platnou sazbu DPH. O této skutečnosti nejsou smluvní strany povinny uzavírat dodatek k této smlouvě.</w:t>
      </w:r>
    </w:p>
    <w:p w14:paraId="0BF0F45E" w14:textId="77777777" w:rsidR="009A6E19" w:rsidRDefault="009A6E19" w:rsidP="00F9214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</w:t>
      </w:r>
      <w:r w:rsidR="00677CAC">
        <w:t>případě, že na trhu dojde k prokazatelnému plošnému</w:t>
      </w:r>
      <w:r w:rsidRPr="00256770">
        <w:t xml:space="preserve"> snížení cen komodity, která byla definována jako předmět veřejné zakázky uvedené v čl. II. odst. 1. </w:t>
      </w:r>
      <w:r>
        <w:t>této smlouvy</w:t>
      </w:r>
      <w:r w:rsidRPr="00256770">
        <w:t xml:space="preserve">, je prodávající povinen provést snížení kupní ceny </w:t>
      </w:r>
      <w:r>
        <w:t>příslušné položky</w:t>
      </w:r>
      <w:r w:rsidRPr="00256770">
        <w:t xml:space="preserve"> předmětu plnění této smlouvy v rozsahu odpovídajícím procentuálnímu snížení cen na trhu.</w:t>
      </w:r>
    </w:p>
    <w:p w14:paraId="35DB769E" w14:textId="77777777" w:rsidR="009972F7" w:rsidRDefault="009972F7" w:rsidP="009972F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C36AF">
        <w:t>V případě sníž</w:t>
      </w:r>
      <w:r>
        <w:t>ení/stanovení maximální ceny výrobce zboží</w:t>
      </w:r>
      <w:r w:rsidRPr="00FC36AF">
        <w:t xml:space="preserve"> z rozhodnutí Státního ústavu pro kontrolu léčiv se prodávající zavazuje uvést smluvní cenu </w:t>
      </w:r>
      <w:r>
        <w:t xml:space="preserve">zboží </w:t>
      </w:r>
      <w:r w:rsidRPr="00FC36AF">
        <w:t>do souladu s touto změnou okamžikem její platnosti.</w:t>
      </w:r>
    </w:p>
    <w:p w14:paraId="3F625547" w14:textId="77777777" w:rsidR="00D438F3" w:rsidRPr="00FC36AF" w:rsidRDefault="00D438F3" w:rsidP="00D438F3">
      <w:pPr>
        <w:ind w:left="360"/>
        <w:jc w:val="both"/>
      </w:pPr>
    </w:p>
    <w:p w14:paraId="3A6E6261" w14:textId="77777777" w:rsidR="00D0691F" w:rsidRDefault="00D0691F" w:rsidP="00FE31DE"/>
    <w:p w14:paraId="37C0F80F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00F9229B" w14:textId="77777777" w:rsidR="00041534" w:rsidRDefault="00041534" w:rsidP="00071274">
      <w:pPr>
        <w:rPr>
          <w:b/>
        </w:rPr>
      </w:pPr>
      <w:r>
        <w:rPr>
          <w:b/>
        </w:rPr>
        <w:t xml:space="preserve">                                                        Doba a místo plnění</w:t>
      </w:r>
    </w:p>
    <w:p w14:paraId="70B14EE6" w14:textId="77777777" w:rsidR="00041534" w:rsidRPr="002D308B" w:rsidRDefault="00041534" w:rsidP="002D308B">
      <w:pPr>
        <w:pStyle w:val="Wtext"/>
        <w:ind w:firstLine="0"/>
        <w:rPr>
          <w:rFonts w:ascii="Times New Roman" w:hAnsi="Times New Roman" w:cs="Times New Roman"/>
          <w:sz w:val="24"/>
          <w:szCs w:val="24"/>
        </w:rPr>
      </w:pPr>
    </w:p>
    <w:p w14:paraId="5D2CCF68" w14:textId="77777777" w:rsidR="00041534" w:rsidRPr="00101CE7" w:rsidRDefault="00041534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101CE7">
        <w:t>Doda</w:t>
      </w:r>
      <w:r w:rsidR="00F80CC4">
        <w:t xml:space="preserve">cí lhůta </w:t>
      </w:r>
      <w:r w:rsidR="002A288D">
        <w:t>činí nejvýše 48 hodin</w:t>
      </w:r>
      <w:r w:rsidR="00980B2A">
        <w:t xml:space="preserve"> (</w:t>
      </w:r>
      <w:r w:rsidR="00980B2A" w:rsidRPr="00A107B1">
        <w:t>dodací lhůta běží pouze v pracovní dny</w:t>
      </w:r>
      <w:r w:rsidR="00980B2A">
        <w:t>)</w:t>
      </w:r>
      <w:r w:rsidR="0005488C" w:rsidRPr="00F72FB0">
        <w:t>, nebude-li po vzájemné dohodě stanoveno jinak. V případě doručení objednávky v pracovní den do</w:t>
      </w:r>
      <w:r w:rsidR="00FD28B8">
        <w:t> </w:t>
      </w:r>
      <w:r w:rsidR="0005488C" w:rsidRPr="00F72FB0">
        <w:t>13:00</w:t>
      </w:r>
      <w:r w:rsidR="00FD28B8">
        <w:t> </w:t>
      </w:r>
      <w:r w:rsidR="0005488C" w:rsidRPr="00F72FB0">
        <w:t>hod počne dodací lhůta běžet okamžikem doručení dílčí objednávky prodávajícímu, v ostatních případech počne dodací lhůta běžet následující pracovní den.</w:t>
      </w:r>
    </w:p>
    <w:p w14:paraId="1B1DA5EB" w14:textId="77777777" w:rsidR="00041534" w:rsidRDefault="0005488C" w:rsidP="000F12D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Místem plnění jsou </w:t>
      </w:r>
      <w:r w:rsidR="00A70379">
        <w:t>lékárny F</w:t>
      </w:r>
      <w:r>
        <w:t>akultní nemocnice</w:t>
      </w:r>
      <w:r w:rsidR="00A70379">
        <w:t xml:space="preserve"> Plzeň</w:t>
      </w:r>
      <w:r w:rsidR="001E7098">
        <w:t>,</w:t>
      </w:r>
      <w:r w:rsidR="00A70379">
        <w:t xml:space="preserve"> provozované kupujícím na adrese Edvarda Beneše </w:t>
      </w:r>
      <w:r w:rsidR="003029FC">
        <w:t>1128/</w:t>
      </w:r>
      <w:r w:rsidR="00C46190">
        <w:t>13, 301 00</w:t>
      </w:r>
      <w:r w:rsidR="00A70379">
        <w:t xml:space="preserve"> Plzeň a na adrese </w:t>
      </w:r>
      <w:r w:rsidR="007036F8">
        <w:t>a</w:t>
      </w:r>
      <w:r w:rsidR="00A70379" w:rsidRPr="0039460F">
        <w:t>lej Svobody</w:t>
      </w:r>
      <w:r w:rsidR="00A70379">
        <w:t xml:space="preserve"> </w:t>
      </w:r>
      <w:r w:rsidR="003029FC">
        <w:t>923/</w:t>
      </w:r>
      <w:r w:rsidR="00C46190">
        <w:t>80, 323 00</w:t>
      </w:r>
      <w:r w:rsidR="00A70379" w:rsidRPr="0039460F">
        <w:t xml:space="preserve"> Plzeň</w:t>
      </w:r>
      <w:r w:rsidR="00A70379">
        <w:t>.</w:t>
      </w:r>
    </w:p>
    <w:p w14:paraId="5B72F9BE" w14:textId="77777777" w:rsidR="003E443C" w:rsidRDefault="003E443C" w:rsidP="002A32E6">
      <w:pPr>
        <w:ind w:left="360"/>
        <w:jc w:val="both"/>
      </w:pPr>
    </w:p>
    <w:p w14:paraId="64E3D1E7" w14:textId="77777777" w:rsidR="00D438F3" w:rsidRPr="00101CE7" w:rsidRDefault="00D438F3" w:rsidP="002A32E6">
      <w:pPr>
        <w:ind w:left="360"/>
        <w:jc w:val="both"/>
      </w:pPr>
    </w:p>
    <w:p w14:paraId="12F869A1" w14:textId="77777777" w:rsidR="0014138F" w:rsidRDefault="00041534" w:rsidP="00DC70C2">
      <w:pPr>
        <w:jc w:val="both"/>
      </w:pPr>
      <w:r>
        <w:lastRenderedPageBreak/>
        <w:t xml:space="preserve"> </w:t>
      </w:r>
    </w:p>
    <w:p w14:paraId="5EF90FBE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13DDC617" w14:textId="77777777" w:rsidR="00041534" w:rsidRDefault="00041534" w:rsidP="005A03EF">
      <w:pPr>
        <w:jc w:val="center"/>
        <w:rPr>
          <w:b/>
        </w:rPr>
      </w:pPr>
      <w:r w:rsidRPr="005A03EF">
        <w:rPr>
          <w:b/>
        </w:rPr>
        <w:t>Platební podmínky</w:t>
      </w:r>
    </w:p>
    <w:p w14:paraId="3E052092" w14:textId="77777777" w:rsidR="00041534" w:rsidRPr="005A03EF" w:rsidRDefault="00041534" w:rsidP="005A03EF">
      <w:pPr>
        <w:jc w:val="center"/>
        <w:rPr>
          <w:b/>
        </w:rPr>
      </w:pPr>
    </w:p>
    <w:p w14:paraId="65BF4E10" w14:textId="77777777" w:rsidR="00041534" w:rsidRPr="0039460F" w:rsidRDefault="00041534" w:rsidP="005A03EF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Kupující je povinen uhradit pro</w:t>
      </w:r>
      <w:r>
        <w:t>dávajícímu kupní cenu na základě</w:t>
      </w:r>
      <w:r w:rsidRPr="0039460F">
        <w:t xml:space="preserve"> faktury vystavené prodávajícím </w:t>
      </w:r>
      <w:r>
        <w:t>v souladu s dodacím listem potvrzeným</w:t>
      </w:r>
      <w:r w:rsidRPr="0039460F">
        <w:t xml:space="preserve"> oprávněným zaměstnancem kupujícího.</w:t>
      </w:r>
    </w:p>
    <w:p w14:paraId="7722B186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>Doba spl</w:t>
      </w:r>
      <w:r>
        <w:t xml:space="preserve">atnosti </w:t>
      </w:r>
      <w:r w:rsidRPr="00FC36AF">
        <w:t>faktur</w:t>
      </w:r>
      <w:r w:rsidR="00C25170">
        <w:t xml:space="preserve"> je stanovena na</w:t>
      </w:r>
      <w:r w:rsidRPr="00FC36AF">
        <w:t xml:space="preserve"> </w:t>
      </w:r>
      <w:r w:rsidRPr="00D51E2E">
        <w:rPr>
          <w:b/>
        </w:rPr>
        <w:t>30 dní</w:t>
      </w:r>
      <w:r w:rsidR="00BA5352">
        <w:t xml:space="preserve"> od data jejich doručení kupujícímu</w:t>
      </w:r>
      <w:r w:rsidRPr="0039460F">
        <w:t>.</w:t>
      </w:r>
    </w:p>
    <w:p w14:paraId="0901493C" w14:textId="77777777" w:rsidR="00041534" w:rsidRDefault="00041534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Prodávající se zavazuje, že jím vystavené faktury budou obsahovat všechny náležitosti </w:t>
      </w:r>
      <w:r w:rsidR="003A305B">
        <w:t xml:space="preserve">účetního a daňového dokladu </w:t>
      </w:r>
      <w:r w:rsidRPr="0039460F">
        <w:t>stanovené obecně závaznými právními předpisy a smluvními ujednáními.</w:t>
      </w:r>
    </w:p>
    <w:p w14:paraId="1163377A" w14:textId="77777777" w:rsidR="0096002D" w:rsidRDefault="0096002D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Veškeré platby mezi smluvními stranami se uskutečňují prostřednictvím bankovního spojení uvedeného v záhlaví této smlouvy. Prodávající prohlašuje, že uvedené číslo jeho bankovního účtu splňuje požadavky dle § 109 zák</w:t>
      </w:r>
      <w:r w:rsidR="009E5458">
        <w:t>ona</w:t>
      </w:r>
      <w:r>
        <w:t xml:space="preserve"> č. 235/2004 Sb., o dani z přidané hodnoty, v platném znění, a jedná se o zveřejněné číslo účtu registrovaného plátce daně z přidané hodnoty.</w:t>
      </w:r>
    </w:p>
    <w:p w14:paraId="2653EB09" w14:textId="77777777" w:rsidR="00CA522B" w:rsidRDefault="00CA522B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 prohlašuje, že ke dni uzavření této smlouvy není veden v registru nespolehlivých plátců daně z přidané hodnoty a ani</w:t>
      </w:r>
      <w:r w:rsidR="0096658D">
        <w:t xml:space="preserve"> mu nejsou známy žádné skutečnosti, </w:t>
      </w:r>
      <w:r w:rsidR="000734C7">
        <w:t>na základě kterých by s ním správce daně mohl zahájit řízení o prohlášení za nespolehlivého plátce daně dle § 106a zák</w:t>
      </w:r>
      <w:r w:rsidR="00E500D3">
        <w:t>ona</w:t>
      </w:r>
      <w:r w:rsidR="000734C7">
        <w:t xml:space="preserve"> č. 235/2004 Sb., o dani z přidané hodnoty, v platném znění.</w:t>
      </w:r>
    </w:p>
    <w:p w14:paraId="7C6C7615" w14:textId="77777777" w:rsidR="000734C7" w:rsidRPr="0039460F" w:rsidRDefault="000734C7" w:rsidP="009F704D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Kupující, jako příjemce zdanitelného plnění, je oprávněn, v případě, že prodávající je v okamžiku uskutečnění zdanitelného plnění veden v registru nespolehlivých plátců daně 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 kupujícího uhradit sjednanou kupní cenu prodávajícímu.</w:t>
      </w:r>
    </w:p>
    <w:p w14:paraId="67FAFE36" w14:textId="77777777" w:rsidR="00041534" w:rsidRPr="0039460F" w:rsidRDefault="00041534" w:rsidP="00DC70C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V případě, že vystavená faktura obsahuje nesprávné cenové údaje či nesprávné náležitosti nebo chybí-li ve faktuře některé z náležitostí uvedené v předchozích odstavcích, je kupující oprávněn fakturu vrátit prodávajícímu do doby její splatnosti. V takovém případě je prodávající povinen vystavit fakturu novou. </w:t>
      </w:r>
    </w:p>
    <w:p w14:paraId="22F73DC1" w14:textId="77777777" w:rsidR="005729E7" w:rsidRPr="00FC36AF" w:rsidRDefault="00041534" w:rsidP="005729E7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Za zaplacení kupní ceny se považuje připsání příslušné částky ve prospěch účtu prodávajícího, </w:t>
      </w:r>
      <w:r w:rsidR="005729E7" w:rsidRPr="00FC36AF">
        <w:t>nebude-li po vzájemné dohodě stanoveno jinak.</w:t>
      </w:r>
    </w:p>
    <w:p w14:paraId="0208CA51" w14:textId="77777777" w:rsidR="00041534" w:rsidRPr="0039460F" w:rsidRDefault="00041534" w:rsidP="005729E7">
      <w:pPr>
        <w:ind w:left="360"/>
        <w:jc w:val="both"/>
      </w:pPr>
    </w:p>
    <w:p w14:paraId="2646378E" w14:textId="77777777" w:rsidR="00D0691F" w:rsidRDefault="00D0691F" w:rsidP="005A03EF">
      <w:pPr>
        <w:jc w:val="both"/>
      </w:pPr>
    </w:p>
    <w:p w14:paraId="6ECE09EB" w14:textId="77777777" w:rsidR="00041534" w:rsidRPr="00EC6622" w:rsidRDefault="00041534" w:rsidP="00FD3586">
      <w:pPr>
        <w:numPr>
          <w:ilvl w:val="0"/>
          <w:numId w:val="4"/>
        </w:numPr>
        <w:tabs>
          <w:tab w:val="clear" w:pos="57"/>
          <w:tab w:val="num" w:pos="1260"/>
        </w:tabs>
        <w:jc w:val="center"/>
        <w:rPr>
          <w:b/>
        </w:rPr>
      </w:pPr>
    </w:p>
    <w:p w14:paraId="715F6A37" w14:textId="77777777" w:rsidR="00041534" w:rsidRDefault="00041534" w:rsidP="00FD3586">
      <w:pPr>
        <w:jc w:val="center"/>
        <w:rPr>
          <w:b/>
        </w:rPr>
      </w:pPr>
      <w:r w:rsidRPr="00FD3586">
        <w:rPr>
          <w:b/>
        </w:rPr>
        <w:t>Dodací podmínky</w:t>
      </w:r>
    </w:p>
    <w:p w14:paraId="747AA4E8" w14:textId="77777777" w:rsidR="00041534" w:rsidRPr="00FD3586" w:rsidRDefault="00041534" w:rsidP="00FD3586">
      <w:pPr>
        <w:jc w:val="center"/>
        <w:rPr>
          <w:b/>
        </w:rPr>
      </w:pPr>
    </w:p>
    <w:p w14:paraId="20154BE6" w14:textId="77777777" w:rsidR="00041534" w:rsidRPr="00642AAE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597604">
        <w:t xml:space="preserve">Jednotlivé dílčí dodávky budou kupujícímu dodávány na základě </w:t>
      </w:r>
      <w:r w:rsidRPr="00642AAE">
        <w:t>závazné objednávky</w:t>
      </w:r>
      <w:r>
        <w:t xml:space="preserve"> </w:t>
      </w:r>
      <w:r w:rsidR="00B84A73">
        <w:t xml:space="preserve">kupujícího </w:t>
      </w:r>
      <w:r>
        <w:t>dle čl. II</w:t>
      </w:r>
      <w:r w:rsidRPr="00642AAE">
        <w:t xml:space="preserve"> </w:t>
      </w:r>
      <w:r>
        <w:t>odst. 2.</w:t>
      </w:r>
    </w:p>
    <w:p w14:paraId="6C0D7485" w14:textId="77777777" w:rsidR="00041534" w:rsidRPr="0039460F" w:rsidRDefault="00041534" w:rsidP="007E1B42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t xml:space="preserve">Doba použitelnosti zboží při jeho převzetí musí být minimálně </w:t>
      </w:r>
      <w:r>
        <w:t xml:space="preserve">následujících </w:t>
      </w:r>
      <w:r w:rsidR="00BC7D17" w:rsidRPr="00D51E2E">
        <w:rPr>
          <w:b/>
        </w:rPr>
        <w:t>6</w:t>
      </w:r>
      <w:r w:rsidR="005729E7" w:rsidRPr="00D51E2E">
        <w:rPr>
          <w:b/>
        </w:rPr>
        <w:t xml:space="preserve"> měsíců</w:t>
      </w:r>
      <w:r w:rsidR="005729E7">
        <w:t>, kratší pouze</w:t>
      </w:r>
      <w:r w:rsidRPr="0039460F">
        <w:t xml:space="preserve"> po </w:t>
      </w:r>
      <w:r w:rsidR="009F133C">
        <w:t xml:space="preserve">písemné </w:t>
      </w:r>
      <w:r w:rsidRPr="0039460F">
        <w:t>dohodě s kupujícím.</w:t>
      </w:r>
    </w:p>
    <w:p w14:paraId="5B3BF479" w14:textId="77777777" w:rsidR="00E71403" w:rsidRDefault="00041534" w:rsidP="00E7140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C31CA">
        <w:t xml:space="preserve">Prodávající je povinen předat kupujícímu </w:t>
      </w:r>
      <w:r>
        <w:t>nejpozději společně s dodávkou zboží veškerou dokumentaci nutnou</w:t>
      </w:r>
      <w:r w:rsidRPr="00DC31CA">
        <w:t xml:space="preserve"> k převzetí a </w:t>
      </w:r>
      <w:r>
        <w:t>řádnému užívání zboží, kterou vyžadují příslušné obecně závazné právní předpisy, zejména vyhláška č. 229/2008 Sb., o výrobě a distribuci léčiv, ve znění pozdějších předpisů.</w:t>
      </w:r>
    </w:p>
    <w:p w14:paraId="261E9E00" w14:textId="77777777" w:rsidR="00041534" w:rsidRDefault="00041534" w:rsidP="00BF3629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BF3629">
        <w:t>Vlastnická prá</w:t>
      </w:r>
      <w:r>
        <w:t>va k dodanému zboží</w:t>
      </w:r>
      <w:r w:rsidRPr="00BF3629">
        <w:t xml:space="preserve"> </w:t>
      </w:r>
      <w:r w:rsidR="00AF5FE5">
        <w:t>a </w:t>
      </w:r>
      <w:r>
        <w:t xml:space="preserve">nebezpečí škody na něm </w:t>
      </w:r>
      <w:r w:rsidRPr="00BF3629">
        <w:t>p</w:t>
      </w:r>
      <w:r>
        <w:t>řechází na kupujícího okamžikem převzetí</w:t>
      </w:r>
      <w:r w:rsidRPr="00BF3629">
        <w:t xml:space="preserve"> </w:t>
      </w:r>
      <w:r>
        <w:t xml:space="preserve">zboží </w:t>
      </w:r>
      <w:r w:rsidRPr="00BF3629">
        <w:t>kupujícím.</w:t>
      </w:r>
      <w:r>
        <w:t xml:space="preserve"> Převzetím se pro účely této smlouvy rozumí podepsání dodacího listu oprávněným zaměstnancem kupujícího.</w:t>
      </w:r>
    </w:p>
    <w:p w14:paraId="7FA029E2" w14:textId="77777777" w:rsidR="00041534" w:rsidRDefault="00041534" w:rsidP="008C4FDA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lastRenderedPageBreak/>
        <w:t>Prodávající odpovídá za to, že dodané zboží je způsobilé k užití v souladu s jeho určením a odpovídá všem požadavkům obecně závazných právních</w:t>
      </w:r>
      <w:r w:rsidR="003A4F5B">
        <w:t xml:space="preserve"> předpisů, zejména zák</w:t>
      </w:r>
      <w:r w:rsidR="00E500D3">
        <w:t>ona</w:t>
      </w:r>
      <w:r w:rsidR="00785E01">
        <w:t xml:space="preserve"> č. </w:t>
      </w:r>
      <w:r>
        <w:t>378</w:t>
      </w:r>
      <w:r w:rsidR="008949FB">
        <w:t>/2007 Sb., o léčivech</w:t>
      </w:r>
      <w:r>
        <w:t>, ve znění pozdějších předpisů.</w:t>
      </w:r>
    </w:p>
    <w:p w14:paraId="3E73B2AC" w14:textId="77777777" w:rsidR="00041534" w:rsidRPr="000D639D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8C4FDA">
        <w:t>Prodávající je povinen zajistit přepravu dodávané</w:t>
      </w:r>
      <w:r>
        <w:t>ho</w:t>
      </w:r>
      <w:r w:rsidRPr="008C4FDA">
        <w:t xml:space="preserve"> zboží způsobem vylučujícím jakékoliv jeho poškození nebo znehodnocení.</w:t>
      </w:r>
      <w:r>
        <w:t xml:space="preserve"> </w:t>
      </w:r>
      <w:r w:rsidR="007E076F" w:rsidRPr="00F72FB0">
        <w:t>Kupující je povinen zboží před převzetím zkontrolovat a podrobnosti o případných zjevných vadách okamžitě vyznačit do dodacího listu a bez odkladu písemně předat prodávajícímu</w:t>
      </w:r>
      <w:r w:rsidR="007E076F" w:rsidRPr="000D639D">
        <w:t>.</w:t>
      </w:r>
      <w:r w:rsidRPr="000D639D">
        <w:t xml:space="preserve"> </w:t>
      </w:r>
      <w:r w:rsidR="00BE085A" w:rsidRPr="000D639D">
        <w:t xml:space="preserve">Kupující může odmítnout zboží převzít, zejména pokud prodávající dodá zboží v odlišném druhovém složení, pokud zboží bude mít zjevné vady v jakosti nebo bude poškozené nebo pokud prodávající nedodá doklady nutné k převzetí a řádnému užívání zboží. Prodávající má v takovém případě povinnost dodat bez zbytečného odkladu zboží nové, v souladu s objednávkou kupujícího. </w:t>
      </w:r>
    </w:p>
    <w:p w14:paraId="779A35CA" w14:textId="77777777" w:rsidR="00041534" w:rsidRDefault="00041534" w:rsidP="0057051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D639D">
        <w:t xml:space="preserve">Prodávající poskytuje </w:t>
      </w:r>
      <w:r w:rsidRPr="008C4FDA">
        <w:t>záruku za jakost dodaného zboží po celou dobu jeho použitelnosti. Skryté vady je kupující povinen prodávajícímu oznámit bezodkladně po jejich zjištění.</w:t>
      </w:r>
      <w:r>
        <w:t xml:space="preserve"> V případě reklamace skrytých vad zboží</w:t>
      </w:r>
      <w:r w:rsidRPr="008C4FDA">
        <w:t xml:space="preserve"> </w:t>
      </w:r>
      <w:r>
        <w:t xml:space="preserve">je prodávající povinen toto zboží od kupujícího odebrat zpět a </w:t>
      </w:r>
      <w:r w:rsidR="008949FB">
        <w:t>jeho cenu</w:t>
      </w:r>
      <w:r>
        <w:t xml:space="preserve"> kupujícímu uhradit</w:t>
      </w:r>
      <w:r w:rsidR="008949FB">
        <w:t xml:space="preserve">, popř. dodat </w:t>
      </w:r>
      <w:r>
        <w:t>zboží náhradní.</w:t>
      </w:r>
    </w:p>
    <w:p w14:paraId="720E8742" w14:textId="77777777" w:rsidR="00041534" w:rsidRPr="00612304" w:rsidRDefault="00041534" w:rsidP="00DA4C9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 případě, že orgán státního dohledu nařídí stažení prodávajícím </w:t>
      </w:r>
      <w:r w:rsidR="00785E01">
        <w:t>již dodaného zboží z používání,</w:t>
      </w:r>
      <w:r>
        <w:t xml:space="preserve"> je prodávající povinen toto zboží od kupujícího odebrat zpět a cenu tohoto zboží </w:t>
      </w:r>
      <w:r w:rsidRPr="00612304">
        <w:t>kupujícímu uhradit, popřípadě po dohodě s kupujícím dodat zboží náhradní.</w:t>
      </w:r>
    </w:p>
    <w:p w14:paraId="3267D900" w14:textId="77777777" w:rsidR="00041534" w:rsidRPr="003164D8" w:rsidRDefault="00041534" w:rsidP="00DC4CC8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612304">
        <w:t>V případě</w:t>
      </w:r>
      <w:r w:rsidR="00DC4CC8" w:rsidRPr="00612304">
        <w:t xml:space="preserve">, že prodávající nebude schopen dodat zboží v dohodnutém množství a lhůtách z důvodů spočívajících na </w:t>
      </w:r>
      <w:r w:rsidR="00BC36E6">
        <w:t>jeho straně</w:t>
      </w:r>
      <w:r w:rsidR="00A32962" w:rsidRPr="00612304">
        <w:t>,</w:t>
      </w:r>
      <w:r w:rsidRPr="003164D8">
        <w:t xml:space="preserve"> je tento povinen neprodleně písemně uvědomit kupujícího o přerušení dodávek. Kupující je oprávněn po dobu přerušení</w:t>
      </w:r>
      <w:r w:rsidR="00F84CE5">
        <w:t xml:space="preserve"> dodávek nakupovat zboží</w:t>
      </w:r>
      <w:r w:rsidRPr="003164D8">
        <w:t xml:space="preserve"> od jiného dodavatele za ceny obvyklé. Rozdíl v nákupních cenách, jež vznikne mezi cenami sjednanými touto smlouvou a cenami alternativního dodavatele, uhradí prodávající kupujícímu do 14 dnů po obnovení dodávek formou dle dohody s</w:t>
      </w:r>
      <w:r w:rsidR="00243978">
        <w:t> </w:t>
      </w:r>
      <w:r w:rsidRPr="003164D8">
        <w:t>kupujícím.</w:t>
      </w:r>
    </w:p>
    <w:p w14:paraId="54FCAFBD" w14:textId="77777777" w:rsidR="00041534" w:rsidRPr="00F9214A" w:rsidRDefault="00041534" w:rsidP="00FD3586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F9214A">
        <w:t>V případě, že prodávající nebude schopen dodat zboží v dohodnutém množství a lhůtách z důvodů vyšší moci nebo všeobecných zá</w:t>
      </w:r>
      <w:r w:rsidR="008949FB">
        <w:t>sobovacích potíží, je</w:t>
      </w:r>
      <w:r w:rsidR="00861816" w:rsidRPr="00F9214A">
        <w:t xml:space="preserve"> </w:t>
      </w:r>
      <w:r w:rsidR="008E0148">
        <w:t xml:space="preserve">prodávající </w:t>
      </w:r>
      <w:r w:rsidR="00861816" w:rsidRPr="00F9214A">
        <w:t>povinen informovat kupujícího</w:t>
      </w:r>
      <w:r w:rsidRPr="00F9214A">
        <w:t xml:space="preserve"> o uvedených skuteč</w:t>
      </w:r>
      <w:r w:rsidR="008949FB">
        <w:t>nostech a</w:t>
      </w:r>
      <w:r w:rsidRPr="00F9214A">
        <w:t xml:space="preserve"> </w:t>
      </w:r>
      <w:r w:rsidR="008E0148">
        <w:t xml:space="preserve">bude v takovém případě </w:t>
      </w:r>
      <w:r w:rsidRPr="00F9214A">
        <w:t>hledat jiné řešení dodávek zboží.</w:t>
      </w:r>
      <w:r w:rsidR="00465CC3">
        <w:t xml:space="preserve"> V takovém případě kupující neuplatní možnost požadovat úhradu rozdílu v nákupních cenách dle odst. 9.</w:t>
      </w:r>
    </w:p>
    <w:p w14:paraId="7CEEBE39" w14:textId="77777777" w:rsidR="00041534" w:rsidRDefault="00041534" w:rsidP="00672806">
      <w:pPr>
        <w:jc w:val="both"/>
      </w:pPr>
    </w:p>
    <w:p w14:paraId="6E04855E" w14:textId="77777777" w:rsidR="00725082" w:rsidRDefault="00725082" w:rsidP="00672806">
      <w:pPr>
        <w:jc w:val="both"/>
      </w:pPr>
    </w:p>
    <w:p w14:paraId="3E7D604F" w14:textId="77777777" w:rsidR="00041534" w:rsidRPr="00EC6622" w:rsidRDefault="00041534" w:rsidP="005A03EF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6AE48599" w14:textId="77777777" w:rsidR="00041534" w:rsidRDefault="00041534" w:rsidP="005A03EF">
      <w:pPr>
        <w:jc w:val="center"/>
        <w:rPr>
          <w:b/>
        </w:rPr>
      </w:pPr>
      <w:r>
        <w:rPr>
          <w:b/>
        </w:rPr>
        <w:t>Sankce</w:t>
      </w:r>
    </w:p>
    <w:p w14:paraId="5BE622AF" w14:textId="77777777" w:rsidR="00041534" w:rsidRDefault="00041534" w:rsidP="005D1281">
      <w:pPr>
        <w:jc w:val="both"/>
      </w:pPr>
    </w:p>
    <w:p w14:paraId="26CD8731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V případě prodlení kupujícího se zaplacením faktury za dodané zboží uhradí kupující prodávajícímu úrok z prodlení ve výši 0,01% z celkové nezaplacené částky za každý den prodlení.</w:t>
      </w:r>
    </w:p>
    <w:p w14:paraId="35C820B1" w14:textId="77777777" w:rsidR="00041534" w:rsidRDefault="00041534" w:rsidP="000B3C0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V případě, že prodávající </w:t>
      </w:r>
      <w:r w:rsidR="00C80166">
        <w:t xml:space="preserve">se dostane do prodlení s dodáním zboží či náhradního zboží, </w:t>
      </w:r>
      <w:r>
        <w:t>uhradí kupujícímu smluvn</w:t>
      </w:r>
      <w:r w:rsidR="00C80166">
        <w:t xml:space="preserve">í pokutu ve výši 0,01% z ceny </w:t>
      </w:r>
      <w:r>
        <w:t>nedodaného zboží za každý den prodlení.</w:t>
      </w:r>
    </w:p>
    <w:p w14:paraId="599B017D" w14:textId="77777777" w:rsidR="00041534" w:rsidRDefault="00041534" w:rsidP="005D1281">
      <w:pPr>
        <w:jc w:val="both"/>
      </w:pPr>
    </w:p>
    <w:p w14:paraId="2A94F46C" w14:textId="77777777" w:rsidR="00725082" w:rsidRDefault="00725082" w:rsidP="005D1281">
      <w:pPr>
        <w:jc w:val="both"/>
      </w:pPr>
    </w:p>
    <w:p w14:paraId="2F71AF2C" w14:textId="77777777" w:rsidR="00041534" w:rsidRPr="00EC6622" w:rsidRDefault="00041534" w:rsidP="004E5D05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759FFF4" w14:textId="77777777" w:rsidR="00041534" w:rsidRDefault="00041534" w:rsidP="004E5D05">
      <w:pPr>
        <w:jc w:val="center"/>
        <w:rPr>
          <w:b/>
        </w:rPr>
      </w:pPr>
      <w:r w:rsidRPr="005642B4">
        <w:rPr>
          <w:b/>
        </w:rPr>
        <w:t>Platnost smlouvy</w:t>
      </w:r>
    </w:p>
    <w:p w14:paraId="12BD0CBC" w14:textId="77777777" w:rsidR="00041534" w:rsidRPr="005642B4" w:rsidRDefault="00041534" w:rsidP="004E5D05">
      <w:pPr>
        <w:jc w:val="center"/>
        <w:rPr>
          <w:b/>
        </w:rPr>
      </w:pPr>
    </w:p>
    <w:p w14:paraId="799E3AA5" w14:textId="77777777" w:rsidR="00DA13A5" w:rsidRDefault="00041534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se uzavírá na </w:t>
      </w:r>
      <w:r w:rsidRPr="005D1281">
        <w:t xml:space="preserve">dobu </w:t>
      </w:r>
      <w:r>
        <w:t>určitou</w:t>
      </w:r>
      <w:r w:rsidR="007D35A6">
        <w:t xml:space="preserve">, a to na </w:t>
      </w:r>
      <w:r w:rsidR="00F91F80">
        <w:rPr>
          <w:b/>
        </w:rPr>
        <w:t>4</w:t>
      </w:r>
      <w:r w:rsidR="00E42FA4" w:rsidRPr="007D35A6">
        <w:rPr>
          <w:b/>
        </w:rPr>
        <w:t xml:space="preserve"> roky</w:t>
      </w:r>
      <w:r w:rsidR="00E42FA4">
        <w:t xml:space="preserve"> </w:t>
      </w:r>
      <w:r>
        <w:t xml:space="preserve">od data </w:t>
      </w:r>
      <w:r w:rsidR="00DA13A5">
        <w:t>jejího podpisu</w:t>
      </w:r>
      <w:r>
        <w:t xml:space="preserve"> oprávněnými zástupci obou smluvních stran.</w:t>
      </w:r>
    </w:p>
    <w:p w14:paraId="463CCE8B" w14:textId="77777777" w:rsidR="00041534" w:rsidRDefault="00F45857" w:rsidP="00DA13A5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 xml:space="preserve">Smlouva nabývá platnosti </w:t>
      </w:r>
      <w:r w:rsidR="00FB6FE8">
        <w:t xml:space="preserve">a účinnosti </w:t>
      </w:r>
      <w:r>
        <w:t>dnem jejího podpisu oprávněným</w:t>
      </w:r>
      <w:r w:rsidR="00FB6FE8">
        <w:t>i zástupci obou smluvních stran.</w:t>
      </w:r>
    </w:p>
    <w:p w14:paraId="25CC750D" w14:textId="77777777" w:rsidR="00041534" w:rsidRPr="0039460F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39460F">
        <w:lastRenderedPageBreak/>
        <w:t>Prodávající i kupující mohou od té</w:t>
      </w:r>
      <w:r>
        <w:t>to smlouvy jednostranně odstoupit</w:t>
      </w:r>
      <w:r w:rsidRPr="0039460F">
        <w:t xml:space="preserve"> v případě, že dojde k opakovanému </w:t>
      </w:r>
      <w:r w:rsidR="00B45A4A">
        <w:t>podstatnému</w:t>
      </w:r>
      <w:r w:rsidRPr="0039460F">
        <w:t xml:space="preserve"> porušení této </w:t>
      </w:r>
      <w:r>
        <w:t>smlouvy. Z</w:t>
      </w:r>
      <w:r w:rsidR="00B45A4A">
        <w:t>a podstatné</w:t>
      </w:r>
      <w:r>
        <w:t xml:space="preserve"> porušení kupní smlouvy se na straně prodávajícího považuje zejména opakované prodlení s dodáním zboží o více než trojnásobek dodací lhůty a na straně kupujícího o opakované prodlení s úhradou kupní ceny zboží delší než 30 dnů.</w:t>
      </w:r>
    </w:p>
    <w:p w14:paraId="2FB3434C" w14:textId="77777777" w:rsidR="00041534" w:rsidRPr="004A2951" w:rsidRDefault="00041534" w:rsidP="004A2951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A2951">
        <w:t xml:space="preserve">Účinky odstoupení nastávají dnem doručení </w:t>
      </w:r>
      <w:r w:rsidR="0035413D">
        <w:t xml:space="preserve">písemného </w:t>
      </w:r>
      <w:r w:rsidRPr="004A2951">
        <w:t>oznámení o odstoupení</w:t>
      </w:r>
      <w:r w:rsidR="0035413D">
        <w:t xml:space="preserve"> druhé smluvní straně</w:t>
      </w:r>
      <w:r w:rsidRPr="004A2951">
        <w:t>.</w:t>
      </w:r>
    </w:p>
    <w:p w14:paraId="0B2990B5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4D253B">
        <w:t xml:space="preserve">Smluvní strany mají možnost smlouvu vypovědět bez udání důvodu. V takovém případě je stanovena </w:t>
      </w:r>
      <w:r w:rsidR="00E2786E">
        <w:t>dvouměsíční výpovědní doba</w:t>
      </w:r>
      <w:r w:rsidRPr="00A4784B">
        <w:t>,</w:t>
      </w:r>
      <w:r>
        <w:t xml:space="preserve"> která začíná běžet prvním dnem měsíce </w:t>
      </w:r>
      <w:r w:rsidR="00E2786E">
        <w:t xml:space="preserve">následujícího po </w:t>
      </w:r>
      <w:r w:rsidRPr="0039460F">
        <w:t>doručení</w:t>
      </w:r>
      <w:r w:rsidRPr="004D253B">
        <w:t xml:space="preserve"> výpovědi druhé smluvní straně.</w:t>
      </w:r>
    </w:p>
    <w:p w14:paraId="54A117EA" w14:textId="77777777" w:rsidR="0014138F" w:rsidRDefault="0014138F" w:rsidP="0014138F">
      <w:pPr>
        <w:ind w:left="360"/>
        <w:jc w:val="both"/>
      </w:pPr>
    </w:p>
    <w:p w14:paraId="431F53A2" w14:textId="77777777" w:rsidR="0014138F" w:rsidRDefault="0014138F" w:rsidP="0014138F">
      <w:pPr>
        <w:ind w:left="360"/>
        <w:jc w:val="both"/>
      </w:pPr>
    </w:p>
    <w:p w14:paraId="23D84FB6" w14:textId="77777777" w:rsidR="00041534" w:rsidRPr="00EC6622" w:rsidRDefault="00041534" w:rsidP="005642B4">
      <w:pPr>
        <w:numPr>
          <w:ilvl w:val="0"/>
          <w:numId w:val="4"/>
        </w:numPr>
        <w:tabs>
          <w:tab w:val="clear" w:pos="57"/>
          <w:tab w:val="num" w:pos="1080"/>
        </w:tabs>
        <w:jc w:val="center"/>
        <w:rPr>
          <w:b/>
        </w:rPr>
      </w:pPr>
    </w:p>
    <w:p w14:paraId="3C76B523" w14:textId="77777777" w:rsidR="00041534" w:rsidRDefault="00041534" w:rsidP="005642B4">
      <w:pPr>
        <w:jc w:val="center"/>
        <w:rPr>
          <w:b/>
        </w:rPr>
      </w:pPr>
      <w:r w:rsidRPr="009B41C0">
        <w:rPr>
          <w:b/>
        </w:rPr>
        <w:t>Závěrečná ujednání</w:t>
      </w:r>
    </w:p>
    <w:p w14:paraId="310FC626" w14:textId="77777777" w:rsidR="00041534" w:rsidRPr="009B41C0" w:rsidRDefault="00041534" w:rsidP="005642B4">
      <w:pPr>
        <w:jc w:val="center"/>
        <w:rPr>
          <w:b/>
        </w:rPr>
      </w:pPr>
    </w:p>
    <w:p w14:paraId="45316FC1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004A8F">
        <w:t xml:space="preserve">V podmínkách a vztazích neupravených touto smlouvou se </w:t>
      </w:r>
      <w:r w:rsidR="008F5687">
        <w:t xml:space="preserve">smluvní </w:t>
      </w:r>
      <w:r w:rsidRPr="00004A8F">
        <w:t xml:space="preserve">strany řídí </w:t>
      </w:r>
      <w:r w:rsidR="00C44BC1">
        <w:t>ustanoveními zák</w:t>
      </w:r>
      <w:r w:rsidR="00E500D3">
        <w:t>ona</w:t>
      </w:r>
      <w:r w:rsidRPr="00004A8F">
        <w:t xml:space="preserve"> č. </w:t>
      </w:r>
      <w:r w:rsidR="00392452">
        <w:t>89</w:t>
      </w:r>
      <w:r w:rsidRPr="00004A8F">
        <w:t>/</w:t>
      </w:r>
      <w:r w:rsidR="00392452">
        <w:t>2012</w:t>
      </w:r>
      <w:r w:rsidRPr="00004A8F">
        <w:t xml:space="preserve"> Sb.</w:t>
      </w:r>
      <w:r>
        <w:t xml:space="preserve">, </w:t>
      </w:r>
      <w:r w:rsidR="00392452">
        <w:t>občanský</w:t>
      </w:r>
      <w:r>
        <w:t xml:space="preserve"> zákoník,</w:t>
      </w:r>
      <w:r w:rsidRPr="00004A8F">
        <w:t xml:space="preserve"> v</w:t>
      </w:r>
      <w:r>
        <w:t>e</w:t>
      </w:r>
      <w:r w:rsidRPr="00004A8F">
        <w:t xml:space="preserve"> znění</w:t>
      </w:r>
      <w:r>
        <w:t xml:space="preserve"> pozdějších předpisů</w:t>
      </w:r>
      <w:r w:rsidRPr="00004A8F">
        <w:t>.</w:t>
      </w:r>
    </w:p>
    <w:p w14:paraId="149911B0" w14:textId="77777777" w:rsidR="00256770" w:rsidRDefault="009718B1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Pohledávky z této smlouvy může prodávající převést na jinou osobu pouze s předchozím písemným souhlasem kupujícího.</w:t>
      </w:r>
    </w:p>
    <w:p w14:paraId="4F4846DB" w14:textId="77777777" w:rsidR="008F5687" w:rsidRPr="00256770" w:rsidRDefault="00B22D35" w:rsidP="00256770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Prodávající</w:t>
      </w:r>
      <w:r w:rsidR="008F5687">
        <w:t xml:space="preserve"> </w:t>
      </w:r>
      <w:r>
        <w:t>bere na vědomí, že k</w:t>
      </w:r>
      <w:r w:rsidRPr="00A70167">
        <w:t>upující je subjektem povinným zveřejňovat smlouvy dle</w:t>
      </w:r>
      <w:r w:rsidR="00243978">
        <w:t> </w:t>
      </w:r>
      <w:r w:rsidRPr="00A70167">
        <w:t xml:space="preserve">zákona č. 340/2015 Sb., o zvláštních podmínkách účinnosti některých smluv, uveřejňování těchto smluv a o registru smluv, ve znění pozdějších předpisů (dále jen </w:t>
      </w:r>
      <w:r>
        <w:t>„</w:t>
      </w:r>
      <w:r w:rsidRPr="00A70167">
        <w:t>zák</w:t>
      </w:r>
      <w:r w:rsidR="00E500D3">
        <w:t>ona</w:t>
      </w:r>
      <w:r w:rsidRPr="00A70167">
        <w:t xml:space="preserve"> </w:t>
      </w:r>
      <w:r>
        <w:t xml:space="preserve">č. </w:t>
      </w:r>
      <w:r w:rsidRPr="00A70167">
        <w:t>340/2015 Sb.</w:t>
      </w:r>
      <w:r>
        <w:t>“</w:t>
      </w:r>
      <w:r w:rsidRPr="00A70167">
        <w:t xml:space="preserve">), a pokud tato smlouva splňuje podmínky pro uveřejnění, </w:t>
      </w:r>
      <w:r>
        <w:t>kupující tuto smlouvu a veškeré přílohy uveřejní prostřednictvím</w:t>
      </w:r>
      <w:r w:rsidRPr="00A70167">
        <w:t xml:space="preserve"> registru smluv</w:t>
      </w:r>
      <w:r>
        <w:t xml:space="preserve"> v soulad</w:t>
      </w:r>
      <w:r w:rsidR="00C92172">
        <w:t>u se zák</w:t>
      </w:r>
      <w:r w:rsidR="00E500D3">
        <w:t>onem</w:t>
      </w:r>
      <w:r w:rsidR="00C92172">
        <w:t xml:space="preserve"> č. 340/2015 Sb.</w:t>
      </w:r>
    </w:p>
    <w:p w14:paraId="22D3290F" w14:textId="77777777" w:rsidR="00041534" w:rsidRDefault="005D6090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>
        <w:t>Tato smlouva se uzavírá</w:t>
      </w:r>
      <w:r w:rsidR="00041534" w:rsidRPr="00052F0E">
        <w:t xml:space="preserve"> </w:t>
      </w:r>
      <w:r>
        <w:t>ve dvou vyhotoveních, z nichž</w:t>
      </w:r>
      <w:r w:rsidR="00041534" w:rsidRPr="00052F0E">
        <w:t xml:space="preserve"> každá smluvní str</w:t>
      </w:r>
      <w:r>
        <w:t>ana obdrží po jednom</w:t>
      </w:r>
      <w:r w:rsidR="00C46190">
        <w:t xml:space="preserve">. </w:t>
      </w:r>
      <w:r>
        <w:rPr>
          <w:sz w:val="22"/>
          <w:szCs w:val="22"/>
        </w:rPr>
        <w:t>Je-li tato smlouvy podepisována elektron</w:t>
      </w:r>
      <w:r w:rsidR="00E32E6B">
        <w:rPr>
          <w:sz w:val="22"/>
          <w:szCs w:val="22"/>
        </w:rPr>
        <w:t>icky, každá ze s</w:t>
      </w:r>
      <w:r w:rsidR="00041ABA">
        <w:rPr>
          <w:sz w:val="22"/>
          <w:szCs w:val="22"/>
        </w:rPr>
        <w:t>tran obdrží její</w:t>
      </w:r>
      <w:r>
        <w:rPr>
          <w:sz w:val="22"/>
          <w:szCs w:val="22"/>
        </w:rPr>
        <w:t xml:space="preserve"> shodné, elektronicky podepsané vyhotovení.</w:t>
      </w:r>
    </w:p>
    <w:p w14:paraId="19DAF4B3" w14:textId="77777777" w:rsidR="00041534" w:rsidRDefault="00041534" w:rsidP="00D02993">
      <w:pPr>
        <w:numPr>
          <w:ilvl w:val="1"/>
          <w:numId w:val="4"/>
        </w:numPr>
        <w:tabs>
          <w:tab w:val="clear" w:pos="1785"/>
          <w:tab w:val="num" w:pos="360"/>
        </w:tabs>
        <w:ind w:left="360" w:hanging="360"/>
        <w:jc w:val="both"/>
      </w:pPr>
      <w:r w:rsidRPr="00D02993">
        <w:t xml:space="preserve">Jakékoli změny a dodatky této smlouvy </w:t>
      </w:r>
      <w:r>
        <w:t xml:space="preserve">včetně příloh </w:t>
      </w:r>
      <w:r w:rsidRPr="00D02993">
        <w:t xml:space="preserve">musí být učiněny písemně a schváleny podpisem obou </w:t>
      </w:r>
      <w:r w:rsidR="00FD5136">
        <w:t xml:space="preserve">smluvních </w:t>
      </w:r>
      <w:r w:rsidRPr="00D02993">
        <w:t>stran. Tyto dodatky se</w:t>
      </w:r>
      <w:r>
        <w:t xml:space="preserve"> stanou nedílnou</w:t>
      </w:r>
      <w:r w:rsidRPr="00D02993">
        <w:t xml:space="preserve"> součástí této smlouvy</w:t>
      </w:r>
      <w:r>
        <w:t>.</w:t>
      </w:r>
    </w:p>
    <w:p w14:paraId="7FEA3F1B" w14:textId="77777777" w:rsidR="00725082" w:rsidRDefault="00725082" w:rsidP="00725082">
      <w:pPr>
        <w:ind w:left="360"/>
        <w:jc w:val="both"/>
      </w:pPr>
    </w:p>
    <w:p w14:paraId="5883E4F8" w14:textId="77777777" w:rsidR="00041534" w:rsidRDefault="00041534" w:rsidP="00166472">
      <w:pPr>
        <w:tabs>
          <w:tab w:val="num" w:pos="360"/>
        </w:tabs>
        <w:jc w:val="both"/>
      </w:pPr>
    </w:p>
    <w:p w14:paraId="56F3E92A" w14:textId="77777777" w:rsidR="00041534" w:rsidRDefault="00041534" w:rsidP="00166472">
      <w:pPr>
        <w:tabs>
          <w:tab w:val="num" w:pos="360"/>
        </w:tabs>
        <w:jc w:val="both"/>
      </w:pPr>
    </w:p>
    <w:p w14:paraId="6644DFC0" w14:textId="77777777" w:rsidR="008949FB" w:rsidRDefault="008949FB" w:rsidP="00166472">
      <w:pPr>
        <w:tabs>
          <w:tab w:val="num" w:pos="360"/>
        </w:tabs>
        <w:jc w:val="both"/>
      </w:pPr>
    </w:p>
    <w:p w14:paraId="7B48AD60" w14:textId="4909E711" w:rsidR="00041534" w:rsidRDefault="00101CE7" w:rsidP="009108F3">
      <w:pPr>
        <w:tabs>
          <w:tab w:val="num" w:pos="360"/>
        </w:tabs>
        <w:jc w:val="both"/>
      </w:pPr>
      <w:r>
        <w:t xml:space="preserve">V </w:t>
      </w:r>
      <w:r w:rsidR="00A56BA7">
        <w:t>Praze</w:t>
      </w:r>
      <w:r>
        <w:t xml:space="preserve"> dne ….……………</w:t>
      </w:r>
      <w:r>
        <w:tab/>
      </w:r>
      <w:r>
        <w:tab/>
      </w:r>
      <w:r>
        <w:tab/>
        <w:t xml:space="preserve">V </w:t>
      </w:r>
      <w:r w:rsidR="001E7098">
        <w:t>Plzni</w:t>
      </w:r>
      <w:r>
        <w:t xml:space="preserve"> dne ….……………</w:t>
      </w:r>
    </w:p>
    <w:p w14:paraId="2E3039E8" w14:textId="77777777" w:rsidR="00041534" w:rsidRDefault="00041534" w:rsidP="009108F3">
      <w:pPr>
        <w:tabs>
          <w:tab w:val="num" w:pos="360"/>
        </w:tabs>
        <w:jc w:val="both"/>
      </w:pPr>
    </w:p>
    <w:p w14:paraId="0B2A40D7" w14:textId="77777777" w:rsidR="00041534" w:rsidRDefault="00041534" w:rsidP="009108F3">
      <w:pPr>
        <w:tabs>
          <w:tab w:val="num" w:pos="360"/>
        </w:tabs>
        <w:jc w:val="both"/>
      </w:pPr>
      <w:r>
        <w:t>Prodávající: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Kupující:</w:t>
      </w:r>
    </w:p>
    <w:p w14:paraId="6F063D7D" w14:textId="03BB4BC8" w:rsidR="00041534" w:rsidRDefault="00A56BA7" w:rsidP="009108F3">
      <w:pPr>
        <w:tabs>
          <w:tab w:val="num" w:pos="360"/>
        </w:tabs>
        <w:jc w:val="both"/>
      </w:pPr>
      <w:r>
        <w:t>Alliance Healthcare s.r.o.</w:t>
      </w:r>
      <w:r w:rsidR="00041534">
        <w:tab/>
      </w:r>
      <w:r w:rsidR="00041534">
        <w:tab/>
      </w:r>
      <w:r w:rsidR="00041534">
        <w:tab/>
      </w:r>
      <w:r w:rsidR="00101CE7">
        <w:tab/>
      </w:r>
      <w:r w:rsidR="001E7098">
        <w:t>Fakultní nemocnice Plzeň</w:t>
      </w:r>
    </w:p>
    <w:p w14:paraId="5D71C5E4" w14:textId="77777777" w:rsidR="00041534" w:rsidRDefault="00041534" w:rsidP="009108F3">
      <w:pPr>
        <w:tabs>
          <w:tab w:val="num" w:pos="360"/>
        </w:tabs>
        <w:jc w:val="both"/>
      </w:pPr>
    </w:p>
    <w:p w14:paraId="70C1A1CE" w14:textId="77777777" w:rsidR="00D0691F" w:rsidRDefault="00D0691F" w:rsidP="009108F3">
      <w:pPr>
        <w:tabs>
          <w:tab w:val="num" w:pos="360"/>
        </w:tabs>
        <w:jc w:val="both"/>
      </w:pPr>
    </w:p>
    <w:p w14:paraId="4F693DD7" w14:textId="77777777" w:rsidR="008949FB" w:rsidRDefault="008949FB" w:rsidP="009108F3">
      <w:pPr>
        <w:tabs>
          <w:tab w:val="num" w:pos="360"/>
        </w:tabs>
        <w:jc w:val="both"/>
      </w:pPr>
    </w:p>
    <w:p w14:paraId="1376516D" w14:textId="77777777" w:rsidR="008949FB" w:rsidRDefault="008949FB" w:rsidP="009108F3">
      <w:pPr>
        <w:tabs>
          <w:tab w:val="num" w:pos="360"/>
        </w:tabs>
        <w:jc w:val="both"/>
      </w:pPr>
    </w:p>
    <w:p w14:paraId="0D9E511C" w14:textId="77777777" w:rsidR="00A56BA7" w:rsidRDefault="00A56BA7" w:rsidP="009108F3">
      <w:pPr>
        <w:tabs>
          <w:tab w:val="num" w:pos="360"/>
        </w:tabs>
        <w:jc w:val="both"/>
      </w:pPr>
    </w:p>
    <w:p w14:paraId="756CCFF2" w14:textId="77777777" w:rsidR="00A56BA7" w:rsidRDefault="00A56BA7" w:rsidP="009108F3">
      <w:pPr>
        <w:tabs>
          <w:tab w:val="num" w:pos="360"/>
        </w:tabs>
        <w:jc w:val="both"/>
      </w:pPr>
    </w:p>
    <w:p w14:paraId="382C6E5F" w14:textId="77777777" w:rsidR="00A56BA7" w:rsidRDefault="00A56BA7" w:rsidP="009108F3">
      <w:pPr>
        <w:tabs>
          <w:tab w:val="num" w:pos="360"/>
        </w:tabs>
        <w:jc w:val="both"/>
      </w:pPr>
    </w:p>
    <w:p w14:paraId="703A0DCD" w14:textId="77777777" w:rsidR="00A56BA7" w:rsidRDefault="00A56BA7" w:rsidP="009108F3">
      <w:pPr>
        <w:tabs>
          <w:tab w:val="num" w:pos="360"/>
        </w:tabs>
        <w:jc w:val="both"/>
      </w:pPr>
    </w:p>
    <w:p w14:paraId="3D1E80CA" w14:textId="77777777" w:rsidR="00041534" w:rsidRDefault="00041534" w:rsidP="009108F3">
      <w:pPr>
        <w:tabs>
          <w:tab w:val="num" w:pos="360"/>
        </w:tabs>
        <w:jc w:val="both"/>
      </w:pPr>
      <w:r>
        <w:t>____________________________</w:t>
      </w:r>
      <w:r>
        <w:tab/>
      </w:r>
      <w:r>
        <w:tab/>
      </w:r>
      <w:r>
        <w:tab/>
        <w:t>_______________________________</w:t>
      </w:r>
    </w:p>
    <w:p w14:paraId="563F9614" w14:textId="35F3A0AC" w:rsidR="00041534" w:rsidRDefault="00A56BA7" w:rsidP="009108F3">
      <w:pPr>
        <w:tabs>
          <w:tab w:val="num" w:pos="360"/>
        </w:tabs>
        <w:jc w:val="both"/>
      </w:pPr>
      <w:r w:rsidRPr="00A56BA7">
        <w:t>Ing. Jan Rohrbacher a Ing. Michal Kadleček</w:t>
      </w:r>
      <w:r w:rsidR="00D0691F">
        <w:tab/>
      </w:r>
      <w:r w:rsidR="00D0691F">
        <w:tab/>
      </w:r>
      <w:r w:rsidR="0048049E">
        <w:t>d</w:t>
      </w:r>
      <w:r w:rsidR="00AC5EFF">
        <w:t>oc.</w:t>
      </w:r>
      <w:r w:rsidR="00101CE7">
        <w:t xml:space="preserve"> </w:t>
      </w:r>
      <w:r w:rsidR="001E7098">
        <w:t>MUDr. Václav Šimánek, Ph.D.</w:t>
      </w:r>
    </w:p>
    <w:p w14:paraId="606D6F28" w14:textId="4AB32E6D" w:rsidR="00041534" w:rsidRPr="00166472" w:rsidRDefault="00041534" w:rsidP="009108F3">
      <w:pPr>
        <w:tabs>
          <w:tab w:val="num" w:pos="360"/>
        </w:tabs>
        <w:jc w:val="both"/>
      </w:pPr>
      <w:r>
        <w:tab/>
        <w:t xml:space="preserve">        </w:t>
      </w:r>
      <w:r w:rsidR="00A56BA7">
        <w:tab/>
      </w:r>
      <w:r w:rsidR="00A56BA7" w:rsidRPr="00A56BA7">
        <w:t>jednatelé</w:t>
      </w:r>
      <w:r w:rsidR="00D0691F">
        <w:tab/>
      </w:r>
      <w:r w:rsidR="00D0691F">
        <w:tab/>
      </w:r>
      <w:r w:rsidR="00D0691F">
        <w:tab/>
      </w:r>
      <w:r w:rsidR="00D0691F">
        <w:tab/>
      </w:r>
      <w:r w:rsidR="00D0691F">
        <w:tab/>
        <w:t xml:space="preserve">           </w:t>
      </w:r>
      <w:r w:rsidR="001E7098">
        <w:t>ředitel</w:t>
      </w:r>
    </w:p>
    <w:sectPr w:rsidR="00041534" w:rsidRPr="00166472" w:rsidSect="00D0691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26B77" w14:textId="77777777" w:rsidR="008F5687" w:rsidRDefault="008F5687">
      <w:r>
        <w:separator/>
      </w:r>
    </w:p>
  </w:endnote>
  <w:endnote w:type="continuationSeparator" w:id="0">
    <w:p w14:paraId="6E2C7981" w14:textId="77777777" w:rsidR="008F5687" w:rsidRDefault="008F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132E7" w14:textId="743E5165" w:rsidR="008F5687" w:rsidRDefault="008F5687" w:rsidP="00B63BF9">
    <w:pPr>
      <w:pStyle w:val="Zpat"/>
      <w:jc w:val="center"/>
    </w:pPr>
    <w:r>
      <w:t xml:space="preserve">Strana </w:t>
    </w:r>
    <w:r w:rsidR="006F4ABB">
      <w:fldChar w:fldCharType="begin"/>
    </w:r>
    <w:r w:rsidR="006F4ABB">
      <w:instrText xml:space="preserve"> PAGE </w:instrText>
    </w:r>
    <w:r w:rsidR="006F4ABB">
      <w:fldChar w:fldCharType="separate"/>
    </w:r>
    <w:r w:rsidR="00CB54B3">
      <w:rPr>
        <w:noProof/>
      </w:rPr>
      <w:t>2</w:t>
    </w:r>
    <w:r w:rsidR="006F4ABB">
      <w:rPr>
        <w:noProof/>
      </w:rPr>
      <w:fldChar w:fldCharType="end"/>
    </w:r>
    <w:r>
      <w:t xml:space="preserve"> (celkem </w:t>
    </w:r>
    <w:r w:rsidR="00C8192D">
      <w:rPr>
        <w:noProof/>
      </w:rPr>
      <w:fldChar w:fldCharType="begin"/>
    </w:r>
    <w:r w:rsidR="00C8192D">
      <w:rPr>
        <w:noProof/>
      </w:rPr>
      <w:instrText xml:space="preserve"> NUMPAGES </w:instrText>
    </w:r>
    <w:r w:rsidR="00C8192D">
      <w:rPr>
        <w:noProof/>
      </w:rPr>
      <w:fldChar w:fldCharType="separate"/>
    </w:r>
    <w:r w:rsidR="00CB54B3">
      <w:rPr>
        <w:noProof/>
      </w:rPr>
      <w:t>5</w:t>
    </w:r>
    <w:r w:rsidR="00C8192D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CA6FB" w14:textId="77777777" w:rsidR="008F5687" w:rsidRDefault="008F5687">
      <w:r>
        <w:separator/>
      </w:r>
    </w:p>
  </w:footnote>
  <w:footnote w:type="continuationSeparator" w:id="0">
    <w:p w14:paraId="20325631" w14:textId="77777777" w:rsidR="008F5687" w:rsidRDefault="008F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540F5" w14:textId="77777777" w:rsidR="008F5687" w:rsidRDefault="008F5687" w:rsidP="008A3A91">
    <w:pPr>
      <w:pStyle w:val="Zhlav"/>
    </w:pPr>
  </w:p>
  <w:p w14:paraId="7BE9D1F7" w14:textId="77777777" w:rsidR="008F5687" w:rsidRPr="008A3A91" w:rsidRDefault="008F5687" w:rsidP="008A3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5D90E10"/>
    <w:multiLevelType w:val="hybridMultilevel"/>
    <w:tmpl w:val="5CE05BBA"/>
    <w:lvl w:ilvl="0" w:tplc="CD3CFB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77EC7"/>
    <w:multiLevelType w:val="multilevel"/>
    <w:tmpl w:val="5E9E37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B51F98"/>
    <w:multiLevelType w:val="hybridMultilevel"/>
    <w:tmpl w:val="8BFCB840"/>
    <w:lvl w:ilvl="0" w:tplc="679AF67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2216998"/>
    <w:multiLevelType w:val="multilevel"/>
    <w:tmpl w:val="F1305786"/>
    <w:lvl w:ilvl="0">
      <w:start w:val="1"/>
      <w:numFmt w:val="upperRoman"/>
      <w:lvlText w:val="Článek %1."/>
      <w:lvlJc w:val="left"/>
      <w:pPr>
        <w:tabs>
          <w:tab w:val="num" w:pos="0"/>
        </w:tabs>
        <w:ind w:left="1871" w:hanging="1871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E912D4"/>
    <w:multiLevelType w:val="multilevel"/>
    <w:tmpl w:val="5B5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BE2C31"/>
    <w:multiLevelType w:val="multilevel"/>
    <w:tmpl w:val="95D82DBC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2B0561"/>
    <w:multiLevelType w:val="multilevel"/>
    <w:tmpl w:val="214824D6"/>
    <w:lvl w:ilvl="0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45268F9"/>
    <w:multiLevelType w:val="multilevel"/>
    <w:tmpl w:val="E774EC86"/>
    <w:lvl w:ilvl="0">
      <w:start w:val="1"/>
      <w:numFmt w:val="decimal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6AC00D84"/>
    <w:multiLevelType w:val="multilevel"/>
    <w:tmpl w:val="FBD82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B3A4DC5"/>
    <w:multiLevelType w:val="multilevel"/>
    <w:tmpl w:val="980EEBE8"/>
    <w:lvl w:ilvl="0">
      <w:start w:val="1"/>
      <w:numFmt w:val="upperRoman"/>
      <w:lvlText w:val="Článek 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12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953"/>
    <w:rsid w:val="00000ACE"/>
    <w:rsid w:val="00004A8F"/>
    <w:rsid w:val="000055E9"/>
    <w:rsid w:val="0000758B"/>
    <w:rsid w:val="00022CB7"/>
    <w:rsid w:val="00030A5E"/>
    <w:rsid w:val="00031B01"/>
    <w:rsid w:val="00041534"/>
    <w:rsid w:val="00041ABA"/>
    <w:rsid w:val="00052F0E"/>
    <w:rsid w:val="00054691"/>
    <w:rsid w:val="0005488C"/>
    <w:rsid w:val="0005620D"/>
    <w:rsid w:val="00056B6D"/>
    <w:rsid w:val="0006020D"/>
    <w:rsid w:val="000629ED"/>
    <w:rsid w:val="00070800"/>
    <w:rsid w:val="00071274"/>
    <w:rsid w:val="000734C7"/>
    <w:rsid w:val="00075C1C"/>
    <w:rsid w:val="00093369"/>
    <w:rsid w:val="00097F82"/>
    <w:rsid w:val="000A069C"/>
    <w:rsid w:val="000A0780"/>
    <w:rsid w:val="000A2046"/>
    <w:rsid w:val="000B3804"/>
    <w:rsid w:val="000B3C01"/>
    <w:rsid w:val="000D1D6E"/>
    <w:rsid w:val="000D1FDE"/>
    <w:rsid w:val="000D639D"/>
    <w:rsid w:val="000E2282"/>
    <w:rsid w:val="000F12D5"/>
    <w:rsid w:val="00100F1F"/>
    <w:rsid w:val="00101C10"/>
    <w:rsid w:val="00101CE7"/>
    <w:rsid w:val="0010388B"/>
    <w:rsid w:val="00120F72"/>
    <w:rsid w:val="00121BF9"/>
    <w:rsid w:val="00121E37"/>
    <w:rsid w:val="0012259C"/>
    <w:rsid w:val="00122813"/>
    <w:rsid w:val="0014138F"/>
    <w:rsid w:val="00146D21"/>
    <w:rsid w:val="001470C4"/>
    <w:rsid w:val="001611F3"/>
    <w:rsid w:val="00165288"/>
    <w:rsid w:val="00166472"/>
    <w:rsid w:val="001678FA"/>
    <w:rsid w:val="0017327B"/>
    <w:rsid w:val="00173C6F"/>
    <w:rsid w:val="00197F74"/>
    <w:rsid w:val="001A34F3"/>
    <w:rsid w:val="001A4B01"/>
    <w:rsid w:val="001B27BD"/>
    <w:rsid w:val="001B379E"/>
    <w:rsid w:val="001B69FA"/>
    <w:rsid w:val="001C10F1"/>
    <w:rsid w:val="001C4ACF"/>
    <w:rsid w:val="001D33EF"/>
    <w:rsid w:val="001E580D"/>
    <w:rsid w:val="001E7098"/>
    <w:rsid w:val="001F43E5"/>
    <w:rsid w:val="001F6C9E"/>
    <w:rsid w:val="0020004D"/>
    <w:rsid w:val="002013A1"/>
    <w:rsid w:val="00211264"/>
    <w:rsid w:val="00215CA1"/>
    <w:rsid w:val="002229AD"/>
    <w:rsid w:val="00224F71"/>
    <w:rsid w:val="00232ADF"/>
    <w:rsid w:val="00240E1A"/>
    <w:rsid w:val="00243978"/>
    <w:rsid w:val="00246D13"/>
    <w:rsid w:val="002503D2"/>
    <w:rsid w:val="00255994"/>
    <w:rsid w:val="00256770"/>
    <w:rsid w:val="00265779"/>
    <w:rsid w:val="00274D99"/>
    <w:rsid w:val="002764FC"/>
    <w:rsid w:val="0028720D"/>
    <w:rsid w:val="0029028B"/>
    <w:rsid w:val="00290BB3"/>
    <w:rsid w:val="00295C98"/>
    <w:rsid w:val="002A0039"/>
    <w:rsid w:val="002A288D"/>
    <w:rsid w:val="002A32E6"/>
    <w:rsid w:val="002A3C54"/>
    <w:rsid w:val="002A3DC1"/>
    <w:rsid w:val="002A4848"/>
    <w:rsid w:val="002A6983"/>
    <w:rsid w:val="002B74BE"/>
    <w:rsid w:val="002B79E8"/>
    <w:rsid w:val="002C33E8"/>
    <w:rsid w:val="002D1F13"/>
    <w:rsid w:val="002D308B"/>
    <w:rsid w:val="002D417C"/>
    <w:rsid w:val="002D4C36"/>
    <w:rsid w:val="002E25BD"/>
    <w:rsid w:val="002F580A"/>
    <w:rsid w:val="003029FC"/>
    <w:rsid w:val="00306E83"/>
    <w:rsid w:val="003164D8"/>
    <w:rsid w:val="00320F71"/>
    <w:rsid w:val="003318FD"/>
    <w:rsid w:val="00335350"/>
    <w:rsid w:val="00336E04"/>
    <w:rsid w:val="00341B62"/>
    <w:rsid w:val="00342732"/>
    <w:rsid w:val="0035413D"/>
    <w:rsid w:val="00366047"/>
    <w:rsid w:val="00380DD9"/>
    <w:rsid w:val="003833DD"/>
    <w:rsid w:val="00383E8C"/>
    <w:rsid w:val="00386899"/>
    <w:rsid w:val="003874F1"/>
    <w:rsid w:val="00392452"/>
    <w:rsid w:val="003939E7"/>
    <w:rsid w:val="0039460F"/>
    <w:rsid w:val="0039797A"/>
    <w:rsid w:val="003A05AE"/>
    <w:rsid w:val="003A1A24"/>
    <w:rsid w:val="003A2EFA"/>
    <w:rsid w:val="003A305B"/>
    <w:rsid w:val="003A4F5B"/>
    <w:rsid w:val="003A65A0"/>
    <w:rsid w:val="003B348B"/>
    <w:rsid w:val="003C3BF1"/>
    <w:rsid w:val="003C6AA8"/>
    <w:rsid w:val="003D1222"/>
    <w:rsid w:val="003E2627"/>
    <w:rsid w:val="003E3C8D"/>
    <w:rsid w:val="003E443C"/>
    <w:rsid w:val="003E5012"/>
    <w:rsid w:val="003E6953"/>
    <w:rsid w:val="003F0B64"/>
    <w:rsid w:val="003F770E"/>
    <w:rsid w:val="00400C61"/>
    <w:rsid w:val="004052D3"/>
    <w:rsid w:val="004058D6"/>
    <w:rsid w:val="00406052"/>
    <w:rsid w:val="00411544"/>
    <w:rsid w:val="00416E28"/>
    <w:rsid w:val="00424E36"/>
    <w:rsid w:val="00455082"/>
    <w:rsid w:val="00456737"/>
    <w:rsid w:val="00460662"/>
    <w:rsid w:val="00465CC3"/>
    <w:rsid w:val="004675A3"/>
    <w:rsid w:val="004708C9"/>
    <w:rsid w:val="0048049E"/>
    <w:rsid w:val="00480EF3"/>
    <w:rsid w:val="0048748B"/>
    <w:rsid w:val="004874C9"/>
    <w:rsid w:val="00493B3D"/>
    <w:rsid w:val="004A030E"/>
    <w:rsid w:val="004A2951"/>
    <w:rsid w:val="004A40AA"/>
    <w:rsid w:val="004D253B"/>
    <w:rsid w:val="004D63C8"/>
    <w:rsid w:val="004E012F"/>
    <w:rsid w:val="004E1ADC"/>
    <w:rsid w:val="004E35E7"/>
    <w:rsid w:val="004E5D05"/>
    <w:rsid w:val="004E615A"/>
    <w:rsid w:val="004E6247"/>
    <w:rsid w:val="004F0582"/>
    <w:rsid w:val="004F163D"/>
    <w:rsid w:val="004F40F7"/>
    <w:rsid w:val="004F782F"/>
    <w:rsid w:val="00501C94"/>
    <w:rsid w:val="00516591"/>
    <w:rsid w:val="0053155A"/>
    <w:rsid w:val="005343BB"/>
    <w:rsid w:val="0054123B"/>
    <w:rsid w:val="005443E7"/>
    <w:rsid w:val="00546919"/>
    <w:rsid w:val="00546DC0"/>
    <w:rsid w:val="005478CA"/>
    <w:rsid w:val="00563149"/>
    <w:rsid w:val="005642B4"/>
    <w:rsid w:val="005648E1"/>
    <w:rsid w:val="00570515"/>
    <w:rsid w:val="005729E7"/>
    <w:rsid w:val="00576D2C"/>
    <w:rsid w:val="00595A2B"/>
    <w:rsid w:val="00595A7E"/>
    <w:rsid w:val="00597604"/>
    <w:rsid w:val="005A03EF"/>
    <w:rsid w:val="005A25F0"/>
    <w:rsid w:val="005A2E85"/>
    <w:rsid w:val="005A3035"/>
    <w:rsid w:val="005A37C1"/>
    <w:rsid w:val="005B0CCC"/>
    <w:rsid w:val="005B3776"/>
    <w:rsid w:val="005B4F56"/>
    <w:rsid w:val="005C19EE"/>
    <w:rsid w:val="005C4387"/>
    <w:rsid w:val="005D1281"/>
    <w:rsid w:val="005D31D8"/>
    <w:rsid w:val="005D6090"/>
    <w:rsid w:val="005E10CD"/>
    <w:rsid w:val="005E31B5"/>
    <w:rsid w:val="005E445D"/>
    <w:rsid w:val="005E6A77"/>
    <w:rsid w:val="005E6EB9"/>
    <w:rsid w:val="005F0CCE"/>
    <w:rsid w:val="005F2BE9"/>
    <w:rsid w:val="0060350D"/>
    <w:rsid w:val="00612304"/>
    <w:rsid w:val="006210D8"/>
    <w:rsid w:val="00642AAE"/>
    <w:rsid w:val="006600A4"/>
    <w:rsid w:val="00662A68"/>
    <w:rsid w:val="0066430C"/>
    <w:rsid w:val="00667BC6"/>
    <w:rsid w:val="00672806"/>
    <w:rsid w:val="006753C6"/>
    <w:rsid w:val="00676F0D"/>
    <w:rsid w:val="00677CAC"/>
    <w:rsid w:val="00683821"/>
    <w:rsid w:val="006A7FF0"/>
    <w:rsid w:val="006B5D02"/>
    <w:rsid w:val="006D30BA"/>
    <w:rsid w:val="006F0B2C"/>
    <w:rsid w:val="006F34BB"/>
    <w:rsid w:val="006F4ABB"/>
    <w:rsid w:val="006F6024"/>
    <w:rsid w:val="006F7F67"/>
    <w:rsid w:val="007036F8"/>
    <w:rsid w:val="00710022"/>
    <w:rsid w:val="0071100F"/>
    <w:rsid w:val="00721366"/>
    <w:rsid w:val="00725082"/>
    <w:rsid w:val="00725EED"/>
    <w:rsid w:val="00725FFB"/>
    <w:rsid w:val="00726EDC"/>
    <w:rsid w:val="00727AA5"/>
    <w:rsid w:val="00733FD0"/>
    <w:rsid w:val="00741099"/>
    <w:rsid w:val="007508CF"/>
    <w:rsid w:val="007533A8"/>
    <w:rsid w:val="007757B6"/>
    <w:rsid w:val="00785E01"/>
    <w:rsid w:val="00790405"/>
    <w:rsid w:val="0079361A"/>
    <w:rsid w:val="00795F92"/>
    <w:rsid w:val="007A532B"/>
    <w:rsid w:val="007A7066"/>
    <w:rsid w:val="007A70D6"/>
    <w:rsid w:val="007B773E"/>
    <w:rsid w:val="007D216C"/>
    <w:rsid w:val="007D35A6"/>
    <w:rsid w:val="007D5483"/>
    <w:rsid w:val="007E064E"/>
    <w:rsid w:val="007E076F"/>
    <w:rsid w:val="007E1B42"/>
    <w:rsid w:val="007F232B"/>
    <w:rsid w:val="007F314D"/>
    <w:rsid w:val="007F4825"/>
    <w:rsid w:val="007F5C7B"/>
    <w:rsid w:val="00810FF2"/>
    <w:rsid w:val="008117E6"/>
    <w:rsid w:val="00816C09"/>
    <w:rsid w:val="0082788F"/>
    <w:rsid w:val="00831456"/>
    <w:rsid w:val="008326DF"/>
    <w:rsid w:val="00834F07"/>
    <w:rsid w:val="00840B5F"/>
    <w:rsid w:val="00844A5B"/>
    <w:rsid w:val="00846EED"/>
    <w:rsid w:val="008539BE"/>
    <w:rsid w:val="00853D04"/>
    <w:rsid w:val="008611C9"/>
    <w:rsid w:val="00861816"/>
    <w:rsid w:val="008630A4"/>
    <w:rsid w:val="00886601"/>
    <w:rsid w:val="00891A6A"/>
    <w:rsid w:val="008949FB"/>
    <w:rsid w:val="008A3A91"/>
    <w:rsid w:val="008A715B"/>
    <w:rsid w:val="008B7F16"/>
    <w:rsid w:val="008C10D3"/>
    <w:rsid w:val="008C4FDA"/>
    <w:rsid w:val="008C5B47"/>
    <w:rsid w:val="008C6A05"/>
    <w:rsid w:val="008D5BB5"/>
    <w:rsid w:val="008E0092"/>
    <w:rsid w:val="008E0148"/>
    <w:rsid w:val="008E053A"/>
    <w:rsid w:val="008E0660"/>
    <w:rsid w:val="008E24B4"/>
    <w:rsid w:val="008F182F"/>
    <w:rsid w:val="008F5687"/>
    <w:rsid w:val="00901383"/>
    <w:rsid w:val="00902FA4"/>
    <w:rsid w:val="009056BE"/>
    <w:rsid w:val="00906EA6"/>
    <w:rsid w:val="00910419"/>
    <w:rsid w:val="009108F3"/>
    <w:rsid w:val="0091401E"/>
    <w:rsid w:val="009220C7"/>
    <w:rsid w:val="00923F54"/>
    <w:rsid w:val="00941B31"/>
    <w:rsid w:val="00945E67"/>
    <w:rsid w:val="00950B53"/>
    <w:rsid w:val="0096002D"/>
    <w:rsid w:val="00963C81"/>
    <w:rsid w:val="0096658D"/>
    <w:rsid w:val="009718B1"/>
    <w:rsid w:val="0097369A"/>
    <w:rsid w:val="009760D9"/>
    <w:rsid w:val="009802B3"/>
    <w:rsid w:val="00980B2A"/>
    <w:rsid w:val="00993AB5"/>
    <w:rsid w:val="009972F7"/>
    <w:rsid w:val="009A0500"/>
    <w:rsid w:val="009A6E19"/>
    <w:rsid w:val="009B2505"/>
    <w:rsid w:val="009B41C0"/>
    <w:rsid w:val="009C3B08"/>
    <w:rsid w:val="009C7CA7"/>
    <w:rsid w:val="009E5458"/>
    <w:rsid w:val="009F133C"/>
    <w:rsid w:val="009F25DE"/>
    <w:rsid w:val="009F53A6"/>
    <w:rsid w:val="009F704D"/>
    <w:rsid w:val="00A03C36"/>
    <w:rsid w:val="00A15717"/>
    <w:rsid w:val="00A15966"/>
    <w:rsid w:val="00A23B21"/>
    <w:rsid w:val="00A25C2A"/>
    <w:rsid w:val="00A30ED6"/>
    <w:rsid w:val="00A312C3"/>
    <w:rsid w:val="00A314A0"/>
    <w:rsid w:val="00A32962"/>
    <w:rsid w:val="00A41DAC"/>
    <w:rsid w:val="00A45E1A"/>
    <w:rsid w:val="00A4784B"/>
    <w:rsid w:val="00A5245B"/>
    <w:rsid w:val="00A56BA7"/>
    <w:rsid w:val="00A70379"/>
    <w:rsid w:val="00A71813"/>
    <w:rsid w:val="00A723FC"/>
    <w:rsid w:val="00A76A5B"/>
    <w:rsid w:val="00A76F9B"/>
    <w:rsid w:val="00A93208"/>
    <w:rsid w:val="00A95B85"/>
    <w:rsid w:val="00AB3480"/>
    <w:rsid w:val="00AB50EE"/>
    <w:rsid w:val="00AC04F3"/>
    <w:rsid w:val="00AC0621"/>
    <w:rsid w:val="00AC5EFF"/>
    <w:rsid w:val="00AE1A4F"/>
    <w:rsid w:val="00AE66AC"/>
    <w:rsid w:val="00AF5C2C"/>
    <w:rsid w:val="00AF5FE5"/>
    <w:rsid w:val="00AF6AB8"/>
    <w:rsid w:val="00B134D3"/>
    <w:rsid w:val="00B22D35"/>
    <w:rsid w:val="00B404A6"/>
    <w:rsid w:val="00B44749"/>
    <w:rsid w:val="00B45A4A"/>
    <w:rsid w:val="00B5211A"/>
    <w:rsid w:val="00B531B5"/>
    <w:rsid w:val="00B57154"/>
    <w:rsid w:val="00B61E92"/>
    <w:rsid w:val="00B63BF9"/>
    <w:rsid w:val="00B640FF"/>
    <w:rsid w:val="00B756FF"/>
    <w:rsid w:val="00B779BE"/>
    <w:rsid w:val="00B81A40"/>
    <w:rsid w:val="00B84A73"/>
    <w:rsid w:val="00BA162B"/>
    <w:rsid w:val="00BA38E1"/>
    <w:rsid w:val="00BA509C"/>
    <w:rsid w:val="00BA5352"/>
    <w:rsid w:val="00BA5F96"/>
    <w:rsid w:val="00BB2974"/>
    <w:rsid w:val="00BC36E6"/>
    <w:rsid w:val="00BC7D17"/>
    <w:rsid w:val="00BC7F76"/>
    <w:rsid w:val="00BD0A3A"/>
    <w:rsid w:val="00BD55CB"/>
    <w:rsid w:val="00BD6B12"/>
    <w:rsid w:val="00BD77B2"/>
    <w:rsid w:val="00BE085A"/>
    <w:rsid w:val="00BE3EAA"/>
    <w:rsid w:val="00BF1BB7"/>
    <w:rsid w:val="00BF3629"/>
    <w:rsid w:val="00C00B02"/>
    <w:rsid w:val="00C0608D"/>
    <w:rsid w:val="00C23C67"/>
    <w:rsid w:val="00C25170"/>
    <w:rsid w:val="00C30620"/>
    <w:rsid w:val="00C31602"/>
    <w:rsid w:val="00C34982"/>
    <w:rsid w:val="00C40398"/>
    <w:rsid w:val="00C43146"/>
    <w:rsid w:val="00C44BC1"/>
    <w:rsid w:val="00C46190"/>
    <w:rsid w:val="00C51DC3"/>
    <w:rsid w:val="00C61B15"/>
    <w:rsid w:val="00C65CA2"/>
    <w:rsid w:val="00C739C4"/>
    <w:rsid w:val="00C76DA9"/>
    <w:rsid w:val="00C80166"/>
    <w:rsid w:val="00C8192D"/>
    <w:rsid w:val="00C857CE"/>
    <w:rsid w:val="00C92172"/>
    <w:rsid w:val="00C94BBF"/>
    <w:rsid w:val="00C95DB1"/>
    <w:rsid w:val="00C969A2"/>
    <w:rsid w:val="00CA102E"/>
    <w:rsid w:val="00CA2614"/>
    <w:rsid w:val="00CA522B"/>
    <w:rsid w:val="00CA7036"/>
    <w:rsid w:val="00CB244F"/>
    <w:rsid w:val="00CB54B3"/>
    <w:rsid w:val="00CB5718"/>
    <w:rsid w:val="00CB634C"/>
    <w:rsid w:val="00CC1C47"/>
    <w:rsid w:val="00CD2AAF"/>
    <w:rsid w:val="00CD2C05"/>
    <w:rsid w:val="00CD3CB7"/>
    <w:rsid w:val="00CD7E08"/>
    <w:rsid w:val="00CF1202"/>
    <w:rsid w:val="00CF13E5"/>
    <w:rsid w:val="00CF29D6"/>
    <w:rsid w:val="00CF44B4"/>
    <w:rsid w:val="00D00A8C"/>
    <w:rsid w:val="00D02993"/>
    <w:rsid w:val="00D03B73"/>
    <w:rsid w:val="00D0691F"/>
    <w:rsid w:val="00D10814"/>
    <w:rsid w:val="00D1305B"/>
    <w:rsid w:val="00D20B8C"/>
    <w:rsid w:val="00D31033"/>
    <w:rsid w:val="00D35EA2"/>
    <w:rsid w:val="00D37BB9"/>
    <w:rsid w:val="00D40EA4"/>
    <w:rsid w:val="00D42D3F"/>
    <w:rsid w:val="00D438F3"/>
    <w:rsid w:val="00D510AE"/>
    <w:rsid w:val="00D51E2E"/>
    <w:rsid w:val="00D55329"/>
    <w:rsid w:val="00D622C8"/>
    <w:rsid w:val="00D665D7"/>
    <w:rsid w:val="00D71940"/>
    <w:rsid w:val="00D77855"/>
    <w:rsid w:val="00D802A0"/>
    <w:rsid w:val="00D80B98"/>
    <w:rsid w:val="00D81387"/>
    <w:rsid w:val="00D853A8"/>
    <w:rsid w:val="00D86774"/>
    <w:rsid w:val="00D868AB"/>
    <w:rsid w:val="00D86D24"/>
    <w:rsid w:val="00D92373"/>
    <w:rsid w:val="00D94047"/>
    <w:rsid w:val="00DA13A5"/>
    <w:rsid w:val="00DA22F6"/>
    <w:rsid w:val="00DA4C90"/>
    <w:rsid w:val="00DB1769"/>
    <w:rsid w:val="00DB3A36"/>
    <w:rsid w:val="00DB60A5"/>
    <w:rsid w:val="00DB696D"/>
    <w:rsid w:val="00DC31CA"/>
    <w:rsid w:val="00DC4CC8"/>
    <w:rsid w:val="00DC5A7D"/>
    <w:rsid w:val="00DC70C2"/>
    <w:rsid w:val="00DD4503"/>
    <w:rsid w:val="00DE0CC4"/>
    <w:rsid w:val="00DE1BBE"/>
    <w:rsid w:val="00DF00E9"/>
    <w:rsid w:val="00DF39B4"/>
    <w:rsid w:val="00DF493A"/>
    <w:rsid w:val="00E03AC0"/>
    <w:rsid w:val="00E067EF"/>
    <w:rsid w:val="00E06AB1"/>
    <w:rsid w:val="00E11CDC"/>
    <w:rsid w:val="00E134B5"/>
    <w:rsid w:val="00E2138C"/>
    <w:rsid w:val="00E2786E"/>
    <w:rsid w:val="00E32E6B"/>
    <w:rsid w:val="00E37F5E"/>
    <w:rsid w:val="00E42FA4"/>
    <w:rsid w:val="00E466BB"/>
    <w:rsid w:val="00E469C2"/>
    <w:rsid w:val="00E500D3"/>
    <w:rsid w:val="00E53B5A"/>
    <w:rsid w:val="00E54C20"/>
    <w:rsid w:val="00E67619"/>
    <w:rsid w:val="00E70A93"/>
    <w:rsid w:val="00E711C1"/>
    <w:rsid w:val="00E71403"/>
    <w:rsid w:val="00E71CC3"/>
    <w:rsid w:val="00E755C4"/>
    <w:rsid w:val="00E75A98"/>
    <w:rsid w:val="00E81BD7"/>
    <w:rsid w:val="00E82D8A"/>
    <w:rsid w:val="00E92067"/>
    <w:rsid w:val="00E9796E"/>
    <w:rsid w:val="00E97D1C"/>
    <w:rsid w:val="00EA1EA0"/>
    <w:rsid w:val="00EB17AD"/>
    <w:rsid w:val="00EB7B5B"/>
    <w:rsid w:val="00EC289D"/>
    <w:rsid w:val="00EC4B66"/>
    <w:rsid w:val="00EC52F8"/>
    <w:rsid w:val="00EC6622"/>
    <w:rsid w:val="00ED5C17"/>
    <w:rsid w:val="00ED6067"/>
    <w:rsid w:val="00ED7CA2"/>
    <w:rsid w:val="00EE0045"/>
    <w:rsid w:val="00EE1245"/>
    <w:rsid w:val="00EF229B"/>
    <w:rsid w:val="00EF5BC9"/>
    <w:rsid w:val="00F01E9D"/>
    <w:rsid w:val="00F04422"/>
    <w:rsid w:val="00F04CD6"/>
    <w:rsid w:val="00F05CF2"/>
    <w:rsid w:val="00F07DA3"/>
    <w:rsid w:val="00F16A52"/>
    <w:rsid w:val="00F21D0F"/>
    <w:rsid w:val="00F26AB3"/>
    <w:rsid w:val="00F32F49"/>
    <w:rsid w:val="00F37237"/>
    <w:rsid w:val="00F374B7"/>
    <w:rsid w:val="00F401A3"/>
    <w:rsid w:val="00F42EBF"/>
    <w:rsid w:val="00F45857"/>
    <w:rsid w:val="00F54008"/>
    <w:rsid w:val="00F54CB0"/>
    <w:rsid w:val="00F62E79"/>
    <w:rsid w:val="00F80CC4"/>
    <w:rsid w:val="00F816EF"/>
    <w:rsid w:val="00F84CE5"/>
    <w:rsid w:val="00F879D0"/>
    <w:rsid w:val="00F91F80"/>
    <w:rsid w:val="00F9214A"/>
    <w:rsid w:val="00FA5546"/>
    <w:rsid w:val="00FB1B13"/>
    <w:rsid w:val="00FB5A68"/>
    <w:rsid w:val="00FB6FE8"/>
    <w:rsid w:val="00FC0C52"/>
    <w:rsid w:val="00FC36AF"/>
    <w:rsid w:val="00FC4886"/>
    <w:rsid w:val="00FC73D6"/>
    <w:rsid w:val="00FC7B60"/>
    <w:rsid w:val="00FD0280"/>
    <w:rsid w:val="00FD28B8"/>
    <w:rsid w:val="00FD3586"/>
    <w:rsid w:val="00FD5136"/>
    <w:rsid w:val="00FE31DE"/>
    <w:rsid w:val="00FF1BC5"/>
    <w:rsid w:val="00FF2824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8072D"/>
  <w15:docId w15:val="{1C5550E7-6E30-49D2-B3F3-D5B8E596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2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7785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63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77855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4D6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77855"/>
    <w:rPr>
      <w:rFonts w:cs="Times New Roman"/>
      <w:sz w:val="2"/>
    </w:rPr>
  </w:style>
  <w:style w:type="character" w:styleId="Odkaznakoment">
    <w:name w:val="annotation reference"/>
    <w:basedOn w:val="Standardnpsmoodstavce"/>
    <w:uiPriority w:val="99"/>
    <w:semiHidden/>
    <w:rsid w:val="00F0442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044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D77855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44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77855"/>
    <w:rPr>
      <w:rFonts w:cs="Times New Roman"/>
      <w:b/>
      <w:bCs/>
    </w:rPr>
  </w:style>
  <w:style w:type="paragraph" w:customStyle="1" w:styleId="Wtext">
    <w:name w:val="W text"/>
    <w:basedOn w:val="Normln"/>
    <w:uiPriority w:val="99"/>
    <w:rsid w:val="002D308B"/>
    <w:pPr>
      <w:autoSpaceDE w:val="0"/>
      <w:autoSpaceDN w:val="0"/>
      <w:spacing w:after="120"/>
      <w:ind w:firstLine="709"/>
      <w:jc w:val="both"/>
    </w:pPr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6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07876-DD46-4145-B016-155BEEF5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10838</Characters>
  <Application>Microsoft Office Word</Application>
  <DocSecurity>4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(SMLOUVA O DODÁVKÁCH ZBOŽÍ)</vt:lpstr>
    </vt:vector>
  </TitlesOfParts>
  <Company>Fakultní nemocnice Plzeň</Company>
  <LinksUpToDate>false</LinksUpToDate>
  <CharactersWithSpaces>12668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(SMLOUVA O DODÁVKÁCH ZBOŽÍ)</dc:title>
  <dc:creator>Viktor WENDLER</dc:creator>
  <cp:lastModifiedBy>Dvorakova Alena</cp:lastModifiedBy>
  <cp:revision>2</cp:revision>
  <cp:lastPrinted>2025-04-21T19:48:00Z</cp:lastPrinted>
  <dcterms:created xsi:type="dcterms:W3CDTF">2025-09-05T11:24:00Z</dcterms:created>
  <dcterms:modified xsi:type="dcterms:W3CDTF">2025-09-05T11:24:00Z</dcterms:modified>
</cp:coreProperties>
</file>