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00EE" w14:textId="413C8382" w:rsidR="004E4F79" w:rsidRDefault="004E4F79" w:rsidP="004E4F79">
      <w:pPr>
        <w:spacing w:after="0" w:line="240" w:lineRule="auto"/>
        <w:jc w:val="center"/>
        <w:rPr>
          <w:rFonts w:ascii="Arial" w:hAnsi="Arial" w:cs="Arial"/>
          <w:b/>
          <w:i/>
          <w:noProof/>
          <w:color w:val="C00000"/>
          <w:lang w:eastAsia="cs-CZ"/>
        </w:rPr>
      </w:pPr>
      <w:bookmarkStart w:id="0" w:name="_Hlk195086567"/>
    </w:p>
    <w:p w14:paraId="1DCD72C5" w14:textId="77777777" w:rsidR="006335F5" w:rsidRPr="004E4F79" w:rsidRDefault="006335F5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1"/>
        <w:gridCol w:w="3511"/>
      </w:tblGrid>
      <w:tr w:rsidR="004E4F79" w:rsidRPr="00CE2E5A" w14:paraId="7E765015" w14:textId="77777777" w:rsidTr="00D729C3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DE7" w14:textId="77777777" w:rsidR="004E4F79" w:rsidRPr="00CE2E5A" w:rsidRDefault="004E4F79" w:rsidP="005F2AE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CE2E5A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14:paraId="60F47BEA" w14:textId="77777777" w:rsidR="00F55DDB" w:rsidRPr="00CE2E5A" w:rsidRDefault="004E4F79" w:rsidP="005F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CE2E5A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14:paraId="1E42A9BC" w14:textId="028B063E" w:rsidR="004E4F79" w:rsidRPr="008B4248" w:rsidRDefault="000D2832" w:rsidP="006C7BE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bookmarkStart w:id="1" w:name="_Hlk168568700"/>
            <w:r w:rsidRPr="000D2832">
              <w:rPr>
                <w:rFonts w:ascii="Arial Black" w:hAnsi="Arial Black"/>
                <w:b/>
                <w:sz w:val="32"/>
                <w:szCs w:val="32"/>
              </w:rPr>
              <w:t>„</w:t>
            </w:r>
            <w:r w:rsidR="0067602D" w:rsidRPr="0067602D">
              <w:rPr>
                <w:rFonts w:ascii="Arial Black" w:hAnsi="Arial Black"/>
                <w:b/>
                <w:sz w:val="32"/>
                <w:szCs w:val="32"/>
              </w:rPr>
              <w:t>Klimatizace v</w:t>
            </w:r>
            <w:r w:rsidR="00541790">
              <w:rPr>
                <w:rFonts w:ascii="Arial Black" w:hAnsi="Arial Black"/>
                <w:b/>
                <w:sz w:val="32"/>
                <w:szCs w:val="32"/>
              </w:rPr>
              <w:t> učebnách mateřské školy</w:t>
            </w:r>
            <w:r w:rsidR="0067602D" w:rsidRPr="0067602D">
              <w:rPr>
                <w:rFonts w:ascii="Arial Black" w:hAnsi="Arial Black"/>
                <w:b/>
                <w:sz w:val="32"/>
                <w:szCs w:val="32"/>
              </w:rPr>
              <w:t xml:space="preserve"> Šternberk</w:t>
            </w:r>
            <w:r w:rsidR="00541790">
              <w:rPr>
                <w:rFonts w:ascii="Arial Black" w:hAnsi="Arial Black"/>
                <w:b/>
                <w:sz w:val="32"/>
                <w:szCs w:val="32"/>
              </w:rPr>
              <w:t>, Komenského 44</w:t>
            </w:r>
            <w:r w:rsidRPr="000D2832">
              <w:rPr>
                <w:rFonts w:ascii="Arial Black" w:hAnsi="Arial Black"/>
                <w:b/>
                <w:sz w:val="32"/>
                <w:szCs w:val="32"/>
              </w:rPr>
              <w:t>“</w:t>
            </w:r>
            <w:bookmarkEnd w:id="1"/>
          </w:p>
        </w:tc>
      </w:tr>
      <w:tr w:rsidR="004E4F79" w:rsidRPr="00F9547F" w14:paraId="577390F4" w14:textId="77777777" w:rsidTr="00D729C3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B3E13" w14:textId="77777777" w:rsidR="00A21E4C" w:rsidRDefault="004E4F79" w:rsidP="008B4248">
            <w:pPr>
              <w:spacing w:after="0" w:line="257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uzavřená dle ustanovení § 2586 a násl. zákona č. 89/2012 Sb., občanský zákoník, </w:t>
            </w:r>
          </w:p>
          <w:p w14:paraId="2AB92FE7" w14:textId="77777777" w:rsidR="004E4F79" w:rsidRDefault="004E4F79" w:rsidP="008B4248">
            <w:pPr>
              <w:spacing w:after="0" w:line="257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ve znění pozdějších předpisů (dále jen občanský zákoník)</w:t>
            </w:r>
            <w:r w:rsidR="005E76D4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1D6F71F5" w14:textId="77777777" w:rsidR="008B4248" w:rsidRPr="004E4F79" w:rsidRDefault="008B4248" w:rsidP="008B4248">
            <w:pPr>
              <w:spacing w:after="0" w:line="257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4E4F79" w:rsidRPr="00F9547F" w14:paraId="60822DF1" w14:textId="77777777" w:rsidTr="00D729C3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8CCF63" w14:textId="77777777"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FCCE46" w14:textId="28117830" w:rsidR="004E4F79" w:rsidRPr="001F30DD" w:rsidRDefault="004E4F79" w:rsidP="001F3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cs-CZ"/>
              </w:rPr>
            </w:pPr>
          </w:p>
        </w:tc>
      </w:tr>
    </w:tbl>
    <w:p w14:paraId="7D296092" w14:textId="77777777" w:rsidR="004E4F79" w:rsidRPr="00C26B9A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6"/>
          <w:szCs w:val="16"/>
          <w:lang w:eastAsia="cs-CZ"/>
        </w:rPr>
      </w:pPr>
    </w:p>
    <w:p w14:paraId="376AC211" w14:textId="77777777"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14:paraId="15A3D7ED" w14:textId="77777777" w:rsidR="004E4F79" w:rsidRPr="00C26B9A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08"/>
        <w:gridCol w:w="4964"/>
      </w:tblGrid>
      <w:tr w:rsidR="004E4F79" w:rsidRPr="00F9547F" w14:paraId="50E4F21D" w14:textId="77777777" w:rsidTr="00967890">
        <w:tc>
          <w:tcPr>
            <w:tcW w:w="400" w:type="dxa"/>
            <w:vMerge w:val="restart"/>
            <w:shd w:val="clear" w:color="auto" w:fill="auto"/>
          </w:tcPr>
          <w:p w14:paraId="499F5918" w14:textId="77777777" w:rsidR="004E4F79" w:rsidRPr="00860B9F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0B9F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53" w:type="dxa"/>
            <w:shd w:val="clear" w:color="auto" w:fill="auto"/>
            <w:vAlign w:val="bottom"/>
          </w:tcPr>
          <w:p w14:paraId="0129B7D4" w14:textId="77777777" w:rsidR="004E4F79" w:rsidRPr="00860B9F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860B9F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5027" w:type="dxa"/>
            <w:shd w:val="clear" w:color="auto" w:fill="auto"/>
            <w:vAlign w:val="bottom"/>
          </w:tcPr>
          <w:p w14:paraId="387DE5C8" w14:textId="62EFFE37" w:rsidR="004E4F79" w:rsidRPr="004E4F79" w:rsidRDefault="00541790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860B9F">
              <w:rPr>
                <w:rFonts w:ascii="Arial" w:eastAsia="Times New Roman" w:hAnsi="Arial" w:cs="Arial"/>
                <w:b/>
                <w:lang w:eastAsia="cs-CZ"/>
              </w:rPr>
              <w:t>Mateřská škola Komenského 44, Šternberk, příspěvková organizace</w:t>
            </w:r>
          </w:p>
        </w:tc>
      </w:tr>
      <w:tr w:rsidR="004E4F79" w:rsidRPr="00F9547F" w14:paraId="5DF2C38A" w14:textId="77777777" w:rsidTr="00967890">
        <w:tc>
          <w:tcPr>
            <w:tcW w:w="400" w:type="dxa"/>
            <w:vMerge/>
            <w:shd w:val="clear" w:color="auto" w:fill="auto"/>
            <w:vAlign w:val="center"/>
          </w:tcPr>
          <w:p w14:paraId="7A291A46" w14:textId="77777777"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15E1E42C" w14:textId="77777777" w:rsidR="004E4F79" w:rsidRPr="004E4F79" w:rsidRDefault="00A3600A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</w:t>
            </w:r>
            <w:r w:rsidR="004E4F79" w:rsidRPr="004E4F79">
              <w:rPr>
                <w:rFonts w:ascii="Arial" w:eastAsia="Times New Roman" w:hAnsi="Arial" w:cs="Arial"/>
                <w:lang w:eastAsia="cs-CZ"/>
              </w:rPr>
              <w:t>astoupený: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15FB1F77" w14:textId="6568F94A" w:rsidR="004E4F79" w:rsidRPr="004E4F79" w:rsidRDefault="00541790" w:rsidP="009936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Bc. Drahomíra Soldánová, ředitelka </w:t>
            </w:r>
          </w:p>
        </w:tc>
      </w:tr>
      <w:tr w:rsidR="004E4F79" w:rsidRPr="00F9547F" w14:paraId="7A26BD52" w14:textId="77777777" w:rsidTr="00967890">
        <w:tc>
          <w:tcPr>
            <w:tcW w:w="400" w:type="dxa"/>
            <w:vMerge/>
            <w:shd w:val="clear" w:color="auto" w:fill="auto"/>
            <w:vAlign w:val="center"/>
          </w:tcPr>
          <w:p w14:paraId="45445E86" w14:textId="77777777"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6AEB08E7" w14:textId="77777777" w:rsidR="004E4F79" w:rsidRPr="004E4F79" w:rsidRDefault="00A3600A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</w:t>
            </w:r>
            <w:r w:rsidR="004E4F79" w:rsidRPr="004E4F79">
              <w:rPr>
                <w:rFonts w:ascii="Arial" w:eastAsia="Times New Roman" w:hAnsi="Arial" w:cs="Arial"/>
                <w:lang w:eastAsia="cs-CZ"/>
              </w:rPr>
              <w:t>ídlo: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55C17808" w14:textId="48544D8A" w:rsidR="004E4F79" w:rsidRPr="004E4F79" w:rsidRDefault="00541790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Komenského 2147/44, 785 01 Šternberk</w:t>
            </w:r>
          </w:p>
        </w:tc>
      </w:tr>
      <w:tr w:rsidR="004E4F79" w:rsidRPr="00F9547F" w14:paraId="202A6C72" w14:textId="77777777" w:rsidTr="00967890">
        <w:tc>
          <w:tcPr>
            <w:tcW w:w="400" w:type="dxa"/>
            <w:vMerge/>
            <w:shd w:val="clear" w:color="auto" w:fill="auto"/>
            <w:vAlign w:val="center"/>
          </w:tcPr>
          <w:p w14:paraId="3B39DAA4" w14:textId="77777777"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35859621" w14:textId="77777777"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IČ</w:t>
            </w:r>
            <w:r w:rsidR="0032281C">
              <w:rPr>
                <w:rFonts w:ascii="Arial" w:eastAsia="Times New Roman" w:hAnsi="Arial" w:cs="Arial"/>
                <w:lang w:eastAsia="cs-CZ"/>
              </w:rPr>
              <w:t>O</w:t>
            </w:r>
            <w:r w:rsidRPr="004E4F79">
              <w:rPr>
                <w:rFonts w:ascii="Arial" w:eastAsia="Times New Roman" w:hAnsi="Arial" w:cs="Arial"/>
                <w:lang w:eastAsia="cs-CZ"/>
              </w:rPr>
              <w:t xml:space="preserve">: 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0DD2D94" w14:textId="5DFFEBD3" w:rsidR="004E4F79" w:rsidRPr="004E4F79" w:rsidRDefault="00541790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47654597</w:t>
            </w:r>
          </w:p>
        </w:tc>
      </w:tr>
      <w:tr w:rsidR="004E4F79" w:rsidRPr="006939B4" w14:paraId="6FF0768A" w14:textId="77777777" w:rsidTr="00967890">
        <w:tc>
          <w:tcPr>
            <w:tcW w:w="400" w:type="dxa"/>
            <w:vMerge/>
            <w:shd w:val="clear" w:color="auto" w:fill="auto"/>
            <w:vAlign w:val="center"/>
          </w:tcPr>
          <w:p w14:paraId="168F178D" w14:textId="77777777"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0A87304D" w14:textId="77777777" w:rsidR="004E4F79" w:rsidRPr="006939B4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F54B6A9" w14:textId="784D7AE1" w:rsidR="004E4F79" w:rsidRPr="006939B4" w:rsidRDefault="00541790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CZ47654597</w:t>
            </w:r>
          </w:p>
        </w:tc>
      </w:tr>
      <w:tr w:rsidR="004E4F79" w:rsidRPr="006939B4" w14:paraId="4002BBED" w14:textId="77777777" w:rsidTr="00D20AA4">
        <w:tc>
          <w:tcPr>
            <w:tcW w:w="400" w:type="dxa"/>
            <w:vMerge/>
            <w:shd w:val="clear" w:color="auto" w:fill="auto"/>
            <w:vAlign w:val="center"/>
          </w:tcPr>
          <w:p w14:paraId="770083CA" w14:textId="77777777" w:rsidR="004E4F79" w:rsidRPr="006939B4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69CCDFBB" w14:textId="77777777" w:rsidR="004E4F79" w:rsidRPr="006939B4" w:rsidRDefault="00A3600A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B</w:t>
            </w:r>
            <w:r w:rsidR="004E4F79" w:rsidRPr="006939B4">
              <w:rPr>
                <w:rFonts w:ascii="Arial" w:eastAsia="Times New Roman" w:hAnsi="Arial" w:cs="Arial"/>
                <w:lang w:eastAsia="cs-CZ"/>
              </w:rPr>
              <w:t>ankovní spojení: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3AFF2CE" w14:textId="7176A76F" w:rsidR="004E4F79" w:rsidRPr="006939B4" w:rsidRDefault="00860B9F" w:rsidP="007022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F6B03">
              <w:rPr>
                <w:rFonts w:ascii="Arial" w:eastAsia="Times New Roman" w:hAnsi="Arial" w:cs="Arial"/>
                <w:highlight w:val="black"/>
                <w:lang w:eastAsia="cs-CZ"/>
              </w:rPr>
              <w:t>60537811/0100</w:t>
            </w:r>
          </w:p>
        </w:tc>
      </w:tr>
      <w:tr w:rsidR="004E4F79" w:rsidRPr="006939B4" w14:paraId="0FCA3C5E" w14:textId="77777777" w:rsidTr="00D20AA4">
        <w:tc>
          <w:tcPr>
            <w:tcW w:w="400" w:type="dxa"/>
            <w:vMerge/>
            <w:shd w:val="clear" w:color="auto" w:fill="auto"/>
            <w:vAlign w:val="center"/>
          </w:tcPr>
          <w:p w14:paraId="43F04CF0" w14:textId="77777777" w:rsidR="004E4F79" w:rsidRPr="006939B4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74C464DB" w14:textId="77777777" w:rsidR="004E4F79" w:rsidRPr="006939B4" w:rsidRDefault="00F9547F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ID datov</w:t>
            </w:r>
            <w:r w:rsidR="0032281C" w:rsidRPr="006939B4">
              <w:rPr>
                <w:rFonts w:ascii="Arial" w:eastAsia="Times New Roman" w:hAnsi="Arial" w:cs="Arial"/>
                <w:lang w:eastAsia="cs-CZ"/>
              </w:rPr>
              <w:t>é</w:t>
            </w:r>
            <w:r w:rsidRPr="006939B4">
              <w:rPr>
                <w:rFonts w:ascii="Arial" w:eastAsia="Times New Roman" w:hAnsi="Arial" w:cs="Arial"/>
                <w:lang w:eastAsia="cs-CZ"/>
              </w:rPr>
              <w:t xml:space="preserve"> schránky: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2D5E2550" w14:textId="3FC66994" w:rsidR="004E4F79" w:rsidRPr="006939B4" w:rsidRDefault="00860B9F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aw6ks4c</w:t>
            </w:r>
          </w:p>
        </w:tc>
      </w:tr>
      <w:tr w:rsidR="004E4F79" w:rsidRPr="006939B4" w14:paraId="00EBEA46" w14:textId="77777777" w:rsidTr="00967890">
        <w:tc>
          <w:tcPr>
            <w:tcW w:w="400" w:type="dxa"/>
            <w:vMerge/>
            <w:shd w:val="clear" w:color="auto" w:fill="auto"/>
            <w:vAlign w:val="center"/>
          </w:tcPr>
          <w:p w14:paraId="5C7A8E81" w14:textId="77777777" w:rsidR="004E4F79" w:rsidRPr="006939B4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64B9D915" w14:textId="77777777" w:rsidR="00F9547F" w:rsidRPr="006939B4" w:rsidRDefault="00F9547F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8C9DBE3" w14:textId="77777777" w:rsidR="004E4F79" w:rsidRPr="006939B4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3056477" w14:textId="77777777" w:rsidR="004E4F79" w:rsidRPr="006939B4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5872604" w14:textId="77777777" w:rsidR="00E5548A" w:rsidRPr="006939B4" w:rsidRDefault="00E5548A" w:rsidP="006C7BEF">
      <w:pPr>
        <w:spacing w:after="60" w:line="240" w:lineRule="auto"/>
        <w:rPr>
          <w:rFonts w:ascii="Arial" w:eastAsia="Times New Roman" w:hAnsi="Arial" w:cs="Arial"/>
          <w:lang w:eastAsia="cs-CZ"/>
        </w:rPr>
      </w:pPr>
      <w:r w:rsidRPr="006939B4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18"/>
        <w:gridCol w:w="4954"/>
      </w:tblGrid>
      <w:tr w:rsidR="00541790" w:rsidRPr="006939B4" w14:paraId="262804DE" w14:textId="77777777" w:rsidTr="00541790">
        <w:tc>
          <w:tcPr>
            <w:tcW w:w="400" w:type="dxa"/>
            <w:vMerge w:val="restart"/>
            <w:shd w:val="clear" w:color="auto" w:fill="auto"/>
          </w:tcPr>
          <w:p w14:paraId="6E0DF2BA" w14:textId="450282D6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3718" w:type="dxa"/>
            <w:shd w:val="clear" w:color="auto" w:fill="auto"/>
            <w:vAlign w:val="bottom"/>
          </w:tcPr>
          <w:p w14:paraId="2825CE1F" w14:textId="072CA403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6939B4"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4954" w:type="dxa"/>
            <w:shd w:val="clear" w:color="auto" w:fill="auto"/>
            <w:vAlign w:val="bottom"/>
          </w:tcPr>
          <w:p w14:paraId="4D613B2D" w14:textId="6E680840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939B4">
              <w:rPr>
                <w:rFonts w:ascii="Arial" w:hAnsi="Arial" w:cs="Arial"/>
                <w:b/>
                <w:bCs/>
              </w:rPr>
              <w:t>Vzduchotechnika Zmrzlík s. r. o.</w:t>
            </w:r>
          </w:p>
        </w:tc>
      </w:tr>
      <w:tr w:rsidR="00541790" w:rsidRPr="006939B4" w14:paraId="126C6873" w14:textId="77777777" w:rsidTr="00D20AA4">
        <w:tc>
          <w:tcPr>
            <w:tcW w:w="400" w:type="dxa"/>
            <w:vMerge/>
            <w:shd w:val="clear" w:color="auto" w:fill="auto"/>
            <w:vAlign w:val="center"/>
          </w:tcPr>
          <w:p w14:paraId="684F721E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4AD9CEF3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Zastoupený: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20E52941" w14:textId="4FC2EDCD" w:rsidR="00541790" w:rsidRPr="006939B4" w:rsidRDefault="00D20AA4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7431">
              <w:rPr>
                <w:rFonts w:ascii="Arial" w:eastAsia="Times New Roman" w:hAnsi="Arial" w:cs="Arial"/>
                <w:highlight w:val="black"/>
                <w:lang w:eastAsia="cs-CZ"/>
              </w:rPr>
              <w:t xml:space="preserve">Marta </w:t>
            </w:r>
            <w:proofErr w:type="gramStart"/>
            <w:r w:rsidRPr="009A7431">
              <w:rPr>
                <w:rFonts w:ascii="Arial" w:eastAsia="Times New Roman" w:hAnsi="Arial" w:cs="Arial"/>
                <w:highlight w:val="black"/>
                <w:lang w:eastAsia="cs-CZ"/>
              </w:rPr>
              <w:t>Juráňová</w:t>
            </w:r>
            <w:r>
              <w:rPr>
                <w:rFonts w:ascii="Arial" w:eastAsia="Times New Roman" w:hAnsi="Arial" w:cs="Arial"/>
                <w:lang w:eastAsia="cs-CZ"/>
              </w:rPr>
              <w:t xml:space="preserve"> - jednatel</w:t>
            </w:r>
            <w:proofErr w:type="gramEnd"/>
          </w:p>
        </w:tc>
      </w:tr>
      <w:tr w:rsidR="00541790" w:rsidRPr="006939B4" w14:paraId="0FB7F5F5" w14:textId="77777777" w:rsidTr="00541790">
        <w:tc>
          <w:tcPr>
            <w:tcW w:w="400" w:type="dxa"/>
            <w:vMerge/>
            <w:shd w:val="clear" w:color="auto" w:fill="auto"/>
            <w:vAlign w:val="center"/>
          </w:tcPr>
          <w:p w14:paraId="63EFC257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7FFF7724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068AA3BB" w14:textId="2224777B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hAnsi="Arial" w:cs="Arial"/>
              </w:rPr>
              <w:t>Uničovská 2295/69, 785 01 Šternberk</w:t>
            </w:r>
          </w:p>
        </w:tc>
      </w:tr>
      <w:tr w:rsidR="00541790" w:rsidRPr="006939B4" w14:paraId="7B5814B9" w14:textId="77777777" w:rsidTr="00541790">
        <w:tc>
          <w:tcPr>
            <w:tcW w:w="400" w:type="dxa"/>
            <w:vMerge/>
            <w:shd w:val="clear" w:color="auto" w:fill="auto"/>
            <w:vAlign w:val="center"/>
          </w:tcPr>
          <w:p w14:paraId="1F637440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456F7039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 xml:space="preserve">IČO: 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5F3124A7" w14:textId="4896405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7431">
              <w:rPr>
                <w:rFonts w:ascii="Arial" w:hAnsi="Arial" w:cs="Arial"/>
                <w:highlight w:val="black"/>
              </w:rPr>
              <w:t>25900102</w:t>
            </w:r>
          </w:p>
        </w:tc>
      </w:tr>
      <w:tr w:rsidR="00541790" w:rsidRPr="006939B4" w14:paraId="59EFDB5E" w14:textId="77777777" w:rsidTr="00D20AA4">
        <w:tc>
          <w:tcPr>
            <w:tcW w:w="400" w:type="dxa"/>
            <w:vMerge/>
            <w:shd w:val="clear" w:color="auto" w:fill="auto"/>
            <w:vAlign w:val="center"/>
          </w:tcPr>
          <w:p w14:paraId="7D1FF949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4EAB5DEE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1F3F4968" w14:textId="17124057" w:rsidR="00541790" w:rsidRPr="006939B4" w:rsidRDefault="00860B9F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A7431">
              <w:rPr>
                <w:rFonts w:ascii="Arial" w:eastAsia="Times New Roman" w:hAnsi="Arial" w:cs="Arial"/>
                <w:highlight w:val="black"/>
                <w:lang w:eastAsia="cs-CZ"/>
              </w:rPr>
              <w:t>CZ25900102</w:t>
            </w:r>
          </w:p>
        </w:tc>
      </w:tr>
      <w:tr w:rsidR="00541790" w:rsidRPr="006939B4" w14:paraId="2A4B7A28" w14:textId="77777777" w:rsidTr="00D20AA4">
        <w:tc>
          <w:tcPr>
            <w:tcW w:w="400" w:type="dxa"/>
            <w:vMerge/>
            <w:shd w:val="clear" w:color="auto" w:fill="auto"/>
            <w:vAlign w:val="center"/>
          </w:tcPr>
          <w:p w14:paraId="61BF9504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0DC49B90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4A90A65F" w14:textId="4B8C7605" w:rsidR="00541790" w:rsidRPr="006939B4" w:rsidRDefault="00D20AA4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F6B03">
              <w:rPr>
                <w:rFonts w:ascii="Arial" w:eastAsia="Times New Roman" w:hAnsi="Arial" w:cs="Arial"/>
                <w:highlight w:val="black"/>
                <w:lang w:eastAsia="cs-CZ"/>
              </w:rPr>
              <w:t>ČSOB196637280/0300</w:t>
            </w:r>
          </w:p>
        </w:tc>
      </w:tr>
      <w:tr w:rsidR="00541790" w:rsidRPr="006939B4" w14:paraId="2E56428E" w14:textId="77777777" w:rsidTr="00D20AA4">
        <w:tc>
          <w:tcPr>
            <w:tcW w:w="400" w:type="dxa"/>
            <w:vMerge/>
            <w:shd w:val="clear" w:color="auto" w:fill="auto"/>
            <w:vAlign w:val="center"/>
          </w:tcPr>
          <w:p w14:paraId="2C9A1CBC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2F4D27B9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ID datové schránky: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3DF9AC5D" w14:textId="2AF33E4C" w:rsidR="00541790" w:rsidRPr="009A7431" w:rsidRDefault="00860B9F" w:rsidP="00EC3D82">
            <w:pPr>
              <w:spacing w:after="0" w:line="240" w:lineRule="auto"/>
              <w:rPr>
                <w:rFonts w:ascii="Arial" w:eastAsia="Times New Roman" w:hAnsi="Arial" w:cs="Arial"/>
                <w:highlight w:val="black"/>
                <w:lang w:eastAsia="cs-CZ"/>
              </w:rPr>
            </w:pPr>
            <w:r w:rsidRPr="009A7431">
              <w:rPr>
                <w:rFonts w:ascii="Arial" w:eastAsia="Times New Roman" w:hAnsi="Arial" w:cs="Arial"/>
                <w:highlight w:val="black"/>
                <w:lang w:eastAsia="cs-CZ"/>
              </w:rPr>
              <w:t>2jkbkb8</w:t>
            </w:r>
          </w:p>
        </w:tc>
      </w:tr>
      <w:tr w:rsidR="00541790" w:rsidRPr="00F9547F" w14:paraId="78BB331D" w14:textId="77777777" w:rsidTr="00541790">
        <w:tc>
          <w:tcPr>
            <w:tcW w:w="400" w:type="dxa"/>
            <w:vMerge/>
            <w:shd w:val="clear" w:color="auto" w:fill="auto"/>
            <w:vAlign w:val="center"/>
          </w:tcPr>
          <w:p w14:paraId="3E44021A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521161FB" w14:textId="77777777" w:rsidR="00541790" w:rsidRPr="006939B4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FE8BF68" w14:textId="2856EBA8" w:rsidR="00541790" w:rsidRPr="004E4F79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939B4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1F040832" w14:textId="77777777" w:rsidR="00541790" w:rsidRPr="004E4F79" w:rsidRDefault="00541790" w:rsidP="00EC3D8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0B6E621A" w14:textId="77777777" w:rsidR="00541790" w:rsidRDefault="00541790" w:rsidP="00E5548A">
      <w:pPr>
        <w:spacing w:after="0" w:line="240" w:lineRule="auto"/>
        <w:ind w:left="708" w:hanging="282"/>
        <w:rPr>
          <w:rFonts w:ascii="Arial" w:eastAsia="Times New Roman" w:hAnsi="Arial" w:cs="Arial"/>
          <w:lang w:eastAsia="cs-CZ"/>
        </w:rPr>
      </w:pPr>
    </w:p>
    <w:p w14:paraId="7C1FE12A" w14:textId="77777777" w:rsidR="00541790" w:rsidRPr="004E4F79" w:rsidRDefault="00541790" w:rsidP="00E5548A">
      <w:pPr>
        <w:spacing w:after="0" w:line="240" w:lineRule="auto"/>
        <w:ind w:left="708" w:hanging="282"/>
        <w:rPr>
          <w:rFonts w:ascii="Arial" w:eastAsia="Times New Roman" w:hAnsi="Arial" w:cs="Arial"/>
          <w:lang w:eastAsia="cs-CZ"/>
        </w:rPr>
      </w:pPr>
    </w:p>
    <w:p w14:paraId="151A608F" w14:textId="77777777"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E30F57">
        <w:rPr>
          <w:rFonts w:ascii="Arial" w:eastAsia="Times New Roman" w:hAnsi="Arial" w:cs="Arial"/>
          <w:lang w:eastAsia="cs-CZ"/>
        </w:rPr>
        <w:t>Objednatel je právnickou osobou a prohlašuje, že má veškerá práva a způsobilost k tomu, aby plnil závazky, vyplývající z</w:t>
      </w:r>
      <w:r w:rsidRPr="004E4F79">
        <w:rPr>
          <w:rFonts w:ascii="Arial" w:eastAsia="Times New Roman" w:hAnsi="Arial" w:cs="Arial"/>
          <w:lang w:eastAsia="cs-CZ"/>
        </w:rPr>
        <w:t xml:space="preserve"> uzavřené smlouvy a že neexistují žádné právní překážky, které by bránily či omezovaly plnění jeho závazků.</w:t>
      </w:r>
    </w:p>
    <w:p w14:paraId="2FF71C67" w14:textId="77777777" w:rsidR="004E4F79" w:rsidRPr="004E4F79" w:rsidRDefault="004E4F79" w:rsidP="00DB1B1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="00B617B0" w:rsidRPr="008F57D3">
        <w:rPr>
          <w:rFonts w:ascii="Arial" w:eastAsia="Times New Roman" w:hAnsi="Arial" w:cs="Arial"/>
          <w:lang w:eastAsia="cs-CZ"/>
        </w:rPr>
        <w:t>právnickou</w:t>
      </w:r>
      <w:r w:rsidR="00B617B0">
        <w:rPr>
          <w:rFonts w:ascii="Arial" w:eastAsia="Times New Roman" w:hAnsi="Arial" w:cs="Arial"/>
          <w:lang w:eastAsia="cs-CZ"/>
        </w:rPr>
        <w:t xml:space="preserve"> </w:t>
      </w:r>
      <w:r w:rsidRPr="004E4F79">
        <w:rPr>
          <w:rFonts w:ascii="Arial" w:eastAsia="Times New Roman" w:hAnsi="Arial" w:cs="Arial"/>
          <w:lang w:eastAsia="cs-CZ"/>
        </w:rPr>
        <w:t>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14:paraId="360955B7" w14:textId="77777777" w:rsidR="00E5548A" w:rsidRPr="004E4F79" w:rsidRDefault="00E5548A" w:rsidP="00097080">
      <w:pPr>
        <w:spacing w:after="24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F2A0D19" w14:textId="77777777" w:rsidR="004E4F79" w:rsidRDefault="004E4F79" w:rsidP="00B04A92">
      <w:pPr>
        <w:numPr>
          <w:ilvl w:val="0"/>
          <w:numId w:val="1"/>
        </w:numPr>
        <w:spacing w:after="0" w:line="240" w:lineRule="auto"/>
        <w:ind w:left="1077"/>
        <w:jc w:val="center"/>
        <w:rPr>
          <w:rFonts w:ascii="Arial" w:eastAsia="Times New Roman" w:hAnsi="Arial" w:cs="Arial"/>
          <w:b/>
          <w:lang w:eastAsia="cs-CZ"/>
        </w:rPr>
      </w:pPr>
      <w:r w:rsidRPr="005E76D4">
        <w:rPr>
          <w:rFonts w:ascii="Arial" w:eastAsia="Times New Roman" w:hAnsi="Arial" w:cs="Arial"/>
          <w:b/>
          <w:lang w:eastAsia="cs-CZ"/>
        </w:rPr>
        <w:t>Předmět smlouvy</w:t>
      </w:r>
    </w:p>
    <w:p w14:paraId="2B4533BA" w14:textId="2FF90129" w:rsidR="0067602D" w:rsidRPr="00BE55A9" w:rsidRDefault="0067602D" w:rsidP="00323C09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lang w:eastAsia="cs-CZ"/>
        </w:rPr>
      </w:pPr>
      <w:r w:rsidRPr="00BE55A9">
        <w:rPr>
          <w:rFonts w:ascii="Arial" w:eastAsia="Times New Roman" w:hAnsi="Arial" w:cs="Arial"/>
          <w:color w:val="000000" w:themeColor="text1"/>
          <w:lang w:eastAsia="cs-CZ"/>
        </w:rPr>
        <w:t xml:space="preserve">Předmětem smlouvy je montáž klimatizace </w:t>
      </w:r>
      <w:r w:rsidR="00323C09" w:rsidRPr="00BE55A9">
        <w:rPr>
          <w:rFonts w:ascii="Arial" w:hAnsi="Arial" w:cs="Arial"/>
          <w:color w:val="000000" w:themeColor="text1"/>
          <w:lang w:eastAsia="cs-CZ"/>
        </w:rPr>
        <w:t xml:space="preserve">učeben mateřské školy Komenského 44, </w:t>
      </w:r>
      <w:r w:rsidRPr="00BE55A9">
        <w:rPr>
          <w:rFonts w:ascii="Arial" w:eastAsia="Times New Roman" w:hAnsi="Arial" w:cs="Arial"/>
          <w:color w:val="000000" w:themeColor="text1"/>
          <w:lang w:eastAsia="cs-CZ"/>
        </w:rPr>
        <w:t>Šternberk</w:t>
      </w:r>
      <w:r w:rsidR="00BE55A9">
        <w:rPr>
          <w:rFonts w:ascii="Arial" w:eastAsia="Times New Roman" w:hAnsi="Arial" w:cs="Arial"/>
          <w:color w:val="000000" w:themeColor="text1"/>
          <w:lang w:eastAsia="cs-CZ"/>
        </w:rPr>
        <w:t>, příspěvková organizace,</w:t>
      </w:r>
      <w:r w:rsidRPr="00BE55A9">
        <w:rPr>
          <w:rFonts w:ascii="Arial" w:eastAsia="Times New Roman" w:hAnsi="Arial" w:cs="Arial"/>
          <w:color w:val="000000" w:themeColor="text1"/>
          <w:lang w:eastAsia="cs-CZ"/>
        </w:rPr>
        <w:t xml:space="preserve"> dle rozsahu zadávací dokumentace veřejné z</w:t>
      </w:r>
      <w:r w:rsidR="00323C09" w:rsidRPr="00BE55A9">
        <w:rPr>
          <w:rFonts w:ascii="Arial" w:eastAsia="Times New Roman" w:hAnsi="Arial" w:cs="Arial"/>
          <w:color w:val="000000" w:themeColor="text1"/>
          <w:lang w:eastAsia="cs-CZ"/>
        </w:rPr>
        <w:t xml:space="preserve">akázky vč. </w:t>
      </w:r>
      <w:r w:rsidRPr="00BE55A9">
        <w:rPr>
          <w:rFonts w:ascii="Arial" w:eastAsia="Times New Roman" w:hAnsi="Arial" w:cs="Arial"/>
          <w:color w:val="000000" w:themeColor="text1"/>
          <w:lang w:eastAsia="cs-CZ"/>
        </w:rPr>
        <w:t xml:space="preserve"> položkového rozpočtu</w:t>
      </w:r>
      <w:r w:rsidR="00BE70ED" w:rsidRPr="00BE55A9">
        <w:rPr>
          <w:rFonts w:ascii="Arial" w:eastAsia="Times New Roman" w:hAnsi="Arial" w:cs="Arial"/>
          <w:color w:val="000000" w:themeColor="text1"/>
          <w:lang w:eastAsia="cs-CZ"/>
        </w:rPr>
        <w:t xml:space="preserve"> a</w:t>
      </w:r>
      <w:r w:rsidRPr="00BE55A9">
        <w:rPr>
          <w:rFonts w:ascii="Arial" w:eastAsia="Times New Roman" w:hAnsi="Arial" w:cs="Arial"/>
          <w:color w:val="000000" w:themeColor="text1"/>
          <w:lang w:eastAsia="cs-CZ"/>
        </w:rPr>
        <w:t xml:space="preserve"> dle nabídky zhotovitele předložené v rámci zadávání veřejné zakázky.</w:t>
      </w:r>
    </w:p>
    <w:p w14:paraId="18DE3087" w14:textId="77777777" w:rsidR="006C7BEF" w:rsidRPr="006C7BEF" w:rsidRDefault="006C7BEF" w:rsidP="009B21B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eastAsia="cs-CZ"/>
        </w:rPr>
      </w:pPr>
    </w:p>
    <w:p w14:paraId="1EF8693C" w14:textId="0687923B" w:rsidR="000D2832" w:rsidRPr="006C7BEF" w:rsidRDefault="000D2832" w:rsidP="006C7BEF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lang w:eastAsia="cs-CZ"/>
        </w:rPr>
      </w:pPr>
      <w:r w:rsidRPr="006C7BEF">
        <w:rPr>
          <w:rFonts w:ascii="Arial" w:eastAsia="Times New Roman" w:hAnsi="Arial" w:cs="Arial"/>
          <w:lang w:eastAsia="cs-CZ"/>
        </w:rPr>
        <w:lastRenderedPageBreak/>
        <w:t xml:space="preserve">Název stavby: </w:t>
      </w:r>
      <w:r w:rsidR="008F57D3">
        <w:rPr>
          <w:rFonts w:ascii="Arial" w:eastAsia="Times New Roman" w:hAnsi="Arial" w:cs="Arial"/>
          <w:lang w:eastAsia="cs-CZ"/>
        </w:rPr>
        <w:tab/>
      </w:r>
      <w:r w:rsidR="0067602D" w:rsidRPr="0067602D">
        <w:rPr>
          <w:rFonts w:ascii="Arial" w:hAnsi="Arial" w:cs="Arial"/>
          <w:lang w:eastAsia="cs-CZ"/>
        </w:rPr>
        <w:t xml:space="preserve">Klimatizace </w:t>
      </w:r>
      <w:r w:rsidR="00541790">
        <w:rPr>
          <w:rFonts w:ascii="Arial" w:hAnsi="Arial" w:cs="Arial"/>
          <w:lang w:eastAsia="cs-CZ"/>
        </w:rPr>
        <w:t>učeben mateřské školy Šternberk, Komenského 44</w:t>
      </w:r>
    </w:p>
    <w:p w14:paraId="3AE9F37F" w14:textId="26E06261" w:rsidR="009B21B0" w:rsidRPr="009B21B0" w:rsidRDefault="000D2832" w:rsidP="000D2832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22FCE">
        <w:rPr>
          <w:rFonts w:ascii="Arial" w:hAnsi="Arial" w:cs="Arial"/>
          <w:lang w:val="x-none"/>
        </w:rPr>
        <w:t>Místo realizace:</w:t>
      </w:r>
      <w:r w:rsidRPr="00422FCE">
        <w:rPr>
          <w:rFonts w:ascii="Arial" w:hAnsi="Arial" w:cs="Arial"/>
        </w:rPr>
        <w:t xml:space="preserve"> </w:t>
      </w:r>
      <w:r w:rsidR="008F57D3">
        <w:rPr>
          <w:rFonts w:ascii="Arial" w:hAnsi="Arial" w:cs="Arial"/>
        </w:rPr>
        <w:tab/>
      </w:r>
      <w:r w:rsidR="00541790">
        <w:rPr>
          <w:rFonts w:ascii="Arial" w:hAnsi="Arial" w:cs="Arial"/>
        </w:rPr>
        <w:t>Komenského 2147/44,</w:t>
      </w:r>
      <w:r w:rsidR="0067602D" w:rsidRPr="0067602D">
        <w:rPr>
          <w:rFonts w:ascii="Arial" w:hAnsi="Arial" w:cs="Arial"/>
        </w:rPr>
        <w:t xml:space="preserve"> Šternberk</w:t>
      </w:r>
    </w:p>
    <w:p w14:paraId="3C2F1AAA" w14:textId="7EAE409B" w:rsidR="00264347" w:rsidRDefault="0067602D" w:rsidP="008F57D3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proofErr w:type="spellStart"/>
      <w:r w:rsidRPr="0067602D">
        <w:rPr>
          <w:rFonts w:ascii="Arial" w:hAnsi="Arial" w:cs="Arial"/>
        </w:rPr>
        <w:t>parc</w:t>
      </w:r>
      <w:proofErr w:type="spellEnd"/>
      <w:r w:rsidRPr="0067602D">
        <w:rPr>
          <w:rFonts w:ascii="Arial" w:hAnsi="Arial" w:cs="Arial"/>
        </w:rPr>
        <w:t xml:space="preserve">. č. </w:t>
      </w:r>
      <w:r w:rsidR="00541790">
        <w:rPr>
          <w:rFonts w:ascii="Arial" w:hAnsi="Arial" w:cs="Arial"/>
        </w:rPr>
        <w:t>3238/2</w:t>
      </w:r>
      <w:r w:rsidRPr="0067602D">
        <w:rPr>
          <w:rFonts w:ascii="Arial" w:hAnsi="Arial" w:cs="Arial"/>
        </w:rPr>
        <w:t xml:space="preserve"> v k.</w:t>
      </w:r>
      <w:r w:rsidR="00BE55A9">
        <w:rPr>
          <w:rFonts w:ascii="Arial" w:hAnsi="Arial" w:cs="Arial"/>
        </w:rPr>
        <w:t xml:space="preserve"> </w:t>
      </w:r>
      <w:proofErr w:type="spellStart"/>
      <w:r w:rsidRPr="0067602D">
        <w:rPr>
          <w:rFonts w:ascii="Arial" w:hAnsi="Arial" w:cs="Arial"/>
        </w:rPr>
        <w:t>ú.</w:t>
      </w:r>
      <w:proofErr w:type="spellEnd"/>
      <w:r w:rsidRPr="0067602D">
        <w:rPr>
          <w:rFonts w:ascii="Arial" w:hAnsi="Arial" w:cs="Arial"/>
        </w:rPr>
        <w:t xml:space="preserve"> Šternberk</w:t>
      </w:r>
    </w:p>
    <w:p w14:paraId="761EC931" w14:textId="77777777" w:rsidR="0067602D" w:rsidRPr="004E4F79" w:rsidRDefault="0067602D" w:rsidP="0067602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cs-CZ"/>
        </w:rPr>
      </w:pPr>
    </w:p>
    <w:p w14:paraId="16194A0D" w14:textId="77777777" w:rsidR="004E4F79" w:rsidRPr="00633591" w:rsidRDefault="004E4F79" w:rsidP="00035680">
      <w:pPr>
        <w:numPr>
          <w:ilvl w:val="0"/>
          <w:numId w:val="1"/>
        </w:numPr>
        <w:spacing w:after="120" w:line="240" w:lineRule="auto"/>
        <w:ind w:left="426" w:firstLine="0"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14:paraId="633A81E7" w14:textId="5FEC9782" w:rsidR="009B6931" w:rsidRPr="00860B9F" w:rsidRDefault="0021406C" w:rsidP="009B6931">
      <w:pPr>
        <w:widowControl w:val="0"/>
        <w:numPr>
          <w:ilvl w:val="0"/>
          <w:numId w:val="3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Cs/>
          <w:noProof/>
        </w:rPr>
      </w:pPr>
      <w:bookmarkStart w:id="2" w:name="_Hlk193275821"/>
      <w:r w:rsidRPr="00860B9F">
        <w:rPr>
          <w:rFonts w:ascii="Arial" w:hAnsi="Arial" w:cs="Arial"/>
          <w:bCs/>
          <w:noProof/>
        </w:rPr>
        <w:t>Termín předání staveniště (předpoklad)</w:t>
      </w:r>
      <w:r w:rsidR="009B6931" w:rsidRPr="00860B9F">
        <w:rPr>
          <w:rFonts w:ascii="Arial" w:hAnsi="Arial" w:cs="Arial"/>
          <w:bCs/>
          <w:noProof/>
        </w:rPr>
        <w:t xml:space="preserve">: </w:t>
      </w:r>
      <w:r w:rsidR="009B6931" w:rsidRPr="00860B9F">
        <w:rPr>
          <w:rFonts w:ascii="Arial" w:hAnsi="Arial" w:cs="Arial"/>
          <w:bCs/>
          <w:noProof/>
        </w:rPr>
        <w:tab/>
      </w:r>
      <w:r w:rsidR="00323C09" w:rsidRPr="00BE55A9">
        <w:rPr>
          <w:rFonts w:ascii="Arial" w:hAnsi="Arial" w:cs="Arial"/>
          <w:b/>
          <w:bCs/>
          <w:noProof/>
          <w:color w:val="000000" w:themeColor="text1"/>
        </w:rPr>
        <w:t>5</w:t>
      </w:r>
      <w:r w:rsidR="009B6931" w:rsidRPr="00BE55A9">
        <w:rPr>
          <w:rFonts w:ascii="Arial" w:hAnsi="Arial" w:cs="Arial"/>
          <w:b/>
          <w:noProof/>
          <w:color w:val="000000" w:themeColor="text1"/>
        </w:rPr>
        <w:t>/</w:t>
      </w:r>
      <w:r w:rsidR="009B6931" w:rsidRPr="00D20AA4">
        <w:rPr>
          <w:rFonts w:ascii="Arial" w:hAnsi="Arial" w:cs="Arial"/>
          <w:b/>
          <w:noProof/>
        </w:rPr>
        <w:t>202</w:t>
      </w:r>
      <w:r w:rsidR="009B21B0" w:rsidRPr="00D20AA4">
        <w:rPr>
          <w:rFonts w:ascii="Arial" w:hAnsi="Arial" w:cs="Arial"/>
          <w:b/>
          <w:noProof/>
        </w:rPr>
        <w:t>5</w:t>
      </w:r>
    </w:p>
    <w:p w14:paraId="56966910" w14:textId="3920DEF0" w:rsidR="009B21B0" w:rsidRPr="00860B9F" w:rsidRDefault="0021406C" w:rsidP="009B21B0">
      <w:pPr>
        <w:widowControl w:val="0"/>
        <w:numPr>
          <w:ilvl w:val="0"/>
          <w:numId w:val="33"/>
        </w:numPr>
        <w:tabs>
          <w:tab w:val="left" w:pos="426"/>
        </w:tabs>
        <w:spacing w:before="60" w:after="0"/>
        <w:ind w:left="425" w:hanging="425"/>
        <w:rPr>
          <w:rFonts w:ascii="Arial" w:hAnsi="Arial" w:cs="Arial"/>
          <w:b/>
        </w:rPr>
      </w:pPr>
      <w:r w:rsidRPr="00860B9F">
        <w:rPr>
          <w:rFonts w:ascii="Arial" w:hAnsi="Arial" w:cs="Arial"/>
        </w:rPr>
        <w:t xml:space="preserve">Lhůta pro dokončení díla: </w:t>
      </w:r>
      <w:r w:rsidR="009B21B0" w:rsidRPr="00860B9F">
        <w:rPr>
          <w:rFonts w:ascii="Arial" w:hAnsi="Arial" w:cs="Arial"/>
        </w:rPr>
        <w:t xml:space="preserve">do </w:t>
      </w:r>
      <w:r w:rsidR="0067602D" w:rsidRPr="00860B9F">
        <w:rPr>
          <w:rFonts w:ascii="Arial" w:hAnsi="Arial" w:cs="Arial"/>
        </w:rPr>
        <w:t>4</w:t>
      </w:r>
      <w:r w:rsidR="009B21B0" w:rsidRPr="00860B9F">
        <w:rPr>
          <w:rFonts w:ascii="Arial" w:hAnsi="Arial" w:cs="Arial"/>
        </w:rPr>
        <w:t>0</w:t>
      </w:r>
      <w:r w:rsidR="004E2DCB" w:rsidRPr="00860B9F">
        <w:rPr>
          <w:rFonts w:ascii="Arial" w:hAnsi="Arial" w:cs="Arial"/>
        </w:rPr>
        <w:t xml:space="preserve"> </w:t>
      </w:r>
      <w:r w:rsidR="009B21B0" w:rsidRPr="00860B9F">
        <w:rPr>
          <w:rFonts w:ascii="Arial" w:hAnsi="Arial" w:cs="Arial"/>
        </w:rPr>
        <w:t>dnů od předání staveniště</w:t>
      </w:r>
      <w:r w:rsidR="005F6D57" w:rsidRPr="00860B9F">
        <w:rPr>
          <w:rFonts w:ascii="Arial" w:hAnsi="Arial" w:cs="Arial"/>
        </w:rPr>
        <w:t>,</w:t>
      </w:r>
      <w:r w:rsidR="009B21B0" w:rsidRPr="00860B9F">
        <w:rPr>
          <w:rFonts w:ascii="Arial" w:hAnsi="Arial" w:cs="Arial"/>
        </w:rPr>
        <w:t xml:space="preserve"> </w:t>
      </w:r>
      <w:r w:rsidR="005F6D57" w:rsidRPr="00860B9F">
        <w:rPr>
          <w:rFonts w:ascii="Arial" w:hAnsi="Arial" w:cs="Arial"/>
          <w:b/>
          <w:bCs/>
        </w:rPr>
        <w:t>nejpozději však do 30.06.2025</w:t>
      </w:r>
    </w:p>
    <w:p w14:paraId="11B86B91" w14:textId="69D2245D" w:rsidR="004E4F79" w:rsidRPr="004E4F79" w:rsidRDefault="009B21B0" w:rsidP="005F6D5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6471"/>
        </w:tabs>
        <w:spacing w:before="60" w:after="0"/>
        <w:ind w:left="425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6931">
        <w:rPr>
          <w:rFonts w:ascii="Arial" w:hAnsi="Arial" w:cs="Arial"/>
        </w:rPr>
        <w:tab/>
      </w:r>
      <w:bookmarkEnd w:id="2"/>
      <w:r w:rsidR="005F6D57">
        <w:rPr>
          <w:rFonts w:ascii="Arial" w:hAnsi="Arial" w:cs="Arial"/>
        </w:rPr>
        <w:tab/>
      </w:r>
    </w:p>
    <w:p w14:paraId="6B035A56" w14:textId="77777777"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14:paraId="7AAD8C13" w14:textId="77777777" w:rsidR="004E4F79" w:rsidRPr="004E4F79" w:rsidRDefault="004E4F79" w:rsidP="000D2832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Cena díla odpovídá </w:t>
      </w:r>
      <w:r w:rsidRPr="00633591">
        <w:rPr>
          <w:rFonts w:ascii="Arial" w:eastAsia="Times New Roman" w:hAnsi="Arial" w:cs="Arial"/>
          <w:lang w:eastAsia="cs-CZ"/>
        </w:rPr>
        <w:t xml:space="preserve">výsledku </w:t>
      </w:r>
      <w:r w:rsidR="00B617B0">
        <w:rPr>
          <w:rFonts w:ascii="Arial" w:eastAsia="Times New Roman" w:hAnsi="Arial" w:cs="Arial"/>
          <w:lang w:eastAsia="cs-CZ"/>
        </w:rPr>
        <w:t>výběrového</w:t>
      </w:r>
      <w:r w:rsidR="006F7CA3" w:rsidRPr="00633591">
        <w:rPr>
          <w:rFonts w:ascii="Arial" w:eastAsia="Times New Roman" w:hAnsi="Arial" w:cs="Arial"/>
          <w:lang w:eastAsia="cs-CZ"/>
        </w:rPr>
        <w:t xml:space="preserve"> </w:t>
      </w:r>
      <w:r w:rsidRPr="00633591">
        <w:rPr>
          <w:rFonts w:ascii="Arial" w:eastAsia="Times New Roman" w:hAnsi="Arial" w:cs="Arial"/>
          <w:lang w:eastAsia="cs-CZ"/>
        </w:rPr>
        <w:t>řízení a nabídce zhotovitele.</w:t>
      </w:r>
      <w:r w:rsidRPr="006F7CA3">
        <w:rPr>
          <w:rFonts w:ascii="Arial" w:eastAsia="Times New Roman" w:hAnsi="Arial" w:cs="Arial"/>
          <w:lang w:eastAsia="cs-CZ"/>
        </w:rPr>
        <w:t xml:space="preserve"> Za řádně zhotovené a bezvadné</w:t>
      </w:r>
      <w:r w:rsidRPr="004E4F79">
        <w:rPr>
          <w:rFonts w:ascii="Arial" w:eastAsia="Times New Roman" w:hAnsi="Arial" w:cs="Arial"/>
          <w:lang w:eastAsia="cs-CZ"/>
        </w:rPr>
        <w:t xml:space="preserve"> dílo v rozsahu čl. </w:t>
      </w:r>
      <w:r w:rsidR="00E30F57">
        <w:rPr>
          <w:rFonts w:ascii="Arial" w:eastAsia="Times New Roman" w:hAnsi="Arial" w:cs="Arial"/>
          <w:lang w:eastAsia="cs-CZ"/>
        </w:rPr>
        <w:t>II</w:t>
      </w:r>
      <w:r w:rsidRPr="004E4F79">
        <w:rPr>
          <w:rFonts w:ascii="Arial" w:eastAsia="Times New Roman" w:hAnsi="Arial" w:cs="Arial"/>
          <w:lang w:eastAsia="cs-CZ"/>
        </w:rPr>
        <w:t>. této smlouvy se smluvní strany v souladu s ustanovením zák. č. 526/1990 Sb., o cenách, ve znění pozdějších předpisů, dohodly na ceně ve výši:</w:t>
      </w:r>
    </w:p>
    <w:p w14:paraId="6EE3B866" w14:textId="18642E13" w:rsidR="004E4F79" w:rsidRPr="005F6D57" w:rsidRDefault="004E4F79" w:rsidP="00541790">
      <w:pPr>
        <w:spacing w:before="120" w:after="60" w:line="240" w:lineRule="auto"/>
        <w:ind w:left="788"/>
        <w:jc w:val="both"/>
        <w:rPr>
          <w:rFonts w:ascii="Arial" w:eastAsia="Times New Roman" w:hAnsi="Arial" w:cs="Arial"/>
          <w:b/>
          <w:bCs/>
          <w:lang w:eastAsia="cs-CZ"/>
        </w:rPr>
      </w:pPr>
      <w:r w:rsidRPr="008F57D3">
        <w:rPr>
          <w:rFonts w:ascii="Arial" w:eastAsia="Times New Roman" w:hAnsi="Arial" w:cs="Arial"/>
          <w:b/>
          <w:lang w:eastAsia="cs-CZ"/>
        </w:rPr>
        <w:t>Cena</w:t>
      </w:r>
      <w:r w:rsidRPr="008F57D3">
        <w:rPr>
          <w:rFonts w:ascii="Arial" w:eastAsia="Times New Roman" w:hAnsi="Arial" w:cs="Arial"/>
          <w:b/>
          <w:lang w:eastAsia="cs-CZ"/>
        </w:rPr>
        <w:tab/>
        <w:t>díla bez DPH celkem</w:t>
      </w:r>
      <w:r w:rsidRPr="008F57D3">
        <w:rPr>
          <w:rFonts w:ascii="Arial" w:eastAsia="Times New Roman" w:hAnsi="Arial" w:cs="Arial"/>
          <w:b/>
          <w:lang w:eastAsia="cs-CZ"/>
        </w:rPr>
        <w:tab/>
      </w:r>
      <w:r w:rsidRPr="008F57D3">
        <w:rPr>
          <w:rFonts w:ascii="Arial" w:eastAsia="Times New Roman" w:hAnsi="Arial" w:cs="Arial"/>
          <w:b/>
          <w:lang w:eastAsia="cs-CZ"/>
        </w:rPr>
        <w:tab/>
      </w:r>
      <w:r w:rsidR="00541790" w:rsidRPr="009A7431">
        <w:rPr>
          <w:rFonts w:ascii="Arial" w:hAnsi="Arial" w:cs="Arial"/>
          <w:b/>
          <w:bCs/>
        </w:rPr>
        <w:t>305</w:t>
      </w:r>
      <w:r w:rsidR="005F6D57" w:rsidRPr="009A7431">
        <w:rPr>
          <w:rFonts w:ascii="Arial" w:hAnsi="Arial" w:cs="Arial"/>
          <w:b/>
          <w:bCs/>
        </w:rPr>
        <w:t xml:space="preserve"> </w:t>
      </w:r>
      <w:r w:rsidR="00541790" w:rsidRPr="009A7431">
        <w:rPr>
          <w:rFonts w:ascii="Arial" w:hAnsi="Arial" w:cs="Arial"/>
          <w:b/>
          <w:bCs/>
        </w:rPr>
        <w:t>060,00</w:t>
      </w:r>
      <w:r w:rsidR="009F7350" w:rsidRPr="009A7431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9A7431">
        <w:rPr>
          <w:rFonts w:ascii="Arial" w:eastAsia="Times New Roman" w:hAnsi="Arial" w:cs="Arial"/>
          <w:b/>
          <w:bCs/>
          <w:lang w:eastAsia="cs-CZ"/>
        </w:rPr>
        <w:t>Kč</w:t>
      </w:r>
    </w:p>
    <w:p w14:paraId="312618DE" w14:textId="08A0B897" w:rsidR="004E4F79" w:rsidRPr="005F6D57" w:rsidRDefault="004E4F79" w:rsidP="00541790">
      <w:pPr>
        <w:spacing w:after="60" w:line="240" w:lineRule="auto"/>
        <w:ind w:left="788"/>
        <w:jc w:val="both"/>
        <w:rPr>
          <w:rFonts w:ascii="Arial" w:eastAsia="Times New Roman" w:hAnsi="Arial" w:cs="Arial"/>
          <w:b/>
          <w:bCs/>
          <w:u w:val="single"/>
          <w:lang w:eastAsia="cs-CZ"/>
        </w:rPr>
      </w:pPr>
      <w:r w:rsidRPr="005F6D57">
        <w:rPr>
          <w:rFonts w:ascii="Arial" w:eastAsia="Times New Roman" w:hAnsi="Arial" w:cs="Arial"/>
          <w:b/>
          <w:bCs/>
          <w:u w:val="single"/>
          <w:lang w:eastAsia="cs-CZ"/>
        </w:rPr>
        <w:t xml:space="preserve">Výše DPH sazba </w:t>
      </w:r>
      <w:r w:rsidR="00BB5AC2" w:rsidRPr="005F6D57">
        <w:rPr>
          <w:rFonts w:ascii="Arial" w:eastAsia="Times New Roman" w:hAnsi="Arial" w:cs="Arial"/>
          <w:b/>
          <w:bCs/>
          <w:u w:val="single"/>
          <w:lang w:eastAsia="cs-CZ"/>
        </w:rPr>
        <w:t>21</w:t>
      </w:r>
      <w:r w:rsidRPr="005F6D57">
        <w:rPr>
          <w:rFonts w:ascii="Arial" w:eastAsia="Times New Roman" w:hAnsi="Arial" w:cs="Arial"/>
          <w:b/>
          <w:bCs/>
          <w:u w:val="single"/>
          <w:lang w:eastAsia="cs-CZ"/>
        </w:rPr>
        <w:t xml:space="preserve"> %</w:t>
      </w:r>
      <w:r w:rsidRPr="005F6D57">
        <w:rPr>
          <w:rFonts w:ascii="Arial" w:eastAsia="Times New Roman" w:hAnsi="Arial" w:cs="Arial"/>
          <w:b/>
          <w:bCs/>
          <w:u w:val="single"/>
          <w:lang w:eastAsia="cs-CZ"/>
        </w:rPr>
        <w:tab/>
      </w:r>
      <w:r w:rsidRPr="005F6D57">
        <w:rPr>
          <w:rFonts w:ascii="Arial" w:eastAsia="Times New Roman" w:hAnsi="Arial" w:cs="Arial"/>
          <w:b/>
          <w:bCs/>
          <w:u w:val="single"/>
          <w:lang w:eastAsia="cs-CZ"/>
        </w:rPr>
        <w:tab/>
      </w:r>
      <w:proofErr w:type="gramStart"/>
      <w:r w:rsidRPr="005F6D57">
        <w:rPr>
          <w:rFonts w:ascii="Arial" w:eastAsia="Times New Roman" w:hAnsi="Arial" w:cs="Arial"/>
          <w:b/>
          <w:bCs/>
          <w:u w:val="single"/>
          <w:lang w:eastAsia="cs-CZ"/>
        </w:rPr>
        <w:tab/>
      </w:r>
      <w:r w:rsidR="005F6D57">
        <w:rPr>
          <w:rFonts w:ascii="Arial" w:eastAsia="Times New Roman" w:hAnsi="Arial" w:cs="Arial"/>
          <w:b/>
          <w:bCs/>
          <w:u w:val="single"/>
          <w:lang w:eastAsia="cs-CZ"/>
        </w:rPr>
        <w:t xml:space="preserve">  </w:t>
      </w:r>
      <w:r w:rsidR="005F6D57" w:rsidRPr="009A7431">
        <w:rPr>
          <w:rFonts w:ascii="Arial" w:eastAsia="Times New Roman" w:hAnsi="Arial" w:cs="Arial"/>
          <w:b/>
          <w:bCs/>
          <w:u w:val="single"/>
          <w:lang w:eastAsia="cs-CZ"/>
        </w:rPr>
        <w:t>64</w:t>
      </w:r>
      <w:proofErr w:type="gramEnd"/>
      <w:r w:rsidR="005F6D57" w:rsidRPr="009A7431">
        <w:rPr>
          <w:rFonts w:ascii="Arial" w:eastAsia="Times New Roman" w:hAnsi="Arial" w:cs="Arial"/>
          <w:b/>
          <w:bCs/>
          <w:u w:val="single"/>
          <w:lang w:eastAsia="cs-CZ"/>
        </w:rPr>
        <w:t xml:space="preserve"> 062,60 </w:t>
      </w:r>
      <w:r w:rsidRPr="009A7431">
        <w:rPr>
          <w:rFonts w:ascii="Arial" w:eastAsia="Times New Roman" w:hAnsi="Arial" w:cs="Arial"/>
          <w:b/>
          <w:bCs/>
          <w:u w:val="single"/>
          <w:lang w:eastAsia="cs-CZ"/>
        </w:rPr>
        <w:t>Kč</w:t>
      </w:r>
    </w:p>
    <w:p w14:paraId="1D94C136" w14:textId="3182A2BC" w:rsidR="004E4F79" w:rsidRPr="005F6D57" w:rsidRDefault="004E4F79" w:rsidP="00541790">
      <w:pPr>
        <w:spacing w:after="60" w:line="240" w:lineRule="auto"/>
        <w:ind w:left="788"/>
        <w:jc w:val="both"/>
        <w:rPr>
          <w:rFonts w:ascii="Arial" w:eastAsia="Times New Roman" w:hAnsi="Arial" w:cs="Arial"/>
          <w:b/>
          <w:bCs/>
          <w:lang w:eastAsia="cs-CZ"/>
        </w:rPr>
      </w:pPr>
      <w:r w:rsidRPr="005F6D57">
        <w:rPr>
          <w:rFonts w:ascii="Arial" w:eastAsia="Times New Roman" w:hAnsi="Arial" w:cs="Arial"/>
          <w:b/>
          <w:bCs/>
          <w:lang w:eastAsia="cs-CZ"/>
        </w:rPr>
        <w:t>Cena díla včetně DP</w:t>
      </w:r>
      <w:r w:rsidR="00FD319F" w:rsidRPr="005F6D57">
        <w:rPr>
          <w:rFonts w:ascii="Arial" w:eastAsia="Times New Roman" w:hAnsi="Arial" w:cs="Arial"/>
          <w:b/>
          <w:bCs/>
          <w:lang w:eastAsia="cs-CZ"/>
        </w:rPr>
        <w:t>H</w:t>
      </w:r>
      <w:r w:rsidRPr="005F6D57">
        <w:rPr>
          <w:rFonts w:ascii="Arial" w:eastAsia="Times New Roman" w:hAnsi="Arial" w:cs="Arial"/>
          <w:b/>
          <w:bCs/>
          <w:lang w:eastAsia="cs-CZ"/>
        </w:rPr>
        <w:t xml:space="preserve"> celkem</w:t>
      </w:r>
      <w:r w:rsidRPr="005F6D57">
        <w:rPr>
          <w:rFonts w:ascii="Arial" w:eastAsia="Times New Roman" w:hAnsi="Arial" w:cs="Arial"/>
          <w:b/>
          <w:bCs/>
          <w:lang w:eastAsia="cs-CZ"/>
        </w:rPr>
        <w:tab/>
      </w:r>
      <w:r w:rsidRPr="005F6D57">
        <w:rPr>
          <w:rFonts w:ascii="Arial" w:eastAsia="Times New Roman" w:hAnsi="Arial" w:cs="Arial"/>
          <w:b/>
          <w:bCs/>
          <w:lang w:eastAsia="cs-CZ"/>
        </w:rPr>
        <w:tab/>
      </w:r>
      <w:r w:rsidR="00541790" w:rsidRPr="009A7431">
        <w:rPr>
          <w:rFonts w:ascii="Arial" w:hAnsi="Arial" w:cs="Arial"/>
          <w:b/>
          <w:bCs/>
        </w:rPr>
        <w:t>369</w:t>
      </w:r>
      <w:r w:rsidR="005F6D57" w:rsidRPr="009A7431">
        <w:rPr>
          <w:rFonts w:ascii="Arial" w:hAnsi="Arial" w:cs="Arial"/>
          <w:b/>
          <w:bCs/>
        </w:rPr>
        <w:t xml:space="preserve"> </w:t>
      </w:r>
      <w:r w:rsidR="00541790" w:rsidRPr="009A7431">
        <w:rPr>
          <w:rFonts w:ascii="Arial" w:hAnsi="Arial" w:cs="Arial"/>
          <w:b/>
          <w:bCs/>
        </w:rPr>
        <w:t xml:space="preserve">122,60 </w:t>
      </w:r>
      <w:r w:rsidRPr="009A7431">
        <w:rPr>
          <w:rFonts w:ascii="Arial" w:eastAsia="Times New Roman" w:hAnsi="Arial" w:cs="Arial"/>
          <w:b/>
          <w:bCs/>
          <w:lang w:eastAsia="cs-CZ"/>
        </w:rPr>
        <w:t>K</w:t>
      </w:r>
      <w:r w:rsidR="00C17547" w:rsidRPr="009A7431">
        <w:rPr>
          <w:rFonts w:ascii="Arial" w:eastAsia="Times New Roman" w:hAnsi="Arial" w:cs="Arial"/>
          <w:b/>
          <w:bCs/>
          <w:lang w:eastAsia="cs-CZ"/>
        </w:rPr>
        <w:t>č</w:t>
      </w:r>
    </w:p>
    <w:p w14:paraId="6EC4EFCF" w14:textId="77777777" w:rsidR="00C17547" w:rsidRPr="00C17547" w:rsidRDefault="00C17547" w:rsidP="000D2832">
      <w:pPr>
        <w:spacing w:after="120" w:line="240" w:lineRule="auto"/>
        <w:ind w:left="788"/>
        <w:jc w:val="both"/>
        <w:rPr>
          <w:rFonts w:ascii="Arial" w:eastAsia="Times New Roman" w:hAnsi="Arial" w:cs="Arial"/>
          <w:b/>
          <w:highlight w:val="yellow"/>
          <w:lang w:eastAsia="cs-CZ"/>
        </w:rPr>
      </w:pPr>
    </w:p>
    <w:p w14:paraId="1430C513" w14:textId="77777777" w:rsidR="00C64ACA" w:rsidRPr="008D35A4" w:rsidRDefault="007F6FCF" w:rsidP="000D283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Platební podmínky</w:t>
      </w:r>
    </w:p>
    <w:p w14:paraId="2E051A88" w14:textId="77777777" w:rsidR="009A1A56" w:rsidRDefault="009A1A56" w:rsidP="000D2832">
      <w:pPr>
        <w:numPr>
          <w:ilvl w:val="3"/>
          <w:numId w:val="33"/>
        </w:numPr>
        <w:tabs>
          <w:tab w:val="left" w:pos="426"/>
        </w:tabs>
        <w:spacing w:after="60" w:line="240" w:lineRule="auto"/>
        <w:ind w:left="425" w:hanging="425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Objednatel neposkytuje zálohy.</w:t>
      </w:r>
    </w:p>
    <w:p w14:paraId="14D7A8D4" w14:textId="77777777" w:rsidR="008D35A4" w:rsidRDefault="008D35A4" w:rsidP="000D2832">
      <w:pPr>
        <w:numPr>
          <w:ilvl w:val="3"/>
          <w:numId w:val="33"/>
        </w:numPr>
        <w:tabs>
          <w:tab w:val="left" w:pos="426"/>
        </w:tabs>
        <w:spacing w:after="60" w:line="240" w:lineRule="auto"/>
        <w:ind w:left="425" w:hanging="425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Práce budou </w:t>
      </w:r>
      <w:r w:rsidR="009A1A56">
        <w:rPr>
          <w:rFonts w:ascii="Arial" w:eastAsia="Times New Roman" w:hAnsi="Arial" w:cs="Arial"/>
          <w:bCs/>
          <w:lang w:eastAsia="cs-CZ"/>
        </w:rPr>
        <w:t>uhrazeny</w:t>
      </w:r>
      <w:r>
        <w:rPr>
          <w:rFonts w:ascii="Arial" w:eastAsia="Times New Roman" w:hAnsi="Arial" w:cs="Arial"/>
          <w:bCs/>
          <w:lang w:eastAsia="cs-CZ"/>
        </w:rPr>
        <w:t xml:space="preserve"> na základě faktury zhotovitele po </w:t>
      </w:r>
      <w:r w:rsidR="009A1A56">
        <w:rPr>
          <w:rFonts w:ascii="Arial" w:eastAsia="Times New Roman" w:hAnsi="Arial" w:cs="Arial"/>
          <w:bCs/>
          <w:lang w:eastAsia="cs-CZ"/>
        </w:rPr>
        <w:t xml:space="preserve">předání a převzetí díla a </w:t>
      </w:r>
      <w:r>
        <w:rPr>
          <w:rFonts w:ascii="Arial" w:eastAsia="Times New Roman" w:hAnsi="Arial" w:cs="Arial"/>
          <w:bCs/>
          <w:lang w:eastAsia="cs-CZ"/>
        </w:rPr>
        <w:t>odstranění vad a nedodělků</w:t>
      </w:r>
      <w:r w:rsidR="009A1A56">
        <w:rPr>
          <w:rFonts w:ascii="Arial" w:eastAsia="Times New Roman" w:hAnsi="Arial" w:cs="Arial"/>
          <w:bCs/>
          <w:lang w:eastAsia="cs-CZ"/>
        </w:rPr>
        <w:t>,</w:t>
      </w:r>
      <w:r>
        <w:rPr>
          <w:rFonts w:ascii="Arial" w:eastAsia="Times New Roman" w:hAnsi="Arial" w:cs="Arial"/>
          <w:bCs/>
          <w:lang w:eastAsia="cs-CZ"/>
        </w:rPr>
        <w:t xml:space="preserve"> zjištěných při předání a převzetí díla.</w:t>
      </w:r>
    </w:p>
    <w:p w14:paraId="30748331" w14:textId="77777777" w:rsidR="001E2534" w:rsidRDefault="008D35A4" w:rsidP="000D2832">
      <w:pPr>
        <w:numPr>
          <w:ilvl w:val="3"/>
          <w:numId w:val="33"/>
        </w:numPr>
        <w:tabs>
          <w:tab w:val="left" w:pos="426"/>
        </w:tabs>
        <w:spacing w:after="60" w:line="240" w:lineRule="auto"/>
        <w:ind w:left="425" w:hanging="425"/>
        <w:jc w:val="both"/>
        <w:rPr>
          <w:rFonts w:ascii="Arial" w:eastAsia="Times New Roman" w:hAnsi="Arial" w:cs="Arial"/>
          <w:bCs/>
          <w:lang w:eastAsia="cs-CZ"/>
        </w:rPr>
      </w:pPr>
      <w:r w:rsidRPr="009A1A56">
        <w:rPr>
          <w:rFonts w:ascii="Arial" w:eastAsia="Times New Roman" w:hAnsi="Arial" w:cs="Arial"/>
          <w:bCs/>
          <w:lang w:eastAsia="cs-CZ"/>
        </w:rPr>
        <w:t xml:space="preserve">Ostatní platební podmínky jsou dány </w:t>
      </w:r>
      <w:r w:rsidR="0087775A">
        <w:rPr>
          <w:rFonts w:ascii="Arial" w:eastAsia="Times New Roman" w:hAnsi="Arial" w:cs="Arial"/>
          <w:bCs/>
          <w:lang w:eastAsia="cs-CZ"/>
        </w:rPr>
        <w:t>o</w:t>
      </w:r>
      <w:r w:rsidRPr="009A1A56">
        <w:rPr>
          <w:rFonts w:ascii="Arial" w:eastAsia="Times New Roman" w:hAnsi="Arial" w:cs="Arial"/>
          <w:bCs/>
          <w:lang w:eastAsia="cs-CZ"/>
        </w:rPr>
        <w:t xml:space="preserve">bchodními podmínkami pro zhotovení stavby – </w:t>
      </w:r>
      <w:proofErr w:type="spellStart"/>
      <w:r w:rsidRPr="009A1A56">
        <w:rPr>
          <w:rFonts w:ascii="Arial" w:eastAsia="Times New Roman" w:hAnsi="Arial" w:cs="Arial"/>
          <w:bCs/>
          <w:lang w:eastAsia="cs-CZ"/>
        </w:rPr>
        <w:t>příl</w:t>
      </w:r>
      <w:proofErr w:type="spellEnd"/>
      <w:r w:rsidRPr="009A1A56">
        <w:rPr>
          <w:rFonts w:ascii="Arial" w:eastAsia="Times New Roman" w:hAnsi="Arial" w:cs="Arial"/>
          <w:bCs/>
          <w:lang w:eastAsia="cs-CZ"/>
        </w:rPr>
        <w:t>. č. 1 smlouvy o dílo</w:t>
      </w:r>
      <w:r w:rsidR="000D2832">
        <w:rPr>
          <w:rFonts w:ascii="Arial" w:eastAsia="Times New Roman" w:hAnsi="Arial" w:cs="Arial"/>
          <w:bCs/>
          <w:lang w:eastAsia="cs-CZ"/>
        </w:rPr>
        <w:t>.</w:t>
      </w:r>
    </w:p>
    <w:p w14:paraId="00D9AECB" w14:textId="77777777" w:rsidR="000D2832" w:rsidRPr="009A1A56" w:rsidRDefault="000D2832" w:rsidP="000D2832">
      <w:pPr>
        <w:tabs>
          <w:tab w:val="left" w:pos="426"/>
        </w:tabs>
        <w:spacing w:after="60" w:line="240" w:lineRule="auto"/>
        <w:ind w:left="425"/>
        <w:jc w:val="both"/>
        <w:rPr>
          <w:rFonts w:ascii="Arial" w:eastAsia="Times New Roman" w:hAnsi="Arial" w:cs="Arial"/>
          <w:bCs/>
          <w:lang w:eastAsia="cs-CZ"/>
        </w:rPr>
      </w:pPr>
    </w:p>
    <w:p w14:paraId="3A1359DE" w14:textId="77777777" w:rsidR="004E4F79" w:rsidRDefault="004E4F79" w:rsidP="004E1087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14:paraId="136B755D" w14:textId="77777777" w:rsidR="004E1087" w:rsidRPr="00BE2C70" w:rsidRDefault="00BE2C70" w:rsidP="00BE2C70">
      <w:pPr>
        <w:numPr>
          <w:ilvl w:val="0"/>
          <w:numId w:val="6"/>
        </w:numPr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BE2C70">
        <w:rPr>
          <w:rFonts w:ascii="Arial" w:eastAsia="Times New Roman" w:hAnsi="Arial" w:cs="Arial"/>
          <w:lang w:eastAsia="ar-SA"/>
        </w:rPr>
        <w:t>Objednatel prohlašuje, že plnění nesouvisí s ekonomickou činností a v tomto případě nejedná jako osoba povinná k dani dle §</w:t>
      </w:r>
      <w:r w:rsidR="0087775A">
        <w:rPr>
          <w:rFonts w:ascii="Arial" w:eastAsia="Times New Roman" w:hAnsi="Arial" w:cs="Arial"/>
          <w:lang w:eastAsia="ar-SA"/>
        </w:rPr>
        <w:t xml:space="preserve"> </w:t>
      </w:r>
      <w:r w:rsidRPr="00BE2C70">
        <w:rPr>
          <w:rFonts w:ascii="Arial" w:eastAsia="Times New Roman" w:hAnsi="Arial" w:cs="Arial"/>
          <w:lang w:eastAsia="ar-SA"/>
        </w:rPr>
        <w:t>92a odst.</w:t>
      </w:r>
      <w:r w:rsidR="0087775A">
        <w:rPr>
          <w:rFonts w:ascii="Arial" w:eastAsia="Times New Roman" w:hAnsi="Arial" w:cs="Arial"/>
          <w:lang w:eastAsia="ar-SA"/>
        </w:rPr>
        <w:t xml:space="preserve"> </w:t>
      </w:r>
      <w:r w:rsidRPr="00BE2C70">
        <w:rPr>
          <w:rFonts w:ascii="Arial" w:eastAsia="Times New Roman" w:hAnsi="Arial" w:cs="Arial"/>
          <w:lang w:eastAsia="ar-SA"/>
        </w:rPr>
        <w:t xml:space="preserve">2 zákona </w:t>
      </w:r>
      <w:r w:rsidR="00A21E4C" w:rsidRPr="004E4F79">
        <w:rPr>
          <w:rFonts w:ascii="Arial" w:eastAsia="Times New Roman" w:hAnsi="Arial" w:cs="Arial"/>
          <w:lang w:eastAsia="ar-SA"/>
        </w:rPr>
        <w:t>č. 235/2004</w:t>
      </w:r>
      <w:r w:rsidR="00A21E4C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A21E4C" w:rsidRPr="004E4F79">
        <w:rPr>
          <w:rFonts w:ascii="Arial" w:eastAsia="Times New Roman" w:hAnsi="Arial" w:cs="Arial"/>
          <w:lang w:eastAsia="ar-SA"/>
        </w:rPr>
        <w:t>Sb</w:t>
      </w:r>
      <w:proofErr w:type="spellEnd"/>
      <w:r w:rsidR="00A21E4C">
        <w:rPr>
          <w:rFonts w:ascii="Arial" w:eastAsia="Times New Roman" w:hAnsi="Arial" w:cs="Arial"/>
          <w:lang w:eastAsia="ar-SA"/>
        </w:rPr>
        <w:t>, o dani z přidané hodnoty, ve znění pozdějších předpisů (dále jen „zákon o</w:t>
      </w:r>
      <w:r w:rsidRPr="00BE2C70">
        <w:rPr>
          <w:rFonts w:ascii="Arial" w:eastAsia="Times New Roman" w:hAnsi="Arial" w:cs="Arial"/>
          <w:lang w:eastAsia="ar-SA"/>
        </w:rPr>
        <w:t xml:space="preserve"> DPH</w:t>
      </w:r>
      <w:r w:rsidR="00A21E4C">
        <w:rPr>
          <w:rFonts w:ascii="Arial" w:eastAsia="Times New Roman" w:hAnsi="Arial" w:cs="Arial"/>
          <w:lang w:eastAsia="ar-SA"/>
        </w:rPr>
        <w:t>“)</w:t>
      </w:r>
      <w:r w:rsidRPr="00BE2C70">
        <w:rPr>
          <w:rFonts w:ascii="Arial" w:eastAsia="Times New Roman" w:hAnsi="Arial" w:cs="Arial"/>
          <w:lang w:eastAsia="ar-SA"/>
        </w:rPr>
        <w:t>.</w:t>
      </w:r>
      <w:r w:rsidR="0087775A">
        <w:rPr>
          <w:rFonts w:ascii="Arial" w:eastAsia="Times New Roman" w:hAnsi="Arial" w:cs="Arial"/>
          <w:lang w:eastAsia="ar-SA"/>
        </w:rPr>
        <w:t xml:space="preserve"> </w:t>
      </w:r>
      <w:r w:rsidRPr="00BE2C70">
        <w:rPr>
          <w:rFonts w:ascii="Arial" w:eastAsia="Times New Roman" w:hAnsi="Arial" w:cs="Arial"/>
          <w:lang w:eastAsia="ar-SA"/>
        </w:rPr>
        <w:t>U plnění nebude uplatňován režim přenesené daňové povinnosti.</w:t>
      </w:r>
      <w:r w:rsidR="004E1087" w:rsidRPr="00BE2C70">
        <w:rPr>
          <w:rFonts w:ascii="Arial" w:eastAsia="Times New Roman" w:hAnsi="Arial" w:cs="Arial"/>
          <w:color w:val="FF0000"/>
          <w:lang w:eastAsia="ar-SA"/>
        </w:rPr>
        <w:t xml:space="preserve"> </w:t>
      </w:r>
    </w:p>
    <w:p w14:paraId="1C823C51" w14:textId="77777777" w:rsidR="00953B52" w:rsidRDefault="00F55DDB" w:rsidP="00F80C89">
      <w:pPr>
        <w:widowControl w:val="0"/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o DPH, bude o této skutečnosti neprodleně objednatele informovat. Objednatel je poté oprávněn zaslat hodnotu plnění odpovídající dani z přidané hodnoty přímo na účet správce daně v režimu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109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 xml:space="preserve">a zákona o </w:t>
      </w:r>
      <w:r w:rsidR="00A21E4C">
        <w:rPr>
          <w:rFonts w:ascii="Arial" w:eastAsia="Times New Roman" w:hAnsi="Arial" w:cs="Arial"/>
          <w:lang w:eastAsia="ar-SA"/>
        </w:rPr>
        <w:t>DPH</w:t>
      </w:r>
      <w:r w:rsidRPr="004E4F79">
        <w:rPr>
          <w:rFonts w:ascii="Arial" w:eastAsia="Times New Roman" w:hAnsi="Arial" w:cs="Arial"/>
          <w:lang w:eastAsia="ar-SA"/>
        </w:rPr>
        <w:t>.</w:t>
      </w:r>
    </w:p>
    <w:p w14:paraId="4B50A67F" w14:textId="77777777" w:rsidR="0099367A" w:rsidRPr="004E4F79" w:rsidRDefault="0099367A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0104361" w14:textId="77777777" w:rsid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14:paraId="3AF5D9FF" w14:textId="77777777" w:rsidR="00031C62" w:rsidRPr="004E2DCB" w:rsidRDefault="0056406E" w:rsidP="000D2832">
      <w:pPr>
        <w:numPr>
          <w:ilvl w:val="0"/>
          <w:numId w:val="7"/>
        </w:numPr>
        <w:tabs>
          <w:tab w:val="left" w:pos="426"/>
        </w:tabs>
        <w:suppressAutoHyphens/>
        <w:spacing w:before="100" w:after="0" w:line="240" w:lineRule="auto"/>
        <w:ind w:left="425" w:hanging="357"/>
        <w:jc w:val="both"/>
        <w:rPr>
          <w:rFonts w:ascii="Arial" w:hAnsi="Arial" w:cs="Arial"/>
        </w:rPr>
      </w:pPr>
      <w:r w:rsidRPr="00E3470B">
        <w:rPr>
          <w:rFonts w:ascii="Arial" w:eastAsia="Times New Roman" w:hAnsi="Arial" w:cs="Arial"/>
          <w:lang w:eastAsia="ar-SA"/>
        </w:rPr>
        <w:t xml:space="preserve">Zhotovitel musí provádět soustavný hrubý úklid staveniště a musí průběžně likvidovat veškerý vzniklý odpad z celé stavby. </w:t>
      </w:r>
    </w:p>
    <w:p w14:paraId="04B8EBEC" w14:textId="245DEEF7" w:rsidR="00761ED4" w:rsidRDefault="00761ED4" w:rsidP="00761ED4">
      <w:pPr>
        <w:widowControl w:val="0"/>
        <w:numPr>
          <w:ilvl w:val="0"/>
          <w:numId w:val="7"/>
        </w:numPr>
        <w:spacing w:before="10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dohodě objednatele se zhotovitelem může stavba probíhat za provozu dotčených zařízení </w:t>
      </w:r>
      <w:r w:rsidRPr="00BE55A9">
        <w:rPr>
          <w:rFonts w:ascii="Arial" w:hAnsi="Arial" w:cs="Arial"/>
          <w:color w:val="000000" w:themeColor="text1"/>
        </w:rPr>
        <w:t>(</w:t>
      </w:r>
      <w:r w:rsidR="00BE55A9" w:rsidRPr="00BE55A9">
        <w:rPr>
          <w:rFonts w:ascii="Arial" w:hAnsi="Arial" w:cs="Arial"/>
          <w:color w:val="000000" w:themeColor="text1"/>
        </w:rPr>
        <w:t>šatny, třídy, herny</w:t>
      </w:r>
      <w:r w:rsidRPr="00BE55A9">
        <w:rPr>
          <w:rFonts w:ascii="Arial" w:hAnsi="Arial" w:cs="Arial"/>
          <w:color w:val="000000" w:themeColor="text1"/>
        </w:rPr>
        <w:t xml:space="preserve">). </w:t>
      </w:r>
      <w:r>
        <w:rPr>
          <w:rFonts w:ascii="Arial" w:hAnsi="Arial" w:cs="Arial"/>
        </w:rPr>
        <w:t>Zhotovitel se zavazuje přijmout taková opatření, aby nedocházelo k ohrožení bezpečnosti a zdraví uživatelů zařízení (</w:t>
      </w:r>
      <w:r w:rsidR="00BE55A9">
        <w:rPr>
          <w:rFonts w:ascii="Arial" w:hAnsi="Arial" w:cs="Arial"/>
        </w:rPr>
        <w:t>zaměstnanci školy, rodiče, děti</w:t>
      </w:r>
      <w:r>
        <w:rPr>
          <w:rFonts w:ascii="Arial" w:hAnsi="Arial" w:cs="Arial"/>
        </w:rPr>
        <w:t>) a docházelo k minimalizaci omezení provozu zařízení.</w:t>
      </w:r>
    </w:p>
    <w:p w14:paraId="453F7FDF" w14:textId="77777777" w:rsidR="004E1087" w:rsidRPr="004E4F79" w:rsidRDefault="004E1087" w:rsidP="00CC62A1">
      <w:pPr>
        <w:widowControl w:val="0"/>
        <w:spacing w:before="10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0195E43" w14:textId="77777777" w:rsidR="00CC62A1" w:rsidRPr="004E4F79" w:rsidRDefault="00CC62A1" w:rsidP="00CC62A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Ostatní ujednání</w:t>
      </w:r>
    </w:p>
    <w:p w14:paraId="5841F86B" w14:textId="77777777" w:rsidR="00CC62A1" w:rsidRPr="004E4F79" w:rsidRDefault="00CC62A1" w:rsidP="000D2832">
      <w:pPr>
        <w:numPr>
          <w:ilvl w:val="0"/>
          <w:numId w:val="8"/>
        </w:numPr>
        <w:spacing w:before="10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</w:t>
      </w:r>
      <w:r w:rsidR="0087775A">
        <w:rPr>
          <w:rFonts w:ascii="Arial" w:eastAsia="Times New Roman" w:hAnsi="Arial" w:cs="Arial"/>
          <w:lang w:eastAsia="cs-CZ"/>
        </w:rPr>
        <w:t>o</w:t>
      </w:r>
      <w:r w:rsidRPr="004E4F79">
        <w:rPr>
          <w:rFonts w:ascii="Arial" w:eastAsia="Times New Roman" w:hAnsi="Arial" w:cs="Arial"/>
          <w:lang w:eastAsia="cs-CZ"/>
        </w:rPr>
        <w:t xml:space="preserve">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 xml:space="preserve">Ustanovení </w:t>
      </w:r>
      <w:r>
        <w:rPr>
          <w:rFonts w:ascii="Arial" w:eastAsia="Times New Roman" w:hAnsi="Arial" w:cs="Arial"/>
          <w:u w:val="single"/>
          <w:lang w:eastAsia="cs-CZ"/>
        </w:rPr>
        <w:t>s</w:t>
      </w:r>
      <w:r w:rsidRPr="004E4F79">
        <w:rPr>
          <w:rFonts w:ascii="Arial" w:eastAsia="Times New Roman" w:hAnsi="Arial" w:cs="Arial"/>
          <w:u w:val="single"/>
          <w:lang w:eastAsia="cs-CZ"/>
        </w:rPr>
        <w:t xml:space="preserve">mlouvy, odlišná od těchto </w:t>
      </w:r>
      <w:r w:rsidR="0087775A">
        <w:rPr>
          <w:rFonts w:ascii="Arial" w:eastAsia="Times New Roman" w:hAnsi="Arial" w:cs="Arial"/>
          <w:u w:val="single"/>
          <w:lang w:eastAsia="cs-CZ"/>
        </w:rPr>
        <w:t>o</w:t>
      </w:r>
      <w:r w:rsidRPr="004E4F79">
        <w:rPr>
          <w:rFonts w:ascii="Arial" w:eastAsia="Times New Roman" w:hAnsi="Arial" w:cs="Arial"/>
          <w:u w:val="single"/>
          <w:lang w:eastAsia="cs-CZ"/>
        </w:rPr>
        <w:t xml:space="preserve">bchodních podmínek, mají přednost před ustanovením </w:t>
      </w:r>
      <w:r w:rsidR="0087775A">
        <w:rPr>
          <w:rFonts w:ascii="Arial" w:eastAsia="Times New Roman" w:hAnsi="Arial" w:cs="Arial"/>
          <w:u w:val="single"/>
          <w:lang w:eastAsia="cs-CZ"/>
        </w:rPr>
        <w:t>o</w:t>
      </w:r>
      <w:r w:rsidRPr="004E4F79">
        <w:rPr>
          <w:rFonts w:ascii="Arial" w:eastAsia="Times New Roman" w:hAnsi="Arial" w:cs="Arial"/>
          <w:u w:val="single"/>
          <w:lang w:eastAsia="cs-CZ"/>
        </w:rPr>
        <w:t>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14:paraId="75E41708" w14:textId="77777777" w:rsidR="00CC62A1" w:rsidRPr="0087775A" w:rsidRDefault="00CC62A1" w:rsidP="0087775A">
      <w:pPr>
        <w:widowControl w:val="0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434C6A">
        <w:rPr>
          <w:rFonts w:ascii="Arial" w:hAnsi="Arial" w:cs="Arial"/>
        </w:rPr>
        <w:lastRenderedPageBreak/>
        <w:t xml:space="preserve">Smlouva se vyhotovuje v elektronické podobě a </w:t>
      </w:r>
      <w:r w:rsidR="0087775A">
        <w:rPr>
          <w:rFonts w:ascii="Arial" w:hAnsi="Arial" w:cs="Arial"/>
        </w:rPr>
        <w:t>smluvní strany</w:t>
      </w:r>
      <w:r w:rsidRPr="00434C6A">
        <w:rPr>
          <w:rFonts w:ascii="Arial" w:hAnsi="Arial" w:cs="Arial"/>
        </w:rPr>
        <w:t xml:space="preserve"> obdrží její originální vyhotovení podepsané elektronickým podpisem obou stran v souladu s příslušnými ustanoveními </w:t>
      </w:r>
      <w:r w:rsidR="0087775A" w:rsidRPr="0087775A">
        <w:rPr>
          <w:rFonts w:ascii="Arial" w:hAnsi="Arial" w:cs="Arial"/>
        </w:rPr>
        <w:t>zákona č. 297/2016 Sb., o službách vytvářejících důvěru pro elektronické transakce, ve znění pozdějších předpisů.</w:t>
      </w:r>
    </w:p>
    <w:p w14:paraId="4A5478E7" w14:textId="77777777" w:rsidR="00CC62A1" w:rsidRDefault="00CC62A1" w:rsidP="0087775A">
      <w:pPr>
        <w:tabs>
          <w:tab w:val="left" w:pos="426"/>
        </w:tabs>
        <w:spacing w:before="120" w:after="0" w:line="240" w:lineRule="auto"/>
        <w:ind w:left="284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případě objektivních technických problémů a prokazatelné časové tísně může být </w:t>
      </w:r>
      <w:r>
        <w:rPr>
          <w:rFonts w:ascii="Arial" w:hAnsi="Arial" w:cs="Arial"/>
        </w:rPr>
        <w:tab/>
        <w:t>smlouva, po vzájemné dohodě objednatele a zhotovitele, uzavřena v listinné podobě.</w:t>
      </w:r>
    </w:p>
    <w:p w14:paraId="25AF1E72" w14:textId="77777777" w:rsidR="00CC62A1" w:rsidRPr="00953B52" w:rsidRDefault="00CC62A1" w:rsidP="00CC62A1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14:paraId="4A2FBDCD" w14:textId="77777777" w:rsidR="00CC62A1" w:rsidRPr="00F40001" w:rsidRDefault="00CC62A1" w:rsidP="00CC62A1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14:paraId="249138C4" w14:textId="3B35B41F" w:rsidR="00CC62A1" w:rsidRPr="00F40001" w:rsidRDefault="00CC62A1" w:rsidP="00CC62A1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 xml:space="preserve">Smluvní strany se dohodly, že zákonnou povinnost dle § 5 odst. 2 zákona o registru smluv splní </w:t>
      </w:r>
      <w:r w:rsidR="005F6D57">
        <w:rPr>
          <w:rFonts w:ascii="Arial" w:eastAsia="Times New Roman" w:hAnsi="Arial" w:cs="Arial"/>
          <w:lang w:eastAsia="cs-CZ"/>
        </w:rPr>
        <w:t>objednatel – Mateřská škola Komenského 44, Šternberk, příspěvková organizace.</w:t>
      </w:r>
      <w:r w:rsidRPr="00F40001">
        <w:rPr>
          <w:rFonts w:ascii="Arial" w:eastAsia="Times New Roman" w:hAnsi="Arial" w:cs="Arial"/>
          <w:lang w:eastAsia="cs-CZ"/>
        </w:rPr>
        <w:t xml:space="preserve"> Současně berou smluvní strany na vědomí, že v případě nesplnění zákonné povinnosti je smlouva do 3 měsíců od jejího podpisu bez dalšího zrušena od samého počátku.</w:t>
      </w:r>
    </w:p>
    <w:p w14:paraId="723B8221" w14:textId="77777777" w:rsidR="00CC62A1" w:rsidRDefault="00CC62A1" w:rsidP="00CC62A1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o registru smluv.</w:t>
      </w:r>
    </w:p>
    <w:p w14:paraId="6FFC1E67" w14:textId="77777777" w:rsidR="009A1D56" w:rsidRPr="00F40001" w:rsidRDefault="009A1D56" w:rsidP="009A1D56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lang w:eastAsia="cs-CZ"/>
        </w:rPr>
      </w:pPr>
    </w:p>
    <w:p w14:paraId="36273D58" w14:textId="77777777" w:rsidR="009A1D56" w:rsidRPr="0084083E" w:rsidRDefault="009A1D56" w:rsidP="009A1D56">
      <w:pPr>
        <w:spacing w:after="0" w:line="276" w:lineRule="auto"/>
        <w:ind w:left="426"/>
        <w:rPr>
          <w:rFonts w:ascii="Arial" w:hAnsi="Arial" w:cs="Arial"/>
          <w:u w:val="single"/>
        </w:rPr>
      </w:pPr>
      <w:r w:rsidRPr="0084083E">
        <w:rPr>
          <w:rFonts w:ascii="Arial" w:hAnsi="Arial" w:cs="Arial"/>
          <w:u w:val="single"/>
        </w:rPr>
        <w:t>Přílohy smlouvy:</w:t>
      </w:r>
    </w:p>
    <w:p w14:paraId="1A69306A" w14:textId="77777777" w:rsidR="009A1D56" w:rsidRPr="0084083E" w:rsidRDefault="009A1D56" w:rsidP="009A1D56">
      <w:pPr>
        <w:spacing w:after="0" w:line="276" w:lineRule="auto"/>
        <w:ind w:left="426"/>
        <w:rPr>
          <w:rFonts w:ascii="Arial" w:hAnsi="Arial" w:cs="Arial"/>
        </w:rPr>
      </w:pPr>
      <w:r w:rsidRPr="0084083E">
        <w:rPr>
          <w:rFonts w:ascii="Arial" w:hAnsi="Arial" w:cs="Arial"/>
        </w:rPr>
        <w:t>Příloha č. 1 - Obchodní podmínky pro zhotovení stavby</w:t>
      </w:r>
    </w:p>
    <w:p w14:paraId="50730502" w14:textId="77777777" w:rsidR="009A1D56" w:rsidRPr="0084083E" w:rsidRDefault="009A1D56" w:rsidP="009A1D56">
      <w:pPr>
        <w:spacing w:after="0" w:line="276" w:lineRule="auto"/>
        <w:ind w:left="426"/>
        <w:rPr>
          <w:rFonts w:ascii="Arial" w:hAnsi="Arial" w:cs="Arial"/>
        </w:rPr>
      </w:pPr>
      <w:r w:rsidRPr="0084083E">
        <w:rPr>
          <w:rFonts w:ascii="Arial" w:hAnsi="Arial" w:cs="Arial"/>
        </w:rPr>
        <w:t xml:space="preserve">Příloha č. </w:t>
      </w:r>
      <w:r w:rsidR="003055BD">
        <w:rPr>
          <w:rFonts w:ascii="Arial" w:hAnsi="Arial" w:cs="Arial"/>
        </w:rPr>
        <w:t>2</w:t>
      </w:r>
      <w:r w:rsidRPr="0084083E">
        <w:rPr>
          <w:rFonts w:ascii="Arial" w:hAnsi="Arial" w:cs="Arial"/>
        </w:rPr>
        <w:t xml:space="preserve"> - Položkový rozpočet</w:t>
      </w:r>
    </w:p>
    <w:p w14:paraId="679407E6" w14:textId="77777777"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0542985" w14:textId="77777777" w:rsidR="008A2F71" w:rsidRDefault="008A2F71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</w:tblGrid>
      <w:tr w:rsidR="005F6D57" w14:paraId="453DA5BD" w14:textId="77777777" w:rsidTr="00BE55A9">
        <w:tc>
          <w:tcPr>
            <w:tcW w:w="5387" w:type="dxa"/>
          </w:tcPr>
          <w:p w14:paraId="25DFEF72" w14:textId="653B29C8" w:rsidR="005F6D57" w:rsidRDefault="005F6D57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 objednatele</w:t>
            </w:r>
            <w:r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4531" w:type="dxa"/>
          </w:tcPr>
          <w:p w14:paraId="1AF1B1C5" w14:textId="61D1DD33" w:rsidR="005F6D57" w:rsidRDefault="005F6D57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Za </w:t>
            </w:r>
            <w:r>
              <w:rPr>
                <w:rFonts w:ascii="Arial" w:eastAsia="Times New Roman" w:hAnsi="Arial" w:cs="Arial"/>
                <w:lang w:eastAsia="cs-CZ"/>
              </w:rPr>
              <w:t>z</w:t>
            </w:r>
            <w:r w:rsidRPr="004E4F79">
              <w:rPr>
                <w:rFonts w:ascii="Arial" w:eastAsia="Times New Roman" w:hAnsi="Arial" w:cs="Arial"/>
                <w:lang w:eastAsia="cs-CZ"/>
              </w:rPr>
              <w:t>hotovitele:</w:t>
            </w:r>
          </w:p>
        </w:tc>
      </w:tr>
      <w:tr w:rsidR="005F6D57" w14:paraId="3342F796" w14:textId="77777777" w:rsidTr="00BE55A9">
        <w:tc>
          <w:tcPr>
            <w:tcW w:w="5387" w:type="dxa"/>
          </w:tcPr>
          <w:p w14:paraId="1F71F8D4" w14:textId="77777777" w:rsidR="005F6D57" w:rsidRDefault="005F6D57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72F28930" w14:textId="6AD11DCA" w:rsidR="005F6D57" w:rsidRDefault="005F6D57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7370CD3C" w14:textId="497E6491" w:rsidR="00D20AA4" w:rsidRDefault="00D20AA4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0E4EC90" w14:textId="77777777" w:rsidR="00D20AA4" w:rsidRDefault="00D20AA4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7861F72A" w14:textId="77777777" w:rsidR="005F6D57" w:rsidRDefault="005F6D57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690C0EF6" w14:textId="2C2D1543" w:rsidR="005F6D57" w:rsidRDefault="005F6D57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Bc. Drahomíra Soldánová, ředitelka</w:t>
            </w:r>
          </w:p>
        </w:tc>
        <w:tc>
          <w:tcPr>
            <w:tcW w:w="4531" w:type="dxa"/>
          </w:tcPr>
          <w:p w14:paraId="78FB2036" w14:textId="77777777" w:rsidR="005F6D57" w:rsidRDefault="005F6D57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54D29EA4" w14:textId="39541AA4" w:rsidR="005F6D57" w:rsidRDefault="005F6D57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6A8EE69C" w14:textId="0731D122" w:rsidR="00D20AA4" w:rsidRDefault="00D20AA4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D30AC64" w14:textId="77777777" w:rsidR="00D20AA4" w:rsidRDefault="00D20AA4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026E4473" w14:textId="77777777" w:rsidR="005F6D57" w:rsidRDefault="005F6D57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0EA6E244" w14:textId="1ADB5178" w:rsidR="005F6D57" w:rsidRDefault="00D20AA4" w:rsidP="00861987">
            <w:pPr>
              <w:widowControl w:val="0"/>
              <w:spacing w:after="0" w:line="240" w:lineRule="auto"/>
              <w:ind w:right="-92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A7431">
              <w:rPr>
                <w:rFonts w:ascii="Arial" w:eastAsia="Times New Roman" w:hAnsi="Arial" w:cs="Arial"/>
                <w:highlight w:val="black"/>
                <w:lang w:eastAsia="cs-CZ"/>
              </w:rPr>
              <w:t>Marta Juráňová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  <w:r w:rsidR="005F6D57">
              <w:rPr>
                <w:rFonts w:ascii="Arial" w:eastAsia="Times New Roman" w:hAnsi="Arial" w:cs="Arial"/>
                <w:lang w:eastAsia="cs-CZ"/>
              </w:rPr>
              <w:t xml:space="preserve"> jednatel</w:t>
            </w:r>
          </w:p>
        </w:tc>
      </w:tr>
    </w:tbl>
    <w:p w14:paraId="4A807EB1" w14:textId="77777777" w:rsidR="00BD42FA" w:rsidRPr="004E4F79" w:rsidRDefault="00BD42FA" w:rsidP="0086198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14:paraId="3E892DEF" w14:textId="2B186470" w:rsidR="00903A62" w:rsidRDefault="004E4F79" w:rsidP="00861987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                                                    </w:t>
      </w:r>
      <w:bookmarkEnd w:id="0"/>
    </w:p>
    <w:sectPr w:rsidR="00903A62" w:rsidSect="005F6D57">
      <w:footerReference w:type="default" r:id="rId8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7187" w14:textId="77777777" w:rsidR="00AF66D1" w:rsidRDefault="00AF66D1" w:rsidP="00C13643">
      <w:pPr>
        <w:spacing w:after="0" w:line="240" w:lineRule="auto"/>
      </w:pPr>
      <w:r>
        <w:separator/>
      </w:r>
    </w:p>
  </w:endnote>
  <w:endnote w:type="continuationSeparator" w:id="0">
    <w:p w14:paraId="459C8230" w14:textId="77777777" w:rsidR="00AF66D1" w:rsidRDefault="00AF66D1" w:rsidP="00C1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6BF3" w14:textId="5424E64C" w:rsidR="00C13643" w:rsidRPr="00F9547F" w:rsidRDefault="00C13643">
    <w:pPr>
      <w:pStyle w:val="Zpat"/>
      <w:jc w:val="right"/>
      <w:rPr>
        <w:color w:val="404040"/>
      </w:rPr>
    </w:pPr>
    <w:r w:rsidRPr="00F9547F">
      <w:rPr>
        <w:color w:val="404040"/>
      </w:rPr>
      <w:t xml:space="preserve">Stránka </w:t>
    </w:r>
    <w:r w:rsidRPr="00F9547F">
      <w:rPr>
        <w:b/>
        <w:bCs/>
        <w:color w:val="404040"/>
        <w:sz w:val="24"/>
        <w:szCs w:val="24"/>
      </w:rPr>
      <w:fldChar w:fldCharType="begin"/>
    </w:r>
    <w:r w:rsidRPr="00F9547F">
      <w:rPr>
        <w:b/>
        <w:bCs/>
        <w:color w:val="404040"/>
      </w:rPr>
      <w:instrText>PAGE</w:instrText>
    </w:r>
    <w:r w:rsidRPr="00F9547F">
      <w:rPr>
        <w:b/>
        <w:bCs/>
        <w:color w:val="404040"/>
        <w:sz w:val="24"/>
        <w:szCs w:val="24"/>
      </w:rPr>
      <w:fldChar w:fldCharType="separate"/>
    </w:r>
    <w:r w:rsidR="00323C09">
      <w:rPr>
        <w:b/>
        <w:bCs/>
        <w:noProof/>
        <w:color w:val="404040"/>
      </w:rPr>
      <w:t>2</w:t>
    </w:r>
    <w:r w:rsidRPr="00F9547F">
      <w:rPr>
        <w:b/>
        <w:bCs/>
        <w:color w:val="404040"/>
        <w:sz w:val="24"/>
        <w:szCs w:val="24"/>
      </w:rPr>
      <w:fldChar w:fldCharType="end"/>
    </w:r>
    <w:r w:rsidRPr="00F9547F">
      <w:rPr>
        <w:color w:val="404040"/>
      </w:rPr>
      <w:t xml:space="preserve"> z </w:t>
    </w:r>
    <w:r w:rsidRPr="00F9547F">
      <w:rPr>
        <w:b/>
        <w:bCs/>
        <w:color w:val="404040"/>
        <w:sz w:val="24"/>
        <w:szCs w:val="24"/>
      </w:rPr>
      <w:fldChar w:fldCharType="begin"/>
    </w:r>
    <w:r w:rsidRPr="00F9547F">
      <w:rPr>
        <w:b/>
        <w:bCs/>
        <w:color w:val="404040"/>
      </w:rPr>
      <w:instrText>NUMPAGES</w:instrText>
    </w:r>
    <w:r w:rsidRPr="00F9547F">
      <w:rPr>
        <w:b/>
        <w:bCs/>
        <w:color w:val="404040"/>
        <w:sz w:val="24"/>
        <w:szCs w:val="24"/>
      </w:rPr>
      <w:fldChar w:fldCharType="separate"/>
    </w:r>
    <w:r w:rsidR="00323C09">
      <w:rPr>
        <w:b/>
        <w:bCs/>
        <w:noProof/>
        <w:color w:val="404040"/>
      </w:rPr>
      <w:t>3</w:t>
    </w:r>
    <w:r w:rsidRPr="00F9547F">
      <w:rPr>
        <w:b/>
        <w:bCs/>
        <w:color w:val="40404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446C" w14:textId="77777777" w:rsidR="00AF66D1" w:rsidRDefault="00AF66D1" w:rsidP="00C13643">
      <w:pPr>
        <w:spacing w:after="0" w:line="240" w:lineRule="auto"/>
      </w:pPr>
      <w:r>
        <w:separator/>
      </w:r>
    </w:p>
  </w:footnote>
  <w:footnote w:type="continuationSeparator" w:id="0">
    <w:p w14:paraId="314975C6" w14:textId="77777777" w:rsidR="00AF66D1" w:rsidRDefault="00AF66D1" w:rsidP="00C13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BC6"/>
    <w:multiLevelType w:val="hybridMultilevel"/>
    <w:tmpl w:val="D682F17C"/>
    <w:lvl w:ilvl="0" w:tplc="D9E2485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F7A"/>
    <w:multiLevelType w:val="multilevel"/>
    <w:tmpl w:val="3E4697C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236E84"/>
    <w:multiLevelType w:val="hybridMultilevel"/>
    <w:tmpl w:val="5FFE0216"/>
    <w:lvl w:ilvl="0" w:tplc="82B00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7752B1"/>
    <w:multiLevelType w:val="hybridMultilevel"/>
    <w:tmpl w:val="11ECF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650F"/>
    <w:multiLevelType w:val="multilevel"/>
    <w:tmpl w:val="6BFC2E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0212CF"/>
    <w:multiLevelType w:val="hybridMultilevel"/>
    <w:tmpl w:val="7898BFDE"/>
    <w:lvl w:ilvl="0" w:tplc="D9E24852">
      <w:start w:val="10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7708"/>
    <w:multiLevelType w:val="hybridMultilevel"/>
    <w:tmpl w:val="A25ACCB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B33CCF"/>
    <w:multiLevelType w:val="hybridMultilevel"/>
    <w:tmpl w:val="B2700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678E2"/>
    <w:multiLevelType w:val="hybridMultilevel"/>
    <w:tmpl w:val="9D287C4E"/>
    <w:lvl w:ilvl="0" w:tplc="D9E24852">
      <w:start w:val="10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EEC4897"/>
    <w:multiLevelType w:val="hybridMultilevel"/>
    <w:tmpl w:val="7542E5B2"/>
    <w:lvl w:ilvl="0" w:tplc="7474FC0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F615B"/>
    <w:multiLevelType w:val="hybridMultilevel"/>
    <w:tmpl w:val="08C6DBEC"/>
    <w:lvl w:ilvl="0" w:tplc="00000016">
      <w:start w:val="5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3C5FD9"/>
    <w:multiLevelType w:val="hybridMultilevel"/>
    <w:tmpl w:val="8B42C9D0"/>
    <w:lvl w:ilvl="0" w:tplc="0405000F">
      <w:start w:val="1"/>
      <w:numFmt w:val="decimal"/>
      <w:lvlText w:val="%1."/>
      <w:lvlJc w:val="left"/>
      <w:pPr>
        <w:ind w:left="333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479F"/>
    <w:multiLevelType w:val="hybridMultilevel"/>
    <w:tmpl w:val="6204CEA6"/>
    <w:lvl w:ilvl="0" w:tplc="9C40E4A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E564E6"/>
    <w:multiLevelType w:val="multilevel"/>
    <w:tmpl w:val="2E2CAA5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4D6796"/>
    <w:multiLevelType w:val="hybridMultilevel"/>
    <w:tmpl w:val="3F9EE00E"/>
    <w:lvl w:ilvl="0" w:tplc="04050017">
      <w:start w:val="1"/>
      <w:numFmt w:val="lowerLetter"/>
      <w:lvlText w:val="%1)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57010631"/>
    <w:multiLevelType w:val="multilevel"/>
    <w:tmpl w:val="481E25C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A91054"/>
    <w:multiLevelType w:val="hybridMultilevel"/>
    <w:tmpl w:val="6D224144"/>
    <w:lvl w:ilvl="0" w:tplc="0B146BF8">
      <w:start w:val="5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5B9417B6"/>
    <w:multiLevelType w:val="hybridMultilevel"/>
    <w:tmpl w:val="17B00A32"/>
    <w:lvl w:ilvl="0" w:tplc="00000016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32E0"/>
    <w:multiLevelType w:val="hybridMultilevel"/>
    <w:tmpl w:val="842630B2"/>
    <w:lvl w:ilvl="0" w:tplc="A04E4AD2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31467"/>
    <w:multiLevelType w:val="hybridMultilevel"/>
    <w:tmpl w:val="C66A4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476"/>
    <w:multiLevelType w:val="hybridMultilevel"/>
    <w:tmpl w:val="A8206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25D18"/>
    <w:multiLevelType w:val="hybridMultilevel"/>
    <w:tmpl w:val="4268F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80FAC"/>
    <w:multiLevelType w:val="hybridMultilevel"/>
    <w:tmpl w:val="D638C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A05C0"/>
    <w:multiLevelType w:val="hybridMultilevel"/>
    <w:tmpl w:val="9F76F152"/>
    <w:lvl w:ilvl="0" w:tplc="7B829A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A6E0B"/>
    <w:multiLevelType w:val="hybridMultilevel"/>
    <w:tmpl w:val="82DC9EA8"/>
    <w:lvl w:ilvl="0" w:tplc="F9B2BA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B81735"/>
    <w:multiLevelType w:val="hybridMultilevel"/>
    <w:tmpl w:val="282A222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95D3E64"/>
    <w:multiLevelType w:val="hybridMultilevel"/>
    <w:tmpl w:val="B2700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4046C"/>
    <w:multiLevelType w:val="hybridMultilevel"/>
    <w:tmpl w:val="A8206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28"/>
  </w:num>
  <w:num w:numId="4">
    <w:abstractNumId w:val="11"/>
  </w:num>
  <w:num w:numId="5">
    <w:abstractNumId w:val="17"/>
  </w:num>
  <w:num w:numId="6">
    <w:abstractNumId w:val="31"/>
  </w:num>
  <w:num w:numId="7">
    <w:abstractNumId w:val="6"/>
  </w:num>
  <w:num w:numId="8">
    <w:abstractNumId w:val="10"/>
  </w:num>
  <w:num w:numId="9">
    <w:abstractNumId w:val="8"/>
  </w:num>
  <w:num w:numId="10">
    <w:abstractNumId w:val="27"/>
  </w:num>
  <w:num w:numId="11">
    <w:abstractNumId w:val="21"/>
  </w:num>
  <w:num w:numId="12">
    <w:abstractNumId w:val="12"/>
  </w:num>
  <w:num w:numId="13">
    <w:abstractNumId w:val="0"/>
  </w:num>
  <w:num w:numId="14">
    <w:abstractNumId w:val="32"/>
  </w:num>
  <w:num w:numId="15">
    <w:abstractNumId w:val="5"/>
  </w:num>
  <w:num w:numId="16">
    <w:abstractNumId w:val="15"/>
  </w:num>
  <w:num w:numId="17">
    <w:abstractNumId w:val="25"/>
  </w:num>
  <w:num w:numId="18">
    <w:abstractNumId w:val="2"/>
  </w:num>
  <w:num w:numId="19">
    <w:abstractNumId w:val="14"/>
  </w:num>
  <w:num w:numId="20">
    <w:abstractNumId w:val="24"/>
  </w:num>
  <w:num w:numId="21">
    <w:abstractNumId w:val="22"/>
  </w:num>
  <w:num w:numId="22">
    <w:abstractNumId w:val="34"/>
  </w:num>
  <w:num w:numId="23">
    <w:abstractNumId w:val="33"/>
  </w:num>
  <w:num w:numId="24">
    <w:abstractNumId w:val="29"/>
  </w:num>
  <w:num w:numId="25">
    <w:abstractNumId w:val="19"/>
  </w:num>
  <w:num w:numId="26">
    <w:abstractNumId w:val="26"/>
  </w:num>
  <w:num w:numId="27">
    <w:abstractNumId w:val="20"/>
  </w:num>
  <w:num w:numId="28">
    <w:abstractNumId w:val="1"/>
  </w:num>
  <w:num w:numId="29">
    <w:abstractNumId w:val="18"/>
  </w:num>
  <w:num w:numId="30">
    <w:abstractNumId w:val="4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3"/>
  </w:num>
  <w:num w:numId="34">
    <w:abstractNumId w:val="16"/>
  </w:num>
  <w:num w:numId="35">
    <w:abstractNumId w:val="2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01D3C"/>
    <w:rsid w:val="00021DD9"/>
    <w:rsid w:val="00023B69"/>
    <w:rsid w:val="00031C62"/>
    <w:rsid w:val="00035680"/>
    <w:rsid w:val="00044F1B"/>
    <w:rsid w:val="00076A5B"/>
    <w:rsid w:val="000770DF"/>
    <w:rsid w:val="00083369"/>
    <w:rsid w:val="00094297"/>
    <w:rsid w:val="00097080"/>
    <w:rsid w:val="00097DF5"/>
    <w:rsid w:val="000A4759"/>
    <w:rsid w:val="000A625F"/>
    <w:rsid w:val="000A6C9F"/>
    <w:rsid w:val="000C5B47"/>
    <w:rsid w:val="000D2832"/>
    <w:rsid w:val="000D3018"/>
    <w:rsid w:val="000D72BA"/>
    <w:rsid w:val="000E0B47"/>
    <w:rsid w:val="000F2763"/>
    <w:rsid w:val="000F712D"/>
    <w:rsid w:val="00106A3A"/>
    <w:rsid w:val="001208A8"/>
    <w:rsid w:val="001523AA"/>
    <w:rsid w:val="00174C09"/>
    <w:rsid w:val="00176CA9"/>
    <w:rsid w:val="00186A07"/>
    <w:rsid w:val="001C7975"/>
    <w:rsid w:val="001D26E5"/>
    <w:rsid w:val="001E2534"/>
    <w:rsid w:val="001E433B"/>
    <w:rsid w:val="001F30DD"/>
    <w:rsid w:val="00206A62"/>
    <w:rsid w:val="00206E92"/>
    <w:rsid w:val="0021406C"/>
    <w:rsid w:val="002336F9"/>
    <w:rsid w:val="00243A18"/>
    <w:rsid w:val="00255C4A"/>
    <w:rsid w:val="00261F86"/>
    <w:rsid w:val="00264347"/>
    <w:rsid w:val="00270369"/>
    <w:rsid w:val="00272E95"/>
    <w:rsid w:val="002746C0"/>
    <w:rsid w:val="00296563"/>
    <w:rsid w:val="002A4045"/>
    <w:rsid w:val="002B5D38"/>
    <w:rsid w:val="002C1E42"/>
    <w:rsid w:val="002C5CBD"/>
    <w:rsid w:val="002E3028"/>
    <w:rsid w:val="002F2B46"/>
    <w:rsid w:val="002F3A8B"/>
    <w:rsid w:val="003055BD"/>
    <w:rsid w:val="00310B3F"/>
    <w:rsid w:val="0032281C"/>
    <w:rsid w:val="00323C09"/>
    <w:rsid w:val="00323C74"/>
    <w:rsid w:val="00325A91"/>
    <w:rsid w:val="003260BA"/>
    <w:rsid w:val="00335AD4"/>
    <w:rsid w:val="0033669F"/>
    <w:rsid w:val="003538E5"/>
    <w:rsid w:val="00362AAD"/>
    <w:rsid w:val="00365CBE"/>
    <w:rsid w:val="00366836"/>
    <w:rsid w:val="00372EB3"/>
    <w:rsid w:val="00373F39"/>
    <w:rsid w:val="00376913"/>
    <w:rsid w:val="003804AC"/>
    <w:rsid w:val="00390E31"/>
    <w:rsid w:val="003A7987"/>
    <w:rsid w:val="003B51E2"/>
    <w:rsid w:val="003C0A59"/>
    <w:rsid w:val="003C5F5A"/>
    <w:rsid w:val="003E66AB"/>
    <w:rsid w:val="00400E0E"/>
    <w:rsid w:val="004217FB"/>
    <w:rsid w:val="00422FCE"/>
    <w:rsid w:val="00432830"/>
    <w:rsid w:val="0043317B"/>
    <w:rsid w:val="004333CD"/>
    <w:rsid w:val="00435B1B"/>
    <w:rsid w:val="00452509"/>
    <w:rsid w:val="004531B7"/>
    <w:rsid w:val="004548C7"/>
    <w:rsid w:val="004729C8"/>
    <w:rsid w:val="00491D9C"/>
    <w:rsid w:val="004A5BFF"/>
    <w:rsid w:val="004B3972"/>
    <w:rsid w:val="004C6198"/>
    <w:rsid w:val="004D1F32"/>
    <w:rsid w:val="004E1087"/>
    <w:rsid w:val="004E2DCB"/>
    <w:rsid w:val="004E4F79"/>
    <w:rsid w:val="00513B3A"/>
    <w:rsid w:val="00515EB4"/>
    <w:rsid w:val="00516BF6"/>
    <w:rsid w:val="00516CA2"/>
    <w:rsid w:val="005247E6"/>
    <w:rsid w:val="0053194F"/>
    <w:rsid w:val="00533AFF"/>
    <w:rsid w:val="00537C50"/>
    <w:rsid w:val="00541790"/>
    <w:rsid w:val="0056201F"/>
    <w:rsid w:val="00563B41"/>
    <w:rsid w:val="0056406E"/>
    <w:rsid w:val="00570706"/>
    <w:rsid w:val="00574900"/>
    <w:rsid w:val="0059612D"/>
    <w:rsid w:val="005A4250"/>
    <w:rsid w:val="005A6E0C"/>
    <w:rsid w:val="005D42F7"/>
    <w:rsid w:val="005D6700"/>
    <w:rsid w:val="005E73D4"/>
    <w:rsid w:val="005E76D4"/>
    <w:rsid w:val="005F2AE8"/>
    <w:rsid w:val="005F4F85"/>
    <w:rsid w:val="005F6D57"/>
    <w:rsid w:val="00603B84"/>
    <w:rsid w:val="00613D49"/>
    <w:rsid w:val="0063314A"/>
    <w:rsid w:val="00633591"/>
    <w:rsid w:val="006335F5"/>
    <w:rsid w:val="006349A7"/>
    <w:rsid w:val="00657A7E"/>
    <w:rsid w:val="006729AD"/>
    <w:rsid w:val="0067602D"/>
    <w:rsid w:val="006939B4"/>
    <w:rsid w:val="00694C0E"/>
    <w:rsid w:val="006A5696"/>
    <w:rsid w:val="006A6F54"/>
    <w:rsid w:val="006B6F3E"/>
    <w:rsid w:val="006C798F"/>
    <w:rsid w:val="006C7BEF"/>
    <w:rsid w:val="006E1EF7"/>
    <w:rsid w:val="006E278E"/>
    <w:rsid w:val="006F61AD"/>
    <w:rsid w:val="006F7CA3"/>
    <w:rsid w:val="0070222E"/>
    <w:rsid w:val="007148C6"/>
    <w:rsid w:val="0071541F"/>
    <w:rsid w:val="007219FA"/>
    <w:rsid w:val="00721F75"/>
    <w:rsid w:val="007240CF"/>
    <w:rsid w:val="00761ED4"/>
    <w:rsid w:val="00762CA6"/>
    <w:rsid w:val="00774570"/>
    <w:rsid w:val="00774A99"/>
    <w:rsid w:val="0077514F"/>
    <w:rsid w:val="007A408E"/>
    <w:rsid w:val="007A76A0"/>
    <w:rsid w:val="007C21EE"/>
    <w:rsid w:val="007D5DE1"/>
    <w:rsid w:val="007E47A4"/>
    <w:rsid w:val="007E5304"/>
    <w:rsid w:val="007F1F51"/>
    <w:rsid w:val="007F6FCF"/>
    <w:rsid w:val="00813810"/>
    <w:rsid w:val="00855BFD"/>
    <w:rsid w:val="00856C6F"/>
    <w:rsid w:val="00860B9F"/>
    <w:rsid w:val="00861987"/>
    <w:rsid w:val="00863287"/>
    <w:rsid w:val="0087775A"/>
    <w:rsid w:val="00880F07"/>
    <w:rsid w:val="00881D63"/>
    <w:rsid w:val="00883E41"/>
    <w:rsid w:val="00886DCC"/>
    <w:rsid w:val="008A0719"/>
    <w:rsid w:val="008A2F71"/>
    <w:rsid w:val="008B4248"/>
    <w:rsid w:val="008D35A4"/>
    <w:rsid w:val="008F57D3"/>
    <w:rsid w:val="00903A62"/>
    <w:rsid w:val="00912205"/>
    <w:rsid w:val="00913D6F"/>
    <w:rsid w:val="00923C3B"/>
    <w:rsid w:val="00925443"/>
    <w:rsid w:val="00947364"/>
    <w:rsid w:val="00951578"/>
    <w:rsid w:val="00953B52"/>
    <w:rsid w:val="0095577A"/>
    <w:rsid w:val="00967251"/>
    <w:rsid w:val="00967890"/>
    <w:rsid w:val="0099367A"/>
    <w:rsid w:val="009A1A56"/>
    <w:rsid w:val="009A1D56"/>
    <w:rsid w:val="009A3C98"/>
    <w:rsid w:val="009A7431"/>
    <w:rsid w:val="009B1686"/>
    <w:rsid w:val="009B21B0"/>
    <w:rsid w:val="009B2B9D"/>
    <w:rsid w:val="009B2C85"/>
    <w:rsid w:val="009B6931"/>
    <w:rsid w:val="009C3357"/>
    <w:rsid w:val="009F7350"/>
    <w:rsid w:val="00A02264"/>
    <w:rsid w:val="00A0242F"/>
    <w:rsid w:val="00A21E4C"/>
    <w:rsid w:val="00A33173"/>
    <w:rsid w:val="00A33E80"/>
    <w:rsid w:val="00A3600A"/>
    <w:rsid w:val="00A826B2"/>
    <w:rsid w:val="00A833BC"/>
    <w:rsid w:val="00A846AE"/>
    <w:rsid w:val="00A93437"/>
    <w:rsid w:val="00AA3882"/>
    <w:rsid w:val="00AA6491"/>
    <w:rsid w:val="00AB625C"/>
    <w:rsid w:val="00AC2786"/>
    <w:rsid w:val="00AD66B3"/>
    <w:rsid w:val="00AF0462"/>
    <w:rsid w:val="00AF1FE9"/>
    <w:rsid w:val="00AF66D1"/>
    <w:rsid w:val="00B04A92"/>
    <w:rsid w:val="00B36BD4"/>
    <w:rsid w:val="00B41D7B"/>
    <w:rsid w:val="00B617B0"/>
    <w:rsid w:val="00B6450D"/>
    <w:rsid w:val="00B73B35"/>
    <w:rsid w:val="00B779CF"/>
    <w:rsid w:val="00BB4B0E"/>
    <w:rsid w:val="00BB5AC2"/>
    <w:rsid w:val="00BC59E1"/>
    <w:rsid w:val="00BD3977"/>
    <w:rsid w:val="00BD42FA"/>
    <w:rsid w:val="00BE2C70"/>
    <w:rsid w:val="00BE55A9"/>
    <w:rsid w:val="00BE70ED"/>
    <w:rsid w:val="00BF6B03"/>
    <w:rsid w:val="00C018FF"/>
    <w:rsid w:val="00C078E3"/>
    <w:rsid w:val="00C12273"/>
    <w:rsid w:val="00C13643"/>
    <w:rsid w:val="00C17547"/>
    <w:rsid w:val="00C26B9A"/>
    <w:rsid w:val="00C3438C"/>
    <w:rsid w:val="00C3570A"/>
    <w:rsid w:val="00C40EE6"/>
    <w:rsid w:val="00C64ACA"/>
    <w:rsid w:val="00C67F9A"/>
    <w:rsid w:val="00C95405"/>
    <w:rsid w:val="00CA61ED"/>
    <w:rsid w:val="00CB7B36"/>
    <w:rsid w:val="00CC3D5F"/>
    <w:rsid w:val="00CC62A1"/>
    <w:rsid w:val="00CE2E5A"/>
    <w:rsid w:val="00CF7C3D"/>
    <w:rsid w:val="00D15EC5"/>
    <w:rsid w:val="00D20AA4"/>
    <w:rsid w:val="00D215F3"/>
    <w:rsid w:val="00D52182"/>
    <w:rsid w:val="00D729C3"/>
    <w:rsid w:val="00D73B7B"/>
    <w:rsid w:val="00D76B3B"/>
    <w:rsid w:val="00D77BF7"/>
    <w:rsid w:val="00D80026"/>
    <w:rsid w:val="00D84726"/>
    <w:rsid w:val="00D8670C"/>
    <w:rsid w:val="00D874E0"/>
    <w:rsid w:val="00DB1B19"/>
    <w:rsid w:val="00DB5B53"/>
    <w:rsid w:val="00DB6A2C"/>
    <w:rsid w:val="00DE1239"/>
    <w:rsid w:val="00DF1F71"/>
    <w:rsid w:val="00DF276F"/>
    <w:rsid w:val="00DF4DF7"/>
    <w:rsid w:val="00E018A0"/>
    <w:rsid w:val="00E03D66"/>
    <w:rsid w:val="00E055C9"/>
    <w:rsid w:val="00E30F57"/>
    <w:rsid w:val="00E5548A"/>
    <w:rsid w:val="00E55BC5"/>
    <w:rsid w:val="00E72D46"/>
    <w:rsid w:val="00E86D3E"/>
    <w:rsid w:val="00EA36C8"/>
    <w:rsid w:val="00EB588A"/>
    <w:rsid w:val="00ED343C"/>
    <w:rsid w:val="00EE4AF4"/>
    <w:rsid w:val="00EE608C"/>
    <w:rsid w:val="00EE7719"/>
    <w:rsid w:val="00EF274C"/>
    <w:rsid w:val="00F073E3"/>
    <w:rsid w:val="00F10E6C"/>
    <w:rsid w:val="00F37888"/>
    <w:rsid w:val="00F4713E"/>
    <w:rsid w:val="00F47E7B"/>
    <w:rsid w:val="00F55DDB"/>
    <w:rsid w:val="00F67466"/>
    <w:rsid w:val="00F7068E"/>
    <w:rsid w:val="00F72231"/>
    <w:rsid w:val="00F748C6"/>
    <w:rsid w:val="00F80C89"/>
    <w:rsid w:val="00F94D53"/>
    <w:rsid w:val="00F9547F"/>
    <w:rsid w:val="00F97AC5"/>
    <w:rsid w:val="00FA0779"/>
    <w:rsid w:val="00FA2993"/>
    <w:rsid w:val="00FB6493"/>
    <w:rsid w:val="00FC2B53"/>
    <w:rsid w:val="00FC44B2"/>
    <w:rsid w:val="00FD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564EC"/>
  <w15:chartTrackingRefBased/>
  <w15:docId w15:val="{FB9BB7EF-7BFA-4822-8DCB-B9208A1D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790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7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E77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1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643"/>
  </w:style>
  <w:style w:type="paragraph" w:styleId="Zpat">
    <w:name w:val="footer"/>
    <w:basedOn w:val="Normln"/>
    <w:link w:val="ZpatChar"/>
    <w:uiPriority w:val="99"/>
    <w:unhideWhenUsed/>
    <w:rsid w:val="00C1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643"/>
  </w:style>
  <w:style w:type="character" w:styleId="Hypertextovodkaz">
    <w:name w:val="Hyperlink"/>
    <w:uiPriority w:val="99"/>
    <w:unhideWhenUsed/>
    <w:rsid w:val="005A6E0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A6E0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F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3F09-7F62-466D-BA8B-C47CAEDE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Miroslava, Ing.</dc:creator>
  <cp:keywords/>
  <cp:lastModifiedBy>Soldanova</cp:lastModifiedBy>
  <cp:revision>4</cp:revision>
  <cp:lastPrinted>2025-04-02T10:49:00Z</cp:lastPrinted>
  <dcterms:created xsi:type="dcterms:W3CDTF">2025-09-05T10:58:00Z</dcterms:created>
  <dcterms:modified xsi:type="dcterms:W3CDTF">2025-09-05T13:48:00Z</dcterms:modified>
</cp:coreProperties>
</file>