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857" w:rsidRPr="007F7857" w:rsidRDefault="007F7857" w:rsidP="007F7857">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 xml:space="preserve">Číslo smlouvy: PPK-386a/25/17 </w:t>
      </w:r>
    </w:p>
    <w:p w:rsidR="007F7857" w:rsidRPr="007F7857" w:rsidRDefault="007F7857" w:rsidP="007F7857">
      <w:pPr>
        <w:spacing w:before="100" w:beforeAutospacing="1" w:after="100" w:afterAutospacing="1" w:line="240" w:lineRule="auto"/>
        <w:jc w:val="right"/>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 xml:space="preserve">Dotační titul: A3 </w:t>
      </w:r>
    </w:p>
    <w:p w:rsidR="007F7857" w:rsidRPr="007F7857" w:rsidRDefault="007F7857" w:rsidP="007F7857">
      <w:pPr>
        <w:spacing w:before="100" w:beforeAutospacing="1" w:after="100" w:afterAutospacing="1"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p w:rsidR="007F7857" w:rsidRPr="007F7857" w:rsidRDefault="007F7857" w:rsidP="007F785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F7857">
        <w:rPr>
          <w:rFonts w:ascii="Arial" w:eastAsia="Times New Roman" w:hAnsi="Arial" w:cs="Arial"/>
          <w:b/>
          <w:bCs/>
          <w:szCs w:val="24"/>
          <w:lang w:eastAsia="cs-CZ"/>
        </w:rPr>
        <w:t>SMLOUVA O DÍLO</w:t>
      </w:r>
    </w:p>
    <w:p w:rsidR="007F7857" w:rsidRPr="007F7857" w:rsidRDefault="007F7857" w:rsidP="007F785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F7857">
        <w:rPr>
          <w:rFonts w:ascii="Arial" w:eastAsia="Times New Roman" w:hAnsi="Arial" w:cs="Arial"/>
          <w:b/>
          <w:bCs/>
          <w:szCs w:val="24"/>
          <w:lang w:eastAsia="cs-CZ"/>
        </w:rPr>
        <w:t>UZAVŘENÁ DLE USTANOVENÍ § 2586 A NÁSL. ZÁK. Č. 89/2012 SB., OBČANSKÉHO ZÁKONÍKU, VE ZNĚNÍ POZDĚJŠÍCH PŘEDPISŮ</w:t>
      </w:r>
    </w:p>
    <w:p w:rsidR="007F7857" w:rsidRPr="007F7857" w:rsidRDefault="007F7857" w:rsidP="007F785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F7857">
        <w:rPr>
          <w:rFonts w:ascii="Arial" w:eastAsia="Times New Roman" w:hAnsi="Arial" w:cs="Arial"/>
          <w:b/>
          <w:bCs/>
          <w:szCs w:val="24"/>
          <w:lang w:eastAsia="cs-CZ"/>
        </w:rPr>
        <w:t>I. Smluvní strany</w:t>
      </w:r>
    </w:p>
    <w:p w:rsidR="007F7857" w:rsidRPr="007F7857" w:rsidRDefault="007F7857" w:rsidP="007F7857">
      <w:pPr>
        <w:spacing w:before="100" w:beforeAutospacing="1" w:after="100" w:afterAutospacing="1" w:line="240" w:lineRule="auto"/>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1.1</w:t>
      </w:r>
      <w:r w:rsidRPr="007F7857">
        <w:rPr>
          <w:rFonts w:ascii="Arial" w:eastAsia="Times New Roman" w:hAnsi="Arial" w:cs="Arial"/>
          <w:b/>
          <w:bCs/>
          <w:szCs w:val="24"/>
          <w:lang w:eastAsia="cs-CZ"/>
        </w:rPr>
        <w:t xml:space="preserve"> Objednatel</w:t>
      </w:r>
    </w:p>
    <w:p w:rsidR="007F7857" w:rsidRPr="007F7857" w:rsidRDefault="007F7857" w:rsidP="007F7857">
      <w:pPr>
        <w:spacing w:before="100" w:beforeAutospacing="1" w:after="100" w:afterAutospacing="1" w:line="240" w:lineRule="auto"/>
        <w:rPr>
          <w:rFonts w:ascii="Times New Roman" w:eastAsia="Times New Roman" w:hAnsi="Times New Roman" w:cs="Times New Roman"/>
          <w:sz w:val="24"/>
          <w:szCs w:val="24"/>
          <w:lang w:eastAsia="cs-CZ"/>
        </w:rPr>
      </w:pPr>
      <w:r w:rsidRPr="007F7857">
        <w:rPr>
          <w:rFonts w:ascii="Arial" w:eastAsia="Times New Roman" w:hAnsi="Arial" w:cs="Arial"/>
          <w:b/>
          <w:bCs/>
          <w:szCs w:val="24"/>
          <w:lang w:eastAsia="cs-CZ"/>
        </w:rPr>
        <w:t>Česká republika - Agentura ochrany přírody a krajiny ČR</w:t>
      </w:r>
    </w:p>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 xml:space="preserve">Sídlo: Kaplanova 1931/1, 148 00 Praha 11 - Chodov </w:t>
      </w:r>
    </w:p>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 xml:space="preserve">Zastoupený: RNDr. Jaroslav Obermajer </w:t>
      </w:r>
      <w:r w:rsidRPr="007F7857">
        <w:rPr>
          <w:rFonts w:ascii="Arial" w:eastAsia="Times New Roman" w:hAnsi="Arial" w:cs="Arial"/>
          <w:szCs w:val="24"/>
          <w:lang w:eastAsia="cs-CZ"/>
        </w:rPr>
        <w:br/>
        <w:t xml:space="preserve">ředitel RP Střední Čechy </w:t>
      </w:r>
    </w:p>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Bankovní spojení: ČNB Praha, Číslo účtu: 18228011/0710</w:t>
      </w:r>
    </w:p>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IČO: 629 335 91</w:t>
      </w:r>
    </w:p>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DIČ: neplátce DPH</w:t>
      </w:r>
    </w:p>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Telefon: 313 251 171</w:t>
      </w:r>
    </w:p>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V rozsahu této smlouvy osoba zmocněná k jednání se zhotovitelem, k věcným úkonům a k převzetí díla: Ing. Pavel Moucha</w:t>
      </w:r>
    </w:p>
    <w:p w:rsidR="007F7857" w:rsidRPr="007F7857" w:rsidRDefault="007F7857" w:rsidP="007F7857">
      <w:pPr>
        <w:spacing w:before="100" w:beforeAutospacing="1" w:after="100" w:afterAutospacing="1" w:line="240" w:lineRule="auto"/>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 xml:space="preserve">(dále jen </w:t>
      </w:r>
      <w:r w:rsidRPr="007F7857">
        <w:rPr>
          <w:rFonts w:ascii="Arial" w:eastAsia="Times New Roman" w:hAnsi="Arial" w:cs="Arial"/>
        </w:rPr>
        <w:t>„</w:t>
      </w:r>
      <w:r w:rsidRPr="007F7857">
        <w:rPr>
          <w:rFonts w:ascii="Arial" w:eastAsia="Times New Roman" w:hAnsi="Arial" w:cs="Arial"/>
          <w:szCs w:val="24"/>
          <w:lang w:eastAsia="cs-CZ"/>
        </w:rPr>
        <w:t>objednatel”)</w:t>
      </w:r>
    </w:p>
    <w:p w:rsidR="007F7857" w:rsidRPr="007F7857" w:rsidRDefault="007F7857" w:rsidP="007F7857">
      <w:pPr>
        <w:spacing w:before="100" w:beforeAutospacing="1" w:after="100" w:afterAutospacing="1" w:line="240" w:lineRule="auto"/>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a</w:t>
      </w:r>
    </w:p>
    <w:p w:rsidR="007F7857" w:rsidRPr="007F7857" w:rsidRDefault="007F7857" w:rsidP="007F7857">
      <w:pPr>
        <w:spacing w:before="100" w:beforeAutospacing="1" w:after="100" w:afterAutospacing="1" w:line="240" w:lineRule="auto"/>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1.2</w:t>
      </w:r>
      <w:r w:rsidRPr="007F7857">
        <w:rPr>
          <w:rFonts w:ascii="Arial" w:eastAsia="Times New Roman" w:hAnsi="Arial" w:cs="Arial"/>
          <w:b/>
          <w:bCs/>
          <w:szCs w:val="24"/>
          <w:lang w:eastAsia="cs-CZ"/>
        </w:rPr>
        <w:t xml:space="preserve"> Zhotovitel</w:t>
      </w:r>
    </w:p>
    <w:p w:rsidR="007F7857" w:rsidRPr="007F7857" w:rsidRDefault="007F7857" w:rsidP="007F7857">
      <w:pPr>
        <w:spacing w:before="100" w:beforeAutospacing="1" w:after="100" w:afterAutospacing="1" w:line="240" w:lineRule="auto"/>
        <w:rPr>
          <w:rFonts w:ascii="Times New Roman" w:eastAsia="Times New Roman" w:hAnsi="Times New Roman" w:cs="Times New Roman"/>
          <w:sz w:val="24"/>
          <w:szCs w:val="24"/>
          <w:lang w:eastAsia="cs-CZ"/>
        </w:rPr>
      </w:pPr>
      <w:r w:rsidRPr="007F7857">
        <w:rPr>
          <w:rFonts w:ascii="Arial" w:eastAsia="Times New Roman" w:hAnsi="Arial" w:cs="Arial"/>
          <w:b/>
          <w:bCs/>
          <w:szCs w:val="24"/>
          <w:lang w:eastAsia="cs-CZ"/>
        </w:rPr>
        <w:t xml:space="preserve">Maruščino polesí s.r.o. </w:t>
      </w:r>
    </w:p>
    <w:p w:rsidR="007F7857" w:rsidRPr="007F7857" w:rsidRDefault="007F7857" w:rsidP="007F7857">
      <w:pPr>
        <w:spacing w:before="100" w:beforeAutospacing="1" w:after="100" w:afterAutospacing="1" w:line="240" w:lineRule="auto"/>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Sídlo: Vlárská 321, 763 31 Brumov-Bylnice</w:t>
      </w:r>
      <w:r w:rsidRPr="007F7857">
        <w:rPr>
          <w:rFonts w:ascii="Arial" w:eastAsia="Times New Roman" w:hAnsi="Arial" w:cs="Arial"/>
          <w:szCs w:val="24"/>
          <w:lang w:eastAsia="cs-CZ"/>
        </w:rPr>
        <w:br/>
        <w:t>Zastoupený: Ing. Vojtěch Dorňák</w:t>
      </w:r>
      <w:r w:rsidRPr="007F7857">
        <w:rPr>
          <w:rFonts w:ascii="Arial" w:eastAsia="Times New Roman" w:hAnsi="Arial" w:cs="Arial"/>
          <w:szCs w:val="24"/>
          <w:lang w:eastAsia="cs-CZ"/>
        </w:rPr>
        <w:br/>
        <w:t xml:space="preserve">Bankovní spojení: KB Zlín, Číslo účtu: </w:t>
      </w:r>
      <w:r w:rsidR="007B27D6">
        <w:rPr>
          <w:rFonts w:ascii="Arial" w:eastAsia="Times New Roman" w:hAnsi="Arial" w:cs="Arial"/>
          <w:szCs w:val="24"/>
          <w:lang w:eastAsia="cs-CZ"/>
        </w:rPr>
        <w:t>xxxxxxxxxxxxxxxxxxx</w:t>
      </w:r>
      <w:bookmarkStart w:id="0" w:name="_GoBack"/>
      <w:bookmarkEnd w:id="0"/>
      <w:r w:rsidRPr="007F7857">
        <w:rPr>
          <w:rFonts w:ascii="Arial" w:eastAsia="Times New Roman" w:hAnsi="Arial" w:cs="Arial"/>
          <w:szCs w:val="24"/>
          <w:lang w:eastAsia="cs-CZ"/>
        </w:rPr>
        <w:br/>
        <w:t>IČO: 01554492</w:t>
      </w:r>
      <w:r w:rsidRPr="007F7857">
        <w:rPr>
          <w:rFonts w:ascii="Arial" w:eastAsia="Times New Roman" w:hAnsi="Arial" w:cs="Arial"/>
          <w:szCs w:val="24"/>
          <w:lang w:eastAsia="cs-CZ"/>
        </w:rPr>
        <w:br/>
        <w:t>DIČ: CZ01554492</w:t>
      </w:r>
    </w:p>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 xml:space="preserve">(dále jen </w:t>
      </w:r>
      <w:r w:rsidRPr="007F7857">
        <w:rPr>
          <w:rFonts w:ascii="Arial" w:eastAsia="Times New Roman" w:hAnsi="Arial" w:cs="Arial"/>
        </w:rPr>
        <w:t>„</w:t>
      </w:r>
      <w:r w:rsidRPr="007F7857">
        <w:rPr>
          <w:rFonts w:ascii="Arial" w:eastAsia="Times New Roman" w:hAnsi="Arial" w:cs="Arial"/>
          <w:szCs w:val="24"/>
          <w:lang w:eastAsia="cs-CZ"/>
        </w:rPr>
        <w:t xml:space="preserve">zhotovitel”) </w:t>
      </w:r>
    </w:p>
    <w:p w:rsidR="007F7857" w:rsidRPr="007F7857" w:rsidRDefault="007F7857" w:rsidP="007F785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F7857">
        <w:rPr>
          <w:rFonts w:ascii="Arial" w:eastAsia="Times New Roman" w:hAnsi="Arial" w:cs="Arial"/>
          <w:b/>
          <w:bCs/>
          <w:szCs w:val="24"/>
          <w:lang w:eastAsia="cs-CZ"/>
        </w:rPr>
        <w:t>II. Předmět smlouvy</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 xml:space="preserve">2.1 </w:t>
      </w:r>
      <w:r w:rsidRPr="007F7857">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lastRenderedPageBreak/>
        <w:t xml:space="preserve">2.2 Dílem se rozumí: Typ oplocení bude dřevěná lísová oplocenka, výška plotu 1,8 m, délka polí max 4m, minimální počet latí v poli je 9 (+ dva sloupky a dvě latě na zavětrování pole), minimální průřez použitých latí včetně sloupků a vzpěr bude 15 cm2 při použití hraněného řeziva. Minimální průřez latě12 cm2 a minimální průřez sloupků a vzpěr 16 cm2 při použití tyčoviny. Stabilizace v terénu bude provedena zavětrováním na každém spoji (po 3 – 4 m), každý spoj 3 latě ve tvaru „A“. Minimální parametry pro spojovací materiál (délka hřebíku) jsou 1/3 hřebíku v přibíjeném materiálu a 2/3 v podkladu. Budou vystavěny dvě oplocenky o celkové délce 480 m. V každé oplocence bude jedna přelízka široká 1m. Výsadba do oplocených ploch bude provedena obalovanými sazenicemi dubu zimního velikosti 50 cm + v množství 300 ks.Činnosti budou provedeny v souladu se schválenými standardy AOPK ČR (ke stažení na </w:t>
      </w:r>
      <w:proofErr w:type="gramStart"/>
      <w:r w:rsidRPr="007F7857">
        <w:rPr>
          <w:rFonts w:ascii="Arial" w:eastAsia="Times New Roman" w:hAnsi="Arial" w:cs="Arial"/>
          <w:szCs w:val="24"/>
          <w:lang w:eastAsia="cs-CZ"/>
        </w:rPr>
        <w:t>www</w:t>
      </w:r>
      <w:proofErr w:type="gramEnd"/>
      <w:r w:rsidRPr="007F7857">
        <w:rPr>
          <w:rFonts w:ascii="Arial" w:eastAsia="Times New Roman" w:hAnsi="Arial" w:cs="Arial"/>
          <w:szCs w:val="24"/>
          <w:lang w:eastAsia="cs-CZ"/>
        </w:rPr>
        <w:t>.</w:t>
      </w:r>
      <w:proofErr w:type="gramStart"/>
      <w:r w:rsidRPr="007F7857">
        <w:rPr>
          <w:rFonts w:ascii="Arial" w:eastAsia="Times New Roman" w:hAnsi="Arial" w:cs="Arial"/>
          <w:szCs w:val="24"/>
          <w:lang w:eastAsia="cs-CZ"/>
        </w:rPr>
        <w:t>standardy</w:t>
      </w:r>
      <w:proofErr w:type="gramEnd"/>
      <w:r w:rsidRPr="007F7857">
        <w:rPr>
          <w:rFonts w:ascii="Arial" w:eastAsia="Times New Roman" w:hAnsi="Arial" w:cs="Arial"/>
          <w:szCs w:val="24"/>
          <w:lang w:eastAsia="cs-CZ"/>
        </w:rPr>
        <w:t xml:space="preserve">.nature.cz). Oplocení bude modifikací vzoru Koliba 160/3 pro výšku 180/3 a u oplocení z řeziva </w:t>
      </w:r>
      <w:proofErr w:type="gramStart"/>
      <w:r w:rsidRPr="007F7857">
        <w:rPr>
          <w:rFonts w:ascii="Arial" w:eastAsia="Times New Roman" w:hAnsi="Arial" w:cs="Arial"/>
          <w:szCs w:val="24"/>
          <w:lang w:eastAsia="cs-CZ"/>
        </w:rPr>
        <w:t>180/4..</w:t>
      </w:r>
      <w:proofErr w:type="gramEnd"/>
    </w:p>
    <w:p w:rsidR="007F7857" w:rsidRPr="007F7857" w:rsidRDefault="007F7857" w:rsidP="007F7857">
      <w:pPr>
        <w:spacing w:before="120" w:after="120" w:line="240" w:lineRule="auto"/>
        <w:ind w:left="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(dále jen „dílo“)</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2.3 Při provádění díla je zhotovitel vázán pokyny objednatele.</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2644F6" w:rsidRDefault="002644F6" w:rsidP="007F7857">
      <w:pPr>
        <w:spacing w:before="100" w:beforeAutospacing="1" w:after="100" w:afterAutospacing="1" w:line="240" w:lineRule="auto"/>
        <w:jc w:val="center"/>
        <w:rPr>
          <w:rFonts w:ascii="Arial" w:eastAsia="Times New Roman" w:hAnsi="Arial" w:cs="Arial"/>
          <w:b/>
          <w:bCs/>
          <w:szCs w:val="24"/>
          <w:lang w:eastAsia="cs-CZ"/>
        </w:rPr>
      </w:pPr>
    </w:p>
    <w:p w:rsidR="007F7857" w:rsidRPr="007F7857" w:rsidRDefault="007F7857" w:rsidP="007F785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F7857">
        <w:rPr>
          <w:rFonts w:ascii="Arial" w:eastAsia="Times New Roman" w:hAnsi="Arial" w:cs="Arial"/>
          <w:b/>
          <w:bCs/>
          <w:szCs w:val="24"/>
          <w:lang w:eastAsia="cs-CZ"/>
        </w:rPr>
        <w:t>III. Cena díla a platební podmínky</w:t>
      </w:r>
    </w:p>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3.1 Cena díla je stanovena v souladu s právními předpisy:</w:t>
      </w:r>
    </w:p>
    <w:p w:rsidR="007F7857" w:rsidRPr="007F7857" w:rsidRDefault="007F7857" w:rsidP="007F7857">
      <w:pPr>
        <w:spacing w:before="120" w:after="120" w:line="240" w:lineRule="auto"/>
        <w:ind w:left="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Cena bez DPH: 85 739,67Kč</w:t>
      </w:r>
    </w:p>
    <w:p w:rsidR="007F7857" w:rsidRPr="007F7857" w:rsidRDefault="007F7857" w:rsidP="007F7857">
      <w:pPr>
        <w:spacing w:before="120" w:after="120" w:line="240" w:lineRule="auto"/>
        <w:ind w:left="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DPH 21%: 18 005,33Kč</w:t>
      </w:r>
    </w:p>
    <w:p w:rsidR="007F7857" w:rsidRPr="007F7857" w:rsidRDefault="007F7857" w:rsidP="007F7857">
      <w:pPr>
        <w:spacing w:before="120" w:after="120" w:line="240" w:lineRule="auto"/>
        <w:ind w:left="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Cena včetně DPH:103 745,- Kč, (slovy stotřitisícesedmsetčtyřicetpět).</w:t>
      </w:r>
    </w:p>
    <w:p w:rsidR="007F7857" w:rsidRPr="007F7857" w:rsidRDefault="007F7857" w:rsidP="007F7857">
      <w:pPr>
        <w:spacing w:before="120" w:after="120" w:line="240" w:lineRule="auto"/>
        <w:ind w:left="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Zhotovitel je plátce DPH.</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3.2 Dohodnutá cena je stanovena jako nejvýše přípustná. Ke změně může dojít pouze při změně zákonných sazeb DPH.</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 xml:space="preserve">3.3 Veškeré náklady vzniklé zhotoviteli v souvislosti s prováděním díla jsou zahrnuty v ceně díla. </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00C564C0">
        <w:rPr>
          <w:rFonts w:ascii="Arial" w:eastAsia="Times New Roman" w:hAnsi="Arial" w:cs="Arial"/>
          <w:szCs w:val="24"/>
          <w:lang w:eastAsia="cs-CZ"/>
        </w:rPr>
        <w:t>30</w:t>
      </w:r>
      <w:r w:rsidRPr="007F7857">
        <w:rPr>
          <w:rFonts w:ascii="Arial" w:eastAsia="Times New Roman" w:hAnsi="Arial" w:cs="Arial"/>
          <w:szCs w:val="24"/>
          <w:lang w:eastAsia="cs-CZ"/>
        </w:rPr>
        <w:t>.11. kalendářního</w:t>
      </w:r>
      <w:proofErr w:type="gramEnd"/>
      <w:r w:rsidRPr="007F7857">
        <w:rPr>
          <w:rFonts w:ascii="Arial" w:eastAsia="Times New Roman" w:hAnsi="Arial" w:cs="Arial"/>
          <w:szCs w:val="24"/>
          <w:lang w:eastAsia="cs-CZ"/>
        </w:rPr>
        <w:t xml:space="preserve"> roku) na základě předávacího protokolu na adresu: Regionální pracoviště Střední Čechy, Podbabská 2582/30, 160 00 Praha 6.</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2644F6" w:rsidRDefault="002644F6" w:rsidP="007F7857">
      <w:pPr>
        <w:keepLines/>
        <w:spacing w:before="120" w:after="120" w:line="240" w:lineRule="auto"/>
        <w:ind w:left="340" w:hanging="340"/>
        <w:jc w:val="both"/>
        <w:rPr>
          <w:rFonts w:ascii="Arial" w:eastAsia="Times New Roman" w:hAnsi="Arial" w:cs="Arial"/>
          <w:szCs w:val="24"/>
          <w:lang w:eastAsia="cs-CZ"/>
        </w:rPr>
      </w:pPr>
    </w:p>
    <w:p w:rsidR="002644F6" w:rsidRDefault="002644F6" w:rsidP="007F7857">
      <w:pPr>
        <w:keepLines/>
        <w:spacing w:before="120" w:after="120" w:line="240" w:lineRule="auto"/>
        <w:ind w:left="340" w:hanging="340"/>
        <w:jc w:val="both"/>
        <w:rPr>
          <w:rFonts w:ascii="Arial" w:eastAsia="Times New Roman" w:hAnsi="Arial" w:cs="Arial"/>
          <w:szCs w:val="24"/>
          <w:lang w:eastAsia="cs-CZ"/>
        </w:rPr>
      </w:pPr>
    </w:p>
    <w:p w:rsidR="002644F6" w:rsidRDefault="002644F6" w:rsidP="007F7857">
      <w:pPr>
        <w:keepLines/>
        <w:spacing w:before="120" w:after="120" w:line="240" w:lineRule="auto"/>
        <w:ind w:left="340" w:hanging="340"/>
        <w:jc w:val="both"/>
        <w:rPr>
          <w:rFonts w:ascii="Arial" w:eastAsia="Times New Roman" w:hAnsi="Arial" w:cs="Arial"/>
          <w:szCs w:val="24"/>
          <w:lang w:eastAsia="cs-CZ"/>
        </w:rPr>
      </w:pPr>
    </w:p>
    <w:p w:rsidR="002644F6" w:rsidRDefault="002644F6" w:rsidP="007F7857">
      <w:pPr>
        <w:keepLines/>
        <w:spacing w:before="120" w:after="120" w:line="240" w:lineRule="auto"/>
        <w:ind w:left="340" w:hanging="340"/>
        <w:jc w:val="both"/>
        <w:rPr>
          <w:rFonts w:ascii="Arial" w:eastAsia="Times New Roman" w:hAnsi="Arial" w:cs="Arial"/>
          <w:szCs w:val="24"/>
          <w:lang w:eastAsia="cs-CZ"/>
        </w:rPr>
      </w:pPr>
    </w:p>
    <w:p w:rsidR="002644F6" w:rsidRDefault="002644F6" w:rsidP="007F7857">
      <w:pPr>
        <w:keepLines/>
        <w:spacing w:before="120" w:after="120" w:line="240" w:lineRule="auto"/>
        <w:ind w:left="340" w:hanging="340"/>
        <w:jc w:val="both"/>
        <w:rPr>
          <w:rFonts w:ascii="Arial" w:eastAsia="Times New Roman" w:hAnsi="Arial" w:cs="Arial"/>
          <w:szCs w:val="24"/>
          <w:lang w:eastAsia="cs-CZ"/>
        </w:rPr>
      </w:pP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 xml:space="preserve">3.7 Smluvní strany se dohodly, že objednatel nebude poskytovat zálohové platby. </w:t>
      </w:r>
    </w:p>
    <w:p w:rsidR="002644F6" w:rsidRDefault="002644F6" w:rsidP="007F7857">
      <w:pPr>
        <w:spacing w:before="100" w:beforeAutospacing="1" w:after="100" w:afterAutospacing="1" w:line="240" w:lineRule="auto"/>
        <w:jc w:val="center"/>
        <w:rPr>
          <w:rFonts w:ascii="Arial" w:eastAsia="Times New Roman" w:hAnsi="Arial" w:cs="Arial"/>
          <w:b/>
          <w:bCs/>
          <w:szCs w:val="24"/>
          <w:lang w:eastAsia="cs-CZ"/>
        </w:rPr>
      </w:pPr>
    </w:p>
    <w:p w:rsidR="007F7857" w:rsidRPr="007F7857" w:rsidRDefault="007F7857" w:rsidP="007F785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F7857">
        <w:rPr>
          <w:rFonts w:ascii="Arial" w:eastAsia="Times New Roman" w:hAnsi="Arial" w:cs="Arial"/>
          <w:b/>
          <w:bCs/>
          <w:szCs w:val="24"/>
          <w:lang w:eastAsia="cs-CZ"/>
        </w:rPr>
        <w:t>IV.</w:t>
      </w:r>
      <w:r w:rsidRPr="007F7857">
        <w:rPr>
          <w:rFonts w:ascii="Arial" w:eastAsia="Times New Roman" w:hAnsi="Arial" w:cs="Arial"/>
          <w:szCs w:val="24"/>
          <w:lang w:eastAsia="cs-CZ"/>
        </w:rPr>
        <w:t xml:space="preserve"> </w:t>
      </w:r>
      <w:r w:rsidRPr="007F7857">
        <w:rPr>
          <w:rFonts w:ascii="Arial" w:eastAsia="Times New Roman" w:hAnsi="Arial" w:cs="Arial"/>
          <w:b/>
          <w:bCs/>
          <w:szCs w:val="24"/>
          <w:lang w:eastAsia="cs-CZ"/>
        </w:rPr>
        <w:t>Doba a místo plnění</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 xml:space="preserve">4.1 Zhotovitel se zavazuje provést dílo a předat jej objednateli nejpozději do: </w:t>
      </w:r>
      <w:proofErr w:type="gramStart"/>
      <w:r w:rsidRPr="007F7857">
        <w:rPr>
          <w:rFonts w:ascii="Arial" w:eastAsia="Times New Roman" w:hAnsi="Arial" w:cs="Arial"/>
          <w:szCs w:val="24"/>
          <w:lang w:eastAsia="cs-CZ"/>
        </w:rPr>
        <w:t>24.11.2017</w:t>
      </w:r>
      <w:proofErr w:type="gramEnd"/>
      <w:r w:rsidRPr="007F7857">
        <w:rPr>
          <w:rFonts w:ascii="Arial" w:eastAsia="Times New Roman" w:hAnsi="Arial" w:cs="Arial"/>
          <w:szCs w:val="24"/>
          <w:lang w:eastAsia="cs-CZ"/>
        </w:rPr>
        <w:t>.</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4.2 Pokud zhotovitel dokončí dílo před dohodnutým termínem, zavazuje se objednatel, že převezme dílo i v dřívějším nabídnutém termínu, pokud bude bez vad a nedodělků.</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 xml:space="preserve">4.3 Místem plnění je lesní porost 701C17 na LS Lužná, na pozemku </w:t>
      </w:r>
      <w:proofErr w:type="gramStart"/>
      <w:r w:rsidRPr="007F7857">
        <w:rPr>
          <w:rFonts w:ascii="Arial" w:eastAsia="Times New Roman" w:hAnsi="Arial" w:cs="Arial"/>
          <w:szCs w:val="24"/>
          <w:lang w:eastAsia="cs-CZ"/>
        </w:rPr>
        <w:t>p.č.</w:t>
      </w:r>
      <w:proofErr w:type="gramEnd"/>
      <w:r w:rsidRPr="007F7857">
        <w:rPr>
          <w:rFonts w:ascii="Arial" w:eastAsia="Times New Roman" w:hAnsi="Arial" w:cs="Arial"/>
          <w:szCs w:val="24"/>
          <w:lang w:eastAsia="cs-CZ"/>
        </w:rPr>
        <w:t xml:space="preserve"> 2251 v k.ú. Lužná u Rakovníka.</w:t>
      </w:r>
    </w:p>
    <w:p w:rsidR="002644F6" w:rsidRDefault="002644F6" w:rsidP="007F7857">
      <w:pPr>
        <w:spacing w:before="100" w:beforeAutospacing="1" w:after="100" w:afterAutospacing="1" w:line="240" w:lineRule="auto"/>
        <w:jc w:val="center"/>
        <w:rPr>
          <w:rFonts w:ascii="Arial" w:eastAsia="Times New Roman" w:hAnsi="Arial" w:cs="Arial"/>
          <w:b/>
          <w:bCs/>
          <w:szCs w:val="24"/>
          <w:lang w:eastAsia="cs-CZ"/>
        </w:rPr>
      </w:pPr>
    </w:p>
    <w:p w:rsidR="007F7857" w:rsidRPr="007F7857" w:rsidRDefault="007F7857" w:rsidP="007F785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F7857">
        <w:rPr>
          <w:rFonts w:ascii="Arial" w:eastAsia="Times New Roman" w:hAnsi="Arial" w:cs="Arial"/>
          <w:b/>
          <w:bCs/>
          <w:szCs w:val="24"/>
          <w:lang w:eastAsia="cs-CZ"/>
        </w:rPr>
        <w:t>V. Další ujednání</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2644F6" w:rsidRDefault="002644F6" w:rsidP="007F7857">
      <w:pPr>
        <w:spacing w:before="100" w:beforeAutospacing="1" w:after="100" w:afterAutospacing="1" w:line="240" w:lineRule="auto"/>
        <w:jc w:val="center"/>
        <w:rPr>
          <w:rFonts w:ascii="Arial" w:eastAsia="Times New Roman" w:hAnsi="Arial" w:cs="Arial"/>
          <w:b/>
          <w:bCs/>
          <w:szCs w:val="24"/>
          <w:lang w:eastAsia="cs-CZ"/>
        </w:rPr>
      </w:pPr>
    </w:p>
    <w:p w:rsidR="007F7857" w:rsidRPr="007F7857" w:rsidRDefault="007F7857" w:rsidP="007F785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7F7857">
        <w:rPr>
          <w:rFonts w:ascii="Arial" w:eastAsia="Times New Roman" w:hAnsi="Arial" w:cs="Arial"/>
          <w:b/>
          <w:bCs/>
          <w:szCs w:val="24"/>
          <w:lang w:eastAsia="cs-CZ"/>
        </w:rPr>
        <w:t>VI. Předání a převzetí díla</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6.1 O předání díla vyhotoví smluvní strany předávací protokol podepsaný oběma smluvními stranami. Objednatel není povinen převzít dílo vykazující byť drobné vady či nedodělky.</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2644F6" w:rsidRDefault="002644F6" w:rsidP="007F7857">
      <w:pPr>
        <w:keepLines/>
        <w:spacing w:before="120" w:after="120" w:line="240" w:lineRule="auto"/>
        <w:ind w:left="340" w:hanging="340"/>
        <w:jc w:val="center"/>
        <w:rPr>
          <w:rFonts w:ascii="Arial" w:eastAsia="Times New Roman" w:hAnsi="Arial" w:cs="Arial"/>
          <w:b/>
          <w:bCs/>
          <w:szCs w:val="24"/>
          <w:lang w:eastAsia="cs-CZ"/>
        </w:rPr>
      </w:pPr>
    </w:p>
    <w:p w:rsidR="002644F6" w:rsidRDefault="002644F6" w:rsidP="007F7857">
      <w:pPr>
        <w:keepLines/>
        <w:spacing w:before="120" w:after="120" w:line="240" w:lineRule="auto"/>
        <w:ind w:left="340" w:hanging="340"/>
        <w:jc w:val="center"/>
        <w:rPr>
          <w:rFonts w:ascii="Arial" w:eastAsia="Times New Roman" w:hAnsi="Arial" w:cs="Arial"/>
          <w:b/>
          <w:bCs/>
          <w:szCs w:val="24"/>
          <w:lang w:eastAsia="cs-CZ"/>
        </w:rPr>
      </w:pPr>
    </w:p>
    <w:p w:rsidR="002644F6" w:rsidRDefault="002644F6" w:rsidP="007F7857">
      <w:pPr>
        <w:keepLines/>
        <w:spacing w:before="120" w:after="120" w:line="240" w:lineRule="auto"/>
        <w:ind w:left="340" w:hanging="340"/>
        <w:jc w:val="center"/>
        <w:rPr>
          <w:rFonts w:ascii="Arial" w:eastAsia="Times New Roman" w:hAnsi="Arial" w:cs="Arial"/>
          <w:b/>
          <w:bCs/>
          <w:szCs w:val="24"/>
          <w:lang w:eastAsia="cs-CZ"/>
        </w:rPr>
      </w:pPr>
    </w:p>
    <w:p w:rsidR="007F7857" w:rsidRPr="007F7857" w:rsidRDefault="007F7857" w:rsidP="007F7857">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F7857">
        <w:rPr>
          <w:rFonts w:ascii="Arial" w:eastAsia="Times New Roman" w:hAnsi="Arial" w:cs="Arial"/>
          <w:b/>
          <w:bCs/>
          <w:szCs w:val="24"/>
          <w:lang w:eastAsia="cs-CZ"/>
        </w:rPr>
        <w:t>VII. Odpovědnost za vady</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7.1 Zhotovitel odpovídá za vady, jež má dílo v době jeho předání objednateli, byť se vady projeví až později.</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7.4 Zhotovitel poskytuje na dílo záruku v délce 12 měsíců. V případě, že délka záruky činí 0 měsíců, ustanovení článků 7.5 až 7.7 pozbývají platnosti.</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2644F6" w:rsidRDefault="002644F6" w:rsidP="007F7857">
      <w:pPr>
        <w:keepLines/>
        <w:spacing w:before="120" w:after="120" w:line="240" w:lineRule="auto"/>
        <w:ind w:left="340" w:hanging="340"/>
        <w:jc w:val="center"/>
        <w:rPr>
          <w:rFonts w:ascii="Arial" w:eastAsia="Times New Roman" w:hAnsi="Arial" w:cs="Arial"/>
          <w:b/>
          <w:bCs/>
          <w:szCs w:val="24"/>
          <w:lang w:eastAsia="cs-CZ"/>
        </w:rPr>
      </w:pPr>
    </w:p>
    <w:p w:rsidR="007F7857" w:rsidRPr="007F7857" w:rsidRDefault="007F7857" w:rsidP="007F7857">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F7857">
        <w:rPr>
          <w:rFonts w:ascii="Arial" w:eastAsia="Times New Roman" w:hAnsi="Arial" w:cs="Arial"/>
          <w:b/>
          <w:bCs/>
          <w:szCs w:val="24"/>
          <w:lang w:eastAsia="cs-CZ"/>
        </w:rPr>
        <w:t>VIII. Sankce</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8.3 Ustanoveními o smluvní pokutě není dotčen nárok oprávněné smluvní strany požadovat náhradu škody v plném rozsahu.</w:t>
      </w:r>
    </w:p>
    <w:p w:rsidR="002644F6" w:rsidRDefault="002644F6" w:rsidP="007F7857">
      <w:pPr>
        <w:keepLines/>
        <w:spacing w:before="120" w:after="120" w:line="240" w:lineRule="auto"/>
        <w:ind w:left="340" w:hanging="340"/>
        <w:jc w:val="center"/>
        <w:rPr>
          <w:rFonts w:ascii="Arial" w:eastAsia="Times New Roman" w:hAnsi="Arial" w:cs="Arial"/>
          <w:b/>
          <w:bCs/>
          <w:szCs w:val="24"/>
          <w:lang w:eastAsia="cs-CZ"/>
        </w:rPr>
      </w:pPr>
    </w:p>
    <w:p w:rsidR="007F7857" w:rsidRPr="007F7857" w:rsidRDefault="007F7857" w:rsidP="007F7857">
      <w:pPr>
        <w:keepLines/>
        <w:spacing w:before="120" w:after="120" w:line="240" w:lineRule="auto"/>
        <w:ind w:left="340" w:hanging="340"/>
        <w:jc w:val="center"/>
        <w:rPr>
          <w:rFonts w:ascii="Times New Roman" w:eastAsia="Times New Roman" w:hAnsi="Times New Roman" w:cs="Times New Roman"/>
          <w:sz w:val="24"/>
          <w:szCs w:val="24"/>
          <w:lang w:eastAsia="cs-CZ"/>
        </w:rPr>
      </w:pPr>
      <w:r w:rsidRPr="007F7857">
        <w:rPr>
          <w:rFonts w:ascii="Arial" w:eastAsia="Times New Roman" w:hAnsi="Arial" w:cs="Arial"/>
          <w:b/>
          <w:bCs/>
          <w:szCs w:val="24"/>
          <w:lang w:eastAsia="cs-CZ"/>
        </w:rPr>
        <w:t>IX. Závěrečná ustanovení</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 xml:space="preserve">9.4 Tato smlouva je vyhotovena v třech stejnopisech, z nichž každý má platnost originálu. Dva stejnopisy obdrží objednatel, jeden stejnopis obdrží zhotovitel. </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lastRenderedPageBreak/>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7F7857" w:rsidRPr="007F7857" w:rsidRDefault="007F7857" w:rsidP="007F7857">
      <w:pPr>
        <w:keepLines/>
        <w:spacing w:before="120" w:after="120" w:line="240" w:lineRule="auto"/>
        <w:ind w:left="340" w:hanging="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9.7 Nedílnou součástí smlouvy jsou tyto přílohy:</w:t>
      </w:r>
    </w:p>
    <w:p w:rsidR="007F7857" w:rsidRPr="007F7857" w:rsidRDefault="007F7857" w:rsidP="007F7857">
      <w:pPr>
        <w:keepLines/>
        <w:spacing w:before="120" w:after="120" w:line="240" w:lineRule="auto"/>
        <w:ind w:left="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Příloha č. 1 – položkový rozpočet</w:t>
      </w:r>
    </w:p>
    <w:p w:rsidR="007F7857" w:rsidRPr="007F7857" w:rsidRDefault="007F7857" w:rsidP="007F7857">
      <w:pPr>
        <w:keepLines/>
        <w:spacing w:before="120" w:after="120" w:line="240" w:lineRule="auto"/>
        <w:ind w:left="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Příloha č. 2 – mapový zákres</w:t>
      </w:r>
    </w:p>
    <w:p w:rsidR="007F7857" w:rsidRPr="007F7857" w:rsidRDefault="007F7857" w:rsidP="007F7857">
      <w:pPr>
        <w:keepLines/>
        <w:spacing w:before="120" w:after="120" w:line="240" w:lineRule="auto"/>
        <w:ind w:left="340"/>
        <w:jc w:val="both"/>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Příloha č. 3 – doklad o právní subjektivitě zhotovitele (aktuální kopie výpisu z živnostenského rejstříku, kopie registračního listu, kopie výpisu z obchodního rejstříku)</w:t>
      </w:r>
    </w:p>
    <w:p w:rsidR="007F7857" w:rsidRPr="007F7857" w:rsidRDefault="007F7857" w:rsidP="007F7857">
      <w:pPr>
        <w:spacing w:after="0" w:line="240" w:lineRule="auto"/>
        <w:jc w:val="both"/>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p w:rsidR="007F7857" w:rsidRPr="007F7857" w:rsidRDefault="007F7857" w:rsidP="007F7857">
      <w:pPr>
        <w:spacing w:before="100" w:beforeAutospacing="1" w:after="100" w:afterAutospacing="1"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bl>
      <w:tblPr>
        <w:tblW w:w="0" w:type="auto"/>
        <w:jc w:val="center"/>
        <w:tblCellMar>
          <w:left w:w="0" w:type="dxa"/>
          <w:right w:w="0" w:type="dxa"/>
        </w:tblCellMar>
        <w:tblLook w:val="04A0" w:firstRow="1" w:lastRow="0" w:firstColumn="1" w:lastColumn="0" w:noHBand="0" w:noVBand="1"/>
      </w:tblPr>
      <w:tblGrid>
        <w:gridCol w:w="855"/>
        <w:gridCol w:w="818"/>
        <w:gridCol w:w="367"/>
        <w:gridCol w:w="60"/>
        <w:gridCol w:w="1665"/>
        <w:gridCol w:w="247"/>
        <w:gridCol w:w="845"/>
        <w:gridCol w:w="1720"/>
        <w:gridCol w:w="366"/>
        <w:gridCol w:w="60"/>
        <w:gridCol w:w="420"/>
        <w:gridCol w:w="1411"/>
        <w:gridCol w:w="178"/>
        <w:gridCol w:w="60"/>
      </w:tblGrid>
      <w:tr w:rsidR="007F7857" w:rsidRPr="007F7857" w:rsidTr="007F7857">
        <w:trPr>
          <w:gridAfter w:val="2"/>
          <w:wAfter w:w="310" w:type="dxa"/>
          <w:trHeight w:val="915"/>
          <w:jc w:val="center"/>
        </w:trPr>
        <w:tc>
          <w:tcPr>
            <w:tcW w:w="1961" w:type="dxa"/>
            <w:gridSpan w:val="2"/>
            <w:tcBorders>
              <w:top w:val="nil"/>
              <w:left w:val="nil"/>
              <w:bottom w:val="nil"/>
              <w:right w:val="nil"/>
            </w:tcBorders>
            <w:shd w:val="clear" w:color="auto" w:fill="auto"/>
            <w:vAlign w:val="center"/>
            <w:hideMark/>
          </w:tcPr>
          <w:p w:rsidR="007F7857" w:rsidRPr="007F7857" w:rsidRDefault="007F7857" w:rsidP="007F7857">
            <w:pPr>
              <w:spacing w:after="0" w:line="240" w:lineRule="auto"/>
              <w:jc w:val="center"/>
              <w:rPr>
                <w:rFonts w:ascii="Times New Roman" w:eastAsia="Times New Roman" w:hAnsi="Times New Roman" w:cs="Times New Roman"/>
                <w:sz w:val="24"/>
                <w:szCs w:val="24"/>
                <w:lang w:eastAsia="cs-CZ"/>
              </w:rPr>
            </w:pPr>
            <w:proofErr w:type="gramStart"/>
            <w:r w:rsidRPr="007F7857">
              <w:rPr>
                <w:rFonts w:ascii="Arial" w:eastAsia="Times New Roman" w:hAnsi="Arial" w:cs="Arial"/>
                <w:szCs w:val="24"/>
                <w:lang w:eastAsia="cs-CZ"/>
              </w:rPr>
              <w:t>V ...................</w:t>
            </w:r>
            <w:proofErr w:type="gramEnd"/>
          </w:p>
        </w:tc>
        <w:tc>
          <w:tcPr>
            <w:tcW w:w="540"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2418" w:type="dxa"/>
            <w:gridSpan w:val="3"/>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proofErr w:type="gramStart"/>
            <w:r w:rsidRPr="007F7857">
              <w:rPr>
                <w:rFonts w:ascii="Arial" w:eastAsia="Times New Roman" w:hAnsi="Arial" w:cs="Arial"/>
                <w:szCs w:val="24"/>
                <w:lang w:eastAsia="cs-CZ"/>
              </w:rPr>
              <w:t>dne ...................</w:t>
            </w:r>
            <w:proofErr w:type="gramEnd"/>
          </w:p>
        </w:tc>
        <w:tc>
          <w:tcPr>
            <w:tcW w:w="1287"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tcMar>
              <w:top w:w="0" w:type="dxa"/>
              <w:left w:w="15" w:type="dxa"/>
              <w:bottom w:w="0" w:type="dxa"/>
              <w:right w:w="15" w:type="dxa"/>
            </w:tcMar>
            <w:vAlign w:val="center"/>
            <w:hideMark/>
          </w:tcPr>
          <w:p w:rsidR="007F7857" w:rsidRPr="007F7857" w:rsidRDefault="007F7857" w:rsidP="007F7857">
            <w:pPr>
              <w:spacing w:after="0" w:line="240" w:lineRule="auto"/>
              <w:jc w:val="center"/>
              <w:rPr>
                <w:rFonts w:ascii="Times New Roman" w:eastAsia="Times New Roman" w:hAnsi="Times New Roman" w:cs="Times New Roman"/>
                <w:sz w:val="24"/>
                <w:szCs w:val="24"/>
                <w:lang w:eastAsia="cs-CZ"/>
              </w:rPr>
            </w:pPr>
            <w:proofErr w:type="gramStart"/>
            <w:r w:rsidRPr="007F7857">
              <w:rPr>
                <w:rFonts w:ascii="Arial" w:eastAsia="Times New Roman" w:hAnsi="Arial" w:cs="Arial"/>
                <w:szCs w:val="24"/>
                <w:lang w:eastAsia="cs-CZ"/>
              </w:rPr>
              <w:t>V ...................</w:t>
            </w:r>
            <w:proofErr w:type="gramEnd"/>
          </w:p>
        </w:tc>
        <w:tc>
          <w:tcPr>
            <w:tcW w:w="539"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2276" w:type="dxa"/>
            <w:gridSpan w:val="3"/>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proofErr w:type="gramStart"/>
            <w:r w:rsidRPr="007F7857">
              <w:rPr>
                <w:rFonts w:ascii="Arial" w:eastAsia="Times New Roman" w:hAnsi="Arial" w:cs="Arial"/>
                <w:szCs w:val="24"/>
                <w:lang w:eastAsia="cs-CZ"/>
              </w:rPr>
              <w:t>dne ...................</w:t>
            </w:r>
            <w:proofErr w:type="gramEnd"/>
          </w:p>
        </w:tc>
      </w:tr>
      <w:tr w:rsidR="007F7857" w:rsidRPr="007F7857" w:rsidTr="007F7857">
        <w:trPr>
          <w:gridAfter w:val="2"/>
          <w:wAfter w:w="310" w:type="dxa"/>
          <w:trHeight w:val="186"/>
          <w:jc w:val="center"/>
        </w:trPr>
        <w:tc>
          <w:tcPr>
            <w:tcW w:w="4583" w:type="dxa"/>
            <w:gridSpan w:val="5"/>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r>
      <w:tr w:rsidR="007F7857" w:rsidRPr="007F7857" w:rsidTr="007F7857">
        <w:trPr>
          <w:gridAfter w:val="2"/>
          <w:wAfter w:w="310" w:type="dxa"/>
          <w:jc w:val="center"/>
        </w:trPr>
        <w:tc>
          <w:tcPr>
            <w:tcW w:w="4583" w:type="dxa"/>
            <w:gridSpan w:val="5"/>
            <w:tcBorders>
              <w:top w:val="nil"/>
              <w:left w:val="nil"/>
              <w:bottom w:val="nil"/>
              <w:right w:val="nil"/>
            </w:tcBorders>
            <w:shd w:val="clear" w:color="auto" w:fill="auto"/>
            <w:vAlign w:val="center"/>
            <w:hideMark/>
          </w:tcPr>
          <w:p w:rsidR="007F7857" w:rsidRPr="007F7857" w:rsidRDefault="00C564C0" w:rsidP="007F7857">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w:t>
            </w:r>
            <w:r w:rsidR="007F7857" w:rsidRPr="007F7857">
              <w:rPr>
                <w:rFonts w:ascii="Arial" w:eastAsia="Times New Roman" w:hAnsi="Arial" w:cs="Arial"/>
                <w:szCs w:val="24"/>
                <w:lang w:eastAsia="cs-CZ"/>
              </w:rPr>
              <w:t>Objednatel</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Arial" w:eastAsia="Times New Roman" w:hAnsi="Arial" w:cs="Arial"/>
                <w:szCs w:val="24"/>
                <w:lang w:eastAsia="cs-CZ"/>
              </w:rPr>
              <w:t>Zhotovitel</w:t>
            </w:r>
          </w:p>
        </w:tc>
      </w:tr>
      <w:tr w:rsidR="007F7857" w:rsidRPr="007F7857" w:rsidTr="007F7857">
        <w:trPr>
          <w:gridAfter w:val="2"/>
          <w:wAfter w:w="310" w:type="dxa"/>
          <w:trHeight w:val="388"/>
          <w:jc w:val="center"/>
        </w:trPr>
        <w:tc>
          <w:tcPr>
            <w:tcW w:w="946"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r>
      <w:tr w:rsidR="007F7857" w:rsidRPr="007F7857" w:rsidTr="007F7857">
        <w:trPr>
          <w:gridAfter w:val="2"/>
          <w:wAfter w:w="310" w:type="dxa"/>
          <w:trHeight w:val="1268"/>
          <w:jc w:val="center"/>
        </w:trPr>
        <w:tc>
          <w:tcPr>
            <w:tcW w:w="946"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1555" w:type="dxa"/>
            <w:gridSpan w:val="2"/>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52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1754" w:type="dxa"/>
            <w:tcBorders>
              <w:top w:val="nil"/>
              <w:left w:val="nil"/>
              <w:bottom w:val="nil"/>
              <w:right w:val="nil"/>
            </w:tcBorders>
            <w:shd w:val="clear" w:color="auto" w:fill="auto"/>
            <w:tcMar>
              <w:top w:w="0" w:type="dxa"/>
              <w:left w:w="15" w:type="dxa"/>
              <w:bottom w:w="0" w:type="dxa"/>
              <w:right w:w="15" w:type="dxa"/>
            </w:tcMar>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r>
      <w:tr w:rsidR="007F7857" w:rsidRPr="007F7857" w:rsidTr="007F7857">
        <w:trPr>
          <w:gridAfter w:val="2"/>
          <w:wAfter w:w="310" w:type="dxa"/>
          <w:jc w:val="center"/>
        </w:trPr>
        <w:tc>
          <w:tcPr>
            <w:tcW w:w="4583" w:type="dxa"/>
            <w:gridSpan w:val="5"/>
            <w:tcBorders>
              <w:top w:val="nil"/>
              <w:left w:val="nil"/>
              <w:bottom w:val="nil"/>
              <w:right w:val="nil"/>
            </w:tcBorders>
            <w:shd w:val="clear" w:color="auto" w:fill="auto"/>
            <w:vAlign w:val="center"/>
            <w:hideMark/>
          </w:tcPr>
          <w:p w:rsidR="007F7857" w:rsidRPr="007F7857" w:rsidRDefault="007F7857" w:rsidP="007F7857">
            <w:pPr>
              <w:spacing w:after="0" w:line="240" w:lineRule="auto"/>
              <w:jc w:val="center"/>
              <w:rPr>
                <w:rFonts w:ascii="Times New Roman" w:eastAsia="Times New Roman" w:hAnsi="Times New Roman" w:cs="Times New Roman"/>
                <w:sz w:val="24"/>
                <w:szCs w:val="24"/>
                <w:lang w:eastAsia="cs-CZ"/>
              </w:rPr>
            </w:pPr>
            <w:r w:rsidRPr="007F7857">
              <w:rPr>
                <w:rFonts w:ascii="Arial" w:eastAsia="Times New Roman" w:hAnsi="Arial" w:cs="Arial"/>
                <w:b/>
                <w:bCs/>
                <w:szCs w:val="24"/>
                <w:lang w:eastAsia="cs-CZ"/>
              </w:rPr>
              <w:t xml:space="preserve">RNDr. Jaroslav Obermajer </w:t>
            </w:r>
            <w:r w:rsidRPr="007F7857">
              <w:rPr>
                <w:rFonts w:ascii="Arial" w:eastAsia="Times New Roman" w:hAnsi="Arial" w:cs="Arial"/>
                <w:b/>
                <w:bCs/>
                <w:szCs w:val="24"/>
                <w:lang w:eastAsia="cs-CZ"/>
              </w:rPr>
              <w:br/>
              <w:t>ředitel RP Střední Čechy</w:t>
            </w:r>
          </w:p>
        </w:tc>
        <w:tc>
          <w:tcPr>
            <w:tcW w:w="1623"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4833"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7F7857" w:rsidRPr="007F7857" w:rsidRDefault="007F7857" w:rsidP="007F7857">
            <w:pPr>
              <w:spacing w:after="0" w:line="240" w:lineRule="auto"/>
              <w:jc w:val="center"/>
              <w:rPr>
                <w:rFonts w:ascii="Times New Roman" w:eastAsia="Times New Roman" w:hAnsi="Times New Roman" w:cs="Times New Roman"/>
                <w:sz w:val="24"/>
                <w:szCs w:val="24"/>
                <w:lang w:eastAsia="cs-CZ"/>
              </w:rPr>
            </w:pPr>
            <w:r w:rsidRPr="007F7857">
              <w:rPr>
                <w:rFonts w:ascii="Arial" w:eastAsia="Times New Roman" w:hAnsi="Arial" w:cs="Arial"/>
                <w:b/>
                <w:bCs/>
                <w:szCs w:val="24"/>
                <w:lang w:eastAsia="cs-CZ"/>
              </w:rPr>
              <w:t>Maruščino polesí s.r.o.</w:t>
            </w:r>
          </w:p>
        </w:tc>
      </w:tr>
      <w:tr w:rsidR="007F7857" w:rsidRPr="007F7857" w:rsidTr="007F7857">
        <w:trPr>
          <w:jc w:val="center"/>
        </w:trPr>
        <w:tc>
          <w:tcPr>
            <w:tcW w:w="946"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1015"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540"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50"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2032"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1623" w:type="dxa"/>
            <w:gridSpan w:val="2"/>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2018"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539"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2516" w:type="dxa"/>
            <w:gridSpan w:val="3"/>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c>
          <w:tcPr>
            <w:tcW w:w="35" w:type="dxa"/>
            <w:tcBorders>
              <w:top w:val="nil"/>
              <w:left w:val="nil"/>
              <w:bottom w:val="nil"/>
              <w:right w:val="nil"/>
            </w:tcBorders>
            <w:shd w:val="clear" w:color="auto" w:fill="auto"/>
            <w:vAlign w:val="center"/>
            <w:hideMark/>
          </w:tcPr>
          <w:p w:rsidR="007F7857" w:rsidRPr="007F7857" w:rsidRDefault="007F7857" w:rsidP="007F7857">
            <w:pPr>
              <w:spacing w:after="0" w:line="240" w:lineRule="auto"/>
              <w:rPr>
                <w:rFonts w:ascii="Times New Roman" w:eastAsia="Times New Roman" w:hAnsi="Times New Roman" w:cs="Times New Roman"/>
                <w:sz w:val="24"/>
                <w:szCs w:val="24"/>
                <w:lang w:eastAsia="cs-CZ"/>
              </w:rPr>
            </w:pPr>
            <w:r w:rsidRPr="007F7857">
              <w:rPr>
                <w:rFonts w:ascii="Times New Roman" w:eastAsia="Times New Roman" w:hAnsi="Times New Roman" w:cs="Times New Roman"/>
                <w:sz w:val="24"/>
                <w:szCs w:val="24"/>
                <w:lang w:eastAsia="cs-CZ"/>
              </w:rPr>
              <w:t> </w:t>
            </w:r>
          </w:p>
        </w:tc>
      </w:tr>
    </w:tbl>
    <w:p w:rsidR="001B300F" w:rsidRDefault="001B300F" w:rsidP="00C564C0">
      <w:pPr>
        <w:spacing w:before="100" w:beforeAutospacing="1" w:after="240" w:line="240" w:lineRule="auto"/>
      </w:pPr>
    </w:p>
    <w:sectPr w:rsidR="001B3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57"/>
    <w:rsid w:val="001B300F"/>
    <w:rsid w:val="002644F6"/>
    <w:rsid w:val="004B3E37"/>
    <w:rsid w:val="007B27D6"/>
    <w:rsid w:val="007F7857"/>
    <w:rsid w:val="00C564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5DBE6-415A-4D86-B38A-96302931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F785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F7857"/>
    <w:rPr>
      <w:b/>
      <w:bCs/>
    </w:rPr>
  </w:style>
  <w:style w:type="paragraph" w:styleId="Textbubliny">
    <w:name w:val="Balloon Text"/>
    <w:basedOn w:val="Normln"/>
    <w:link w:val="TextbublinyChar"/>
    <w:uiPriority w:val="99"/>
    <w:semiHidden/>
    <w:unhideWhenUsed/>
    <w:rsid w:val="002644F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4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72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1542</Words>
  <Characters>9101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Moucha</dc:creator>
  <cp:keywords/>
  <dc:description/>
  <cp:lastModifiedBy>Moravcová Ivana</cp:lastModifiedBy>
  <cp:revision>3</cp:revision>
  <cp:lastPrinted>2017-07-17T07:23:00Z</cp:lastPrinted>
  <dcterms:created xsi:type="dcterms:W3CDTF">2017-07-17T06:36:00Z</dcterms:created>
  <dcterms:modified xsi:type="dcterms:W3CDTF">2017-08-31T07:12:00Z</dcterms:modified>
</cp:coreProperties>
</file>