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323"/>
        <w:gridCol w:w="314"/>
        <w:gridCol w:w="4111"/>
        <w:gridCol w:w="206"/>
        <w:gridCol w:w="108"/>
        <w:gridCol w:w="646"/>
        <w:gridCol w:w="2154"/>
      </w:tblGrid>
      <w:tr w:rsidR="00D1058B" w14:paraId="07DC6102" w14:textId="77777777">
        <w:trPr>
          <w:cantSplit/>
        </w:trPr>
        <w:tc>
          <w:tcPr>
            <w:tcW w:w="8615" w:type="dxa"/>
            <w:gridSpan w:val="12"/>
          </w:tcPr>
          <w:p w14:paraId="725560A7" w14:textId="470F73C5" w:rsidR="00D1058B" w:rsidRDefault="00D33E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E12BBE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6D9388A" wp14:editId="465AD628">
                  <wp:extent cx="1981200" cy="609600"/>
                  <wp:effectExtent l="0" t="0" r="0" b="0"/>
                  <wp:docPr id="161851276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2BBE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2558FE65" wp14:editId="68416EAF">
                  <wp:extent cx="2394585" cy="457200"/>
                  <wp:effectExtent l="0" t="0" r="5715" b="0"/>
                  <wp:docPr id="3259082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58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</w:tcPr>
          <w:p w14:paraId="5069D9FB" w14:textId="77777777" w:rsidR="00D1058B" w:rsidRDefault="004F1E0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KUZLX00U5NDU</w:t>
            </w:r>
          </w:p>
        </w:tc>
      </w:tr>
      <w:tr w:rsidR="00D1058B" w14:paraId="4E0FEC5D" w14:textId="77777777" w:rsidTr="00D33E29">
        <w:trPr>
          <w:cantSplit/>
          <w:trHeight w:val="601"/>
        </w:trPr>
        <w:tc>
          <w:tcPr>
            <w:tcW w:w="3230" w:type="dxa"/>
            <w:gridSpan w:val="7"/>
          </w:tcPr>
          <w:p w14:paraId="2C822FA4" w14:textId="0D04E575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31" w:type="dxa"/>
            <w:gridSpan w:val="3"/>
            <w:vAlign w:val="bottom"/>
          </w:tcPr>
          <w:p w14:paraId="196A7CF9" w14:textId="5E711536" w:rsidR="00D1058B" w:rsidRDefault="004F1E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OBJ/1319/2025/ŘDP</w:t>
            </w:r>
          </w:p>
        </w:tc>
        <w:tc>
          <w:tcPr>
            <w:tcW w:w="108" w:type="dxa"/>
          </w:tcPr>
          <w:p w14:paraId="2549207E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017058EB" w14:textId="1685E5E8" w:rsidR="00D1058B" w:rsidRDefault="004F1E0C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*KUZLX00U5NDU*</w:t>
            </w:r>
          </w:p>
        </w:tc>
      </w:tr>
      <w:tr w:rsidR="00D1058B" w14:paraId="0C9D71D6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3EB8014" w14:textId="1B9F34E9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58B" w14:paraId="1111F1F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F24C7CE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58B" w14:paraId="57A38633" w14:textId="77777777">
        <w:trPr>
          <w:cantSplit/>
        </w:trPr>
        <w:tc>
          <w:tcPr>
            <w:tcW w:w="2907" w:type="dxa"/>
            <w:gridSpan w:val="6"/>
          </w:tcPr>
          <w:p w14:paraId="787D740A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7FD98A81" w14:textId="1F35013B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1058B" w14:paraId="38E489C8" w14:textId="77777777">
        <w:trPr>
          <w:cantSplit/>
        </w:trPr>
        <w:tc>
          <w:tcPr>
            <w:tcW w:w="2907" w:type="dxa"/>
            <w:gridSpan w:val="6"/>
          </w:tcPr>
          <w:p w14:paraId="37603ECD" w14:textId="77777777" w:rsidR="00D1058B" w:rsidRDefault="00D105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02560403" w14:textId="0A6457B8" w:rsidR="00D1058B" w:rsidRDefault="00D33E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18DBC1" wp14:editId="01DDCEFD">
                  <wp:simplePos x="0" y="0"/>
                  <wp:positionH relativeFrom="column">
                    <wp:posOffset>3310074</wp:posOffset>
                  </wp:positionH>
                  <wp:positionV relativeFrom="paragraph">
                    <wp:posOffset>-268876</wp:posOffset>
                  </wp:positionV>
                  <wp:extent cx="794657" cy="381000"/>
                  <wp:effectExtent l="0" t="0" r="5715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63" cy="38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sz w:val="18"/>
              </w:rPr>
              <w:t>Odbor ŘDP</w:t>
            </w:r>
          </w:p>
        </w:tc>
      </w:tr>
      <w:tr w:rsidR="00D1058B" w14:paraId="5D94D34F" w14:textId="77777777">
        <w:trPr>
          <w:cantSplit/>
        </w:trPr>
        <w:tc>
          <w:tcPr>
            <w:tcW w:w="2907" w:type="dxa"/>
            <w:gridSpan w:val="6"/>
          </w:tcPr>
          <w:p w14:paraId="32869B52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1016537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1058B" w14:paraId="00117DFC" w14:textId="77777777">
        <w:trPr>
          <w:cantSplit/>
        </w:trPr>
        <w:tc>
          <w:tcPr>
            <w:tcW w:w="2907" w:type="dxa"/>
            <w:gridSpan w:val="6"/>
          </w:tcPr>
          <w:p w14:paraId="317B5FEE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51C0C51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1058B" w14:paraId="775EAAEB" w14:textId="77777777">
        <w:trPr>
          <w:cantSplit/>
        </w:trPr>
        <w:tc>
          <w:tcPr>
            <w:tcW w:w="2907" w:type="dxa"/>
            <w:gridSpan w:val="6"/>
          </w:tcPr>
          <w:p w14:paraId="3A1AD802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2DD85B1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1058B" w14:paraId="445BB058" w14:textId="77777777">
        <w:trPr>
          <w:cantSplit/>
        </w:trPr>
        <w:tc>
          <w:tcPr>
            <w:tcW w:w="2907" w:type="dxa"/>
            <w:gridSpan w:val="6"/>
          </w:tcPr>
          <w:p w14:paraId="05CFEE7D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4FCE14B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1827552/0800</w:t>
            </w:r>
          </w:p>
        </w:tc>
      </w:tr>
      <w:tr w:rsidR="00D1058B" w14:paraId="7EB9024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C88FF5B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58B" w14:paraId="6C8BAADE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A9A1F50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25B003BA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MaMGAST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</w:tr>
      <w:tr w:rsidR="00D1058B" w14:paraId="6DEF3FEF" w14:textId="77777777">
        <w:trPr>
          <w:cantSplit/>
        </w:trPr>
        <w:tc>
          <w:tcPr>
            <w:tcW w:w="2907" w:type="dxa"/>
            <w:gridSpan w:val="6"/>
          </w:tcPr>
          <w:p w14:paraId="4526FE9C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402792C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náměstí 349</w:t>
            </w:r>
          </w:p>
        </w:tc>
      </w:tr>
      <w:tr w:rsidR="00D1058B" w14:paraId="78645C5A" w14:textId="77777777">
        <w:trPr>
          <w:cantSplit/>
        </w:trPr>
        <w:tc>
          <w:tcPr>
            <w:tcW w:w="2907" w:type="dxa"/>
            <w:gridSpan w:val="6"/>
          </w:tcPr>
          <w:p w14:paraId="0E74A173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B62625D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68601 Uherské Hradiště</w:t>
            </w:r>
          </w:p>
        </w:tc>
      </w:tr>
      <w:tr w:rsidR="00D1058B" w14:paraId="7AF0A9ED" w14:textId="77777777">
        <w:trPr>
          <w:cantSplit/>
        </w:trPr>
        <w:tc>
          <w:tcPr>
            <w:tcW w:w="2907" w:type="dxa"/>
            <w:gridSpan w:val="6"/>
          </w:tcPr>
          <w:p w14:paraId="3D37EF58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5E5C62E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06046916, DIČ: CZ06046916</w:t>
            </w:r>
          </w:p>
        </w:tc>
      </w:tr>
      <w:tr w:rsidR="00D1058B" w14:paraId="2479AB34" w14:textId="77777777">
        <w:trPr>
          <w:cantSplit/>
        </w:trPr>
        <w:tc>
          <w:tcPr>
            <w:tcW w:w="2907" w:type="dxa"/>
            <w:gridSpan w:val="6"/>
          </w:tcPr>
          <w:p w14:paraId="7DB3D36B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6C2A67B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123-285530207/0100</w:t>
            </w:r>
          </w:p>
        </w:tc>
      </w:tr>
      <w:tr w:rsidR="00D1058B" w14:paraId="0D53B3C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AA9C0BB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58B" w14:paraId="566BB09B" w14:textId="77777777">
        <w:trPr>
          <w:cantSplit/>
        </w:trPr>
        <w:tc>
          <w:tcPr>
            <w:tcW w:w="2907" w:type="dxa"/>
            <w:gridSpan w:val="6"/>
          </w:tcPr>
          <w:p w14:paraId="5F24BE12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1F9C9E25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25 920,00 Kč</w:t>
            </w:r>
          </w:p>
        </w:tc>
      </w:tr>
      <w:tr w:rsidR="00D1058B" w14:paraId="7E580F53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7C6308DD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58B" w14:paraId="22769D10" w14:textId="77777777">
        <w:trPr>
          <w:cantSplit/>
        </w:trPr>
        <w:tc>
          <w:tcPr>
            <w:tcW w:w="10769" w:type="dxa"/>
            <w:gridSpan w:val="13"/>
          </w:tcPr>
          <w:p w14:paraId="1350EBE6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D1058B" w14:paraId="08A3C143" w14:textId="77777777">
        <w:trPr>
          <w:cantSplit/>
        </w:trPr>
        <w:tc>
          <w:tcPr>
            <w:tcW w:w="323" w:type="dxa"/>
            <w:gridSpan w:val="2"/>
          </w:tcPr>
          <w:p w14:paraId="3B7445BB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76A3E561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Zajištění občerstvení na vzdělávací kurzy v Uherském Hradišti 09/2025 - občerstvení na 1 školící den obsahuje pitný režim, </w:t>
            </w:r>
            <w:r>
              <w:rPr>
                <w:rFonts w:ascii="Arial" w:hAnsi="Arial"/>
                <w:b/>
                <w:sz w:val="18"/>
              </w:rPr>
              <w:br/>
              <w:t xml:space="preserve">2x </w:t>
            </w:r>
            <w:proofErr w:type="spellStart"/>
            <w:r>
              <w:rPr>
                <w:rFonts w:ascii="Arial" w:hAnsi="Arial"/>
                <w:b/>
                <w:sz w:val="18"/>
              </w:rPr>
              <w:t>coffee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break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(dopoledne a odpoledne)</w:t>
            </w:r>
            <w:r>
              <w:rPr>
                <w:rFonts w:ascii="Arial" w:hAnsi="Arial"/>
                <w:b/>
                <w:sz w:val="18"/>
              </w:rPr>
              <w:br/>
              <w:t>- max. cena občerstvení na 1 školící den a na jednoho účastníka činí 360 Kč s DPH</w:t>
            </w:r>
            <w:r>
              <w:rPr>
                <w:rFonts w:ascii="Arial" w:hAnsi="Arial"/>
                <w:b/>
                <w:sz w:val="18"/>
              </w:rPr>
              <w:br/>
              <w:t xml:space="preserve">Konkrétní počet účastníků daného školícího dne bude upřesněn dodavateli občerstvení min. 5 pracovních dní před konáním. </w:t>
            </w:r>
            <w:r>
              <w:rPr>
                <w:rFonts w:ascii="Arial" w:hAnsi="Arial"/>
                <w:b/>
                <w:sz w:val="18"/>
              </w:rPr>
              <w:br/>
              <w:t>Konkrétní termíny zajištění občerstvení budou upřesněny po vzájemné dohodě s dodavatelem kurzů.</w:t>
            </w:r>
            <w:r>
              <w:rPr>
                <w:rFonts w:ascii="Arial" w:hAnsi="Arial"/>
                <w:b/>
                <w:sz w:val="18"/>
              </w:rPr>
              <w:br/>
              <w:t xml:space="preserve">- max. počet účastníků celkem činí 72 osob. </w:t>
            </w:r>
            <w:r>
              <w:rPr>
                <w:rFonts w:ascii="Arial" w:hAnsi="Arial"/>
                <w:b/>
                <w:sz w:val="18"/>
              </w:rPr>
              <w:br/>
              <w:t>- max. celková cena činí 25 920 Kč s DPH.</w:t>
            </w:r>
            <w:r>
              <w:rPr>
                <w:rFonts w:ascii="Arial" w:hAnsi="Arial"/>
                <w:b/>
                <w:sz w:val="18"/>
              </w:rPr>
              <w:br/>
              <w:t>Za každé uskutečněné občerstvení konání školení bude vystavena dílčí fakturace.</w:t>
            </w:r>
            <w:r>
              <w:rPr>
                <w:rFonts w:ascii="Arial" w:hAnsi="Arial"/>
                <w:b/>
                <w:sz w:val="18"/>
              </w:rPr>
              <w:br/>
              <w:t>V rám</w:t>
            </w:r>
            <w:r>
              <w:rPr>
                <w:rFonts w:ascii="Arial" w:hAnsi="Arial"/>
                <w:b/>
                <w:sz w:val="18"/>
              </w:rPr>
              <w:t xml:space="preserve">ci projektu "Transformace ve Zlínském </w:t>
            </w:r>
            <w:proofErr w:type="gramStart"/>
            <w:r>
              <w:rPr>
                <w:rFonts w:ascii="Arial" w:hAnsi="Arial"/>
                <w:b/>
                <w:sz w:val="18"/>
              </w:rPr>
              <w:t>kraji - zvyšování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kvality služeb", </w:t>
            </w:r>
            <w:proofErr w:type="spellStart"/>
            <w:r>
              <w:rPr>
                <w:rFonts w:ascii="Arial" w:hAnsi="Arial"/>
                <w:b/>
                <w:sz w:val="18"/>
              </w:rPr>
              <w:t>reg</w:t>
            </w:r>
            <w:proofErr w:type="spellEnd"/>
            <w:r>
              <w:rPr>
                <w:rFonts w:ascii="Arial" w:hAnsi="Arial"/>
                <w:b/>
                <w:sz w:val="18"/>
              </w:rPr>
              <w:t>. č. CZ.03.02.02/00/22_006/0000102, OPZ+</w:t>
            </w:r>
          </w:p>
        </w:tc>
      </w:tr>
      <w:tr w:rsidR="00D1058B" w14:paraId="0163C06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D39E71B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30.09.2025</w:t>
            </w:r>
          </w:p>
        </w:tc>
      </w:tr>
      <w:tr w:rsidR="00D1058B" w14:paraId="0E682AF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AD87E0A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58B" w14:paraId="46E88D3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D440E61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D1058B" w14:paraId="3DA8A62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27F0326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D1058B" w14:paraId="271904C0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09FB7F8A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058824A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2E8B0A5B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D1058B" w14:paraId="49F9419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5D7FC5D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D1058B" w14:paraId="7DBF76B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A572F53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58B" w14:paraId="709BB69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53941BD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</w:t>
            </w:r>
            <w:r>
              <w:rPr>
                <w:rFonts w:ascii="Arial" w:hAnsi="Arial"/>
                <w:sz w:val="18"/>
                <w:u w:val="single"/>
              </w:rPr>
              <w:t>kterých nebudou splněny shora popsané požadavky, budou dodavateli vráceny.</w:t>
            </w:r>
          </w:p>
        </w:tc>
      </w:tr>
      <w:tr w:rsidR="00D1058B" w14:paraId="0D19061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0B9A5C4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58B" w14:paraId="03CF22F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40AF7BF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58B" w14:paraId="17448219" w14:textId="77777777">
        <w:trPr>
          <w:cantSplit/>
        </w:trPr>
        <w:tc>
          <w:tcPr>
            <w:tcW w:w="753" w:type="dxa"/>
            <w:gridSpan w:val="3"/>
          </w:tcPr>
          <w:p w14:paraId="3C7E447D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53163D8F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D1058B" w14:paraId="2AFB9E63" w14:textId="77777777">
        <w:trPr>
          <w:cantSplit/>
        </w:trPr>
        <w:tc>
          <w:tcPr>
            <w:tcW w:w="753" w:type="dxa"/>
            <w:gridSpan w:val="3"/>
          </w:tcPr>
          <w:p w14:paraId="3A3FC92E" w14:textId="77777777" w:rsidR="00D1058B" w:rsidRDefault="004F1E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3C15CA38" w14:textId="78E15C10" w:rsidR="00D1058B" w:rsidRDefault="00D105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058B" w14:paraId="721F176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1F7FFDA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58B" w14:paraId="7304D920" w14:textId="77777777" w:rsidTr="00D33E29">
        <w:trPr>
          <w:cantSplit/>
        </w:trPr>
        <w:tc>
          <w:tcPr>
            <w:tcW w:w="3544" w:type="dxa"/>
            <w:gridSpan w:val="8"/>
          </w:tcPr>
          <w:p w14:paraId="2DD18FA7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4111" w:type="dxa"/>
          </w:tcPr>
          <w:p w14:paraId="5B80CD36" w14:textId="7777777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3114" w:type="dxa"/>
            <w:gridSpan w:val="4"/>
          </w:tcPr>
          <w:p w14:paraId="774D7EC2" w14:textId="3AA5775F" w:rsidR="00D1058B" w:rsidRDefault="006A247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5.9.2025</w:t>
            </w:r>
          </w:p>
        </w:tc>
      </w:tr>
      <w:tr w:rsidR="00D1058B" w14:paraId="508EFD0F" w14:textId="77777777" w:rsidTr="00D33E29">
        <w:trPr>
          <w:cantSplit/>
        </w:trPr>
        <w:tc>
          <w:tcPr>
            <w:tcW w:w="3544" w:type="dxa"/>
            <w:gridSpan w:val="8"/>
          </w:tcPr>
          <w:p w14:paraId="1C0A9C2F" w14:textId="77777777" w:rsidR="00D1058B" w:rsidRPr="00D33E29" w:rsidRDefault="00D1058B">
            <w:pPr>
              <w:spacing w:after="0" w:line="240" w:lineRule="auto"/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4111" w:type="dxa"/>
          </w:tcPr>
          <w:p w14:paraId="5E167EC7" w14:textId="355A617B" w:rsidR="00D1058B" w:rsidRDefault="00D1058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14" w:type="dxa"/>
            <w:gridSpan w:val="4"/>
          </w:tcPr>
          <w:p w14:paraId="200A91FB" w14:textId="77777777" w:rsidR="00D1058B" w:rsidRDefault="00D1058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1058B" w14:paraId="43432C71" w14:textId="77777777">
        <w:trPr>
          <w:cantSplit/>
        </w:trPr>
        <w:tc>
          <w:tcPr>
            <w:tcW w:w="10769" w:type="dxa"/>
            <w:gridSpan w:val="13"/>
          </w:tcPr>
          <w:p w14:paraId="188F0F1B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b/>
                <w:sz w:val="14"/>
                <w:szCs w:val="14"/>
              </w:rPr>
            </w:pPr>
            <w:r w:rsidRPr="00D33E29">
              <w:rPr>
                <w:rFonts w:ascii="Arial" w:hAnsi="Arial"/>
                <w:b/>
                <w:sz w:val="14"/>
                <w:szCs w:val="14"/>
              </w:rPr>
              <w:t>Dodavatel prohlašuje, že:</w:t>
            </w:r>
          </w:p>
        </w:tc>
      </w:tr>
      <w:tr w:rsidR="00D1058B" w14:paraId="02B0CF37" w14:textId="77777777">
        <w:trPr>
          <w:cantSplit/>
        </w:trPr>
        <w:tc>
          <w:tcPr>
            <w:tcW w:w="215" w:type="dxa"/>
          </w:tcPr>
          <w:p w14:paraId="030CB648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•</w:t>
            </w:r>
          </w:p>
        </w:tc>
        <w:tc>
          <w:tcPr>
            <w:tcW w:w="10554" w:type="dxa"/>
            <w:gridSpan w:val="12"/>
          </w:tcPr>
          <w:p w14:paraId="19B9A9B9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 xml:space="preserve">nemá v úmyslu nezaplatit daň z </w:t>
            </w:r>
            <w:r w:rsidRPr="00D33E29">
              <w:rPr>
                <w:rFonts w:ascii="Arial" w:hAnsi="Arial"/>
                <w:sz w:val="14"/>
                <w:szCs w:val="14"/>
              </w:rPr>
              <w:t>přidané hodnoty u zdanitelného plnění podle této smlouvy (dále jen „daň“),</w:t>
            </w:r>
          </w:p>
        </w:tc>
      </w:tr>
      <w:tr w:rsidR="00D1058B" w14:paraId="6049C8C3" w14:textId="77777777">
        <w:trPr>
          <w:cantSplit/>
        </w:trPr>
        <w:tc>
          <w:tcPr>
            <w:tcW w:w="215" w:type="dxa"/>
          </w:tcPr>
          <w:p w14:paraId="540A3384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•</w:t>
            </w:r>
          </w:p>
        </w:tc>
        <w:tc>
          <w:tcPr>
            <w:tcW w:w="10554" w:type="dxa"/>
            <w:gridSpan w:val="12"/>
          </w:tcPr>
          <w:p w14:paraId="2667342F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D1058B" w14:paraId="66DA57C3" w14:textId="77777777">
        <w:trPr>
          <w:cantSplit/>
        </w:trPr>
        <w:tc>
          <w:tcPr>
            <w:tcW w:w="215" w:type="dxa"/>
          </w:tcPr>
          <w:p w14:paraId="09A7CAF1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•</w:t>
            </w:r>
          </w:p>
        </w:tc>
        <w:tc>
          <w:tcPr>
            <w:tcW w:w="10554" w:type="dxa"/>
            <w:gridSpan w:val="12"/>
          </w:tcPr>
          <w:p w14:paraId="05213AD3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nezkrátí daň nebo nevyláká daňovou výhodu,</w:t>
            </w:r>
          </w:p>
        </w:tc>
      </w:tr>
      <w:tr w:rsidR="00D1058B" w14:paraId="69AE46C9" w14:textId="77777777">
        <w:trPr>
          <w:cantSplit/>
        </w:trPr>
        <w:tc>
          <w:tcPr>
            <w:tcW w:w="215" w:type="dxa"/>
          </w:tcPr>
          <w:p w14:paraId="6165CCFF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•</w:t>
            </w:r>
          </w:p>
        </w:tc>
        <w:tc>
          <w:tcPr>
            <w:tcW w:w="10554" w:type="dxa"/>
            <w:gridSpan w:val="12"/>
          </w:tcPr>
          <w:p w14:paraId="197647D4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úplata za plnění dle smlouvy není odchylná od obvyklé ceny,</w:t>
            </w:r>
          </w:p>
        </w:tc>
      </w:tr>
      <w:tr w:rsidR="00D1058B" w14:paraId="2546C5FC" w14:textId="77777777">
        <w:trPr>
          <w:cantSplit/>
        </w:trPr>
        <w:tc>
          <w:tcPr>
            <w:tcW w:w="215" w:type="dxa"/>
          </w:tcPr>
          <w:p w14:paraId="5DDE84C1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•</w:t>
            </w:r>
          </w:p>
        </w:tc>
        <w:tc>
          <w:tcPr>
            <w:tcW w:w="10554" w:type="dxa"/>
            <w:gridSpan w:val="12"/>
          </w:tcPr>
          <w:p w14:paraId="3C97C3FE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1058B" w14:paraId="34B50659" w14:textId="77777777">
        <w:trPr>
          <w:cantSplit/>
        </w:trPr>
        <w:tc>
          <w:tcPr>
            <w:tcW w:w="215" w:type="dxa"/>
          </w:tcPr>
          <w:p w14:paraId="27261ECD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•</w:t>
            </w:r>
          </w:p>
        </w:tc>
        <w:tc>
          <w:tcPr>
            <w:tcW w:w="10554" w:type="dxa"/>
            <w:gridSpan w:val="12"/>
          </w:tcPr>
          <w:p w14:paraId="7C787888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nebude nespolehlivým plátcem,</w:t>
            </w:r>
          </w:p>
        </w:tc>
      </w:tr>
      <w:tr w:rsidR="00D1058B" w14:paraId="6B3FA801" w14:textId="77777777">
        <w:trPr>
          <w:cantSplit/>
        </w:trPr>
        <w:tc>
          <w:tcPr>
            <w:tcW w:w="215" w:type="dxa"/>
          </w:tcPr>
          <w:p w14:paraId="1FC1516F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•</w:t>
            </w:r>
          </w:p>
        </w:tc>
        <w:tc>
          <w:tcPr>
            <w:tcW w:w="10554" w:type="dxa"/>
            <w:gridSpan w:val="12"/>
          </w:tcPr>
          <w:p w14:paraId="565DE5A4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bude mít u správce daně registrován bankovní účet používaný pro ekonomickou činnost,</w:t>
            </w:r>
          </w:p>
        </w:tc>
      </w:tr>
      <w:tr w:rsidR="00D1058B" w14:paraId="5E8DC562" w14:textId="77777777">
        <w:trPr>
          <w:cantSplit/>
        </w:trPr>
        <w:tc>
          <w:tcPr>
            <w:tcW w:w="215" w:type="dxa"/>
          </w:tcPr>
          <w:p w14:paraId="041D2FFE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•</w:t>
            </w:r>
          </w:p>
        </w:tc>
        <w:tc>
          <w:tcPr>
            <w:tcW w:w="10554" w:type="dxa"/>
            <w:gridSpan w:val="12"/>
          </w:tcPr>
          <w:p w14:paraId="6EC6E00A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 xml:space="preserve">souhlasí s tím, že pokud ke dni uskutečnění zdanitelného plnění nebo k okamžiku poskytnutí úplaty na plnění, bude o </w:t>
            </w:r>
            <w:r w:rsidRPr="00D33E29">
              <w:rPr>
                <w:rFonts w:ascii="Arial" w:hAnsi="Arial"/>
                <w:sz w:val="14"/>
                <w:szCs w:val="14"/>
              </w:rPr>
              <w:t>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D1058B" w14:paraId="5B860722" w14:textId="77777777">
        <w:trPr>
          <w:cantSplit/>
        </w:trPr>
        <w:tc>
          <w:tcPr>
            <w:tcW w:w="215" w:type="dxa"/>
          </w:tcPr>
          <w:p w14:paraId="7FDA3436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>•</w:t>
            </w:r>
          </w:p>
        </w:tc>
        <w:tc>
          <w:tcPr>
            <w:tcW w:w="10554" w:type="dxa"/>
            <w:gridSpan w:val="12"/>
          </w:tcPr>
          <w:p w14:paraId="7112063B" w14:textId="77777777" w:rsidR="00D1058B" w:rsidRPr="00D33E29" w:rsidRDefault="004F1E0C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33E29">
              <w:rPr>
                <w:rFonts w:ascii="Arial" w:hAnsi="Arial"/>
                <w:sz w:val="14"/>
                <w:szCs w:val="14"/>
              </w:rPr>
              <w:t xml:space="preserve">souhlasí s tím, že pokud ke dni uskutečnění </w:t>
            </w:r>
            <w:r w:rsidRPr="00D33E29">
              <w:rPr>
                <w:rFonts w:ascii="Arial" w:hAnsi="Arial"/>
                <w:sz w:val="14"/>
                <w:szCs w:val="14"/>
              </w:rPr>
              <w:t>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D1058B" w14:paraId="2558768A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3FCC8D60" w14:textId="77777777" w:rsidR="00D1058B" w:rsidRDefault="00D105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58B" w14:paraId="10338AF2" w14:textId="77777777" w:rsidTr="00D33E29">
        <w:trPr>
          <w:cantSplit/>
        </w:trPr>
        <w:tc>
          <w:tcPr>
            <w:tcW w:w="3544" w:type="dxa"/>
            <w:gridSpan w:val="8"/>
          </w:tcPr>
          <w:p w14:paraId="34480CB4" w14:textId="77777777" w:rsidR="00D33E29" w:rsidRDefault="00D33E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14:paraId="0FF422A6" w14:textId="77777777" w:rsidR="00D33E29" w:rsidRDefault="00D33E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14:paraId="773E9080" w14:textId="4B1C18E7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4111" w:type="dxa"/>
          </w:tcPr>
          <w:p w14:paraId="2D6BE354" w14:textId="77777777" w:rsidR="00D33E29" w:rsidRDefault="00D33E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14:paraId="67332081" w14:textId="77777777" w:rsidR="00D33E29" w:rsidRDefault="00D33E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14:paraId="6613F729" w14:textId="77777777" w:rsidR="00D33E29" w:rsidRDefault="00D33E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14:paraId="363A7483" w14:textId="2F72E6FB" w:rsidR="00D1058B" w:rsidRDefault="004F1E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3114" w:type="dxa"/>
            <w:gridSpan w:val="4"/>
          </w:tcPr>
          <w:p w14:paraId="7B94A2B9" w14:textId="77777777" w:rsidR="00D1058B" w:rsidRDefault="00D1058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1058B" w14:paraId="2DF87635" w14:textId="77777777" w:rsidTr="00D33E29">
        <w:trPr>
          <w:cantSplit/>
        </w:trPr>
        <w:tc>
          <w:tcPr>
            <w:tcW w:w="3544" w:type="dxa"/>
            <w:gridSpan w:val="8"/>
          </w:tcPr>
          <w:p w14:paraId="24662395" w14:textId="77777777" w:rsidR="00D1058B" w:rsidRDefault="00D1058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111" w:type="dxa"/>
          </w:tcPr>
          <w:p w14:paraId="7D6FD169" w14:textId="77777777" w:rsidR="00D1058B" w:rsidRDefault="004F1E0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3114" w:type="dxa"/>
            <w:gridSpan w:val="4"/>
          </w:tcPr>
          <w:p w14:paraId="45C19185" w14:textId="77777777" w:rsidR="00D1058B" w:rsidRDefault="00D1058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FDB8F65" w14:textId="77777777" w:rsidR="004567E8" w:rsidRDefault="004567E8" w:rsidP="00E463C2"/>
    <w:sectPr w:rsidR="004567E8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8B"/>
    <w:rsid w:val="004567E8"/>
    <w:rsid w:val="004F1E0C"/>
    <w:rsid w:val="006A2472"/>
    <w:rsid w:val="00A52C59"/>
    <w:rsid w:val="00D1058B"/>
    <w:rsid w:val="00D33E29"/>
    <w:rsid w:val="00E4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E05F"/>
  <w15:docId w15:val="{FFF8E865-67F5-4EBD-AF3B-20BC8095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452</Words>
  <Characters>2673</Characters>
  <Application>Microsoft Office Word</Application>
  <DocSecurity>0</DocSecurity>
  <Lines>22</Lines>
  <Paragraphs>6</Paragraphs>
  <ScaleCrop>false</ScaleCrop>
  <Company>Zlinsky kraj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Unzeitlich Karel</dc:creator>
  <cp:lastModifiedBy>Unzeitlich Karel</cp:lastModifiedBy>
  <cp:revision>2</cp:revision>
  <dcterms:created xsi:type="dcterms:W3CDTF">2025-09-05T07:52:00Z</dcterms:created>
  <dcterms:modified xsi:type="dcterms:W3CDTF">2025-09-05T07:52:00Z</dcterms:modified>
</cp:coreProperties>
</file>