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F834" w14:textId="77777777" w:rsidR="00C23782" w:rsidRDefault="00C23782" w:rsidP="00C23782">
      <w:bookmarkStart w:id="0" w:name="_Hlk207964880"/>
    </w:p>
    <w:p w14:paraId="2CC6AA99" w14:textId="77777777" w:rsidR="00C23782" w:rsidRDefault="00C23782" w:rsidP="00C23782">
      <w:pPr>
        <w:spacing w:after="0" w:line="240" w:lineRule="auto"/>
        <w:rPr>
          <w:sz w:val="32"/>
          <w:szCs w:val="32"/>
        </w:rPr>
      </w:pPr>
    </w:p>
    <w:p w14:paraId="5C8B82E7" w14:textId="77777777" w:rsidR="00C23782" w:rsidRPr="007D102B" w:rsidRDefault="00C23782" w:rsidP="00C2378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DE3190" wp14:editId="5B2022A6">
            <wp:simplePos x="0" y="0"/>
            <wp:positionH relativeFrom="margin">
              <wp:posOffset>28575</wp:posOffset>
            </wp:positionH>
            <wp:positionV relativeFrom="paragraph">
              <wp:posOffset>-257175</wp:posOffset>
            </wp:positionV>
            <wp:extent cx="981075" cy="823595"/>
            <wp:effectExtent l="0" t="0" r="0" b="0"/>
            <wp:wrapNone/>
            <wp:docPr id="12850420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400247" name="Obrázek 7944002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02B">
        <w:rPr>
          <w:b/>
          <w:bCs/>
          <w:sz w:val="32"/>
          <w:szCs w:val="32"/>
        </w:rPr>
        <w:t xml:space="preserve">                     </w:t>
      </w:r>
      <w:r>
        <w:rPr>
          <w:b/>
          <w:bCs/>
          <w:sz w:val="32"/>
          <w:szCs w:val="32"/>
        </w:rPr>
        <w:t xml:space="preserve">  </w:t>
      </w:r>
      <w:r w:rsidRPr="007D102B">
        <w:rPr>
          <w:b/>
          <w:bCs/>
          <w:sz w:val="32"/>
          <w:szCs w:val="32"/>
        </w:rPr>
        <w:t xml:space="preserve"> Základní škola Zábřeh, Školská 406/11, okres Šumperk</w:t>
      </w:r>
    </w:p>
    <w:p w14:paraId="6F29B128" w14:textId="77777777" w:rsidR="00C23782" w:rsidRPr="007D102B" w:rsidRDefault="00C23782" w:rsidP="00C2378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7D102B">
        <w:rPr>
          <w:b/>
          <w:bCs/>
          <w:sz w:val="32"/>
          <w:szCs w:val="32"/>
        </w:rPr>
        <w:t>IČ: 60045337</w:t>
      </w:r>
    </w:p>
    <w:p w14:paraId="2D7E322F" w14:textId="77777777" w:rsidR="00C23782" w:rsidRDefault="00C23782" w:rsidP="00C23782">
      <w:pPr>
        <w:spacing w:after="0" w:line="240" w:lineRule="auto"/>
        <w:rPr>
          <w:sz w:val="32"/>
          <w:szCs w:val="32"/>
        </w:rPr>
      </w:pPr>
    </w:p>
    <w:p w14:paraId="5D580938" w14:textId="77777777" w:rsidR="00C23782" w:rsidRDefault="00C23782" w:rsidP="00C2378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Dodavatel: Stavební firma STAVREL s.r.o.</w:t>
      </w:r>
    </w:p>
    <w:p w14:paraId="15668283" w14:textId="77777777" w:rsidR="00C23782" w:rsidRDefault="00C23782" w:rsidP="00C2378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Požárníků 534</w:t>
      </w:r>
    </w:p>
    <w:p w14:paraId="18A994EA" w14:textId="77777777" w:rsidR="00C23782" w:rsidRDefault="00C23782" w:rsidP="00C2378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788 </w:t>
      </w:r>
      <w:proofErr w:type="gramStart"/>
      <w:r>
        <w:rPr>
          <w:b/>
          <w:bCs/>
          <w:sz w:val="28"/>
          <w:szCs w:val="28"/>
        </w:rPr>
        <w:t>33  Hanušovice</w:t>
      </w:r>
      <w:proofErr w:type="gramEnd"/>
    </w:p>
    <w:p w14:paraId="3CC286C3" w14:textId="77777777" w:rsidR="00C23782" w:rsidRDefault="00C23782" w:rsidP="00C23782">
      <w:pPr>
        <w:spacing w:after="0" w:line="240" w:lineRule="auto"/>
        <w:rPr>
          <w:b/>
          <w:bCs/>
          <w:sz w:val="28"/>
          <w:szCs w:val="28"/>
        </w:rPr>
      </w:pPr>
    </w:p>
    <w:p w14:paraId="0DB8B1B2" w14:textId="77777777" w:rsidR="00C23782" w:rsidRDefault="00C23782" w:rsidP="00C2378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IČ: 27855571</w:t>
      </w:r>
    </w:p>
    <w:p w14:paraId="0185BEC1" w14:textId="77777777" w:rsidR="00C23782" w:rsidRDefault="00C23782" w:rsidP="00C23782">
      <w:pPr>
        <w:spacing w:after="0" w:line="240" w:lineRule="auto"/>
        <w:rPr>
          <w:b/>
          <w:bCs/>
          <w:sz w:val="28"/>
          <w:szCs w:val="28"/>
        </w:rPr>
      </w:pPr>
    </w:p>
    <w:p w14:paraId="02F3915D" w14:textId="77777777" w:rsidR="00C23782" w:rsidRPr="007D102B" w:rsidRDefault="00C23782" w:rsidP="00C23782">
      <w:pPr>
        <w:spacing w:after="0" w:line="240" w:lineRule="auto"/>
        <w:rPr>
          <w:b/>
          <w:bCs/>
          <w:sz w:val="28"/>
          <w:szCs w:val="28"/>
        </w:rPr>
      </w:pPr>
    </w:p>
    <w:p w14:paraId="551C4672" w14:textId="77777777" w:rsidR="00C23782" w:rsidRDefault="00C23782" w:rsidP="00C23782">
      <w:pPr>
        <w:spacing w:after="0" w:line="240" w:lineRule="auto"/>
        <w:rPr>
          <w:sz w:val="32"/>
          <w:szCs w:val="32"/>
        </w:rPr>
      </w:pPr>
    </w:p>
    <w:p w14:paraId="38C76874" w14:textId="77777777" w:rsidR="00C23782" w:rsidRDefault="00C23782" w:rsidP="00C23782">
      <w:pPr>
        <w:spacing w:after="0" w:line="240" w:lineRule="auto"/>
        <w:rPr>
          <w:sz w:val="32"/>
          <w:szCs w:val="32"/>
        </w:rPr>
      </w:pPr>
    </w:p>
    <w:p w14:paraId="54FEFDFC" w14:textId="77777777" w:rsidR="00C23782" w:rsidRPr="007D102B" w:rsidRDefault="00C23782" w:rsidP="00C23782">
      <w:pPr>
        <w:spacing w:after="0" w:line="240" w:lineRule="auto"/>
        <w:rPr>
          <w:b/>
          <w:bCs/>
          <w:sz w:val="24"/>
          <w:szCs w:val="24"/>
        </w:rPr>
      </w:pPr>
      <w:r w:rsidRPr="007D102B">
        <w:rPr>
          <w:b/>
          <w:bCs/>
          <w:sz w:val="24"/>
          <w:szCs w:val="24"/>
        </w:rPr>
        <w:t>Objednávka</w:t>
      </w:r>
    </w:p>
    <w:p w14:paraId="55629033" w14:textId="77777777" w:rsidR="00C23782" w:rsidRPr="007D102B" w:rsidRDefault="00C23782" w:rsidP="00C23782">
      <w:pPr>
        <w:spacing w:after="0" w:line="240" w:lineRule="auto"/>
        <w:rPr>
          <w:sz w:val="24"/>
          <w:szCs w:val="24"/>
        </w:rPr>
      </w:pPr>
    </w:p>
    <w:p w14:paraId="4142E4B2" w14:textId="77777777" w:rsidR="00C23782" w:rsidRDefault="00C23782" w:rsidP="00C23782">
      <w:pPr>
        <w:spacing w:after="0" w:line="240" w:lineRule="auto"/>
        <w:rPr>
          <w:sz w:val="24"/>
          <w:szCs w:val="24"/>
        </w:rPr>
      </w:pPr>
      <w:r w:rsidRPr="007D102B">
        <w:rPr>
          <w:sz w:val="24"/>
          <w:szCs w:val="24"/>
        </w:rPr>
        <w:t xml:space="preserve">Objednáváme u Vás </w:t>
      </w:r>
      <w:r>
        <w:rPr>
          <w:sz w:val="24"/>
          <w:szCs w:val="24"/>
        </w:rPr>
        <w:t>opravy na budově dílen Základní školy Zábřeh, Školská 406/11 –</w:t>
      </w:r>
    </w:p>
    <w:p w14:paraId="3E4C5748" w14:textId="77777777" w:rsidR="00C23782" w:rsidRPr="00834D3F" w:rsidRDefault="00C23782" w:rsidP="00C23782">
      <w:pPr>
        <w:spacing w:after="0" w:line="240" w:lineRule="auto"/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>chodba 1. patro a učebna č. 58.</w:t>
      </w:r>
    </w:p>
    <w:p w14:paraId="11BD3E19" w14:textId="77777777" w:rsidR="00C23782" w:rsidRDefault="00C23782" w:rsidP="00C23782">
      <w:pPr>
        <w:spacing w:after="0" w:line="240" w:lineRule="auto"/>
        <w:rPr>
          <w:sz w:val="24"/>
          <w:szCs w:val="24"/>
        </w:rPr>
      </w:pPr>
    </w:p>
    <w:p w14:paraId="24040FDD" w14:textId="77777777" w:rsidR="00C23782" w:rsidRDefault="00C23782" w:rsidP="00C237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Termín dodání – do 29.8.2025.</w:t>
      </w:r>
    </w:p>
    <w:p w14:paraId="4AE14F66" w14:textId="77777777" w:rsidR="00C23782" w:rsidRDefault="00C23782" w:rsidP="00C23782">
      <w:pPr>
        <w:spacing w:after="0" w:line="240" w:lineRule="auto"/>
        <w:rPr>
          <w:sz w:val="24"/>
          <w:szCs w:val="24"/>
        </w:rPr>
      </w:pPr>
    </w:p>
    <w:p w14:paraId="40AFEC26" w14:textId="77777777" w:rsidR="00C23782" w:rsidRDefault="00C23782" w:rsidP="00C23782">
      <w:pPr>
        <w:spacing w:after="0" w:line="240" w:lineRule="auto"/>
        <w:rPr>
          <w:sz w:val="24"/>
          <w:szCs w:val="24"/>
        </w:rPr>
      </w:pPr>
    </w:p>
    <w:p w14:paraId="38033D74" w14:textId="77777777" w:rsidR="00C23782" w:rsidRDefault="00C23782" w:rsidP="00C237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Předpokládaná cena: 100 000,-</w:t>
      </w:r>
    </w:p>
    <w:p w14:paraId="6F596833" w14:textId="77777777" w:rsidR="00C23782" w:rsidRPr="007D102B" w:rsidRDefault="00C23782" w:rsidP="00C23782">
      <w:pPr>
        <w:spacing w:after="0" w:line="240" w:lineRule="auto"/>
        <w:rPr>
          <w:sz w:val="24"/>
          <w:szCs w:val="24"/>
        </w:rPr>
      </w:pPr>
    </w:p>
    <w:p w14:paraId="53FF5D4B" w14:textId="77777777" w:rsidR="00C23782" w:rsidRDefault="00C23782" w:rsidP="00C23782">
      <w:pPr>
        <w:spacing w:after="0" w:line="240" w:lineRule="auto"/>
        <w:rPr>
          <w:sz w:val="24"/>
          <w:szCs w:val="24"/>
        </w:rPr>
      </w:pPr>
    </w:p>
    <w:p w14:paraId="06AAEE53" w14:textId="77777777" w:rsidR="00C23782" w:rsidRDefault="00C23782" w:rsidP="00C23782">
      <w:pPr>
        <w:spacing w:after="0" w:line="240" w:lineRule="auto"/>
        <w:rPr>
          <w:sz w:val="24"/>
          <w:szCs w:val="24"/>
        </w:rPr>
      </w:pPr>
    </w:p>
    <w:p w14:paraId="6685A517" w14:textId="77777777" w:rsidR="00C23782" w:rsidRDefault="00C23782" w:rsidP="00C23782">
      <w:pPr>
        <w:spacing w:after="0" w:line="240" w:lineRule="auto"/>
        <w:rPr>
          <w:sz w:val="24"/>
          <w:szCs w:val="24"/>
        </w:rPr>
      </w:pPr>
    </w:p>
    <w:p w14:paraId="301B5360" w14:textId="77777777" w:rsidR="00C23782" w:rsidRPr="007D102B" w:rsidRDefault="00C23782" w:rsidP="00C23782">
      <w:pPr>
        <w:spacing w:after="0" w:line="240" w:lineRule="auto"/>
        <w:rPr>
          <w:sz w:val="24"/>
          <w:szCs w:val="24"/>
        </w:rPr>
      </w:pPr>
    </w:p>
    <w:p w14:paraId="235A528F" w14:textId="77777777" w:rsidR="00C23782" w:rsidRPr="007D102B" w:rsidRDefault="00C23782" w:rsidP="00C23782">
      <w:pPr>
        <w:spacing w:after="0" w:line="240" w:lineRule="auto"/>
        <w:rPr>
          <w:sz w:val="24"/>
          <w:szCs w:val="24"/>
        </w:rPr>
      </w:pPr>
      <w:r w:rsidRPr="007D102B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7D102B">
        <w:rPr>
          <w:sz w:val="24"/>
          <w:szCs w:val="24"/>
        </w:rPr>
        <w:t>Zábřehu</w:t>
      </w:r>
      <w:r>
        <w:rPr>
          <w:sz w:val="24"/>
          <w:szCs w:val="24"/>
        </w:rPr>
        <w:t xml:space="preserve"> 6.8.2025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7D102B">
        <w:rPr>
          <w:sz w:val="24"/>
          <w:szCs w:val="24"/>
        </w:rPr>
        <w:t>PhDr. P</w:t>
      </w:r>
      <w:r>
        <w:rPr>
          <w:sz w:val="24"/>
          <w:szCs w:val="24"/>
        </w:rPr>
        <w:t xml:space="preserve">. </w:t>
      </w:r>
      <w:r w:rsidRPr="007D102B">
        <w:rPr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5B1DF2C4" w14:textId="77777777" w:rsidR="00C23782" w:rsidRDefault="00C23782" w:rsidP="00C23782">
      <w:pPr>
        <w:spacing w:after="0" w:line="240" w:lineRule="auto"/>
        <w:rPr>
          <w:sz w:val="24"/>
          <w:szCs w:val="24"/>
        </w:rPr>
      </w:pPr>
      <w:r w:rsidRPr="007D102B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7D102B">
        <w:rPr>
          <w:sz w:val="24"/>
          <w:szCs w:val="24"/>
        </w:rPr>
        <w:t>ředitelka školy</w:t>
      </w:r>
    </w:p>
    <w:p w14:paraId="26F73999" w14:textId="77777777" w:rsidR="00C23782" w:rsidRDefault="00C23782" w:rsidP="00C237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tel.: 733578576</w:t>
      </w:r>
    </w:p>
    <w:p w14:paraId="756967BD" w14:textId="77777777" w:rsidR="00C23782" w:rsidRDefault="00C23782" w:rsidP="00C23782">
      <w:pPr>
        <w:spacing w:after="0" w:line="240" w:lineRule="auto"/>
        <w:rPr>
          <w:sz w:val="24"/>
          <w:szCs w:val="24"/>
        </w:rPr>
      </w:pPr>
    </w:p>
    <w:p w14:paraId="67BDB099" w14:textId="77777777" w:rsidR="00C23782" w:rsidRDefault="00C23782" w:rsidP="00C23782">
      <w:pPr>
        <w:spacing w:after="0" w:line="240" w:lineRule="auto"/>
        <w:rPr>
          <w:sz w:val="24"/>
          <w:szCs w:val="24"/>
        </w:rPr>
      </w:pPr>
    </w:p>
    <w:p w14:paraId="732CCFFF" w14:textId="77777777" w:rsidR="00C23782" w:rsidRDefault="00C23782" w:rsidP="00C237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Fakturační údaje (nutno dodržet):</w:t>
      </w:r>
    </w:p>
    <w:p w14:paraId="1934517D" w14:textId="77777777" w:rsidR="00C23782" w:rsidRDefault="00C23782" w:rsidP="00C23782">
      <w:pPr>
        <w:spacing w:after="0" w:line="240" w:lineRule="auto"/>
        <w:rPr>
          <w:sz w:val="24"/>
          <w:szCs w:val="24"/>
        </w:rPr>
      </w:pPr>
    </w:p>
    <w:p w14:paraId="0726F8F6" w14:textId="77777777" w:rsidR="00C23782" w:rsidRPr="007D102B" w:rsidRDefault="00C23782" w:rsidP="00C23782">
      <w:pPr>
        <w:spacing w:after="0" w:line="240" w:lineRule="auto"/>
        <w:rPr>
          <w:b/>
          <w:bCs/>
          <w:sz w:val="24"/>
          <w:szCs w:val="24"/>
        </w:rPr>
      </w:pPr>
      <w:r w:rsidRPr="007D102B">
        <w:rPr>
          <w:b/>
          <w:bCs/>
          <w:sz w:val="24"/>
          <w:szCs w:val="24"/>
        </w:rPr>
        <w:t>Základní škola Zábřeh, Školská 406/11, okres Šumperk</w:t>
      </w:r>
    </w:p>
    <w:p w14:paraId="7D29B2F4" w14:textId="77777777" w:rsidR="00C23782" w:rsidRPr="007D102B" w:rsidRDefault="00C23782" w:rsidP="00C23782">
      <w:pPr>
        <w:spacing w:after="0" w:line="240" w:lineRule="auto"/>
        <w:rPr>
          <w:b/>
          <w:bCs/>
          <w:sz w:val="24"/>
          <w:szCs w:val="24"/>
        </w:rPr>
      </w:pPr>
      <w:r w:rsidRPr="007D102B">
        <w:rPr>
          <w:b/>
          <w:bCs/>
          <w:sz w:val="24"/>
          <w:szCs w:val="24"/>
        </w:rPr>
        <w:t>Školská 406/11</w:t>
      </w:r>
    </w:p>
    <w:p w14:paraId="43C346AF" w14:textId="77777777" w:rsidR="00C23782" w:rsidRPr="007D102B" w:rsidRDefault="00C23782" w:rsidP="00C23782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7D102B">
        <w:rPr>
          <w:b/>
          <w:bCs/>
          <w:sz w:val="24"/>
          <w:szCs w:val="24"/>
        </w:rPr>
        <w:t>78901  Zábřeh</w:t>
      </w:r>
      <w:proofErr w:type="gramEnd"/>
    </w:p>
    <w:p w14:paraId="357B6DC8" w14:textId="77777777" w:rsidR="00C23782" w:rsidRPr="007D102B" w:rsidRDefault="00C23782" w:rsidP="00C23782">
      <w:pPr>
        <w:spacing w:after="0" w:line="240" w:lineRule="auto"/>
        <w:rPr>
          <w:b/>
          <w:bCs/>
          <w:sz w:val="24"/>
          <w:szCs w:val="24"/>
        </w:rPr>
      </w:pPr>
      <w:r w:rsidRPr="007D102B">
        <w:rPr>
          <w:b/>
          <w:bCs/>
          <w:sz w:val="24"/>
          <w:szCs w:val="24"/>
        </w:rPr>
        <w:t>IČ: 60045337</w:t>
      </w:r>
    </w:p>
    <w:p w14:paraId="5B2F7310" w14:textId="77777777" w:rsidR="00C23782" w:rsidRDefault="00C23782" w:rsidP="00C23782">
      <w:pPr>
        <w:spacing w:after="0" w:line="240" w:lineRule="auto"/>
        <w:rPr>
          <w:sz w:val="24"/>
          <w:szCs w:val="24"/>
        </w:rPr>
      </w:pPr>
    </w:p>
    <w:p w14:paraId="465E0BBF" w14:textId="77777777" w:rsidR="00C23782" w:rsidRDefault="00C23782" w:rsidP="00C237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Nejsme plátci DPH</w:t>
      </w:r>
    </w:p>
    <w:p w14:paraId="269F65DA" w14:textId="47A17E25" w:rsidR="00C23782" w:rsidRDefault="00C23782" w:rsidP="000119B0">
      <w:pPr>
        <w:spacing w:after="0" w:line="240" w:lineRule="auto"/>
      </w:pPr>
      <w:r>
        <w:rPr>
          <w:sz w:val="24"/>
          <w:szCs w:val="24"/>
        </w:rPr>
        <w:t>Akceptace 6.8.2025</w:t>
      </w:r>
      <w:bookmarkEnd w:id="0"/>
    </w:p>
    <w:sectPr w:rsidR="00C2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82"/>
    <w:rsid w:val="000119B0"/>
    <w:rsid w:val="00241725"/>
    <w:rsid w:val="009A5C5A"/>
    <w:rsid w:val="00C2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9901"/>
  <w15:chartTrackingRefBased/>
  <w15:docId w15:val="{1171267B-A971-4FE4-8231-09ABC144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782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237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37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37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37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37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37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37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37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37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3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3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37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378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378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37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37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37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37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3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3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37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3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378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237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3782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C2378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3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378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3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účetní1</dc:creator>
  <cp:keywords/>
  <dc:description/>
  <cp:lastModifiedBy>Miluše Kleiblová</cp:lastModifiedBy>
  <cp:revision>2</cp:revision>
  <dcterms:created xsi:type="dcterms:W3CDTF">2025-09-05T10:31:00Z</dcterms:created>
  <dcterms:modified xsi:type="dcterms:W3CDTF">2025-09-05T10:47:00Z</dcterms:modified>
</cp:coreProperties>
</file>