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63146" w14:textId="47842ACD" w:rsidR="00460D93" w:rsidRPr="008A4DBF" w:rsidRDefault="00460D93" w:rsidP="00A2017D">
      <w:pPr>
        <w:pStyle w:val="Nadpis4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  <w:r w:rsidRPr="008A4DBF">
        <w:rPr>
          <w:rFonts w:ascii="Open Sans" w:hAnsi="Open Sans" w:cs="Open Sans"/>
          <w:b/>
          <w:sz w:val="22"/>
          <w:szCs w:val="22"/>
        </w:rPr>
        <w:t xml:space="preserve">Dohoda o ukončení nájmu </w:t>
      </w:r>
    </w:p>
    <w:p w14:paraId="2ABE2819" w14:textId="79667674" w:rsidR="00A2017D" w:rsidRPr="008A4DBF" w:rsidRDefault="00A94682" w:rsidP="00A2017D">
      <w:pPr>
        <w:jc w:val="center"/>
        <w:rPr>
          <w:rFonts w:ascii="Open Sans" w:hAnsi="Open Sans" w:cs="Open Sans"/>
          <w:b/>
          <w:sz w:val="22"/>
          <w:szCs w:val="22"/>
        </w:rPr>
      </w:pPr>
      <w:r w:rsidRPr="00A94682">
        <w:rPr>
          <w:rFonts w:ascii="Open Sans" w:hAnsi="Open Sans" w:cs="Open Sans"/>
          <w:b/>
          <w:sz w:val="22"/>
          <w:szCs w:val="22"/>
        </w:rPr>
        <w:t>ke smlouvě</w:t>
      </w:r>
      <w:r>
        <w:rPr>
          <w:rFonts w:ascii="Open Sans" w:hAnsi="Open Sans" w:cs="Open Sans"/>
          <w:b/>
          <w:sz w:val="22"/>
          <w:szCs w:val="22"/>
        </w:rPr>
        <w:t xml:space="preserve"> o nájmu</w:t>
      </w:r>
      <w:r w:rsidR="00ED05E2">
        <w:rPr>
          <w:rFonts w:ascii="Open Sans" w:hAnsi="Open Sans" w:cs="Open Sans"/>
          <w:b/>
          <w:sz w:val="22"/>
          <w:szCs w:val="22"/>
        </w:rPr>
        <w:t xml:space="preserve"> </w:t>
      </w:r>
      <w:r w:rsidR="00E95787">
        <w:rPr>
          <w:rFonts w:ascii="Open Sans" w:hAnsi="Open Sans" w:cs="Open Sans"/>
          <w:b/>
          <w:sz w:val="22"/>
          <w:szCs w:val="22"/>
        </w:rPr>
        <w:t>prostoru sloužící</w:t>
      </w:r>
      <w:r w:rsidR="00860783">
        <w:rPr>
          <w:rFonts w:ascii="Open Sans" w:hAnsi="Open Sans" w:cs="Open Sans"/>
          <w:b/>
          <w:sz w:val="22"/>
          <w:szCs w:val="22"/>
        </w:rPr>
        <w:t xml:space="preserve">ho </w:t>
      </w:r>
      <w:r w:rsidR="00E95787">
        <w:rPr>
          <w:rFonts w:ascii="Open Sans" w:hAnsi="Open Sans" w:cs="Open Sans"/>
          <w:b/>
          <w:sz w:val="22"/>
          <w:szCs w:val="22"/>
        </w:rPr>
        <w:t>podnikání</w:t>
      </w:r>
      <w:r>
        <w:rPr>
          <w:rFonts w:ascii="Open Sans" w:hAnsi="Open Sans" w:cs="Open Sans"/>
          <w:b/>
          <w:sz w:val="22"/>
          <w:szCs w:val="22"/>
        </w:rPr>
        <w:t xml:space="preserve">, </w:t>
      </w:r>
      <w:r w:rsidR="00AC26B1" w:rsidRPr="008A4DBF">
        <w:rPr>
          <w:rFonts w:ascii="Open Sans" w:hAnsi="Open Sans" w:cs="Open Sans"/>
          <w:b/>
          <w:sz w:val="22"/>
          <w:szCs w:val="22"/>
        </w:rPr>
        <w:t>evidenční číslo</w:t>
      </w:r>
      <w:r w:rsidR="00D733D2">
        <w:rPr>
          <w:rFonts w:ascii="Open Sans" w:hAnsi="Open Sans" w:cs="Open Sans"/>
          <w:b/>
          <w:sz w:val="22"/>
          <w:szCs w:val="22"/>
        </w:rPr>
        <w:t xml:space="preserve"> </w:t>
      </w:r>
      <w:r w:rsidR="00D17F9A">
        <w:rPr>
          <w:rFonts w:ascii="Open Sans" w:hAnsi="Open Sans" w:cs="Open Sans"/>
          <w:b/>
          <w:sz w:val="22"/>
          <w:szCs w:val="22"/>
        </w:rPr>
        <w:t>444/2018</w:t>
      </w:r>
      <w:r w:rsidR="00D733D2">
        <w:rPr>
          <w:rFonts w:ascii="Open Sans" w:hAnsi="Open Sans" w:cs="Open Sans"/>
          <w:b/>
          <w:sz w:val="22"/>
          <w:szCs w:val="22"/>
        </w:rPr>
        <w:t>,</w:t>
      </w:r>
    </w:p>
    <w:p w14:paraId="20DC8680" w14:textId="6BC85963" w:rsidR="00460D93" w:rsidRDefault="00460D93" w:rsidP="00634E0F">
      <w:pPr>
        <w:jc w:val="center"/>
        <w:rPr>
          <w:rFonts w:ascii="Open Sans" w:hAnsi="Open Sans" w:cs="Open Sans"/>
          <w:b/>
          <w:sz w:val="22"/>
          <w:szCs w:val="22"/>
        </w:rPr>
      </w:pPr>
      <w:r w:rsidRPr="008A4DBF">
        <w:rPr>
          <w:rFonts w:ascii="Open Sans" w:hAnsi="Open Sans" w:cs="Open Sans"/>
          <w:b/>
          <w:sz w:val="22"/>
          <w:szCs w:val="22"/>
        </w:rPr>
        <w:t>uzavřená mezi</w:t>
      </w:r>
    </w:p>
    <w:p w14:paraId="4727714B" w14:textId="77777777" w:rsidR="00A053A7" w:rsidRDefault="00A053A7" w:rsidP="00A94682">
      <w:pPr>
        <w:ind w:left="2124" w:firstLine="708"/>
        <w:rPr>
          <w:rFonts w:ascii="Open Sans" w:hAnsi="Open Sans" w:cs="Open Sans"/>
          <w:b/>
          <w:sz w:val="22"/>
          <w:szCs w:val="22"/>
        </w:rPr>
      </w:pPr>
    </w:p>
    <w:p w14:paraId="5333B954" w14:textId="77777777" w:rsidR="00D17F9A" w:rsidRPr="00634E0F" w:rsidRDefault="00D17F9A" w:rsidP="00D17F9A">
      <w:pPr>
        <w:pStyle w:val="Odstavecseseznamem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b/>
          <w:sz w:val="22"/>
          <w:szCs w:val="22"/>
        </w:rPr>
        <w:t>Město Mělník,</w:t>
      </w:r>
    </w:p>
    <w:p w14:paraId="0259AC41" w14:textId="77777777" w:rsidR="00D17F9A" w:rsidRPr="00634E0F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sz w:val="22"/>
          <w:szCs w:val="22"/>
        </w:rPr>
        <w:t xml:space="preserve">se sídlem Městského úřadu Mělník, </w:t>
      </w:r>
      <w:r w:rsidRPr="002814E2">
        <w:rPr>
          <w:rFonts w:ascii="Open Sans" w:hAnsi="Open Sans" w:cs="Open Sans"/>
          <w:sz w:val="22"/>
          <w:szCs w:val="22"/>
        </w:rPr>
        <w:t>náměstí Míru</w:t>
      </w:r>
      <w:r w:rsidRPr="00634E0F">
        <w:rPr>
          <w:rFonts w:ascii="Open Sans" w:hAnsi="Open Sans" w:cs="Open Sans"/>
          <w:sz w:val="22"/>
          <w:szCs w:val="22"/>
        </w:rPr>
        <w:t xml:space="preserve"> 1/1, 276 01 Mělník,</w:t>
      </w:r>
    </w:p>
    <w:p w14:paraId="4531D9D5" w14:textId="77777777" w:rsidR="00D17F9A" w:rsidRPr="00634E0F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sz w:val="22"/>
          <w:szCs w:val="22"/>
        </w:rPr>
        <w:t xml:space="preserve">identifikační číslo: 00237051, daňové </w:t>
      </w:r>
      <w:proofErr w:type="spellStart"/>
      <w:proofErr w:type="gramStart"/>
      <w:r w:rsidRPr="00634E0F">
        <w:rPr>
          <w:rFonts w:ascii="Open Sans" w:hAnsi="Open Sans" w:cs="Open Sans"/>
          <w:sz w:val="22"/>
          <w:szCs w:val="22"/>
        </w:rPr>
        <w:t>i.č</w:t>
      </w:r>
      <w:proofErr w:type="spellEnd"/>
      <w:r w:rsidRPr="00634E0F">
        <w:rPr>
          <w:rFonts w:ascii="Open Sans" w:hAnsi="Open Sans" w:cs="Open Sans"/>
          <w:sz w:val="22"/>
          <w:szCs w:val="22"/>
        </w:rPr>
        <w:t>.</w:t>
      </w:r>
      <w:proofErr w:type="gramEnd"/>
      <w:r w:rsidRPr="00634E0F">
        <w:rPr>
          <w:rFonts w:ascii="Open Sans" w:hAnsi="Open Sans" w:cs="Open Sans"/>
          <w:sz w:val="22"/>
          <w:szCs w:val="22"/>
        </w:rPr>
        <w:t>: CZ00237051,</w:t>
      </w:r>
    </w:p>
    <w:p w14:paraId="247E9E45" w14:textId="77777777" w:rsidR="00D17F9A" w:rsidRPr="00634E0F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sz w:val="22"/>
          <w:szCs w:val="22"/>
        </w:rPr>
        <w:t>bankovní spojení: Česká spořitelna a.s., pobočka Mělník,</w:t>
      </w:r>
    </w:p>
    <w:p w14:paraId="288A7809" w14:textId="77777777" w:rsidR="00D17F9A" w:rsidRPr="00634E0F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sz w:val="22"/>
          <w:szCs w:val="22"/>
        </w:rPr>
        <w:t>číslo účtu: 29022-0460004379/0800,</w:t>
      </w:r>
    </w:p>
    <w:p w14:paraId="632BC93C" w14:textId="77777777" w:rsidR="00D17F9A" w:rsidRPr="00634E0F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sz w:val="22"/>
          <w:szCs w:val="22"/>
        </w:rPr>
        <w:t>zastoupené Ing. Tomášem Martincem, Ph.D., starostou,</w:t>
      </w:r>
    </w:p>
    <w:p w14:paraId="53025D00" w14:textId="361AAD3B" w:rsidR="00A053A7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  <w:r w:rsidRPr="00634E0F">
        <w:rPr>
          <w:rFonts w:ascii="Open Sans" w:hAnsi="Open Sans" w:cs="Open Sans"/>
          <w:sz w:val="22"/>
          <w:szCs w:val="22"/>
        </w:rPr>
        <w:t>dále jen „pronajímatel“</w:t>
      </w:r>
    </w:p>
    <w:p w14:paraId="387479F0" w14:textId="77777777" w:rsidR="00D17F9A" w:rsidRPr="00D17F9A" w:rsidRDefault="00D17F9A" w:rsidP="00D17F9A">
      <w:pPr>
        <w:pStyle w:val="Odstavecseseznamem"/>
        <w:rPr>
          <w:rFonts w:ascii="Open Sans" w:hAnsi="Open Sans" w:cs="Open Sans"/>
          <w:sz w:val="22"/>
          <w:szCs w:val="22"/>
        </w:rPr>
      </w:pPr>
    </w:p>
    <w:p w14:paraId="2E8D1D28" w14:textId="6B481C8C" w:rsidR="00A053A7" w:rsidRPr="008A4DBF" w:rsidRDefault="00460D93" w:rsidP="00634E0F">
      <w:pPr>
        <w:pStyle w:val="Odstavecseseznamem"/>
      </w:pPr>
      <w:r w:rsidRPr="00634E0F">
        <w:rPr>
          <w:rFonts w:ascii="Open Sans" w:hAnsi="Open Sans" w:cs="Open Sans"/>
          <w:sz w:val="22"/>
          <w:szCs w:val="22"/>
        </w:rPr>
        <w:t xml:space="preserve">a </w:t>
      </w:r>
    </w:p>
    <w:p w14:paraId="5F39F2C9" w14:textId="77777777" w:rsidR="00F703C3" w:rsidRPr="008A4DBF" w:rsidRDefault="00F703C3" w:rsidP="00634E0F">
      <w:pPr>
        <w:pStyle w:val="Odstavecseseznamem"/>
      </w:pPr>
    </w:p>
    <w:p w14:paraId="5177C509" w14:textId="78364DDD" w:rsidR="0073702A" w:rsidRPr="0073702A" w:rsidRDefault="00D17F9A" w:rsidP="0073702A">
      <w:pPr>
        <w:pStyle w:val="Odstavecseseznamem"/>
        <w:numPr>
          <w:ilvl w:val="0"/>
          <w:numId w:val="1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Miroslava Bukačová</w:t>
      </w:r>
      <w:r w:rsidR="00500487">
        <w:rPr>
          <w:rFonts w:ascii="Open Sans" w:hAnsi="Open Sans" w:cs="Open Sans"/>
          <w:b/>
          <w:sz w:val="22"/>
          <w:szCs w:val="22"/>
        </w:rPr>
        <w:t>,</w:t>
      </w:r>
    </w:p>
    <w:p w14:paraId="3697D065" w14:textId="17C317E5" w:rsidR="0073702A" w:rsidRDefault="00036A30" w:rsidP="00DD1493">
      <w:pPr>
        <w:pStyle w:val="Odstavecseseznamem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="0073702A">
        <w:rPr>
          <w:rFonts w:ascii="Open Sans" w:hAnsi="Open Sans" w:cs="Open Sans"/>
          <w:sz w:val="22"/>
          <w:szCs w:val="22"/>
        </w:rPr>
        <w:t xml:space="preserve">e sídlem </w:t>
      </w:r>
      <w:r w:rsidR="00E72DFF">
        <w:rPr>
          <w:rFonts w:ascii="Open Sans" w:hAnsi="Open Sans" w:cs="Open Sans"/>
          <w:sz w:val="22"/>
          <w:szCs w:val="22"/>
        </w:rPr>
        <w:t>Čertovská 2806</w:t>
      </w:r>
      <w:r w:rsidR="0073702A">
        <w:rPr>
          <w:rFonts w:ascii="Open Sans" w:hAnsi="Open Sans" w:cs="Open Sans"/>
          <w:sz w:val="22"/>
          <w:szCs w:val="22"/>
        </w:rPr>
        <w:t xml:space="preserve">, </w:t>
      </w:r>
      <w:r w:rsidR="00E72DFF">
        <w:rPr>
          <w:rFonts w:ascii="Open Sans" w:hAnsi="Open Sans" w:cs="Open Sans"/>
          <w:sz w:val="22"/>
          <w:szCs w:val="22"/>
        </w:rPr>
        <w:t>276 01 Mělník</w:t>
      </w:r>
      <w:r w:rsidR="0073702A">
        <w:rPr>
          <w:rFonts w:ascii="Open Sans" w:hAnsi="Open Sans" w:cs="Open Sans"/>
          <w:sz w:val="22"/>
          <w:szCs w:val="22"/>
        </w:rPr>
        <w:t>,</w:t>
      </w:r>
    </w:p>
    <w:p w14:paraId="216A5B9E" w14:textId="68FD1A92" w:rsidR="0073702A" w:rsidRPr="007D55F3" w:rsidRDefault="0073702A" w:rsidP="007D55F3">
      <w:pPr>
        <w:pStyle w:val="Odstavecseseznamem"/>
        <w:rPr>
          <w:rFonts w:ascii="Open Sans" w:hAnsi="Open Sans" w:cs="Open Sans"/>
          <w:sz w:val="22"/>
          <w:szCs w:val="22"/>
        </w:rPr>
      </w:pPr>
      <w:r w:rsidRPr="007D55F3">
        <w:rPr>
          <w:rFonts w:ascii="Open Sans" w:hAnsi="Open Sans" w:cs="Open Sans"/>
          <w:sz w:val="22"/>
          <w:szCs w:val="22"/>
        </w:rPr>
        <w:t xml:space="preserve">identifikační číslo: </w:t>
      </w:r>
      <w:r w:rsidR="00635CEF">
        <w:rPr>
          <w:rFonts w:ascii="Open Sans" w:hAnsi="Open Sans" w:cs="Open Sans"/>
          <w:sz w:val="22"/>
          <w:szCs w:val="22"/>
        </w:rPr>
        <w:t>13273329</w:t>
      </w:r>
      <w:r w:rsidRPr="007D55F3">
        <w:rPr>
          <w:rFonts w:ascii="Open Sans" w:hAnsi="Open Sans" w:cs="Open Sans"/>
          <w:sz w:val="22"/>
          <w:szCs w:val="22"/>
        </w:rPr>
        <w:t xml:space="preserve">, </w:t>
      </w:r>
    </w:p>
    <w:p w14:paraId="07371BF5" w14:textId="3A37BC5A" w:rsidR="00E72DFF" w:rsidRDefault="00E72DFF" w:rsidP="00E72DFF">
      <w:pPr>
        <w:ind w:left="360" w:firstLine="34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číslo účtu: </w:t>
      </w:r>
      <w:r w:rsidR="00635CEF">
        <w:rPr>
          <w:rFonts w:ascii="Open Sans" w:hAnsi="Open Sans" w:cs="Open Sans"/>
          <w:sz w:val="22"/>
          <w:szCs w:val="22"/>
        </w:rPr>
        <w:t>161911956/0600</w:t>
      </w:r>
    </w:p>
    <w:p w14:paraId="5D49051B" w14:textId="4356CF37" w:rsidR="00460D93" w:rsidRDefault="00460D93" w:rsidP="00A053A7">
      <w:pPr>
        <w:ind w:left="360" w:firstLine="348"/>
        <w:rPr>
          <w:rFonts w:ascii="Open Sans" w:hAnsi="Open Sans" w:cs="Open Sans"/>
          <w:sz w:val="22"/>
          <w:szCs w:val="22"/>
        </w:rPr>
      </w:pPr>
      <w:r w:rsidRPr="008A4DBF">
        <w:rPr>
          <w:rFonts w:ascii="Open Sans" w:hAnsi="Open Sans" w:cs="Open Sans"/>
          <w:sz w:val="22"/>
          <w:szCs w:val="22"/>
        </w:rPr>
        <w:t>dále jen</w:t>
      </w:r>
      <w:r w:rsidR="00EE15FE">
        <w:rPr>
          <w:rFonts w:ascii="Open Sans" w:hAnsi="Open Sans" w:cs="Open Sans"/>
          <w:sz w:val="22"/>
          <w:szCs w:val="22"/>
        </w:rPr>
        <w:t xml:space="preserve"> </w:t>
      </w:r>
      <w:r w:rsidR="00EE15FE" w:rsidRPr="008A4DBF">
        <w:rPr>
          <w:rFonts w:ascii="Open Sans" w:hAnsi="Open Sans" w:cs="Open Sans"/>
          <w:sz w:val="22"/>
          <w:szCs w:val="22"/>
        </w:rPr>
        <w:t>„</w:t>
      </w:r>
      <w:r w:rsidRPr="008A4DBF">
        <w:rPr>
          <w:rFonts w:ascii="Open Sans" w:hAnsi="Open Sans" w:cs="Open Sans"/>
          <w:sz w:val="22"/>
          <w:szCs w:val="22"/>
        </w:rPr>
        <w:t>nájemce“</w:t>
      </w:r>
    </w:p>
    <w:p w14:paraId="601106F4" w14:textId="77777777" w:rsidR="002814E2" w:rsidRDefault="002814E2" w:rsidP="00A053A7">
      <w:pPr>
        <w:ind w:left="360" w:firstLine="348"/>
        <w:rPr>
          <w:rFonts w:ascii="Open Sans" w:hAnsi="Open Sans" w:cs="Open Sans"/>
          <w:sz w:val="22"/>
          <w:szCs w:val="22"/>
        </w:rPr>
      </w:pPr>
    </w:p>
    <w:p w14:paraId="3523BC6B" w14:textId="6D338E4D" w:rsidR="002814E2" w:rsidRPr="008A4DBF" w:rsidRDefault="002814E2" w:rsidP="00634E0F">
      <w:pPr>
        <w:ind w:left="360" w:firstLine="34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pronajímatel a nájemce společně také jako „smluvní strany“</w:t>
      </w:r>
    </w:p>
    <w:p w14:paraId="024D3C3B" w14:textId="23F07E98" w:rsidR="001356F1" w:rsidRPr="008A4DBF" w:rsidRDefault="00C55211" w:rsidP="00634E0F">
      <w:pPr>
        <w:pStyle w:val="Nadpis1"/>
        <w:numPr>
          <w:ilvl w:val="0"/>
          <w:numId w:val="18"/>
        </w:numPr>
        <w:spacing w:before="480" w:after="60"/>
      </w:pPr>
      <w:r w:rsidRPr="00C55211">
        <w:rPr>
          <w:rFonts w:ascii="Open Sans" w:hAnsi="Open Sans" w:cs="Open Sans"/>
          <w:b/>
          <w:sz w:val="22"/>
          <w:szCs w:val="22"/>
        </w:rPr>
        <w:t>Dohoda o ukončení nájmu</w:t>
      </w:r>
    </w:p>
    <w:p w14:paraId="29C9E8C8" w14:textId="2D794E62" w:rsidR="00A2017D" w:rsidRDefault="00A2017D" w:rsidP="00E43EEA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C55211">
        <w:rPr>
          <w:rFonts w:ascii="Open Sans" w:hAnsi="Open Sans" w:cs="Open Sans"/>
          <w:szCs w:val="22"/>
        </w:rPr>
        <w:t xml:space="preserve">Nájemce užívá na základě </w:t>
      </w:r>
      <w:r w:rsidR="0073702A">
        <w:rPr>
          <w:rFonts w:ascii="Open Sans" w:hAnsi="Open Sans" w:cs="Open Sans"/>
          <w:szCs w:val="22"/>
        </w:rPr>
        <w:t>Smlouvy o nájmu prostoru sloužící</w:t>
      </w:r>
      <w:r w:rsidR="00860783">
        <w:rPr>
          <w:rFonts w:ascii="Open Sans" w:hAnsi="Open Sans" w:cs="Open Sans"/>
          <w:szCs w:val="22"/>
        </w:rPr>
        <w:t xml:space="preserve">ho </w:t>
      </w:r>
      <w:r w:rsidR="0073702A">
        <w:rPr>
          <w:rFonts w:ascii="Open Sans" w:hAnsi="Open Sans" w:cs="Open Sans"/>
          <w:szCs w:val="22"/>
        </w:rPr>
        <w:t xml:space="preserve">podnikání, uzavřené dne </w:t>
      </w:r>
      <w:r w:rsidR="00635CEF">
        <w:rPr>
          <w:rFonts w:ascii="Open Sans" w:hAnsi="Open Sans" w:cs="Open Sans"/>
          <w:szCs w:val="22"/>
        </w:rPr>
        <w:t>16. 4. 2018</w:t>
      </w:r>
      <w:r w:rsidR="00190B13">
        <w:rPr>
          <w:rFonts w:ascii="Open Sans" w:hAnsi="Open Sans" w:cs="Open Sans"/>
          <w:szCs w:val="22"/>
        </w:rPr>
        <w:t xml:space="preserve"> ve znění dodatku č. 1 ze dne </w:t>
      </w:r>
      <w:r w:rsidR="0008269D">
        <w:rPr>
          <w:rFonts w:ascii="Open Sans" w:hAnsi="Open Sans" w:cs="Open Sans"/>
          <w:szCs w:val="22"/>
        </w:rPr>
        <w:t>25. 5. 2020</w:t>
      </w:r>
      <w:r w:rsidR="0073702A">
        <w:rPr>
          <w:rFonts w:ascii="Open Sans" w:hAnsi="Open Sans" w:cs="Open Sans"/>
          <w:szCs w:val="22"/>
        </w:rPr>
        <w:t xml:space="preserve"> </w:t>
      </w:r>
      <w:r w:rsidR="00635CEF">
        <w:rPr>
          <w:rFonts w:ascii="Open Sans" w:hAnsi="Open Sans" w:cs="Open Sans"/>
          <w:szCs w:val="22"/>
        </w:rPr>
        <w:t>prostor</w:t>
      </w:r>
      <w:r w:rsidRPr="00C55211">
        <w:rPr>
          <w:rFonts w:ascii="Open Sans" w:hAnsi="Open Sans" w:cs="Open Sans"/>
          <w:szCs w:val="22"/>
        </w:rPr>
        <w:t xml:space="preserve"> </w:t>
      </w:r>
      <w:r w:rsidR="0073702A">
        <w:rPr>
          <w:rFonts w:ascii="Open Sans" w:hAnsi="Open Sans" w:cs="Open Sans"/>
          <w:szCs w:val="22"/>
        </w:rPr>
        <w:t>v</w:t>
      </w:r>
      <w:r w:rsidRPr="00C55211">
        <w:rPr>
          <w:rFonts w:ascii="Open Sans" w:hAnsi="Open Sans" w:cs="Open Sans"/>
          <w:szCs w:val="22"/>
        </w:rPr>
        <w:t xml:space="preserve"> objektu č. p. </w:t>
      </w:r>
      <w:r w:rsidR="00635CEF">
        <w:rPr>
          <w:rFonts w:ascii="Open Sans" w:hAnsi="Open Sans" w:cs="Open Sans"/>
          <w:szCs w:val="22"/>
        </w:rPr>
        <w:t>3359</w:t>
      </w:r>
      <w:r w:rsidRPr="00C55211">
        <w:rPr>
          <w:rFonts w:ascii="Open Sans" w:hAnsi="Open Sans" w:cs="Open Sans"/>
          <w:szCs w:val="22"/>
        </w:rPr>
        <w:t xml:space="preserve">, </w:t>
      </w:r>
      <w:r w:rsidR="00190B13">
        <w:rPr>
          <w:rFonts w:ascii="Open Sans" w:hAnsi="Open Sans" w:cs="Open Sans"/>
          <w:szCs w:val="22"/>
        </w:rPr>
        <w:t xml:space="preserve">nám. </w:t>
      </w:r>
      <w:r w:rsidR="00635CEF">
        <w:rPr>
          <w:rFonts w:ascii="Open Sans" w:hAnsi="Open Sans" w:cs="Open Sans"/>
          <w:szCs w:val="22"/>
        </w:rPr>
        <w:t>Karla IV.</w:t>
      </w:r>
      <w:r w:rsidR="0073702A">
        <w:rPr>
          <w:rFonts w:ascii="Open Sans" w:hAnsi="Open Sans" w:cs="Open Sans"/>
          <w:szCs w:val="22"/>
        </w:rPr>
        <w:t>,</w:t>
      </w:r>
      <w:r w:rsidRPr="00C55211">
        <w:rPr>
          <w:rFonts w:ascii="Open Sans" w:hAnsi="Open Sans" w:cs="Open Sans"/>
          <w:szCs w:val="22"/>
        </w:rPr>
        <w:t xml:space="preserve"> </w:t>
      </w:r>
      <w:r w:rsidR="0073702A">
        <w:rPr>
          <w:rFonts w:ascii="Open Sans" w:hAnsi="Open Sans" w:cs="Open Sans"/>
          <w:szCs w:val="22"/>
        </w:rPr>
        <w:t>Mělník</w:t>
      </w:r>
      <w:r w:rsidRPr="00C55211">
        <w:rPr>
          <w:rFonts w:ascii="Open Sans" w:hAnsi="Open Sans" w:cs="Open Sans"/>
          <w:szCs w:val="22"/>
        </w:rPr>
        <w:t xml:space="preserve"> o </w:t>
      </w:r>
      <w:r w:rsidR="00635CEF">
        <w:rPr>
          <w:rFonts w:ascii="Open Sans" w:hAnsi="Open Sans" w:cs="Open Sans"/>
          <w:szCs w:val="22"/>
        </w:rPr>
        <w:t xml:space="preserve">celkové </w:t>
      </w:r>
      <w:proofErr w:type="spellStart"/>
      <w:r w:rsidRPr="00C55211">
        <w:rPr>
          <w:rFonts w:ascii="Open Sans" w:hAnsi="Open Sans" w:cs="Open Sans"/>
          <w:szCs w:val="22"/>
        </w:rPr>
        <w:t>vým</w:t>
      </w:r>
      <w:proofErr w:type="spellEnd"/>
      <w:r w:rsidRPr="00C55211">
        <w:rPr>
          <w:rFonts w:ascii="Open Sans" w:hAnsi="Open Sans" w:cs="Open Sans"/>
          <w:szCs w:val="22"/>
        </w:rPr>
        <w:t xml:space="preserve">. </w:t>
      </w:r>
      <w:r w:rsidR="00635CEF">
        <w:rPr>
          <w:rFonts w:ascii="Open Sans" w:hAnsi="Open Sans" w:cs="Open Sans"/>
          <w:szCs w:val="22"/>
        </w:rPr>
        <w:t>144,75</w:t>
      </w:r>
      <w:r>
        <w:rPr>
          <w:rFonts w:ascii="Open Sans" w:hAnsi="Open Sans" w:cs="Open Sans"/>
          <w:szCs w:val="22"/>
        </w:rPr>
        <w:t> </w:t>
      </w:r>
      <w:r w:rsidRPr="00C55211">
        <w:rPr>
          <w:rFonts w:ascii="Open Sans" w:hAnsi="Open Sans" w:cs="Open Sans"/>
          <w:szCs w:val="22"/>
        </w:rPr>
        <w:t>m</w:t>
      </w:r>
      <w:r w:rsidRPr="00C55211">
        <w:rPr>
          <w:rFonts w:ascii="Open Sans" w:hAnsi="Open Sans" w:cs="Open Sans"/>
          <w:szCs w:val="22"/>
          <w:vertAlign w:val="superscript"/>
        </w:rPr>
        <w:t>2</w:t>
      </w:r>
      <w:r w:rsidR="00635CEF">
        <w:rPr>
          <w:rFonts w:ascii="Open Sans" w:hAnsi="Open Sans" w:cs="Open Sans"/>
          <w:szCs w:val="22"/>
        </w:rPr>
        <w:t>.</w:t>
      </w:r>
      <w:r w:rsidR="00190B13">
        <w:rPr>
          <w:rFonts w:ascii="Open Sans" w:hAnsi="Open Sans" w:cs="Open Sans"/>
          <w:szCs w:val="22"/>
          <w:vertAlign w:val="superscript"/>
        </w:rPr>
        <w:t xml:space="preserve"> </w:t>
      </w:r>
      <w:r w:rsidR="00E43EEA">
        <w:rPr>
          <w:rFonts w:ascii="Open Sans" w:hAnsi="Open Sans" w:cs="Open Sans"/>
          <w:szCs w:val="22"/>
        </w:rPr>
        <w:t xml:space="preserve">Prostor sestává z prodejny, skladu, předsíně a sociálního zařízení v </w:t>
      </w:r>
      <w:r w:rsidRPr="00C55211">
        <w:rPr>
          <w:rFonts w:ascii="Open Sans" w:hAnsi="Open Sans" w:cs="Open Sans"/>
          <w:szCs w:val="22"/>
        </w:rPr>
        <w:t xml:space="preserve">budově </w:t>
      </w:r>
      <w:r w:rsidR="00452039">
        <w:rPr>
          <w:rFonts w:ascii="Open Sans" w:hAnsi="Open Sans" w:cs="Open Sans"/>
          <w:szCs w:val="22"/>
        </w:rPr>
        <w:br/>
      </w:r>
      <w:r w:rsidRPr="00C55211">
        <w:rPr>
          <w:rFonts w:ascii="Open Sans" w:hAnsi="Open Sans" w:cs="Open Sans"/>
          <w:szCs w:val="22"/>
        </w:rPr>
        <w:t xml:space="preserve">č. p. </w:t>
      </w:r>
      <w:r w:rsidR="00635CEF">
        <w:rPr>
          <w:rFonts w:ascii="Open Sans" w:hAnsi="Open Sans" w:cs="Open Sans"/>
          <w:szCs w:val="22"/>
        </w:rPr>
        <w:t>3359</w:t>
      </w:r>
      <w:r w:rsidRPr="00C55211">
        <w:rPr>
          <w:rFonts w:ascii="Open Sans" w:hAnsi="Open Sans" w:cs="Open Sans"/>
          <w:szCs w:val="22"/>
        </w:rPr>
        <w:t xml:space="preserve">, </w:t>
      </w:r>
      <w:r w:rsidR="00635CEF">
        <w:rPr>
          <w:rFonts w:ascii="Open Sans" w:hAnsi="Open Sans" w:cs="Open Sans"/>
          <w:szCs w:val="22"/>
        </w:rPr>
        <w:t>stavba občanského vybavení</w:t>
      </w:r>
      <w:r w:rsidRPr="00C55211">
        <w:rPr>
          <w:rFonts w:ascii="Open Sans" w:hAnsi="Open Sans" w:cs="Open Sans"/>
          <w:szCs w:val="22"/>
        </w:rPr>
        <w:t>, kter</w:t>
      </w:r>
      <w:r w:rsidR="00635CEF">
        <w:rPr>
          <w:rFonts w:ascii="Open Sans" w:hAnsi="Open Sans" w:cs="Open Sans"/>
          <w:szCs w:val="22"/>
        </w:rPr>
        <w:t>á</w:t>
      </w:r>
      <w:r w:rsidRPr="00C55211">
        <w:rPr>
          <w:rFonts w:ascii="Open Sans" w:hAnsi="Open Sans" w:cs="Open Sans"/>
          <w:szCs w:val="22"/>
        </w:rPr>
        <w:t xml:space="preserve"> je součástí pozemku p. č. </w:t>
      </w:r>
      <w:r w:rsidR="00635CEF">
        <w:rPr>
          <w:rFonts w:ascii="Open Sans" w:hAnsi="Open Sans" w:cs="Open Sans"/>
          <w:szCs w:val="22"/>
        </w:rPr>
        <w:t>637/1</w:t>
      </w:r>
      <w:r w:rsidRPr="00C55211">
        <w:rPr>
          <w:rFonts w:ascii="Open Sans" w:hAnsi="Open Sans" w:cs="Open Sans"/>
          <w:szCs w:val="22"/>
        </w:rPr>
        <w:t xml:space="preserve"> </w:t>
      </w:r>
      <w:r w:rsidR="00635CEF">
        <w:rPr>
          <w:rFonts w:ascii="Open Sans" w:hAnsi="Open Sans" w:cs="Open Sans"/>
          <w:szCs w:val="22"/>
        </w:rPr>
        <w:br/>
      </w:r>
      <w:r w:rsidRPr="00C55211">
        <w:rPr>
          <w:rFonts w:ascii="Open Sans" w:hAnsi="Open Sans" w:cs="Open Sans"/>
          <w:szCs w:val="22"/>
        </w:rPr>
        <w:t xml:space="preserve">o </w:t>
      </w:r>
      <w:proofErr w:type="spellStart"/>
      <w:r w:rsidRPr="00C55211">
        <w:rPr>
          <w:rFonts w:ascii="Open Sans" w:hAnsi="Open Sans" w:cs="Open Sans"/>
          <w:szCs w:val="22"/>
        </w:rPr>
        <w:t>vým</w:t>
      </w:r>
      <w:proofErr w:type="spellEnd"/>
      <w:r w:rsidRPr="00C55211">
        <w:rPr>
          <w:rFonts w:ascii="Open Sans" w:hAnsi="Open Sans" w:cs="Open Sans"/>
          <w:szCs w:val="22"/>
        </w:rPr>
        <w:t xml:space="preserve">. </w:t>
      </w:r>
      <w:r w:rsidR="00635CEF">
        <w:rPr>
          <w:rFonts w:ascii="Open Sans" w:hAnsi="Open Sans" w:cs="Open Sans"/>
          <w:szCs w:val="22"/>
        </w:rPr>
        <w:t>3589</w:t>
      </w:r>
      <w:r w:rsidRPr="00C55211">
        <w:rPr>
          <w:rFonts w:ascii="Open Sans" w:hAnsi="Open Sans" w:cs="Open Sans"/>
          <w:szCs w:val="22"/>
        </w:rPr>
        <w:t xml:space="preserve"> </w:t>
      </w:r>
      <w:r w:rsidR="003A2E83" w:rsidRPr="00C55211">
        <w:rPr>
          <w:rFonts w:ascii="Open Sans" w:hAnsi="Open Sans" w:cs="Open Sans"/>
          <w:szCs w:val="22"/>
        </w:rPr>
        <w:t>m</w:t>
      </w:r>
      <w:r w:rsidR="003A2E83" w:rsidRPr="00C55211">
        <w:rPr>
          <w:rFonts w:ascii="Open Sans" w:hAnsi="Open Sans" w:cs="Open Sans"/>
          <w:szCs w:val="22"/>
          <w:vertAlign w:val="superscript"/>
        </w:rPr>
        <w:t>2</w:t>
      </w:r>
      <w:r w:rsidRPr="00C55211">
        <w:rPr>
          <w:rFonts w:ascii="Open Sans" w:hAnsi="Open Sans" w:cs="Open Sans"/>
          <w:szCs w:val="22"/>
        </w:rPr>
        <w:t>, zastavěná plocha a nádvoří, zapsaném na listu vlastnictví č. 10001, vedeném Katastrálním úřadem pro Středočeský kraj, Katastrální pracoviště Mělník, pro katastrální území a obec Mělník</w:t>
      </w:r>
      <w:r w:rsidR="00B448C2">
        <w:rPr>
          <w:rFonts w:ascii="Open Sans" w:hAnsi="Open Sans" w:cs="Open Sans"/>
          <w:szCs w:val="22"/>
        </w:rPr>
        <w:t xml:space="preserve"> („</w:t>
      </w:r>
      <w:r w:rsidR="00B448C2" w:rsidRPr="003351D6">
        <w:rPr>
          <w:rFonts w:ascii="Open Sans" w:hAnsi="Open Sans" w:cs="Open Sans"/>
          <w:b/>
          <w:szCs w:val="22"/>
        </w:rPr>
        <w:t>Předmět nájmu</w:t>
      </w:r>
      <w:r w:rsidR="00B448C2">
        <w:rPr>
          <w:rFonts w:ascii="Open Sans" w:hAnsi="Open Sans" w:cs="Open Sans"/>
          <w:szCs w:val="22"/>
        </w:rPr>
        <w:t>“)</w:t>
      </w:r>
      <w:r w:rsidRPr="00C55211">
        <w:rPr>
          <w:rFonts w:ascii="Open Sans" w:hAnsi="Open Sans" w:cs="Open Sans"/>
          <w:szCs w:val="22"/>
        </w:rPr>
        <w:t>.</w:t>
      </w:r>
    </w:p>
    <w:p w14:paraId="380B2E82" w14:textId="4F0B9A82" w:rsidR="00C55211" w:rsidRPr="00B448C2" w:rsidRDefault="00A2017D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B448C2">
        <w:rPr>
          <w:rFonts w:ascii="Open Sans" w:hAnsi="Open Sans" w:cs="Open Sans"/>
          <w:szCs w:val="22"/>
        </w:rPr>
        <w:t xml:space="preserve">Nájem </w:t>
      </w:r>
      <w:r w:rsidR="00B448C2" w:rsidRPr="00B448C2">
        <w:rPr>
          <w:rFonts w:ascii="Open Sans" w:hAnsi="Open Sans" w:cs="Open Sans"/>
          <w:szCs w:val="22"/>
        </w:rPr>
        <w:t>Předmětu nájmu</w:t>
      </w:r>
      <w:r w:rsidRPr="00B448C2">
        <w:rPr>
          <w:rFonts w:ascii="Open Sans" w:hAnsi="Open Sans" w:cs="Open Sans"/>
          <w:szCs w:val="22"/>
        </w:rPr>
        <w:t>,</w:t>
      </w:r>
      <w:r w:rsidR="00634E0F" w:rsidRPr="00B448C2">
        <w:rPr>
          <w:rFonts w:ascii="Open Sans" w:hAnsi="Open Sans" w:cs="Open Sans"/>
          <w:szCs w:val="22"/>
        </w:rPr>
        <w:t xml:space="preserve"> </w:t>
      </w:r>
      <w:r w:rsidRPr="00B448C2">
        <w:rPr>
          <w:rFonts w:ascii="Open Sans" w:hAnsi="Open Sans" w:cs="Open Sans"/>
          <w:szCs w:val="22"/>
        </w:rPr>
        <w:t>zaniká na základě rozhodnutí Rady města Mělníka dohodou, k</w:t>
      </w:r>
      <w:r w:rsidR="00B448C2" w:rsidRPr="00B448C2">
        <w:rPr>
          <w:rFonts w:ascii="Open Sans" w:hAnsi="Open Sans" w:cs="Open Sans"/>
          <w:szCs w:val="22"/>
        </w:rPr>
        <w:t xml:space="preserve">e </w:t>
      </w:r>
      <w:r w:rsidR="0021423D" w:rsidRPr="00B448C2">
        <w:rPr>
          <w:rFonts w:ascii="Open Sans" w:hAnsi="Open Sans" w:cs="Open Sans"/>
          <w:szCs w:val="22"/>
        </w:rPr>
        <w:t xml:space="preserve">dni </w:t>
      </w:r>
      <w:r w:rsidR="00635CEF" w:rsidRPr="00635CEF">
        <w:rPr>
          <w:rFonts w:ascii="Open Sans" w:hAnsi="Open Sans" w:cs="Open Sans"/>
          <w:b/>
          <w:szCs w:val="22"/>
        </w:rPr>
        <w:t>31. 8. 2025</w:t>
      </w:r>
      <w:r w:rsidRPr="00B448C2">
        <w:rPr>
          <w:rFonts w:ascii="Open Sans" w:hAnsi="Open Sans" w:cs="Open Sans"/>
          <w:szCs w:val="22"/>
        </w:rPr>
        <w:t>.</w:t>
      </w:r>
    </w:p>
    <w:p w14:paraId="0949CE0E" w14:textId="77E67BA4" w:rsidR="00A2017D" w:rsidRDefault="00A2017D" w:rsidP="00634E0F">
      <w:pPr>
        <w:pStyle w:val="slovanseznam"/>
        <w:tabs>
          <w:tab w:val="clear" w:pos="709"/>
        </w:tabs>
        <w:ind w:left="0" w:firstLine="0"/>
        <w:rPr>
          <w:rFonts w:ascii="Open Sans" w:hAnsi="Open Sans" w:cs="Open Sans"/>
          <w:szCs w:val="22"/>
        </w:rPr>
      </w:pPr>
    </w:p>
    <w:p w14:paraId="7CB4C624" w14:textId="1F2EDCE7" w:rsidR="00C55211" w:rsidRPr="00634E0F" w:rsidRDefault="00C55211" w:rsidP="00634E0F">
      <w:pPr>
        <w:pStyle w:val="slovanseznam"/>
        <w:numPr>
          <w:ilvl w:val="0"/>
          <w:numId w:val="18"/>
        </w:numPr>
        <w:spacing w:before="0"/>
        <w:rPr>
          <w:rFonts w:ascii="Open Sans" w:hAnsi="Open Sans" w:cs="Open Sans"/>
          <w:b/>
          <w:bCs/>
          <w:szCs w:val="22"/>
        </w:rPr>
      </w:pPr>
      <w:r w:rsidRPr="00634E0F">
        <w:rPr>
          <w:rFonts w:ascii="Open Sans" w:hAnsi="Open Sans" w:cs="Open Sans"/>
          <w:b/>
          <w:bCs/>
          <w:szCs w:val="22"/>
        </w:rPr>
        <w:t>Ostatní ujednání</w:t>
      </w:r>
    </w:p>
    <w:p w14:paraId="385157D5" w14:textId="3D566604" w:rsidR="00C55211" w:rsidRDefault="00C55211" w:rsidP="00C55211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 xml:space="preserve">O předání </w:t>
      </w:r>
      <w:r w:rsidR="00B448C2">
        <w:rPr>
          <w:rFonts w:ascii="Open Sans" w:hAnsi="Open Sans" w:cs="Open Sans"/>
          <w:szCs w:val="22"/>
        </w:rPr>
        <w:t>Předmětu nájmu</w:t>
      </w:r>
      <w:r w:rsidRPr="008A4DBF">
        <w:rPr>
          <w:rFonts w:ascii="Open Sans" w:hAnsi="Open Sans" w:cs="Open Sans"/>
          <w:szCs w:val="22"/>
        </w:rPr>
        <w:t xml:space="preserve"> bude sepsán protokol o předání a převzetí prostoru, ve kterém smluvní strany popíší jeho </w:t>
      </w:r>
      <w:proofErr w:type="gramStart"/>
      <w:r w:rsidRPr="008A4DBF">
        <w:rPr>
          <w:rFonts w:ascii="Open Sans" w:hAnsi="Open Sans" w:cs="Open Sans"/>
          <w:szCs w:val="22"/>
        </w:rPr>
        <w:t>stav</w:t>
      </w:r>
      <w:r>
        <w:rPr>
          <w:rFonts w:ascii="Open Sans" w:hAnsi="Open Sans" w:cs="Open Sans"/>
          <w:szCs w:val="22"/>
        </w:rPr>
        <w:t xml:space="preserve"> </w:t>
      </w:r>
      <w:r w:rsidRPr="008A4DBF">
        <w:rPr>
          <w:rFonts w:ascii="Open Sans" w:hAnsi="Open Sans" w:cs="Open Sans"/>
          <w:szCs w:val="22"/>
        </w:rPr>
        <w:t>a</w:t>
      </w:r>
      <w:r>
        <w:rPr>
          <w:rFonts w:ascii="Open Sans" w:hAnsi="Open Sans" w:cs="Open Sans"/>
          <w:szCs w:val="22"/>
        </w:rPr>
        <w:t xml:space="preserve"> </w:t>
      </w:r>
      <w:r w:rsidRPr="008A4DBF">
        <w:rPr>
          <w:rFonts w:ascii="Open Sans" w:hAnsi="Open Sans" w:cs="Open Sans"/>
          <w:szCs w:val="22"/>
        </w:rPr>
        <w:t>pronajímatel</w:t>
      </w:r>
      <w:proofErr w:type="gramEnd"/>
      <w:r w:rsidRPr="008A4DBF">
        <w:rPr>
          <w:rFonts w:ascii="Open Sans" w:hAnsi="Open Sans" w:cs="Open Sans"/>
          <w:szCs w:val="22"/>
        </w:rPr>
        <w:t xml:space="preserve"> potvrdí jejich převzetí v tomto stavu.</w:t>
      </w:r>
    </w:p>
    <w:p w14:paraId="4EF063EB" w14:textId="7117EBA8" w:rsidR="00190B13" w:rsidRPr="00220510" w:rsidRDefault="00C55211" w:rsidP="00190B13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220510">
        <w:rPr>
          <w:rFonts w:ascii="Open Sans" w:hAnsi="Open Sans" w:cs="Open Sans"/>
          <w:szCs w:val="22"/>
        </w:rPr>
        <w:t xml:space="preserve">Nájemce tímto prohlašuje, že ke dni podpisu této </w:t>
      </w:r>
      <w:r w:rsidR="00B448C2" w:rsidRPr="00220510">
        <w:rPr>
          <w:rFonts w:ascii="Open Sans" w:hAnsi="Open Sans" w:cs="Open Sans"/>
          <w:szCs w:val="22"/>
        </w:rPr>
        <w:t>d</w:t>
      </w:r>
      <w:r w:rsidRPr="00220510">
        <w:rPr>
          <w:rFonts w:ascii="Open Sans" w:hAnsi="Open Sans" w:cs="Open Sans"/>
          <w:szCs w:val="22"/>
        </w:rPr>
        <w:t xml:space="preserve">ohody nemá žádnou neuspokojenou peněžitou či nepeněžitou pohledávku (splatnou či nesplatnou) ani žádné obdobné budoucí právo za </w:t>
      </w:r>
      <w:r w:rsidR="00B448C2" w:rsidRPr="00220510">
        <w:rPr>
          <w:rFonts w:ascii="Open Sans" w:hAnsi="Open Sans" w:cs="Open Sans"/>
          <w:szCs w:val="22"/>
        </w:rPr>
        <w:t>p</w:t>
      </w:r>
      <w:r w:rsidRPr="00220510">
        <w:rPr>
          <w:rFonts w:ascii="Open Sans" w:hAnsi="Open Sans" w:cs="Open Sans"/>
          <w:szCs w:val="22"/>
        </w:rPr>
        <w:t>ronajímatelem. V</w:t>
      </w:r>
      <w:r w:rsidR="003F71A9" w:rsidRPr="00220510">
        <w:rPr>
          <w:rFonts w:ascii="Open Sans" w:hAnsi="Open Sans" w:cs="Open Sans"/>
          <w:szCs w:val="22"/>
        </w:rPr>
        <w:t> </w:t>
      </w:r>
      <w:r w:rsidRPr="00220510">
        <w:rPr>
          <w:rFonts w:ascii="Open Sans" w:hAnsi="Open Sans" w:cs="Open Sans"/>
          <w:szCs w:val="22"/>
        </w:rPr>
        <w:t xml:space="preserve">případě, že by jakákoli taková neuspokojená peněžitá či nepeněžitá pohledávka za </w:t>
      </w:r>
      <w:r w:rsidR="0021423D" w:rsidRPr="00220510">
        <w:rPr>
          <w:rFonts w:ascii="Open Sans" w:hAnsi="Open Sans" w:cs="Open Sans"/>
          <w:szCs w:val="22"/>
        </w:rPr>
        <w:t>p</w:t>
      </w:r>
      <w:r w:rsidRPr="00220510">
        <w:rPr>
          <w:rFonts w:ascii="Open Sans" w:hAnsi="Open Sans" w:cs="Open Sans"/>
          <w:szCs w:val="22"/>
        </w:rPr>
        <w:t xml:space="preserve">ronajímatelem existovala, </w:t>
      </w:r>
      <w:r w:rsidR="0021423D" w:rsidRPr="00220510">
        <w:rPr>
          <w:rFonts w:ascii="Open Sans" w:hAnsi="Open Sans" w:cs="Open Sans"/>
          <w:szCs w:val="22"/>
        </w:rPr>
        <w:t>n</w:t>
      </w:r>
      <w:r w:rsidRPr="00220510">
        <w:rPr>
          <w:rFonts w:ascii="Open Sans" w:hAnsi="Open Sans" w:cs="Open Sans"/>
          <w:szCs w:val="22"/>
        </w:rPr>
        <w:t xml:space="preserve">ájemce se podpisem této </w:t>
      </w:r>
      <w:r w:rsidR="0021423D" w:rsidRPr="00220510">
        <w:rPr>
          <w:rFonts w:ascii="Open Sans" w:hAnsi="Open Sans" w:cs="Open Sans"/>
          <w:szCs w:val="22"/>
        </w:rPr>
        <w:t>d</w:t>
      </w:r>
      <w:r w:rsidRPr="00220510">
        <w:rPr>
          <w:rFonts w:ascii="Open Sans" w:hAnsi="Open Sans" w:cs="Open Sans"/>
          <w:szCs w:val="22"/>
        </w:rPr>
        <w:t xml:space="preserve">ohody práva na uspokojení jakékoli takové pohledávky či jakéhokoli práva vůči </w:t>
      </w:r>
      <w:r w:rsidR="0021423D" w:rsidRPr="00220510">
        <w:rPr>
          <w:rFonts w:ascii="Open Sans" w:hAnsi="Open Sans" w:cs="Open Sans"/>
          <w:szCs w:val="22"/>
        </w:rPr>
        <w:t>p</w:t>
      </w:r>
      <w:r w:rsidRPr="00220510">
        <w:rPr>
          <w:rFonts w:ascii="Open Sans" w:hAnsi="Open Sans" w:cs="Open Sans"/>
          <w:szCs w:val="22"/>
        </w:rPr>
        <w:t xml:space="preserve">ronajímateli vzdává, s výjimkou práv, u kterých je možnost </w:t>
      </w:r>
      <w:r w:rsidRPr="00220510">
        <w:rPr>
          <w:rFonts w:ascii="Open Sans" w:hAnsi="Open Sans" w:cs="Open Sans"/>
          <w:szCs w:val="22"/>
        </w:rPr>
        <w:lastRenderedPageBreak/>
        <w:t xml:space="preserve">vzdání se vyloučena právními předpisy; </w:t>
      </w:r>
      <w:r w:rsidR="0021423D" w:rsidRPr="00220510">
        <w:rPr>
          <w:rFonts w:ascii="Open Sans" w:hAnsi="Open Sans" w:cs="Open Sans"/>
          <w:szCs w:val="22"/>
        </w:rPr>
        <w:t>p</w:t>
      </w:r>
      <w:r w:rsidRPr="00220510">
        <w:rPr>
          <w:rFonts w:ascii="Open Sans" w:hAnsi="Open Sans" w:cs="Open Sans"/>
          <w:szCs w:val="22"/>
        </w:rPr>
        <w:t xml:space="preserve">ronajímatel takové vzdání se práv ze strany </w:t>
      </w:r>
      <w:r w:rsidR="0021423D" w:rsidRPr="00220510">
        <w:rPr>
          <w:rFonts w:ascii="Open Sans" w:hAnsi="Open Sans" w:cs="Open Sans"/>
          <w:szCs w:val="22"/>
        </w:rPr>
        <w:t>n</w:t>
      </w:r>
      <w:r w:rsidRPr="00220510">
        <w:rPr>
          <w:rFonts w:ascii="Open Sans" w:hAnsi="Open Sans" w:cs="Open Sans"/>
          <w:szCs w:val="22"/>
        </w:rPr>
        <w:t>ájemce přijímá.</w:t>
      </w:r>
      <w:r w:rsidR="00B464F7" w:rsidRPr="00220510">
        <w:rPr>
          <w:rFonts w:ascii="Open Sans" w:hAnsi="Open Sans" w:cs="Open Sans"/>
          <w:szCs w:val="22"/>
        </w:rPr>
        <w:t xml:space="preserve"> </w:t>
      </w:r>
    </w:p>
    <w:p w14:paraId="4C91B72B" w14:textId="540BBEBE" w:rsidR="00190B13" w:rsidRPr="00190B13" w:rsidRDefault="00181D8B" w:rsidP="00190B13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190B13">
        <w:rPr>
          <w:rFonts w:ascii="Open Sans" w:hAnsi="Open Sans" w:cs="Open Sans"/>
          <w:szCs w:val="22"/>
        </w:rPr>
        <w:t>Nájemce se zavazuje</w:t>
      </w:r>
      <w:r w:rsidR="00190B13" w:rsidRPr="00190B13">
        <w:rPr>
          <w:rFonts w:ascii="Open Sans" w:hAnsi="Open Sans" w:cs="Open Sans"/>
          <w:szCs w:val="22"/>
        </w:rPr>
        <w:t xml:space="preserve"> k úhradě nedoplatku nájemného za užívání předmětných nebytových prostor, rovněž tak k úhradě vyúčtování spotřebovaných, avšak dosud neuhrazených, služeb spojených s užíváním nebytových prostor.</w:t>
      </w:r>
    </w:p>
    <w:p w14:paraId="75B36903" w14:textId="1F015609" w:rsidR="00A93167" w:rsidRPr="00190B13" w:rsidRDefault="00A93167" w:rsidP="00634E0F">
      <w:pPr>
        <w:pStyle w:val="Zkladntext"/>
        <w:jc w:val="both"/>
        <w:rPr>
          <w:rFonts w:ascii="Open Sans" w:hAnsi="Open Sans" w:cs="Open Sans"/>
          <w:sz w:val="22"/>
          <w:szCs w:val="22"/>
        </w:rPr>
      </w:pPr>
    </w:p>
    <w:p w14:paraId="48E170A9" w14:textId="77777777" w:rsidR="001356F1" w:rsidRPr="00190B13" w:rsidRDefault="001356F1" w:rsidP="00634E0F">
      <w:pPr>
        <w:pStyle w:val="Nadpis1"/>
        <w:numPr>
          <w:ilvl w:val="0"/>
          <w:numId w:val="18"/>
        </w:numPr>
        <w:spacing w:after="60"/>
        <w:rPr>
          <w:rFonts w:ascii="Open Sans" w:hAnsi="Open Sans" w:cs="Open Sans"/>
          <w:b/>
          <w:sz w:val="22"/>
          <w:szCs w:val="22"/>
        </w:rPr>
      </w:pPr>
      <w:r w:rsidRPr="00190B13">
        <w:rPr>
          <w:rFonts w:ascii="Open Sans" w:hAnsi="Open Sans" w:cs="Open Sans"/>
          <w:b/>
          <w:sz w:val="22"/>
          <w:szCs w:val="22"/>
        </w:rPr>
        <w:t>Veřejnoprávní povinnosti účastníků</w:t>
      </w:r>
    </w:p>
    <w:p w14:paraId="0BABE315" w14:textId="60B22440" w:rsidR="001356F1" w:rsidRDefault="001356F1" w:rsidP="001356F1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D733D2">
        <w:rPr>
          <w:rFonts w:ascii="Open Sans" w:hAnsi="Open Sans" w:cs="Open Sans"/>
          <w:szCs w:val="22"/>
        </w:rPr>
        <w:t xml:space="preserve">Uzavření této dohody bylo schváleno usnesením Rady města Mělníka číslo </w:t>
      </w:r>
      <w:r w:rsidR="0008269D">
        <w:rPr>
          <w:rFonts w:ascii="Open Sans" w:hAnsi="Open Sans" w:cs="Open Sans"/>
          <w:szCs w:val="22"/>
        </w:rPr>
        <w:t>574/2025/R</w:t>
      </w:r>
      <w:r w:rsidR="003351D6">
        <w:rPr>
          <w:rFonts w:ascii="Open Sans" w:hAnsi="Open Sans" w:cs="Open Sans"/>
          <w:szCs w:val="22"/>
        </w:rPr>
        <w:t xml:space="preserve"> ze</w:t>
      </w:r>
      <w:r w:rsidR="00625477" w:rsidRPr="00D733D2">
        <w:rPr>
          <w:rFonts w:ascii="Open Sans" w:hAnsi="Open Sans" w:cs="Open Sans"/>
          <w:szCs w:val="22"/>
        </w:rPr>
        <w:t xml:space="preserve"> </w:t>
      </w:r>
      <w:r w:rsidRPr="00D733D2">
        <w:rPr>
          <w:rFonts w:ascii="Open Sans" w:hAnsi="Open Sans" w:cs="Open Sans"/>
          <w:szCs w:val="22"/>
        </w:rPr>
        <w:t>dne</w:t>
      </w:r>
      <w:r w:rsidR="00D92DBB" w:rsidRPr="00D733D2">
        <w:rPr>
          <w:rFonts w:ascii="Open Sans" w:hAnsi="Open Sans" w:cs="Open Sans"/>
          <w:szCs w:val="22"/>
        </w:rPr>
        <w:t xml:space="preserve"> </w:t>
      </w:r>
      <w:r w:rsidR="0008269D">
        <w:rPr>
          <w:rFonts w:ascii="Open Sans" w:hAnsi="Open Sans" w:cs="Open Sans"/>
          <w:szCs w:val="22"/>
        </w:rPr>
        <w:t>11. 8. 2025.</w:t>
      </w:r>
    </w:p>
    <w:p w14:paraId="4D116CB0" w14:textId="77777777" w:rsidR="00D733D2" w:rsidRPr="008A4DBF" w:rsidRDefault="00D733D2" w:rsidP="00D733D2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190B13">
        <w:rPr>
          <w:rFonts w:ascii="Open Sans" w:hAnsi="Open Sans" w:cs="Open Sans"/>
          <w:szCs w:val="22"/>
        </w:rPr>
        <w:t>Nájemce bere výslovně na vědomí, že pronajímatel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</w:t>
      </w:r>
      <w:r w:rsidRPr="008A4DBF">
        <w:rPr>
          <w:rFonts w:ascii="Open Sans" w:hAnsi="Open Sans" w:cs="Open Sans"/>
          <w:szCs w:val="22"/>
        </w:rPr>
        <w:t>.</w:t>
      </w:r>
    </w:p>
    <w:p w14:paraId="30837E78" w14:textId="77777777" w:rsidR="00D733D2" w:rsidRPr="008A4DBF" w:rsidRDefault="00D733D2" w:rsidP="00D733D2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 xml:space="preserve">Nájemce je srozuměn a výslovně a bezvýhradně souhlasí s tím, že znění této dohody včetně smlouvy o nájmu prostoru </w:t>
      </w:r>
      <w:r>
        <w:rPr>
          <w:rFonts w:ascii="Open Sans" w:hAnsi="Open Sans" w:cs="Open Sans"/>
          <w:szCs w:val="22"/>
        </w:rPr>
        <w:t>sloužícího k</w:t>
      </w:r>
      <w:r w:rsidRPr="008A4DBF">
        <w:rPr>
          <w:rFonts w:ascii="Open Sans" w:hAnsi="Open Sans" w:cs="Open Sans"/>
          <w:szCs w:val="22"/>
        </w:rPr>
        <w:t xml:space="preserve"> podnikání </w:t>
      </w:r>
      <w:r>
        <w:rPr>
          <w:rFonts w:ascii="Open Sans" w:hAnsi="Open Sans" w:cs="Open Sans"/>
          <w:szCs w:val="22"/>
        </w:rPr>
        <w:t xml:space="preserve">ve znění pozdějších dodatků </w:t>
      </w:r>
      <w:r w:rsidRPr="008A4DBF">
        <w:rPr>
          <w:rFonts w:ascii="Open Sans" w:hAnsi="Open Sans" w:cs="Open Sans"/>
          <w:szCs w:val="22"/>
        </w:rPr>
        <w:t>bude zveřejněno v registru smluv, postupem a za podmínek podle zákona č. 340/2015 Sb., o registru smluv, v platném znění. Nájemce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3F9795F7" w14:textId="77777777" w:rsidR="00D733D2" w:rsidRPr="00A93167" w:rsidRDefault="00D733D2" w:rsidP="00D733D2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>Účastníci výslovně prohlašují, že veškeré informace, údaje a skutečnosti obsažené v</w:t>
      </w:r>
      <w:r>
        <w:rPr>
          <w:rFonts w:ascii="Open Sans" w:hAnsi="Open Sans" w:cs="Open Sans"/>
          <w:szCs w:val="22"/>
        </w:rPr>
        <w:t> </w:t>
      </w:r>
      <w:r w:rsidRPr="008A4DBF">
        <w:rPr>
          <w:rFonts w:ascii="Open Sans" w:hAnsi="Open Sans" w:cs="Open Sans"/>
          <w:szCs w:val="22"/>
        </w:rPr>
        <w:t>t</w:t>
      </w:r>
      <w:r>
        <w:rPr>
          <w:rFonts w:ascii="Open Sans" w:hAnsi="Open Sans" w:cs="Open Sans"/>
          <w:szCs w:val="22"/>
        </w:rPr>
        <w:t>éto dohodě</w:t>
      </w:r>
      <w:r w:rsidRPr="008A4DBF">
        <w:rPr>
          <w:rFonts w:ascii="Open Sans" w:hAnsi="Open Sans" w:cs="Open Sans"/>
          <w:szCs w:val="22"/>
        </w:rPr>
        <w:t xml:space="preserve"> a v nájemní smlouvě </w:t>
      </w:r>
      <w:r>
        <w:rPr>
          <w:rFonts w:ascii="Open Sans" w:hAnsi="Open Sans" w:cs="Open Sans"/>
          <w:szCs w:val="22"/>
        </w:rPr>
        <w:t xml:space="preserve">ve znění pozdějších dodatků </w:t>
      </w:r>
      <w:r w:rsidRPr="008A4DBF">
        <w:rPr>
          <w:rFonts w:ascii="Open Sans" w:hAnsi="Open Sans" w:cs="Open Sans"/>
          <w:szCs w:val="22"/>
        </w:rPr>
        <w:t>nepovažují samostatně ani v 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 a</w:t>
      </w:r>
      <w:r>
        <w:rPr>
          <w:rFonts w:ascii="Open Sans" w:hAnsi="Open Sans" w:cs="Open Sans"/>
          <w:szCs w:val="22"/>
        </w:rPr>
        <w:t> </w:t>
      </w:r>
      <w:r w:rsidRPr="008A4DBF">
        <w:rPr>
          <w:rFonts w:ascii="Open Sans" w:hAnsi="Open Sans" w:cs="Open Sans"/>
          <w:szCs w:val="22"/>
        </w:rPr>
        <w:t>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  <w:r>
        <w:tab/>
      </w:r>
    </w:p>
    <w:p w14:paraId="76F1073A" w14:textId="46A33CE3" w:rsidR="00D733D2" w:rsidRPr="003351D6" w:rsidRDefault="00D733D2" w:rsidP="003351D6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 xml:space="preserve">Pronajímatel se zavazuje zaslat tuto dohodu včetně nájemní smlouvy </w:t>
      </w:r>
      <w:r>
        <w:rPr>
          <w:rFonts w:ascii="Open Sans" w:hAnsi="Open Sans" w:cs="Open Sans"/>
          <w:szCs w:val="22"/>
        </w:rPr>
        <w:t xml:space="preserve">ve znění pozdějších dodatků </w:t>
      </w:r>
      <w:r w:rsidRPr="008A4DBF">
        <w:rPr>
          <w:rFonts w:ascii="Open Sans" w:hAnsi="Open Sans" w:cs="Open Sans"/>
          <w:szCs w:val="22"/>
        </w:rPr>
        <w:t xml:space="preserve">správci registru smluv k uveřejnění prostřednictvím registru smluv bez zbytečného odkladu, nejpozději však do 30 dnů od uzavření této </w:t>
      </w:r>
      <w:r>
        <w:rPr>
          <w:rFonts w:ascii="Open Sans" w:hAnsi="Open Sans" w:cs="Open Sans"/>
          <w:szCs w:val="22"/>
        </w:rPr>
        <w:t>dohody</w:t>
      </w:r>
      <w:r w:rsidRPr="008A4DBF">
        <w:rPr>
          <w:rFonts w:ascii="Open Sans" w:hAnsi="Open Sans" w:cs="Open Sans"/>
          <w:szCs w:val="22"/>
        </w:rPr>
        <w:t>.</w:t>
      </w:r>
    </w:p>
    <w:p w14:paraId="0BE03855" w14:textId="77777777" w:rsidR="001356F1" w:rsidRPr="008A4DBF" w:rsidRDefault="001356F1" w:rsidP="001356F1">
      <w:pPr>
        <w:pStyle w:val="Nadpis1"/>
        <w:numPr>
          <w:ilvl w:val="0"/>
          <w:numId w:val="18"/>
        </w:numPr>
        <w:spacing w:before="480" w:after="60"/>
        <w:rPr>
          <w:rFonts w:ascii="Open Sans" w:hAnsi="Open Sans" w:cs="Open Sans"/>
          <w:b/>
          <w:sz w:val="22"/>
          <w:szCs w:val="22"/>
        </w:rPr>
      </w:pPr>
      <w:r w:rsidRPr="008A4DBF">
        <w:rPr>
          <w:rFonts w:ascii="Open Sans" w:hAnsi="Open Sans" w:cs="Open Sans"/>
          <w:b/>
          <w:sz w:val="22"/>
          <w:szCs w:val="22"/>
        </w:rPr>
        <w:t>Závěrečná ustanovení</w:t>
      </w:r>
    </w:p>
    <w:p w14:paraId="33DDCF06" w14:textId="7755997A" w:rsidR="001356F1" w:rsidRPr="008A4DBF" w:rsidRDefault="001356F1" w:rsidP="001356F1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>Práva a povinnosti vyplývající z</w:t>
      </w:r>
      <w:r w:rsidR="005708D6">
        <w:rPr>
          <w:rFonts w:ascii="Open Sans" w:hAnsi="Open Sans" w:cs="Open Sans"/>
          <w:szCs w:val="22"/>
        </w:rPr>
        <w:t> této dohody</w:t>
      </w:r>
      <w:r w:rsidRPr="008A4DBF">
        <w:rPr>
          <w:rFonts w:ascii="Open Sans" w:hAnsi="Open Sans" w:cs="Open Sans"/>
          <w:szCs w:val="22"/>
        </w:rPr>
        <w:t xml:space="preserve"> se řídí právním řádem České republiky. Právní vztahy účastníků do</w:t>
      </w:r>
      <w:r w:rsidR="00F34B84">
        <w:rPr>
          <w:rFonts w:ascii="Open Sans" w:hAnsi="Open Sans" w:cs="Open Sans"/>
          <w:szCs w:val="22"/>
        </w:rPr>
        <w:t>hodou</w:t>
      </w:r>
      <w:r w:rsidRPr="008A4DBF">
        <w:rPr>
          <w:rFonts w:ascii="Open Sans" w:hAnsi="Open Sans" w:cs="Open Sans"/>
          <w:szCs w:val="22"/>
        </w:rPr>
        <w:t xml:space="preserve"> výslovně neupravené se řídí příslušnými </w:t>
      </w:r>
      <w:r w:rsidRPr="008A4DBF">
        <w:rPr>
          <w:rFonts w:ascii="Open Sans" w:hAnsi="Open Sans" w:cs="Open Sans"/>
          <w:szCs w:val="22"/>
        </w:rPr>
        <w:lastRenderedPageBreak/>
        <w:t>ustanoveními zákona č. 89/2012 Sb., občanský zákoník, ve znění pozdějších předpisů.</w:t>
      </w:r>
    </w:p>
    <w:p w14:paraId="5F5BF138" w14:textId="77777777" w:rsidR="001356F1" w:rsidRPr="008A4DBF" w:rsidRDefault="001356F1" w:rsidP="001356F1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 xml:space="preserve">V případě neplatnosti jednoho nebo více ustanovení </w:t>
      </w:r>
      <w:r w:rsidR="005708D6">
        <w:rPr>
          <w:rFonts w:ascii="Open Sans" w:hAnsi="Open Sans" w:cs="Open Sans"/>
          <w:szCs w:val="22"/>
        </w:rPr>
        <w:t>této dohody</w:t>
      </w:r>
      <w:r w:rsidRPr="008A4DBF">
        <w:rPr>
          <w:rFonts w:ascii="Open Sans" w:hAnsi="Open Sans" w:cs="Open Sans"/>
          <w:szCs w:val="22"/>
        </w:rPr>
        <w:t xml:space="preserve"> nebo samotné veřejnoprávní smlouvy o poskytnutí účelové dotace nebude dotčena platnost ostatních ustanovení. </w:t>
      </w:r>
    </w:p>
    <w:p w14:paraId="6D0C9272" w14:textId="77777777" w:rsidR="003351D6" w:rsidRPr="008A4DBF" w:rsidRDefault="003351D6" w:rsidP="003351D6">
      <w:pPr>
        <w:pStyle w:val="slovanseznam"/>
        <w:numPr>
          <w:ilvl w:val="1"/>
          <w:numId w:val="18"/>
        </w:numPr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 xml:space="preserve">Tato dohoda je vyhotovena ve čtyřech vyhotoveních, přičemž každému z účastníků náleží po dvou vyhotoveních. </w:t>
      </w:r>
    </w:p>
    <w:p w14:paraId="2A921F6D" w14:textId="310CE2F0" w:rsidR="001356F1" w:rsidRPr="008A4DBF" w:rsidRDefault="00F703C3" w:rsidP="001356F1">
      <w:pPr>
        <w:pStyle w:val="slovanseznam"/>
        <w:numPr>
          <w:ilvl w:val="1"/>
          <w:numId w:val="18"/>
        </w:numPr>
        <w:tabs>
          <w:tab w:val="left" w:pos="426"/>
          <w:tab w:val="left" w:pos="4253"/>
        </w:tabs>
        <w:rPr>
          <w:rFonts w:ascii="Open Sans" w:hAnsi="Open Sans" w:cs="Open Sans"/>
          <w:szCs w:val="22"/>
        </w:rPr>
      </w:pPr>
      <w:r w:rsidRPr="008A4DBF">
        <w:rPr>
          <w:rFonts w:ascii="Open Sans" w:hAnsi="Open Sans" w:cs="Open Sans"/>
          <w:szCs w:val="22"/>
        </w:rPr>
        <w:t xml:space="preserve">    </w:t>
      </w:r>
      <w:r w:rsidR="001356F1" w:rsidRPr="008A4DBF">
        <w:rPr>
          <w:rFonts w:ascii="Open Sans" w:hAnsi="Open Sans" w:cs="Open Sans"/>
          <w:szCs w:val="22"/>
        </w:rPr>
        <w:t>Účastníci prohlašují, že právní jednání spojená s uzavřením této dohody učinili svobodně a vážně, že nikdo z nich nejednal v tísni ani za jednostranně nevýhodných podmínek, že s obsahem do</w:t>
      </w:r>
      <w:r w:rsidR="00A80099">
        <w:rPr>
          <w:rFonts w:ascii="Open Sans" w:hAnsi="Open Sans" w:cs="Open Sans"/>
          <w:szCs w:val="22"/>
        </w:rPr>
        <w:t>hody</w:t>
      </w:r>
      <w:r w:rsidR="001356F1" w:rsidRPr="008A4DBF">
        <w:rPr>
          <w:rFonts w:ascii="Open Sans" w:hAnsi="Open Sans" w:cs="Open Sans"/>
          <w:szCs w:val="22"/>
        </w:rPr>
        <w:t xml:space="preserve"> se řádně seznámili, souhlasí s ním a na důkaz toho </w:t>
      </w:r>
      <w:r w:rsidR="00A81F9F">
        <w:rPr>
          <w:rFonts w:ascii="Open Sans" w:hAnsi="Open Sans" w:cs="Open Sans"/>
          <w:szCs w:val="22"/>
        </w:rPr>
        <w:t>dohodu</w:t>
      </w:r>
      <w:r w:rsidR="001356F1" w:rsidRPr="008A4DBF">
        <w:rPr>
          <w:rFonts w:ascii="Open Sans" w:hAnsi="Open Sans" w:cs="Open Sans"/>
          <w:szCs w:val="22"/>
        </w:rPr>
        <w:t xml:space="preserve"> podepisují.</w:t>
      </w:r>
    </w:p>
    <w:p w14:paraId="42CC5DD5" w14:textId="77777777" w:rsidR="00D666D4" w:rsidRPr="008A4DBF" w:rsidRDefault="00D666D4">
      <w:pPr>
        <w:ind w:left="705"/>
        <w:rPr>
          <w:rFonts w:ascii="Open Sans" w:hAnsi="Open Sans" w:cs="Open Sans"/>
          <w:sz w:val="22"/>
          <w:szCs w:val="22"/>
        </w:rPr>
      </w:pPr>
    </w:p>
    <w:p w14:paraId="353887ED" w14:textId="77777777" w:rsidR="00ED4A53" w:rsidRDefault="00ED4A53">
      <w:pPr>
        <w:ind w:left="705"/>
        <w:rPr>
          <w:rFonts w:ascii="Open Sans" w:hAnsi="Open Sans" w:cs="Open Sans"/>
          <w:sz w:val="22"/>
          <w:szCs w:val="22"/>
        </w:rPr>
      </w:pPr>
    </w:p>
    <w:p w14:paraId="54C356E1" w14:textId="32F00A02" w:rsidR="00D666D4" w:rsidRPr="008A4DBF" w:rsidRDefault="00D666D4" w:rsidP="00D666D4">
      <w:pPr>
        <w:rPr>
          <w:rFonts w:ascii="Open Sans" w:hAnsi="Open Sans" w:cs="Open Sans"/>
          <w:sz w:val="22"/>
          <w:szCs w:val="22"/>
        </w:rPr>
      </w:pPr>
      <w:r w:rsidRPr="008A4DBF">
        <w:rPr>
          <w:rFonts w:ascii="Open Sans" w:hAnsi="Open Sans" w:cs="Open Sans"/>
          <w:sz w:val="22"/>
          <w:szCs w:val="22"/>
        </w:rPr>
        <w:t>V Mělníku dne</w:t>
      </w:r>
      <w:r w:rsidR="00CF7D0F">
        <w:rPr>
          <w:rFonts w:ascii="Open Sans" w:hAnsi="Open Sans" w:cs="Open Sans"/>
          <w:sz w:val="22"/>
          <w:szCs w:val="22"/>
        </w:rPr>
        <w:t xml:space="preserve"> </w:t>
      </w:r>
      <w:r w:rsidR="000A109C" w:rsidRPr="0008269D">
        <w:rPr>
          <w:rFonts w:ascii="Open Sans" w:hAnsi="Open Sans" w:cs="Open Sans"/>
          <w:sz w:val="22"/>
          <w:szCs w:val="22"/>
        </w:rPr>
        <w:t>……………………………</w:t>
      </w:r>
    </w:p>
    <w:p w14:paraId="64E8D006" w14:textId="77777777" w:rsidR="00D666D4" w:rsidRDefault="00D666D4">
      <w:pPr>
        <w:ind w:left="705"/>
        <w:rPr>
          <w:rFonts w:ascii="Open Sans" w:hAnsi="Open Sans" w:cs="Open Sans"/>
          <w:sz w:val="22"/>
          <w:szCs w:val="22"/>
        </w:rPr>
      </w:pPr>
    </w:p>
    <w:p w14:paraId="528171A9" w14:textId="77777777" w:rsidR="00D666D4" w:rsidRPr="008A4DBF" w:rsidRDefault="00D666D4">
      <w:pPr>
        <w:ind w:left="705"/>
        <w:rPr>
          <w:rFonts w:ascii="Open Sans" w:hAnsi="Open Sans" w:cs="Open Sans"/>
          <w:sz w:val="22"/>
          <w:szCs w:val="22"/>
        </w:rPr>
      </w:pPr>
    </w:p>
    <w:p w14:paraId="4AF2476C" w14:textId="77777777" w:rsidR="001C3E37" w:rsidRPr="008A4DBF" w:rsidRDefault="001C3E37">
      <w:pPr>
        <w:ind w:left="705"/>
        <w:rPr>
          <w:rFonts w:ascii="Open Sans" w:hAnsi="Open Sans" w:cs="Open Sans"/>
          <w:sz w:val="22"/>
          <w:szCs w:val="22"/>
        </w:rPr>
      </w:pPr>
    </w:p>
    <w:p w14:paraId="4BAACAB5" w14:textId="77777777" w:rsidR="003945E2" w:rsidRPr="008A4DBF" w:rsidRDefault="003945E2">
      <w:pPr>
        <w:ind w:left="705"/>
        <w:rPr>
          <w:rFonts w:ascii="Open Sans" w:hAnsi="Open Sans" w:cs="Open Sans"/>
          <w:sz w:val="22"/>
          <w:szCs w:val="22"/>
        </w:rPr>
      </w:pPr>
    </w:p>
    <w:p w14:paraId="722F5EBD" w14:textId="77777777" w:rsidR="00E215CA" w:rsidRPr="008A4DBF" w:rsidRDefault="00E215CA">
      <w:pPr>
        <w:ind w:left="705"/>
        <w:rPr>
          <w:rFonts w:ascii="Open Sans" w:hAnsi="Open Sans" w:cs="Open Sans"/>
          <w:sz w:val="22"/>
          <w:szCs w:val="22"/>
        </w:rPr>
      </w:pPr>
    </w:p>
    <w:p w14:paraId="1E526276" w14:textId="77777777" w:rsidR="00460D93" w:rsidRPr="008A4DBF" w:rsidRDefault="00460D93">
      <w:pPr>
        <w:ind w:left="705"/>
        <w:rPr>
          <w:rFonts w:ascii="Open Sans" w:hAnsi="Open Sans" w:cs="Open Sans"/>
          <w:sz w:val="22"/>
          <w:szCs w:val="22"/>
        </w:rPr>
      </w:pPr>
    </w:p>
    <w:p w14:paraId="59980EA0" w14:textId="1A9429A6" w:rsidR="00460D93" w:rsidRPr="008A4DBF" w:rsidRDefault="00460D93">
      <w:pPr>
        <w:rPr>
          <w:rFonts w:ascii="Open Sans" w:hAnsi="Open Sans" w:cs="Open Sans"/>
          <w:sz w:val="22"/>
          <w:szCs w:val="22"/>
        </w:rPr>
      </w:pPr>
      <w:r w:rsidRPr="008A4DBF">
        <w:rPr>
          <w:rFonts w:ascii="Open Sans" w:hAnsi="Open Sans" w:cs="Open Sans"/>
          <w:sz w:val="22"/>
          <w:szCs w:val="22"/>
        </w:rPr>
        <w:t xml:space="preserve">-----------------------------------------                           </w:t>
      </w:r>
      <w:r w:rsidR="00D92DBB">
        <w:rPr>
          <w:rFonts w:ascii="Open Sans" w:hAnsi="Open Sans" w:cs="Open Sans"/>
          <w:sz w:val="22"/>
          <w:szCs w:val="22"/>
        </w:rPr>
        <w:tab/>
      </w:r>
      <w:r w:rsidR="00443F2F">
        <w:rPr>
          <w:rFonts w:ascii="Open Sans" w:hAnsi="Open Sans" w:cs="Open Sans"/>
          <w:sz w:val="22"/>
          <w:szCs w:val="22"/>
        </w:rPr>
        <w:t xml:space="preserve">    </w:t>
      </w:r>
      <w:r w:rsidR="00D92DBB">
        <w:rPr>
          <w:rFonts w:ascii="Open Sans" w:hAnsi="Open Sans" w:cs="Open Sans"/>
          <w:sz w:val="22"/>
          <w:szCs w:val="22"/>
        </w:rPr>
        <w:t>----</w:t>
      </w:r>
      <w:r w:rsidRPr="008A4DBF">
        <w:rPr>
          <w:rFonts w:ascii="Open Sans" w:hAnsi="Open Sans" w:cs="Open Sans"/>
          <w:sz w:val="22"/>
          <w:szCs w:val="22"/>
        </w:rPr>
        <w:t>-------------------------------------------</w:t>
      </w:r>
    </w:p>
    <w:p w14:paraId="3975EE16" w14:textId="18D9170D" w:rsidR="00460D93" w:rsidRPr="008A4DBF" w:rsidRDefault="00D92DBB" w:rsidP="00D92DBB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</w:t>
      </w:r>
      <w:r w:rsidR="00460D93" w:rsidRPr="008A4DBF">
        <w:rPr>
          <w:rFonts w:ascii="Open Sans" w:hAnsi="Open Sans" w:cs="Open Sans"/>
          <w:sz w:val="22"/>
          <w:szCs w:val="22"/>
        </w:rPr>
        <w:t xml:space="preserve">za pronajímatele  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460D93" w:rsidRPr="008A4DBF">
        <w:rPr>
          <w:rFonts w:ascii="Open Sans" w:hAnsi="Open Sans" w:cs="Open Sans"/>
          <w:sz w:val="22"/>
          <w:szCs w:val="22"/>
        </w:rPr>
        <w:t xml:space="preserve">       </w:t>
      </w:r>
      <w:r w:rsidR="00460D93" w:rsidRPr="008A4DBF">
        <w:rPr>
          <w:rFonts w:ascii="Open Sans" w:hAnsi="Open Sans" w:cs="Open Sans"/>
          <w:sz w:val="22"/>
          <w:szCs w:val="22"/>
        </w:rPr>
        <w:tab/>
      </w:r>
      <w:r w:rsidR="00460D93" w:rsidRPr="008A4DBF">
        <w:rPr>
          <w:rFonts w:ascii="Open Sans" w:hAnsi="Open Sans" w:cs="Open Sans"/>
          <w:sz w:val="22"/>
          <w:szCs w:val="22"/>
        </w:rPr>
        <w:tab/>
      </w:r>
      <w:r w:rsidR="00460D93" w:rsidRPr="008A4DBF">
        <w:rPr>
          <w:rFonts w:ascii="Open Sans" w:hAnsi="Open Sans" w:cs="Open Sans"/>
          <w:sz w:val="22"/>
          <w:szCs w:val="22"/>
        </w:rPr>
        <w:tab/>
      </w:r>
      <w:r w:rsidR="00460D93" w:rsidRPr="008A4DBF">
        <w:rPr>
          <w:rFonts w:ascii="Open Sans" w:hAnsi="Open Sans" w:cs="Open Sans"/>
          <w:sz w:val="22"/>
          <w:szCs w:val="22"/>
        </w:rPr>
        <w:tab/>
        <w:t xml:space="preserve">  </w:t>
      </w:r>
      <w:r w:rsidR="00A1717B">
        <w:rPr>
          <w:rFonts w:ascii="Open Sans" w:hAnsi="Open Sans" w:cs="Open Sans"/>
          <w:sz w:val="22"/>
          <w:szCs w:val="22"/>
        </w:rPr>
        <w:tab/>
      </w:r>
      <w:r w:rsidR="00460D93" w:rsidRPr="008A4DBF">
        <w:rPr>
          <w:rFonts w:ascii="Open Sans" w:hAnsi="Open Sans" w:cs="Open Sans"/>
          <w:sz w:val="22"/>
          <w:szCs w:val="22"/>
        </w:rPr>
        <w:t>za nájemce</w:t>
      </w:r>
    </w:p>
    <w:p w14:paraId="197F5FF0" w14:textId="1FCA4B37" w:rsidR="003351D6" w:rsidRPr="008A4DBF" w:rsidRDefault="003351D6" w:rsidP="003351D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Ing. Tomáš Martinec, PhD.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  <w:t xml:space="preserve">  </w:t>
      </w:r>
      <w:r w:rsidR="00443F2F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 Miroslava Bukačová</w:t>
      </w:r>
    </w:p>
    <w:p w14:paraId="343E0094" w14:textId="4E6726AD" w:rsidR="003945E2" w:rsidRPr="008A4DBF" w:rsidRDefault="00460D93" w:rsidP="003351D6">
      <w:pPr>
        <w:rPr>
          <w:rFonts w:ascii="Open Sans" w:hAnsi="Open Sans" w:cs="Open Sans"/>
          <w:sz w:val="22"/>
          <w:szCs w:val="22"/>
        </w:rPr>
      </w:pPr>
      <w:r w:rsidRPr="008A4DBF">
        <w:rPr>
          <w:rFonts w:ascii="Open Sans" w:hAnsi="Open Sans" w:cs="Open Sans"/>
          <w:sz w:val="22"/>
          <w:szCs w:val="22"/>
        </w:rPr>
        <w:tab/>
      </w:r>
      <w:r w:rsidRPr="008A4DBF">
        <w:rPr>
          <w:rFonts w:ascii="Open Sans" w:hAnsi="Open Sans" w:cs="Open Sans"/>
          <w:sz w:val="22"/>
          <w:szCs w:val="22"/>
        </w:rPr>
        <w:tab/>
      </w:r>
      <w:r w:rsidRPr="008A4DBF">
        <w:rPr>
          <w:rFonts w:ascii="Open Sans" w:hAnsi="Open Sans" w:cs="Open Sans"/>
          <w:sz w:val="22"/>
          <w:szCs w:val="22"/>
        </w:rPr>
        <w:tab/>
      </w:r>
      <w:r w:rsidRPr="008A4DBF">
        <w:rPr>
          <w:rFonts w:ascii="Open Sans" w:hAnsi="Open Sans" w:cs="Open Sans"/>
          <w:sz w:val="22"/>
          <w:szCs w:val="22"/>
        </w:rPr>
        <w:tab/>
      </w:r>
      <w:r w:rsidRPr="008A4DBF">
        <w:rPr>
          <w:rFonts w:ascii="Open Sans" w:hAnsi="Open Sans" w:cs="Open Sans"/>
          <w:sz w:val="22"/>
          <w:szCs w:val="22"/>
        </w:rPr>
        <w:tab/>
        <w:t xml:space="preserve">       </w:t>
      </w:r>
      <w:r w:rsidR="00D92DBB">
        <w:rPr>
          <w:rFonts w:ascii="Open Sans" w:hAnsi="Open Sans" w:cs="Open Sans"/>
          <w:sz w:val="22"/>
          <w:szCs w:val="22"/>
        </w:rPr>
        <w:t xml:space="preserve"> </w:t>
      </w:r>
      <w:r w:rsidR="000A109C">
        <w:rPr>
          <w:rFonts w:ascii="Open Sans" w:hAnsi="Open Sans" w:cs="Open Sans"/>
          <w:sz w:val="22"/>
          <w:szCs w:val="22"/>
        </w:rPr>
        <w:tab/>
      </w:r>
      <w:r w:rsidR="000A109C">
        <w:rPr>
          <w:rFonts w:ascii="Open Sans" w:hAnsi="Open Sans" w:cs="Open Sans"/>
          <w:sz w:val="22"/>
          <w:szCs w:val="22"/>
        </w:rPr>
        <w:tab/>
      </w:r>
      <w:r w:rsidR="00F738AE">
        <w:rPr>
          <w:rFonts w:ascii="Open Sans" w:hAnsi="Open Sans" w:cs="Open Sans"/>
          <w:sz w:val="22"/>
          <w:szCs w:val="22"/>
        </w:rPr>
        <w:tab/>
      </w:r>
    </w:p>
    <w:p w14:paraId="49A8F7A5" w14:textId="77777777" w:rsidR="003945E2" w:rsidRPr="008A4DBF" w:rsidRDefault="003945E2" w:rsidP="003945E2">
      <w:pPr>
        <w:ind w:left="705"/>
        <w:rPr>
          <w:rFonts w:ascii="Open Sans" w:hAnsi="Open Sans" w:cs="Open Sans"/>
          <w:sz w:val="22"/>
          <w:szCs w:val="22"/>
        </w:rPr>
      </w:pPr>
    </w:p>
    <w:p w14:paraId="72315286" w14:textId="77777777" w:rsidR="00F703C3" w:rsidRPr="008A4DBF" w:rsidRDefault="00F703C3">
      <w:pPr>
        <w:ind w:left="705"/>
        <w:rPr>
          <w:rFonts w:ascii="Open Sans" w:hAnsi="Open Sans" w:cs="Open Sans"/>
          <w:sz w:val="22"/>
          <w:szCs w:val="22"/>
        </w:rPr>
      </w:pPr>
    </w:p>
    <w:p w14:paraId="1EADBE71" w14:textId="3A322ACD" w:rsidR="00C751E7" w:rsidRDefault="00C751E7" w:rsidP="00DB2305">
      <w:pPr>
        <w:rPr>
          <w:rFonts w:ascii="Open Sans" w:hAnsi="Open Sans" w:cs="Open Sans"/>
          <w:sz w:val="22"/>
          <w:szCs w:val="22"/>
        </w:rPr>
      </w:pPr>
    </w:p>
    <w:p w14:paraId="2373EF2A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03A9CF0A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38B5E012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2A96A3D8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72E64D37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4896E43C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33915DF2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74F84FDD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6D63FCBE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55C100D2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630E090F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0A5547A2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7E073013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5C20425A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3FD7F134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5B380A1C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6D377173" w14:textId="77777777" w:rsidR="00C751E7" w:rsidRPr="00C751E7" w:rsidRDefault="00C751E7" w:rsidP="00C751E7">
      <w:pPr>
        <w:rPr>
          <w:rFonts w:ascii="Open Sans" w:hAnsi="Open Sans" w:cs="Open Sans"/>
          <w:sz w:val="22"/>
          <w:szCs w:val="22"/>
        </w:rPr>
      </w:pPr>
    </w:p>
    <w:p w14:paraId="31A0C2DB" w14:textId="2390B79E" w:rsidR="00F703C3" w:rsidRPr="00C751E7" w:rsidRDefault="00C751E7" w:rsidP="00C751E7">
      <w:pPr>
        <w:tabs>
          <w:tab w:val="left" w:pos="1871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</w:p>
    <w:sectPr w:rsidR="00F703C3" w:rsidRPr="00C751E7" w:rsidSect="008B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008BE" w14:textId="77777777" w:rsidR="008B0874" w:rsidRDefault="008B0874" w:rsidP="0052169B">
      <w:r>
        <w:separator/>
      </w:r>
    </w:p>
  </w:endnote>
  <w:endnote w:type="continuationSeparator" w:id="0">
    <w:p w14:paraId="7D28FBA2" w14:textId="77777777" w:rsidR="008B0874" w:rsidRDefault="008B0874" w:rsidP="0052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83BC" w14:textId="77777777" w:rsidR="00C751E7" w:rsidRDefault="00C751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25C9" w14:textId="77777777" w:rsidR="0074518C" w:rsidRDefault="0052169B" w:rsidP="0074518C">
    <w:pPr>
      <w:pStyle w:val="Zpat"/>
    </w:pPr>
    <w:r>
      <w:tab/>
    </w:r>
  </w:p>
  <w:p w14:paraId="69C019B9" w14:textId="4276EA30" w:rsidR="0074518C" w:rsidRPr="00B619FE" w:rsidRDefault="0074518C" w:rsidP="0074518C">
    <w:pPr>
      <w:pStyle w:val="Zpat"/>
      <w:rPr>
        <w:rFonts w:ascii="Calibri" w:hAnsi="Calibri" w:cs="Calibri"/>
        <w:sz w:val="16"/>
        <w:szCs w:val="16"/>
      </w:rPr>
    </w:pPr>
    <w:r>
      <w:tab/>
    </w:r>
    <w:r>
      <w:rPr>
        <w:rFonts w:ascii="Calibri" w:hAnsi="Calibri" w:cs="Calibri"/>
        <w:sz w:val="16"/>
        <w:szCs w:val="16"/>
      </w:rPr>
      <w:t>Bukačová Miroslava - dohoda o ukončení nájmu č. p. 3359</w:t>
    </w:r>
    <w:r w:rsidR="00C751E7">
      <w:rPr>
        <w:rFonts w:ascii="Calibri" w:hAnsi="Calibri" w:cs="Calibri"/>
        <w:sz w:val="16"/>
        <w:szCs w:val="16"/>
      </w:rPr>
      <w:t xml:space="preserve"> k 31. 8. 2025</w:t>
    </w:r>
  </w:p>
  <w:p w14:paraId="09A7BDEE" w14:textId="77777777" w:rsidR="0074518C" w:rsidRDefault="0074518C" w:rsidP="0074518C">
    <w:pPr>
      <w:pStyle w:val="Zpat"/>
      <w:tabs>
        <w:tab w:val="clear" w:pos="4536"/>
        <w:tab w:val="clear" w:pos="9072"/>
        <w:tab w:val="left" w:pos="5852"/>
      </w:tabs>
    </w:pPr>
  </w:p>
  <w:p w14:paraId="32A1DBBD" w14:textId="6CDCB2B1" w:rsidR="0052169B" w:rsidRPr="00B619FE" w:rsidRDefault="0052169B">
    <w:pPr>
      <w:pStyle w:val="Zpat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9928" w14:textId="76449716" w:rsidR="00B619FE" w:rsidRDefault="00B619FE" w:rsidP="00C751E7">
    <w:pPr>
      <w:pStyle w:val="Zpat"/>
    </w:pPr>
    <w:r>
      <w:tab/>
    </w:r>
    <w:r w:rsidR="00C751E7">
      <w:rPr>
        <w:rFonts w:ascii="Calibri" w:hAnsi="Calibri" w:cs="Calibri"/>
        <w:sz w:val="16"/>
        <w:szCs w:val="16"/>
      </w:rPr>
      <w:t>Bukačová Miroslava - dohoda o ukončení nájmu č. p. 3359 k 31. 8.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E638" w14:textId="77777777" w:rsidR="008B0874" w:rsidRDefault="008B0874" w:rsidP="0052169B">
      <w:r>
        <w:separator/>
      </w:r>
    </w:p>
  </w:footnote>
  <w:footnote w:type="continuationSeparator" w:id="0">
    <w:p w14:paraId="65006687" w14:textId="77777777" w:rsidR="008B0874" w:rsidRDefault="008B0874" w:rsidP="0052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7BBC" w14:textId="77777777" w:rsidR="00C751E7" w:rsidRDefault="00C751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947144"/>
      <w:docPartObj>
        <w:docPartGallery w:val="Page Numbers (Top of Page)"/>
        <w:docPartUnique/>
      </w:docPartObj>
    </w:sdtPr>
    <w:sdtEndPr/>
    <w:sdtContent>
      <w:p w14:paraId="3EAEB101" w14:textId="6CFF42D7" w:rsidR="00242DAA" w:rsidRDefault="00242DAA" w:rsidP="00242DAA">
        <w:pPr>
          <w:pStyle w:val="Zhlav"/>
          <w:pBdr>
            <w:bottom w:val="single" w:sz="6" w:space="1" w:color="auto"/>
          </w:pBdr>
        </w:pPr>
        <w:r>
          <w:tab/>
        </w:r>
        <w:r>
          <w:tab/>
          <w:t xml:space="preserve">Strana 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857FD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</w:t>
        </w:r>
        <w:r w:rsidR="006857FD">
          <w:fldChar w:fldCharType="begin"/>
        </w:r>
        <w:r w:rsidR="006857FD">
          <w:instrText xml:space="preserve"> NUMPAGES  \* MERGEFORMAT </w:instrText>
        </w:r>
        <w:r w:rsidR="006857FD">
          <w:fldChar w:fldCharType="separate"/>
        </w:r>
        <w:r w:rsidR="006857FD" w:rsidRPr="006857FD">
          <w:rPr>
            <w:rStyle w:val="slostrnky"/>
            <w:noProof/>
          </w:rPr>
          <w:t>3</w:t>
        </w:r>
        <w:r w:rsidR="006857FD">
          <w:rPr>
            <w:rStyle w:val="slostrnky"/>
            <w:noProof/>
          </w:rPr>
          <w:fldChar w:fldCharType="end"/>
        </w:r>
      </w:p>
      <w:p w14:paraId="4EC9433C" w14:textId="77777777" w:rsidR="007715AF" w:rsidRDefault="006857FD">
        <w:pPr>
          <w:pStyle w:val="Zhlav"/>
          <w:jc w:val="right"/>
        </w:pPr>
      </w:p>
    </w:sdtContent>
  </w:sdt>
  <w:p w14:paraId="1A2546C4" w14:textId="77777777" w:rsidR="007715AF" w:rsidRDefault="007715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3B4DC" w14:textId="77777777" w:rsidR="00C751E7" w:rsidRDefault="00C75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5AC"/>
    <w:multiLevelType w:val="singleLevel"/>
    <w:tmpl w:val="BF9C732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FB4E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B50431"/>
    <w:multiLevelType w:val="singleLevel"/>
    <w:tmpl w:val="F8AC7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300B49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61239C"/>
    <w:multiLevelType w:val="singleLevel"/>
    <w:tmpl w:val="B91272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32DC5417"/>
    <w:multiLevelType w:val="hybridMultilevel"/>
    <w:tmpl w:val="D5F4839A"/>
    <w:lvl w:ilvl="0" w:tplc="C3C27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7F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4027F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457B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CA4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E53A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B8750C"/>
    <w:multiLevelType w:val="hybridMultilevel"/>
    <w:tmpl w:val="8E7EF0D8"/>
    <w:lvl w:ilvl="0" w:tplc="10ACF88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154A7"/>
    <w:multiLevelType w:val="singleLevel"/>
    <w:tmpl w:val="B91272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4D3E7D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69402D"/>
    <w:multiLevelType w:val="singleLevel"/>
    <w:tmpl w:val="A3E4D73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554338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1103EA"/>
    <w:multiLevelType w:val="multilevel"/>
    <w:tmpl w:val="C810BC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167017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3651BC"/>
    <w:multiLevelType w:val="multilevel"/>
    <w:tmpl w:val="40C2C0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 w15:restartNumberingAfterBreak="0">
    <w:nsid w:val="6E5C1B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4"/>
  </w:num>
  <w:num w:numId="5">
    <w:abstractNumId w:val="10"/>
  </w:num>
  <w:num w:numId="6">
    <w:abstractNumId w:val="19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7"/>
  </w:num>
  <w:num w:numId="14">
    <w:abstractNumId w:val="15"/>
  </w:num>
  <w:num w:numId="15">
    <w:abstractNumId w:val="6"/>
  </w:num>
  <w:num w:numId="16">
    <w:abstractNumId w:val="17"/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AB"/>
    <w:rsid w:val="00003011"/>
    <w:rsid w:val="00015A08"/>
    <w:rsid w:val="000301F9"/>
    <w:rsid w:val="00036A30"/>
    <w:rsid w:val="00037B5B"/>
    <w:rsid w:val="00063872"/>
    <w:rsid w:val="00074021"/>
    <w:rsid w:val="0008269D"/>
    <w:rsid w:val="00082B73"/>
    <w:rsid w:val="000973B1"/>
    <w:rsid w:val="000A109C"/>
    <w:rsid w:val="000B5193"/>
    <w:rsid w:val="000B72C4"/>
    <w:rsid w:val="000E534B"/>
    <w:rsid w:val="001051EA"/>
    <w:rsid w:val="001356F1"/>
    <w:rsid w:val="00146E0D"/>
    <w:rsid w:val="0015340D"/>
    <w:rsid w:val="0017667E"/>
    <w:rsid w:val="00181D8B"/>
    <w:rsid w:val="00190B13"/>
    <w:rsid w:val="00194F28"/>
    <w:rsid w:val="001C3E37"/>
    <w:rsid w:val="0021423D"/>
    <w:rsid w:val="00220510"/>
    <w:rsid w:val="00220CA4"/>
    <w:rsid w:val="00242DAA"/>
    <w:rsid w:val="002814E2"/>
    <w:rsid w:val="00294F00"/>
    <w:rsid w:val="002A28AC"/>
    <w:rsid w:val="002F1B81"/>
    <w:rsid w:val="003351D6"/>
    <w:rsid w:val="003414E1"/>
    <w:rsid w:val="00347408"/>
    <w:rsid w:val="003945E2"/>
    <w:rsid w:val="003A2E83"/>
    <w:rsid w:val="003D33FD"/>
    <w:rsid w:val="003F71A9"/>
    <w:rsid w:val="00443F2F"/>
    <w:rsid w:val="00452039"/>
    <w:rsid w:val="00460D93"/>
    <w:rsid w:val="004754B9"/>
    <w:rsid w:val="004B1EC2"/>
    <w:rsid w:val="004C7142"/>
    <w:rsid w:val="00500487"/>
    <w:rsid w:val="0050595E"/>
    <w:rsid w:val="0052169B"/>
    <w:rsid w:val="005708D6"/>
    <w:rsid w:val="00576FEB"/>
    <w:rsid w:val="0058611E"/>
    <w:rsid w:val="00615C6A"/>
    <w:rsid w:val="00625477"/>
    <w:rsid w:val="00634E0F"/>
    <w:rsid w:val="0063503A"/>
    <w:rsid w:val="00635CEF"/>
    <w:rsid w:val="0068023B"/>
    <w:rsid w:val="006857FD"/>
    <w:rsid w:val="00712B40"/>
    <w:rsid w:val="007211B4"/>
    <w:rsid w:val="0073702A"/>
    <w:rsid w:val="0074518C"/>
    <w:rsid w:val="007675BF"/>
    <w:rsid w:val="007715AF"/>
    <w:rsid w:val="00781481"/>
    <w:rsid w:val="007900F6"/>
    <w:rsid w:val="00791FA8"/>
    <w:rsid w:val="007D1E6F"/>
    <w:rsid w:val="007D4AA4"/>
    <w:rsid w:val="007D55F3"/>
    <w:rsid w:val="007E7E88"/>
    <w:rsid w:val="007F35D9"/>
    <w:rsid w:val="007F68C7"/>
    <w:rsid w:val="00853042"/>
    <w:rsid w:val="00857D5D"/>
    <w:rsid w:val="00860783"/>
    <w:rsid w:val="00863DAC"/>
    <w:rsid w:val="00870F86"/>
    <w:rsid w:val="00884B98"/>
    <w:rsid w:val="008A4DBF"/>
    <w:rsid w:val="008B0874"/>
    <w:rsid w:val="008C23F9"/>
    <w:rsid w:val="00994807"/>
    <w:rsid w:val="009A229F"/>
    <w:rsid w:val="009A2741"/>
    <w:rsid w:val="009A73C3"/>
    <w:rsid w:val="009C3CEC"/>
    <w:rsid w:val="009F38B0"/>
    <w:rsid w:val="00A053A7"/>
    <w:rsid w:val="00A0733F"/>
    <w:rsid w:val="00A1717B"/>
    <w:rsid w:val="00A2017D"/>
    <w:rsid w:val="00A80099"/>
    <w:rsid w:val="00A81F9F"/>
    <w:rsid w:val="00A93167"/>
    <w:rsid w:val="00A9354E"/>
    <w:rsid w:val="00A94682"/>
    <w:rsid w:val="00AB7209"/>
    <w:rsid w:val="00AC26B1"/>
    <w:rsid w:val="00AD2817"/>
    <w:rsid w:val="00AE10AD"/>
    <w:rsid w:val="00B16EF0"/>
    <w:rsid w:val="00B448C2"/>
    <w:rsid w:val="00B464F7"/>
    <w:rsid w:val="00B51561"/>
    <w:rsid w:val="00B619FE"/>
    <w:rsid w:val="00B74746"/>
    <w:rsid w:val="00B76B4A"/>
    <w:rsid w:val="00B84D88"/>
    <w:rsid w:val="00C51099"/>
    <w:rsid w:val="00C55211"/>
    <w:rsid w:val="00C751E7"/>
    <w:rsid w:val="00C77BFF"/>
    <w:rsid w:val="00C8288B"/>
    <w:rsid w:val="00C84953"/>
    <w:rsid w:val="00C93B6E"/>
    <w:rsid w:val="00CB1A6A"/>
    <w:rsid w:val="00CB6887"/>
    <w:rsid w:val="00CB6B3F"/>
    <w:rsid w:val="00CE4B65"/>
    <w:rsid w:val="00CE504A"/>
    <w:rsid w:val="00CF7D0F"/>
    <w:rsid w:val="00D003D4"/>
    <w:rsid w:val="00D17F9A"/>
    <w:rsid w:val="00D331D3"/>
    <w:rsid w:val="00D34AFE"/>
    <w:rsid w:val="00D41CAB"/>
    <w:rsid w:val="00D666D4"/>
    <w:rsid w:val="00D700FE"/>
    <w:rsid w:val="00D733D2"/>
    <w:rsid w:val="00D8104E"/>
    <w:rsid w:val="00D92DBB"/>
    <w:rsid w:val="00D95277"/>
    <w:rsid w:val="00DB2305"/>
    <w:rsid w:val="00DD1493"/>
    <w:rsid w:val="00DF647C"/>
    <w:rsid w:val="00E215CA"/>
    <w:rsid w:val="00E216A6"/>
    <w:rsid w:val="00E43EEA"/>
    <w:rsid w:val="00E72DFF"/>
    <w:rsid w:val="00E77FC5"/>
    <w:rsid w:val="00E95787"/>
    <w:rsid w:val="00E95DA9"/>
    <w:rsid w:val="00EA13CF"/>
    <w:rsid w:val="00ED05E2"/>
    <w:rsid w:val="00ED4A53"/>
    <w:rsid w:val="00EE15FE"/>
    <w:rsid w:val="00EE7FE7"/>
    <w:rsid w:val="00F34B84"/>
    <w:rsid w:val="00F63C69"/>
    <w:rsid w:val="00F703C3"/>
    <w:rsid w:val="00F738AE"/>
    <w:rsid w:val="00FA416E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E565B"/>
  <w15:chartTrackingRefBased/>
  <w15:docId w15:val="{B8BC9235-8547-42E3-9D19-8905EBC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pPr>
      <w:ind w:left="705"/>
    </w:pPr>
    <w:rPr>
      <w:sz w:val="24"/>
    </w:rPr>
  </w:style>
  <w:style w:type="paragraph" w:styleId="Zkladntextodsazen3">
    <w:name w:val="Body Text Indent 3"/>
    <w:basedOn w:val="Normln"/>
    <w:pPr>
      <w:ind w:left="708" w:firstLine="60"/>
      <w:jc w:val="both"/>
    </w:pPr>
    <w:rPr>
      <w:sz w:val="24"/>
    </w:rPr>
  </w:style>
  <w:style w:type="paragraph" w:styleId="Textbubliny">
    <w:name w:val="Balloon Text"/>
    <w:basedOn w:val="Normln"/>
    <w:semiHidden/>
    <w:rsid w:val="00E215CA"/>
    <w:rPr>
      <w:rFonts w:ascii="Tahoma" w:hAnsi="Tahoma" w:cs="Tahoma"/>
      <w:sz w:val="16"/>
      <w:szCs w:val="16"/>
    </w:rPr>
  </w:style>
  <w:style w:type="paragraph" w:styleId="slovanseznam">
    <w:name w:val="List Number"/>
    <w:basedOn w:val="Seznam"/>
    <w:rsid w:val="001356F1"/>
    <w:pPr>
      <w:tabs>
        <w:tab w:val="num" w:pos="709"/>
      </w:tabs>
      <w:spacing w:before="120"/>
      <w:ind w:left="709" w:hanging="709"/>
      <w:jc w:val="both"/>
    </w:pPr>
    <w:rPr>
      <w:rFonts w:ascii="Calibri" w:hAnsi="Calibri"/>
      <w:sz w:val="22"/>
    </w:rPr>
  </w:style>
  <w:style w:type="paragraph" w:styleId="Seznam">
    <w:name w:val="List"/>
    <w:basedOn w:val="Normln"/>
    <w:rsid w:val="001356F1"/>
    <w:pPr>
      <w:ind w:left="283" w:hanging="283"/>
    </w:pPr>
  </w:style>
  <w:style w:type="character" w:customStyle="1" w:styleId="Zkladntextodsazen2Char">
    <w:name w:val="Základní text odsazený 2 Char"/>
    <w:link w:val="Zkladntextodsazen2"/>
    <w:rsid w:val="0058611E"/>
    <w:rPr>
      <w:sz w:val="24"/>
    </w:rPr>
  </w:style>
  <w:style w:type="paragraph" w:styleId="Odstavecseseznamem">
    <w:name w:val="List Paragraph"/>
    <w:basedOn w:val="Normln"/>
    <w:uiPriority w:val="34"/>
    <w:qFormat/>
    <w:rsid w:val="00DD14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216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69B"/>
  </w:style>
  <w:style w:type="paragraph" w:styleId="Zpat">
    <w:name w:val="footer"/>
    <w:basedOn w:val="Normln"/>
    <w:link w:val="ZpatChar"/>
    <w:rsid w:val="005216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169B"/>
  </w:style>
  <w:style w:type="character" w:styleId="slostrnky">
    <w:name w:val="page number"/>
    <w:basedOn w:val="Standardnpsmoodstavce"/>
    <w:uiPriority w:val="99"/>
    <w:rsid w:val="00242DAA"/>
    <w:rPr>
      <w:rFonts w:cs="Times New Roman"/>
    </w:rPr>
  </w:style>
  <w:style w:type="paragraph" w:styleId="Revize">
    <w:name w:val="Revision"/>
    <w:hidden/>
    <w:uiPriority w:val="99"/>
    <w:semiHidden/>
    <w:rsid w:val="00C5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 A POZEMKŮ</vt:lpstr>
    </vt:vector>
  </TitlesOfParts>
  <Company>MÚ Mělník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A POZEMKŮ</dc:title>
  <dc:subject/>
  <dc:creator>MÚ Mělník</dc:creator>
  <cp:keywords/>
  <dc:description/>
  <cp:lastModifiedBy>Limprechtová Lucie</cp:lastModifiedBy>
  <cp:revision>2</cp:revision>
  <cp:lastPrinted>2025-08-06T08:07:00Z</cp:lastPrinted>
  <dcterms:created xsi:type="dcterms:W3CDTF">2025-09-05T06:15:00Z</dcterms:created>
  <dcterms:modified xsi:type="dcterms:W3CDTF">2025-09-05T06:15:00Z</dcterms:modified>
</cp:coreProperties>
</file>