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4EC" w:rsidRDefault="00F334EC" w:rsidP="00AA2812">
      <w:pPr>
        <w:pStyle w:val="Bezmezer"/>
        <w:jc w:val="center"/>
        <w:rPr>
          <w:rFonts w:cstheme="minorHAnsi"/>
          <w:b/>
          <w:color w:val="000000" w:themeColor="text1"/>
          <w:sz w:val="21"/>
          <w:szCs w:val="21"/>
        </w:rPr>
      </w:pPr>
    </w:p>
    <w:p w:rsidR="00F334EC" w:rsidRDefault="00F334EC" w:rsidP="00AA2812">
      <w:pPr>
        <w:pStyle w:val="Bezmezer"/>
        <w:jc w:val="center"/>
        <w:rPr>
          <w:rFonts w:cstheme="minorHAnsi"/>
          <w:b/>
          <w:color w:val="000000" w:themeColor="text1"/>
          <w:sz w:val="21"/>
          <w:szCs w:val="21"/>
        </w:rPr>
      </w:pPr>
    </w:p>
    <w:p w:rsidR="00F334EC" w:rsidRDefault="00F334EC" w:rsidP="00AA2812">
      <w:pPr>
        <w:pStyle w:val="Bezmezer"/>
        <w:jc w:val="center"/>
        <w:rPr>
          <w:rFonts w:cstheme="minorHAnsi"/>
          <w:b/>
          <w:color w:val="000000" w:themeColor="text1"/>
          <w:sz w:val="21"/>
          <w:szCs w:val="21"/>
        </w:rPr>
      </w:pPr>
    </w:p>
    <w:p w:rsidR="00AA2812" w:rsidRPr="00A72AAF" w:rsidRDefault="00AA2812" w:rsidP="00AA2812">
      <w:pPr>
        <w:pStyle w:val="Bezmezer"/>
        <w:jc w:val="center"/>
        <w:rPr>
          <w:rFonts w:cstheme="minorHAnsi"/>
          <w:b/>
          <w:color w:val="000000" w:themeColor="text1"/>
        </w:rPr>
      </w:pPr>
      <w:r w:rsidRPr="00A72AAF">
        <w:rPr>
          <w:rFonts w:cstheme="minorHAnsi"/>
          <w:b/>
          <w:color w:val="000000" w:themeColor="text1"/>
        </w:rPr>
        <w:t>Dodatek C4</w:t>
      </w:r>
      <w:r w:rsidR="00A125FB" w:rsidRPr="00A72AAF">
        <w:rPr>
          <w:rFonts w:cstheme="minorHAnsi"/>
          <w:b/>
          <w:color w:val="000000" w:themeColor="text1"/>
        </w:rPr>
        <w:t>-1/2025</w:t>
      </w:r>
    </w:p>
    <w:p w:rsidR="00A125FB" w:rsidRPr="00A72AAF" w:rsidRDefault="00AA2812" w:rsidP="008C06D1">
      <w:pPr>
        <w:pStyle w:val="Bezmezer"/>
        <w:jc w:val="center"/>
        <w:rPr>
          <w:rFonts w:cstheme="minorHAnsi"/>
          <w:color w:val="000000" w:themeColor="text1"/>
        </w:rPr>
      </w:pPr>
      <w:r w:rsidRPr="00A72AAF">
        <w:rPr>
          <w:rFonts w:cstheme="minorHAnsi"/>
          <w:color w:val="000000" w:themeColor="text1"/>
        </w:rPr>
        <w:t xml:space="preserve">ke smlouvě </w:t>
      </w:r>
      <w:r w:rsidR="00EF3E72" w:rsidRPr="00A72AAF">
        <w:rPr>
          <w:rFonts w:cstheme="minorHAnsi"/>
          <w:color w:val="000000" w:themeColor="text1"/>
        </w:rPr>
        <w:t>M1087/2004/II-804</w:t>
      </w:r>
    </w:p>
    <w:p w:rsidR="00A125FB" w:rsidRPr="00A72AAF" w:rsidRDefault="00A125FB" w:rsidP="00A125FB">
      <w:pPr>
        <w:jc w:val="center"/>
        <w:rPr>
          <w:rFonts w:ascii="Calibri" w:hAnsi="Calibri"/>
          <w:szCs w:val="22"/>
        </w:rPr>
      </w:pPr>
      <w:r w:rsidRPr="00A72AAF">
        <w:rPr>
          <w:rFonts w:ascii="Calibri" w:hAnsi="Calibri"/>
          <w:szCs w:val="22"/>
        </w:rPr>
        <w:t>uzavřená mezi smluvními stranami</w:t>
      </w:r>
    </w:p>
    <w:p w:rsidR="00A125FB" w:rsidRPr="00A72AAF" w:rsidRDefault="00A125FB" w:rsidP="00A125FB">
      <w:pPr>
        <w:jc w:val="center"/>
        <w:rPr>
          <w:rFonts w:ascii="Calibri" w:hAnsi="Calibri"/>
          <w:szCs w:val="22"/>
        </w:rPr>
      </w:pPr>
      <w:r w:rsidRPr="00A72AAF">
        <w:rPr>
          <w:rFonts w:ascii="Calibri" w:hAnsi="Calibri"/>
          <w:szCs w:val="22"/>
        </w:rPr>
        <w:t xml:space="preserve"> v souladu s ustanovením zákona č. 89/2012 Sb., občanského zákoníku v platném znění a ustanoveními zákona č. 541/2020 Sb., o odpadech v platném znění</w:t>
      </w:r>
    </w:p>
    <w:p w:rsidR="00A125FB" w:rsidRPr="00A72AAF" w:rsidRDefault="00A125FB" w:rsidP="00A125FB">
      <w:pPr>
        <w:pStyle w:val="Bezmezer"/>
        <w:jc w:val="center"/>
        <w:rPr>
          <w:color w:val="000000" w:themeColor="text1"/>
        </w:rPr>
      </w:pPr>
    </w:p>
    <w:p w:rsidR="00964AB1" w:rsidRPr="00A72AAF" w:rsidRDefault="00964AB1" w:rsidP="00964AB1">
      <w:pPr>
        <w:pStyle w:val="Bezmezer"/>
        <w:jc w:val="center"/>
        <w:rPr>
          <w:rFonts w:cstheme="minorHAnsi"/>
          <w:color w:val="000000" w:themeColor="text1"/>
        </w:rPr>
      </w:pPr>
    </w:p>
    <w:p w:rsidR="008C06D1" w:rsidRPr="00A72AAF" w:rsidRDefault="008C06D1" w:rsidP="008C06D1">
      <w:pPr>
        <w:tabs>
          <w:tab w:val="left" w:pos="3544"/>
        </w:tabs>
        <w:rPr>
          <w:rFonts w:ascii="Calibri" w:hAnsi="Calibri" w:cs="Calibri"/>
          <w:szCs w:val="22"/>
        </w:rPr>
      </w:pPr>
      <w:r w:rsidRPr="00A72AAF">
        <w:rPr>
          <w:rFonts w:ascii="Calibri" w:hAnsi="Calibri" w:cs="Calibri"/>
          <w:szCs w:val="22"/>
        </w:rPr>
        <w:t>Zhotovitel:</w:t>
      </w:r>
      <w:r w:rsidRPr="00A72AAF">
        <w:rPr>
          <w:rFonts w:ascii="Calibri" w:hAnsi="Calibri" w:cs="Calibri"/>
          <w:szCs w:val="22"/>
        </w:rPr>
        <w:tab/>
      </w:r>
    </w:p>
    <w:p w:rsidR="008C06D1" w:rsidRPr="00A72AAF" w:rsidRDefault="008C06D1" w:rsidP="008C06D1">
      <w:pPr>
        <w:tabs>
          <w:tab w:val="left" w:pos="3544"/>
        </w:tabs>
        <w:rPr>
          <w:rFonts w:ascii="Calibri" w:hAnsi="Calibri" w:cs="Calibri"/>
          <w:szCs w:val="22"/>
        </w:rPr>
      </w:pPr>
      <w:r w:rsidRPr="00A72AAF">
        <w:rPr>
          <w:rFonts w:ascii="Calibri" w:hAnsi="Calibri" w:cs="Calibri"/>
          <w:szCs w:val="22"/>
        </w:rPr>
        <w:t>========</w:t>
      </w:r>
      <w:r w:rsidRPr="00A72AAF">
        <w:rPr>
          <w:rFonts w:ascii="Calibri" w:hAnsi="Calibri" w:cs="Calibri"/>
          <w:szCs w:val="22"/>
        </w:rPr>
        <w:tab/>
      </w:r>
    </w:p>
    <w:p w:rsidR="008C06D1" w:rsidRPr="00A72AAF" w:rsidRDefault="008C06D1" w:rsidP="008C06D1">
      <w:pPr>
        <w:tabs>
          <w:tab w:val="left" w:pos="3544"/>
        </w:tabs>
        <w:jc w:val="both"/>
        <w:rPr>
          <w:rFonts w:ascii="Calibri" w:hAnsi="Calibri" w:cs="Calibri"/>
          <w:szCs w:val="22"/>
        </w:rPr>
      </w:pPr>
      <w:r w:rsidRPr="00A72AAF">
        <w:rPr>
          <w:rFonts w:ascii="Calibri" w:hAnsi="Calibri" w:cs="Calibri"/>
          <w:szCs w:val="22"/>
        </w:rPr>
        <w:t>Obchodní jméno:</w:t>
      </w:r>
      <w:r w:rsidRPr="00A72AAF">
        <w:rPr>
          <w:rFonts w:ascii="Calibri" w:hAnsi="Calibri" w:cs="Calibri"/>
          <w:szCs w:val="22"/>
        </w:rPr>
        <w:tab/>
      </w:r>
      <w:r w:rsidRPr="00A72AAF">
        <w:rPr>
          <w:rFonts w:ascii="Calibri" w:hAnsi="Calibri" w:cs="Calibri"/>
          <w:b/>
          <w:szCs w:val="22"/>
        </w:rPr>
        <w:t>Technické služby Karviná, a. s.</w:t>
      </w:r>
    </w:p>
    <w:p w:rsidR="008C06D1" w:rsidRPr="00A72AAF" w:rsidRDefault="008C06D1" w:rsidP="008C06D1">
      <w:pPr>
        <w:tabs>
          <w:tab w:val="left" w:pos="3544"/>
        </w:tabs>
        <w:rPr>
          <w:rFonts w:ascii="Calibri" w:hAnsi="Calibri" w:cs="Calibri"/>
          <w:szCs w:val="22"/>
        </w:rPr>
      </w:pPr>
      <w:r w:rsidRPr="00A72AAF">
        <w:rPr>
          <w:rFonts w:ascii="Calibri" w:hAnsi="Calibri" w:cs="Calibri"/>
          <w:szCs w:val="22"/>
        </w:rPr>
        <w:t>Sídlo/místo podnikání:</w:t>
      </w:r>
      <w:r w:rsidRPr="00A72AAF">
        <w:rPr>
          <w:rFonts w:ascii="Calibri" w:hAnsi="Calibri" w:cs="Calibri"/>
          <w:szCs w:val="22"/>
        </w:rPr>
        <w:tab/>
        <w:t>Bohumínská 1878, 735 06 Karviná - Nové Město</w:t>
      </w:r>
    </w:p>
    <w:p w:rsidR="008C06D1" w:rsidRPr="00A72AAF" w:rsidRDefault="008C06D1" w:rsidP="008C06D1">
      <w:pPr>
        <w:tabs>
          <w:tab w:val="left" w:pos="3544"/>
        </w:tabs>
        <w:rPr>
          <w:rFonts w:ascii="Calibri" w:hAnsi="Calibri" w:cs="Calibri"/>
          <w:szCs w:val="22"/>
        </w:rPr>
      </w:pPr>
      <w:r w:rsidRPr="00A72AAF">
        <w:rPr>
          <w:rFonts w:ascii="Calibri" w:hAnsi="Calibri" w:cs="Calibri"/>
          <w:szCs w:val="22"/>
        </w:rPr>
        <w:t>Zapsán v obchodním rejstříku:</w:t>
      </w:r>
      <w:r w:rsidRPr="00A72AAF">
        <w:rPr>
          <w:rFonts w:ascii="Calibri" w:hAnsi="Calibri" w:cs="Calibri"/>
          <w:szCs w:val="22"/>
        </w:rPr>
        <w:tab/>
        <w:t>u KS Ostrava, odd. B, vložka 1215</w:t>
      </w:r>
    </w:p>
    <w:p w:rsidR="008C06D1" w:rsidRPr="00A72AAF" w:rsidRDefault="008C06D1" w:rsidP="008C06D1">
      <w:pPr>
        <w:tabs>
          <w:tab w:val="left" w:pos="3544"/>
        </w:tabs>
        <w:jc w:val="both"/>
        <w:rPr>
          <w:rFonts w:ascii="Calibri" w:hAnsi="Calibri" w:cs="Calibri"/>
          <w:szCs w:val="22"/>
        </w:rPr>
      </w:pPr>
      <w:r w:rsidRPr="00A72AAF">
        <w:rPr>
          <w:rFonts w:ascii="Calibri" w:hAnsi="Calibri" w:cs="Calibri"/>
          <w:szCs w:val="22"/>
        </w:rPr>
        <w:t>Zastupuje:</w:t>
      </w:r>
      <w:r w:rsidRPr="00A72AAF">
        <w:rPr>
          <w:rFonts w:ascii="Calibri" w:hAnsi="Calibri" w:cs="Calibri"/>
          <w:szCs w:val="22"/>
        </w:rPr>
        <w:tab/>
        <w:t>Ing. Zbyněk Gajdacz, MPA, ředitel společnosti</w:t>
      </w:r>
    </w:p>
    <w:p w:rsidR="008C06D1" w:rsidRPr="00A72AAF" w:rsidRDefault="008C06D1" w:rsidP="008C06D1">
      <w:pPr>
        <w:tabs>
          <w:tab w:val="left" w:pos="3544"/>
        </w:tabs>
        <w:rPr>
          <w:rFonts w:ascii="Calibri" w:hAnsi="Calibri" w:cs="Calibri"/>
          <w:szCs w:val="22"/>
        </w:rPr>
      </w:pPr>
      <w:r w:rsidRPr="00A72AAF">
        <w:rPr>
          <w:rFonts w:ascii="Calibri" w:hAnsi="Calibri" w:cs="Calibri"/>
          <w:szCs w:val="22"/>
        </w:rPr>
        <w:t>Fakturační adresa:</w:t>
      </w:r>
      <w:r w:rsidRPr="00A72AAF">
        <w:rPr>
          <w:rFonts w:ascii="Calibri" w:hAnsi="Calibri" w:cs="Calibri"/>
          <w:szCs w:val="22"/>
        </w:rPr>
        <w:tab/>
        <w:t>Bohumínská 1878, 735 06 Karviná - Nové Město</w:t>
      </w:r>
    </w:p>
    <w:p w:rsidR="008C06D1" w:rsidRPr="00A72AAF" w:rsidRDefault="008C06D1" w:rsidP="008C06D1">
      <w:pPr>
        <w:tabs>
          <w:tab w:val="left" w:pos="3544"/>
        </w:tabs>
        <w:rPr>
          <w:rFonts w:ascii="Calibri" w:hAnsi="Calibri" w:cs="Calibri"/>
          <w:szCs w:val="22"/>
        </w:rPr>
      </w:pPr>
      <w:r w:rsidRPr="00A72AAF">
        <w:rPr>
          <w:rFonts w:ascii="Calibri" w:hAnsi="Calibri" w:cs="Calibri"/>
          <w:szCs w:val="22"/>
        </w:rPr>
        <w:t>IČ:</w:t>
      </w:r>
      <w:r w:rsidRPr="00A72AAF">
        <w:rPr>
          <w:rFonts w:ascii="Calibri" w:hAnsi="Calibri" w:cs="Calibri"/>
          <w:szCs w:val="22"/>
        </w:rPr>
        <w:tab/>
        <w:t>651 38 082</w:t>
      </w:r>
    </w:p>
    <w:p w:rsidR="008C06D1" w:rsidRPr="00A72AAF" w:rsidRDefault="008C06D1" w:rsidP="008C06D1">
      <w:pPr>
        <w:tabs>
          <w:tab w:val="left" w:pos="3544"/>
        </w:tabs>
        <w:rPr>
          <w:rFonts w:ascii="Calibri" w:hAnsi="Calibri" w:cs="Calibri"/>
          <w:color w:val="000000"/>
          <w:szCs w:val="22"/>
        </w:rPr>
      </w:pPr>
      <w:r w:rsidRPr="00A72AAF">
        <w:rPr>
          <w:rFonts w:ascii="Calibri" w:hAnsi="Calibri" w:cs="Calibri"/>
          <w:color w:val="000000"/>
          <w:szCs w:val="22"/>
        </w:rPr>
        <w:t>DIČ:</w:t>
      </w:r>
      <w:r w:rsidRPr="00A72AAF">
        <w:rPr>
          <w:rFonts w:ascii="Calibri" w:hAnsi="Calibri" w:cs="Calibri"/>
          <w:color w:val="000000"/>
          <w:szCs w:val="22"/>
        </w:rPr>
        <w:tab/>
        <w:t>CZ65138082</w:t>
      </w:r>
    </w:p>
    <w:p w:rsidR="008C06D1" w:rsidRPr="00A72AAF" w:rsidRDefault="008C06D1" w:rsidP="008C06D1">
      <w:pPr>
        <w:tabs>
          <w:tab w:val="left" w:pos="3544"/>
        </w:tabs>
        <w:rPr>
          <w:rFonts w:ascii="Calibri" w:hAnsi="Calibri" w:cs="Calibri"/>
          <w:color w:val="000000"/>
          <w:szCs w:val="22"/>
        </w:rPr>
      </w:pPr>
      <w:r w:rsidRPr="00A72AAF">
        <w:rPr>
          <w:rFonts w:ascii="Calibri" w:hAnsi="Calibri" w:cs="Calibri"/>
          <w:color w:val="000000"/>
          <w:szCs w:val="22"/>
        </w:rPr>
        <w:t>Bankovní spojení:</w:t>
      </w:r>
      <w:r w:rsidRPr="00A72AAF">
        <w:rPr>
          <w:rFonts w:ascii="Calibri" w:hAnsi="Calibri" w:cs="Calibri"/>
          <w:color w:val="000000"/>
          <w:szCs w:val="22"/>
        </w:rPr>
        <w:tab/>
        <w:t>Komerční banka a.s.</w:t>
      </w:r>
    </w:p>
    <w:p w:rsidR="008C06D1" w:rsidRPr="00A72AAF" w:rsidRDefault="008C06D1" w:rsidP="008C06D1">
      <w:pPr>
        <w:tabs>
          <w:tab w:val="left" w:pos="3544"/>
        </w:tabs>
        <w:rPr>
          <w:rFonts w:ascii="Calibri" w:hAnsi="Calibri" w:cs="Calibri"/>
          <w:color w:val="000000"/>
          <w:szCs w:val="22"/>
        </w:rPr>
      </w:pPr>
      <w:r w:rsidRPr="00A72AAF">
        <w:rPr>
          <w:rFonts w:ascii="Calibri" w:hAnsi="Calibri" w:cs="Calibri"/>
          <w:color w:val="000000"/>
          <w:szCs w:val="22"/>
        </w:rPr>
        <w:t>Číslo účtu:</w:t>
      </w:r>
      <w:r w:rsidRPr="00A72AAF">
        <w:rPr>
          <w:rFonts w:ascii="Calibri" w:hAnsi="Calibri" w:cs="Calibri"/>
          <w:color w:val="000000"/>
          <w:szCs w:val="22"/>
        </w:rPr>
        <w:tab/>
        <w:t>19-3488910297/0100</w:t>
      </w:r>
    </w:p>
    <w:p w:rsidR="008C06D1" w:rsidRPr="00A72AAF" w:rsidRDefault="008C06D1" w:rsidP="008C06D1">
      <w:pPr>
        <w:tabs>
          <w:tab w:val="left" w:pos="3544"/>
        </w:tabs>
        <w:rPr>
          <w:rFonts w:ascii="Calibri" w:hAnsi="Calibri" w:cs="Calibri"/>
          <w:color w:val="000000"/>
          <w:szCs w:val="22"/>
        </w:rPr>
      </w:pPr>
      <w:r w:rsidRPr="00A72AAF">
        <w:rPr>
          <w:rFonts w:ascii="Calibri" w:hAnsi="Calibri" w:cs="Calibri"/>
          <w:color w:val="000000"/>
          <w:szCs w:val="22"/>
        </w:rPr>
        <w:t>Oprávněný ve věcech odpadů:</w:t>
      </w:r>
      <w:r w:rsidRPr="00A72AAF">
        <w:rPr>
          <w:rFonts w:ascii="Calibri" w:hAnsi="Calibri" w:cs="Calibri"/>
          <w:color w:val="000000"/>
          <w:szCs w:val="22"/>
        </w:rPr>
        <w:tab/>
        <w:t>Ing. Michal Bartečko, vedoucí provozovny Odpady</w:t>
      </w:r>
    </w:p>
    <w:p w:rsidR="008C06D1" w:rsidRPr="00A72AAF" w:rsidRDefault="008C06D1" w:rsidP="008C06D1">
      <w:pPr>
        <w:tabs>
          <w:tab w:val="left" w:pos="3544"/>
        </w:tabs>
        <w:rPr>
          <w:rFonts w:ascii="Calibri" w:hAnsi="Calibri" w:cs="Calibri"/>
          <w:color w:val="000000"/>
          <w:szCs w:val="22"/>
        </w:rPr>
      </w:pPr>
      <w:r w:rsidRPr="00A72AAF">
        <w:rPr>
          <w:rFonts w:ascii="Calibri" w:hAnsi="Calibri" w:cs="Calibri"/>
          <w:color w:val="000000"/>
          <w:szCs w:val="22"/>
        </w:rPr>
        <w:t>Telefon:</w:t>
      </w:r>
      <w:r w:rsidRPr="00A72AAF">
        <w:rPr>
          <w:rFonts w:ascii="Calibri" w:hAnsi="Calibri" w:cs="Calibri"/>
          <w:color w:val="000000"/>
          <w:szCs w:val="22"/>
        </w:rPr>
        <w:tab/>
        <w:t>+ 420 596 302 146</w:t>
      </w:r>
    </w:p>
    <w:p w:rsidR="008C06D1" w:rsidRPr="00A72AAF" w:rsidRDefault="008C06D1" w:rsidP="008C06D1">
      <w:pPr>
        <w:tabs>
          <w:tab w:val="left" w:pos="3544"/>
        </w:tabs>
        <w:rPr>
          <w:rFonts w:ascii="Calibri" w:hAnsi="Calibri" w:cs="Calibri"/>
          <w:szCs w:val="22"/>
          <w:u w:val="single"/>
        </w:rPr>
      </w:pPr>
      <w:r w:rsidRPr="00A72AAF">
        <w:rPr>
          <w:rFonts w:ascii="Calibri" w:hAnsi="Calibri" w:cs="Calibri"/>
          <w:color w:val="000000"/>
          <w:szCs w:val="22"/>
        </w:rPr>
        <w:t>E-mail:</w:t>
      </w:r>
      <w:r w:rsidRPr="00A72AAF">
        <w:rPr>
          <w:rFonts w:ascii="Calibri" w:hAnsi="Calibri" w:cs="Calibri"/>
          <w:color w:val="000000"/>
          <w:szCs w:val="22"/>
        </w:rPr>
        <w:tab/>
      </w:r>
      <w:hyperlink r:id="rId8" w:history="1">
        <w:r w:rsidR="00B27D95" w:rsidRPr="00A72AAF">
          <w:rPr>
            <w:rStyle w:val="Hypertextovodkaz"/>
            <w:rFonts w:ascii="Calibri" w:hAnsi="Calibri" w:cs="Calibri"/>
            <w:szCs w:val="22"/>
          </w:rPr>
          <w:t>odpady@tsk.cz</w:t>
        </w:r>
      </w:hyperlink>
      <w:r w:rsidR="00B27D95" w:rsidRPr="00A72AAF">
        <w:rPr>
          <w:rFonts w:ascii="Calibri" w:hAnsi="Calibri" w:cs="Calibri"/>
          <w:szCs w:val="22"/>
        </w:rPr>
        <w:t xml:space="preserve"> </w:t>
      </w:r>
      <w:r w:rsidR="00B27D95" w:rsidRPr="00A72AAF">
        <w:rPr>
          <w:rFonts w:ascii="Calibri" w:hAnsi="Calibri" w:cs="Calibri"/>
          <w:szCs w:val="22"/>
          <w:u w:val="single"/>
        </w:rPr>
        <w:t xml:space="preserve"> </w:t>
      </w:r>
    </w:p>
    <w:p w:rsidR="008C06D1" w:rsidRPr="00A72AAF" w:rsidRDefault="008C06D1" w:rsidP="008C06D1">
      <w:pPr>
        <w:tabs>
          <w:tab w:val="left" w:pos="3544"/>
        </w:tabs>
        <w:rPr>
          <w:rFonts w:ascii="Calibri" w:hAnsi="Calibri" w:cs="Calibri"/>
          <w:color w:val="000000"/>
          <w:szCs w:val="22"/>
        </w:rPr>
      </w:pPr>
      <w:r w:rsidRPr="00A72AAF">
        <w:rPr>
          <w:rFonts w:ascii="Calibri" w:hAnsi="Calibri" w:cs="Calibri"/>
          <w:color w:val="000000"/>
          <w:szCs w:val="22"/>
        </w:rPr>
        <w:t xml:space="preserve"> </w:t>
      </w:r>
    </w:p>
    <w:p w:rsidR="008C06D1" w:rsidRPr="00A72AAF" w:rsidRDefault="008C06D1" w:rsidP="008C06D1">
      <w:pPr>
        <w:tabs>
          <w:tab w:val="left" w:pos="2977"/>
          <w:tab w:val="left" w:pos="3544"/>
        </w:tabs>
        <w:jc w:val="center"/>
        <w:rPr>
          <w:rFonts w:ascii="Calibri" w:hAnsi="Calibri" w:cs="Calibri"/>
          <w:color w:val="000000"/>
          <w:szCs w:val="22"/>
        </w:rPr>
      </w:pPr>
      <w:r w:rsidRPr="00A72AAF">
        <w:rPr>
          <w:rFonts w:ascii="Calibri" w:hAnsi="Calibri" w:cs="Calibri"/>
          <w:color w:val="000000"/>
          <w:szCs w:val="22"/>
        </w:rPr>
        <w:t>(dále jen „zhotovitel“)</w:t>
      </w:r>
    </w:p>
    <w:p w:rsidR="008C06D1" w:rsidRPr="00A72AAF" w:rsidRDefault="008C06D1" w:rsidP="008C06D1">
      <w:pPr>
        <w:tabs>
          <w:tab w:val="left" w:pos="3544"/>
        </w:tabs>
        <w:rPr>
          <w:rFonts w:ascii="Calibri" w:hAnsi="Calibri" w:cs="Calibri"/>
          <w:color w:val="000000"/>
          <w:szCs w:val="22"/>
        </w:rPr>
      </w:pPr>
    </w:p>
    <w:p w:rsidR="008C06D1" w:rsidRPr="00A72AAF" w:rsidRDefault="008C06D1" w:rsidP="008C06D1">
      <w:pPr>
        <w:tabs>
          <w:tab w:val="left" w:pos="3544"/>
        </w:tabs>
        <w:rPr>
          <w:rFonts w:ascii="Calibri" w:hAnsi="Calibri" w:cs="Calibri"/>
          <w:color w:val="000000"/>
          <w:szCs w:val="22"/>
        </w:rPr>
      </w:pPr>
    </w:p>
    <w:p w:rsidR="00402001" w:rsidRPr="00A72AAF" w:rsidRDefault="00402001" w:rsidP="00402001">
      <w:pPr>
        <w:tabs>
          <w:tab w:val="left" w:pos="3544"/>
        </w:tabs>
        <w:rPr>
          <w:rFonts w:ascii="Calibri" w:hAnsi="Calibri" w:cs="Calibri"/>
          <w:szCs w:val="22"/>
        </w:rPr>
      </w:pPr>
      <w:r w:rsidRPr="00A72AAF">
        <w:rPr>
          <w:rFonts w:ascii="Calibri" w:hAnsi="Calibri" w:cs="Calibri"/>
          <w:szCs w:val="22"/>
        </w:rPr>
        <w:t>Objednatel:</w:t>
      </w:r>
      <w:r w:rsidRPr="00A72AAF">
        <w:rPr>
          <w:rFonts w:ascii="Calibri" w:hAnsi="Calibri" w:cs="Calibri"/>
          <w:szCs w:val="22"/>
        </w:rPr>
        <w:tab/>
      </w:r>
    </w:p>
    <w:p w:rsidR="00402001" w:rsidRPr="00A72AAF" w:rsidRDefault="00402001" w:rsidP="00402001">
      <w:pPr>
        <w:tabs>
          <w:tab w:val="left" w:pos="3544"/>
        </w:tabs>
        <w:rPr>
          <w:rFonts w:ascii="Calibri" w:hAnsi="Calibri" w:cs="Calibri"/>
          <w:color w:val="000000"/>
          <w:szCs w:val="22"/>
        </w:rPr>
      </w:pPr>
      <w:r w:rsidRPr="00A72AAF">
        <w:rPr>
          <w:rFonts w:ascii="Calibri" w:hAnsi="Calibri" w:cs="Calibri"/>
          <w:szCs w:val="22"/>
        </w:rPr>
        <w:t>========</w:t>
      </w:r>
    </w:p>
    <w:p w:rsidR="00402001" w:rsidRPr="00A72AAF" w:rsidRDefault="00402001" w:rsidP="00402001">
      <w:pPr>
        <w:tabs>
          <w:tab w:val="left" w:pos="3544"/>
        </w:tabs>
        <w:jc w:val="both"/>
        <w:rPr>
          <w:rFonts w:ascii="Calibri" w:hAnsi="Calibri"/>
          <w:b/>
          <w:szCs w:val="22"/>
        </w:rPr>
      </w:pPr>
      <w:r w:rsidRPr="00A72AAF">
        <w:rPr>
          <w:rFonts w:ascii="Calibri" w:hAnsi="Calibri"/>
          <w:szCs w:val="22"/>
        </w:rPr>
        <w:t>Obchodní jméno:</w:t>
      </w:r>
      <w:r w:rsidRPr="00A72AAF">
        <w:rPr>
          <w:rFonts w:ascii="Calibri" w:hAnsi="Calibri"/>
          <w:szCs w:val="22"/>
        </w:rPr>
        <w:tab/>
      </w:r>
      <w:r w:rsidR="00C07DC1" w:rsidRPr="00A72AAF">
        <w:rPr>
          <w:rFonts w:ascii="Calibri" w:hAnsi="Calibri"/>
          <w:b/>
          <w:szCs w:val="22"/>
        </w:rPr>
        <w:t>Slezská univerzita v</w:t>
      </w:r>
      <w:r w:rsidR="00B27D95" w:rsidRPr="00A72AAF">
        <w:rPr>
          <w:rFonts w:ascii="Calibri" w:hAnsi="Calibri"/>
          <w:b/>
          <w:szCs w:val="22"/>
        </w:rPr>
        <w:t> </w:t>
      </w:r>
      <w:r w:rsidR="00C07DC1" w:rsidRPr="00A72AAF">
        <w:rPr>
          <w:rFonts w:ascii="Calibri" w:hAnsi="Calibri"/>
          <w:b/>
          <w:szCs w:val="22"/>
        </w:rPr>
        <w:t>Opavě</w:t>
      </w:r>
      <w:r w:rsidRPr="00A72AAF">
        <w:rPr>
          <w:rFonts w:ascii="Calibri" w:hAnsi="Calibri"/>
          <w:b/>
          <w:szCs w:val="22"/>
        </w:rPr>
        <w:tab/>
      </w:r>
    </w:p>
    <w:p w:rsidR="00B27D95" w:rsidRPr="00A72AAF" w:rsidRDefault="00B27D95" w:rsidP="00402001">
      <w:pPr>
        <w:tabs>
          <w:tab w:val="left" w:pos="3544"/>
        </w:tabs>
        <w:jc w:val="both"/>
        <w:rPr>
          <w:rFonts w:ascii="Calibri" w:hAnsi="Calibri"/>
          <w:b/>
          <w:szCs w:val="22"/>
        </w:rPr>
      </w:pPr>
      <w:r w:rsidRPr="00A72AAF">
        <w:rPr>
          <w:rFonts w:ascii="Calibri" w:hAnsi="Calibri"/>
          <w:b/>
          <w:szCs w:val="22"/>
        </w:rPr>
        <w:tab/>
        <w:t>Obchodně podnikatelská fakulta</w:t>
      </w:r>
    </w:p>
    <w:p w:rsidR="00402001" w:rsidRPr="00A72AAF" w:rsidRDefault="00C07DC1" w:rsidP="00402001">
      <w:pPr>
        <w:tabs>
          <w:tab w:val="left" w:pos="3544"/>
        </w:tabs>
        <w:rPr>
          <w:rFonts w:ascii="Calibri" w:hAnsi="Calibri"/>
          <w:szCs w:val="22"/>
        </w:rPr>
      </w:pPr>
      <w:r w:rsidRPr="00A72AAF">
        <w:rPr>
          <w:rFonts w:ascii="Calibri" w:hAnsi="Calibri"/>
          <w:szCs w:val="22"/>
        </w:rPr>
        <w:t>Sídlo</w:t>
      </w:r>
      <w:r w:rsidR="00402001" w:rsidRPr="00A72AAF">
        <w:rPr>
          <w:rFonts w:ascii="Calibri" w:hAnsi="Calibri"/>
          <w:szCs w:val="22"/>
        </w:rPr>
        <w:t xml:space="preserve"> podnikání:</w:t>
      </w:r>
      <w:r w:rsidR="00402001" w:rsidRPr="00A72AAF">
        <w:rPr>
          <w:rFonts w:ascii="Calibri" w:hAnsi="Calibri"/>
          <w:szCs w:val="22"/>
        </w:rPr>
        <w:tab/>
      </w:r>
      <w:r w:rsidRPr="00A72AAF">
        <w:rPr>
          <w:rFonts w:ascii="Calibri" w:hAnsi="Calibri"/>
          <w:szCs w:val="22"/>
        </w:rPr>
        <w:t>Na Rybníčku 626/1, Předměstí, 74601 Opava</w:t>
      </w:r>
      <w:r w:rsidR="00402001" w:rsidRPr="00A72AAF">
        <w:rPr>
          <w:rFonts w:ascii="Calibri" w:hAnsi="Calibri"/>
          <w:szCs w:val="22"/>
        </w:rPr>
        <w:tab/>
      </w:r>
    </w:p>
    <w:p w:rsidR="003B69BF" w:rsidRPr="00A72AAF" w:rsidRDefault="003B69BF" w:rsidP="00402001">
      <w:pPr>
        <w:tabs>
          <w:tab w:val="left" w:pos="3544"/>
        </w:tabs>
        <w:rPr>
          <w:rFonts w:ascii="Calibri" w:hAnsi="Calibri"/>
          <w:szCs w:val="22"/>
        </w:rPr>
      </w:pPr>
      <w:r w:rsidRPr="00A72AAF">
        <w:rPr>
          <w:rFonts w:ascii="Calibri" w:hAnsi="Calibri"/>
          <w:szCs w:val="22"/>
        </w:rPr>
        <w:t>Místo podnikání:</w:t>
      </w:r>
      <w:r w:rsidRPr="00A72AAF">
        <w:rPr>
          <w:rFonts w:ascii="Calibri" w:hAnsi="Calibri"/>
          <w:szCs w:val="22"/>
        </w:rPr>
        <w:tab/>
      </w:r>
      <w:r w:rsidR="00B27D95" w:rsidRPr="00A72AAF">
        <w:rPr>
          <w:rFonts w:ascii="Calibri" w:hAnsi="Calibri"/>
          <w:szCs w:val="22"/>
        </w:rPr>
        <w:t>Univerzitní náměstí 1934/3</w:t>
      </w:r>
    </w:p>
    <w:p w:rsidR="003B69BF" w:rsidRPr="00A72AAF" w:rsidRDefault="003B69BF" w:rsidP="00402001">
      <w:pPr>
        <w:tabs>
          <w:tab w:val="left" w:pos="3544"/>
        </w:tabs>
        <w:rPr>
          <w:rFonts w:ascii="Calibri" w:hAnsi="Calibri"/>
          <w:szCs w:val="22"/>
        </w:rPr>
      </w:pPr>
      <w:r w:rsidRPr="00A72AAF">
        <w:rPr>
          <w:rFonts w:ascii="Calibri" w:hAnsi="Calibri"/>
          <w:szCs w:val="22"/>
        </w:rPr>
        <w:tab/>
        <w:t xml:space="preserve">733 40  Karviná – Fryštát </w:t>
      </w:r>
    </w:p>
    <w:p w:rsidR="00402001" w:rsidRPr="00A72AAF" w:rsidRDefault="00402001" w:rsidP="00402001">
      <w:pPr>
        <w:tabs>
          <w:tab w:val="left" w:pos="3544"/>
        </w:tabs>
        <w:rPr>
          <w:rFonts w:ascii="Calibri" w:hAnsi="Calibri"/>
          <w:szCs w:val="22"/>
        </w:rPr>
      </w:pPr>
      <w:r w:rsidRPr="00A72AAF">
        <w:rPr>
          <w:rFonts w:ascii="Calibri" w:hAnsi="Calibri"/>
          <w:szCs w:val="22"/>
        </w:rPr>
        <w:t>Zapsán v obchodním rejstříku:</w:t>
      </w:r>
      <w:r w:rsidRPr="00A72AAF">
        <w:rPr>
          <w:rFonts w:ascii="Calibri" w:hAnsi="Calibri"/>
          <w:szCs w:val="22"/>
        </w:rPr>
        <w:tab/>
      </w:r>
      <w:r w:rsidR="003B69BF" w:rsidRPr="00A72AAF">
        <w:rPr>
          <w:rFonts w:ascii="Calibri" w:hAnsi="Calibri"/>
          <w:szCs w:val="22"/>
        </w:rPr>
        <w:t>--</w:t>
      </w:r>
      <w:r w:rsidRPr="00A72AAF">
        <w:rPr>
          <w:rFonts w:ascii="Calibri" w:hAnsi="Calibri"/>
          <w:szCs w:val="22"/>
        </w:rPr>
        <w:t xml:space="preserve"> </w:t>
      </w:r>
    </w:p>
    <w:p w:rsidR="00402001" w:rsidRPr="00A72AAF" w:rsidRDefault="00402001" w:rsidP="00402001">
      <w:pPr>
        <w:tabs>
          <w:tab w:val="left" w:pos="3544"/>
        </w:tabs>
        <w:jc w:val="both"/>
        <w:rPr>
          <w:rFonts w:ascii="Calibri" w:hAnsi="Calibri"/>
          <w:szCs w:val="22"/>
        </w:rPr>
      </w:pPr>
      <w:r w:rsidRPr="005208D1">
        <w:rPr>
          <w:rFonts w:ascii="Calibri" w:hAnsi="Calibri"/>
          <w:color w:val="000000" w:themeColor="text1"/>
          <w:szCs w:val="22"/>
        </w:rPr>
        <w:t>Zastupuje:</w:t>
      </w:r>
      <w:r w:rsidRPr="00A72AAF">
        <w:rPr>
          <w:rFonts w:ascii="Calibri" w:hAnsi="Calibri"/>
          <w:szCs w:val="22"/>
        </w:rPr>
        <w:tab/>
      </w:r>
      <w:r w:rsidR="005208D1" w:rsidRPr="005208D1">
        <w:rPr>
          <w:rFonts w:ascii="Calibri" w:hAnsi="Calibri"/>
          <w:szCs w:val="22"/>
        </w:rPr>
        <w:t>doc. RNDr. Ing. Roman Šperka, Ph.D. děkanem</w:t>
      </w:r>
      <w:r w:rsidRPr="00A72AAF">
        <w:rPr>
          <w:rFonts w:ascii="Calibri" w:hAnsi="Calibri"/>
          <w:szCs w:val="22"/>
        </w:rPr>
        <w:tab/>
      </w:r>
    </w:p>
    <w:p w:rsidR="00402001" w:rsidRPr="00A72AAF" w:rsidRDefault="00402001" w:rsidP="00402001">
      <w:pPr>
        <w:tabs>
          <w:tab w:val="left" w:pos="3544"/>
        </w:tabs>
        <w:rPr>
          <w:rFonts w:ascii="Calibri" w:hAnsi="Calibri"/>
          <w:szCs w:val="22"/>
        </w:rPr>
      </w:pPr>
      <w:r w:rsidRPr="00A72AAF">
        <w:rPr>
          <w:rFonts w:ascii="Calibri" w:hAnsi="Calibri"/>
          <w:szCs w:val="22"/>
        </w:rPr>
        <w:t>Fakturační adresa:</w:t>
      </w:r>
      <w:r w:rsidRPr="00A72AAF">
        <w:rPr>
          <w:rFonts w:ascii="Calibri" w:hAnsi="Calibri"/>
          <w:szCs w:val="22"/>
        </w:rPr>
        <w:tab/>
      </w:r>
      <w:r w:rsidR="00B27D95" w:rsidRPr="00A72AAF">
        <w:rPr>
          <w:rFonts w:ascii="Calibri" w:hAnsi="Calibri"/>
          <w:szCs w:val="22"/>
        </w:rPr>
        <w:t>Univerzitní náměstí 1934/3, 733 40  Karviná - Fryštát</w:t>
      </w:r>
    </w:p>
    <w:p w:rsidR="005208D1" w:rsidRPr="005208D1" w:rsidRDefault="005208D1" w:rsidP="005208D1">
      <w:pPr>
        <w:tabs>
          <w:tab w:val="left" w:pos="3544"/>
        </w:tabs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IČ:</w:t>
      </w:r>
      <w:r>
        <w:rPr>
          <w:rFonts w:ascii="Calibri" w:hAnsi="Calibri"/>
          <w:szCs w:val="22"/>
        </w:rPr>
        <w:tab/>
      </w:r>
      <w:r w:rsidRPr="005208D1">
        <w:rPr>
          <w:rFonts w:ascii="Calibri" w:hAnsi="Calibri"/>
          <w:szCs w:val="22"/>
        </w:rPr>
        <w:t>47813059</w:t>
      </w:r>
    </w:p>
    <w:p w:rsidR="005208D1" w:rsidRPr="005208D1" w:rsidRDefault="005208D1" w:rsidP="005208D1">
      <w:pPr>
        <w:tabs>
          <w:tab w:val="left" w:pos="3544"/>
        </w:tabs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DIČ:</w:t>
      </w:r>
      <w:r>
        <w:rPr>
          <w:rFonts w:ascii="Calibri" w:hAnsi="Calibri"/>
          <w:szCs w:val="22"/>
        </w:rPr>
        <w:tab/>
      </w:r>
      <w:r w:rsidRPr="005208D1">
        <w:rPr>
          <w:rFonts w:ascii="Calibri" w:hAnsi="Calibri"/>
          <w:szCs w:val="22"/>
        </w:rPr>
        <w:t>CZ47813059</w:t>
      </w:r>
    </w:p>
    <w:p w:rsidR="005208D1" w:rsidRPr="005208D1" w:rsidRDefault="005208D1" w:rsidP="005208D1">
      <w:pPr>
        <w:tabs>
          <w:tab w:val="left" w:pos="3544"/>
        </w:tabs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Bankovní spojení:</w:t>
      </w:r>
      <w:r>
        <w:rPr>
          <w:rFonts w:ascii="Calibri" w:hAnsi="Calibri"/>
          <w:szCs w:val="22"/>
        </w:rPr>
        <w:tab/>
      </w:r>
      <w:r w:rsidRPr="005208D1">
        <w:rPr>
          <w:rFonts w:ascii="Calibri" w:hAnsi="Calibri"/>
          <w:szCs w:val="22"/>
        </w:rPr>
        <w:t>ČSOB, a.s.</w:t>
      </w:r>
    </w:p>
    <w:p w:rsidR="005208D1" w:rsidRPr="005208D1" w:rsidRDefault="005208D1" w:rsidP="005208D1">
      <w:pPr>
        <w:tabs>
          <w:tab w:val="left" w:pos="3544"/>
        </w:tabs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Číslo účtu:</w:t>
      </w:r>
      <w:r>
        <w:rPr>
          <w:rFonts w:ascii="Calibri" w:hAnsi="Calibri"/>
          <w:szCs w:val="22"/>
        </w:rPr>
        <w:tab/>
      </w:r>
      <w:r w:rsidRPr="005208D1">
        <w:rPr>
          <w:rFonts w:ascii="Calibri" w:hAnsi="Calibri"/>
          <w:szCs w:val="22"/>
        </w:rPr>
        <w:t>101285316/0300</w:t>
      </w:r>
    </w:p>
    <w:p w:rsidR="005208D1" w:rsidRPr="005208D1" w:rsidRDefault="005208D1" w:rsidP="005208D1">
      <w:pPr>
        <w:tabs>
          <w:tab w:val="left" w:pos="3544"/>
        </w:tabs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Oprávněný ve věcech smluvních:</w:t>
      </w:r>
      <w:r>
        <w:rPr>
          <w:rFonts w:ascii="Calibri" w:hAnsi="Calibri"/>
          <w:szCs w:val="22"/>
        </w:rPr>
        <w:tab/>
      </w:r>
      <w:r w:rsidR="001F3245">
        <w:rPr>
          <w:rFonts w:ascii="Calibri" w:hAnsi="Calibri"/>
          <w:szCs w:val="22"/>
        </w:rPr>
        <w:t>xxxxxxxxxxxxxxxxxx</w:t>
      </w:r>
      <w:bookmarkStart w:id="0" w:name="_GoBack"/>
      <w:bookmarkEnd w:id="0"/>
    </w:p>
    <w:p w:rsidR="005208D1" w:rsidRPr="005208D1" w:rsidRDefault="005208D1" w:rsidP="005208D1">
      <w:pPr>
        <w:tabs>
          <w:tab w:val="left" w:pos="3544"/>
        </w:tabs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Telefon:</w:t>
      </w:r>
      <w:r>
        <w:rPr>
          <w:rFonts w:ascii="Calibri" w:hAnsi="Calibri"/>
          <w:szCs w:val="22"/>
        </w:rPr>
        <w:tab/>
      </w:r>
      <w:r w:rsidRPr="005208D1">
        <w:rPr>
          <w:rFonts w:ascii="Calibri" w:hAnsi="Calibri"/>
          <w:szCs w:val="22"/>
        </w:rPr>
        <w:t xml:space="preserve">+420 </w:t>
      </w:r>
      <w:proofErr w:type="spellStart"/>
      <w:r w:rsidR="001F3245">
        <w:rPr>
          <w:rFonts w:ascii="Calibri" w:hAnsi="Calibri"/>
          <w:szCs w:val="22"/>
        </w:rPr>
        <w:t>xxxxxxxxxxxxxx</w:t>
      </w:r>
      <w:proofErr w:type="spellEnd"/>
    </w:p>
    <w:p w:rsidR="00402001" w:rsidRPr="00A72AAF" w:rsidRDefault="005208D1" w:rsidP="005208D1">
      <w:pPr>
        <w:tabs>
          <w:tab w:val="left" w:pos="3544"/>
        </w:tabs>
        <w:rPr>
          <w:rFonts w:ascii="Calibri" w:hAnsi="Calibri"/>
          <w:color w:val="FF0000"/>
          <w:szCs w:val="22"/>
        </w:rPr>
      </w:pPr>
      <w:r w:rsidRPr="005208D1">
        <w:rPr>
          <w:rFonts w:ascii="Calibri" w:hAnsi="Calibri"/>
          <w:szCs w:val="22"/>
        </w:rPr>
        <w:t>E-ma</w:t>
      </w:r>
      <w:r>
        <w:rPr>
          <w:rFonts w:ascii="Calibri" w:hAnsi="Calibri"/>
          <w:szCs w:val="22"/>
        </w:rPr>
        <w:t>il pro elektronickou fakturaci:</w:t>
      </w:r>
      <w:r>
        <w:rPr>
          <w:rFonts w:ascii="Calibri" w:hAnsi="Calibri"/>
          <w:szCs w:val="22"/>
        </w:rPr>
        <w:tab/>
      </w:r>
      <w:hyperlink r:id="rId9" w:history="1">
        <w:r w:rsidRPr="00937310">
          <w:rPr>
            <w:rStyle w:val="Hypertextovodkaz"/>
            <w:rFonts w:ascii="Calibri" w:hAnsi="Calibri"/>
            <w:szCs w:val="22"/>
          </w:rPr>
          <w:t>fakturace@opf.slu.cz</w:t>
        </w:r>
      </w:hyperlink>
      <w:r>
        <w:rPr>
          <w:rFonts w:ascii="Calibri" w:hAnsi="Calibri"/>
          <w:szCs w:val="22"/>
        </w:rPr>
        <w:t xml:space="preserve"> </w:t>
      </w:r>
      <w:r w:rsidR="00402001" w:rsidRPr="00A72AAF">
        <w:rPr>
          <w:rFonts w:ascii="Calibri" w:hAnsi="Calibri"/>
          <w:color w:val="FF0000"/>
          <w:szCs w:val="22"/>
        </w:rPr>
        <w:t xml:space="preserve"> </w:t>
      </w:r>
    </w:p>
    <w:p w:rsidR="00402001" w:rsidRPr="00A72AAF" w:rsidRDefault="00402001" w:rsidP="00402001">
      <w:pPr>
        <w:ind w:left="2832" w:firstLine="708"/>
        <w:rPr>
          <w:rFonts w:ascii="Calibri" w:hAnsi="Calibri"/>
          <w:szCs w:val="22"/>
        </w:rPr>
      </w:pPr>
    </w:p>
    <w:p w:rsidR="00402001" w:rsidRPr="00A72AAF" w:rsidRDefault="00402001" w:rsidP="00402001">
      <w:pPr>
        <w:ind w:left="2832" w:firstLine="708"/>
        <w:rPr>
          <w:rFonts w:ascii="Calibri" w:hAnsi="Calibri"/>
          <w:szCs w:val="22"/>
        </w:rPr>
      </w:pPr>
      <w:r w:rsidRPr="00A72AAF">
        <w:rPr>
          <w:rFonts w:ascii="Calibri" w:hAnsi="Calibri"/>
          <w:szCs w:val="22"/>
        </w:rPr>
        <w:t>(dále jen objednatel)</w:t>
      </w:r>
    </w:p>
    <w:p w:rsidR="00402001" w:rsidRPr="00402001" w:rsidRDefault="00402001" w:rsidP="00402001">
      <w:pPr>
        <w:rPr>
          <w:rFonts w:ascii="Calibri" w:hAnsi="Calibri"/>
          <w:b/>
        </w:rPr>
      </w:pPr>
    </w:p>
    <w:p w:rsidR="00402001" w:rsidRPr="00402001" w:rsidRDefault="00402001" w:rsidP="00402001">
      <w:pPr>
        <w:rPr>
          <w:rFonts w:ascii="Calibri" w:hAnsi="Calibri"/>
          <w:b/>
        </w:rPr>
      </w:pPr>
    </w:p>
    <w:p w:rsidR="00482BCA" w:rsidRDefault="00482BCA" w:rsidP="00482BCA">
      <w:pPr>
        <w:tabs>
          <w:tab w:val="left" w:pos="3544"/>
        </w:tabs>
        <w:rPr>
          <w:rFonts w:ascii="Calibri" w:hAnsi="Calibri" w:cs="Calibri"/>
          <w:color w:val="000000"/>
          <w:szCs w:val="22"/>
        </w:rPr>
      </w:pPr>
    </w:p>
    <w:p w:rsidR="00482BCA" w:rsidRPr="00B830AD" w:rsidRDefault="00482BCA" w:rsidP="00482BCA">
      <w:pPr>
        <w:tabs>
          <w:tab w:val="left" w:pos="3544"/>
        </w:tabs>
        <w:rPr>
          <w:rFonts w:ascii="Calibri" w:hAnsi="Calibri" w:cs="Calibri"/>
          <w:color w:val="000000"/>
          <w:szCs w:val="22"/>
        </w:rPr>
      </w:pPr>
    </w:p>
    <w:p w:rsidR="00F334EC" w:rsidRDefault="00F334EC" w:rsidP="00964AB1">
      <w:pPr>
        <w:pStyle w:val="Bezmezer"/>
        <w:rPr>
          <w:rFonts w:cstheme="minorHAnsi"/>
          <w:b/>
          <w:sz w:val="21"/>
          <w:szCs w:val="21"/>
        </w:rPr>
      </w:pPr>
    </w:p>
    <w:p w:rsidR="00F334EC" w:rsidRDefault="00F334EC" w:rsidP="00964AB1">
      <w:pPr>
        <w:pStyle w:val="Bezmezer"/>
        <w:rPr>
          <w:rFonts w:cstheme="minorHAnsi"/>
          <w:b/>
          <w:sz w:val="21"/>
          <w:szCs w:val="21"/>
        </w:rPr>
      </w:pPr>
    </w:p>
    <w:p w:rsidR="00F334EC" w:rsidRDefault="00F334EC" w:rsidP="00964AB1">
      <w:pPr>
        <w:pStyle w:val="Bezmezer"/>
        <w:rPr>
          <w:rFonts w:cstheme="minorHAnsi"/>
          <w:b/>
          <w:sz w:val="21"/>
          <w:szCs w:val="21"/>
        </w:rPr>
      </w:pPr>
    </w:p>
    <w:p w:rsidR="00F334EC" w:rsidRDefault="00F334EC" w:rsidP="00964AB1">
      <w:pPr>
        <w:pStyle w:val="Bezmezer"/>
        <w:rPr>
          <w:rFonts w:cstheme="minorHAnsi"/>
          <w:b/>
          <w:sz w:val="21"/>
          <w:szCs w:val="21"/>
        </w:rPr>
      </w:pPr>
    </w:p>
    <w:p w:rsidR="00F334EC" w:rsidRDefault="00F334EC" w:rsidP="00964AB1">
      <w:pPr>
        <w:pStyle w:val="Bezmezer"/>
        <w:rPr>
          <w:rFonts w:cstheme="minorHAnsi"/>
          <w:b/>
          <w:sz w:val="21"/>
          <w:szCs w:val="21"/>
        </w:rPr>
      </w:pPr>
    </w:p>
    <w:p w:rsidR="00F334EC" w:rsidRDefault="00F334EC" w:rsidP="00964AB1">
      <w:pPr>
        <w:pStyle w:val="Bezmezer"/>
        <w:rPr>
          <w:rFonts w:cstheme="minorHAnsi"/>
          <w:b/>
          <w:sz w:val="21"/>
          <w:szCs w:val="21"/>
        </w:rPr>
      </w:pPr>
    </w:p>
    <w:p w:rsidR="00F334EC" w:rsidRDefault="00F334EC" w:rsidP="00964AB1">
      <w:pPr>
        <w:pStyle w:val="Bezmezer"/>
        <w:rPr>
          <w:rFonts w:cstheme="minorHAnsi"/>
          <w:b/>
          <w:sz w:val="21"/>
          <w:szCs w:val="21"/>
        </w:rPr>
      </w:pPr>
    </w:p>
    <w:p w:rsidR="00B27D95" w:rsidRDefault="00B27D95" w:rsidP="00964AB1">
      <w:pPr>
        <w:pStyle w:val="Bezmezer"/>
        <w:rPr>
          <w:rFonts w:cstheme="minorHAnsi"/>
          <w:b/>
          <w:sz w:val="21"/>
          <w:szCs w:val="21"/>
        </w:rPr>
      </w:pPr>
    </w:p>
    <w:p w:rsidR="00964AB1" w:rsidRPr="00A72AAF" w:rsidRDefault="00AA2812" w:rsidP="00964AB1">
      <w:pPr>
        <w:pStyle w:val="Bezmezer"/>
        <w:rPr>
          <w:rFonts w:cstheme="minorHAnsi"/>
          <w:b/>
        </w:rPr>
      </w:pPr>
      <w:r w:rsidRPr="00A72AAF">
        <w:rPr>
          <w:rFonts w:cstheme="minorHAnsi"/>
          <w:b/>
        </w:rPr>
        <w:t xml:space="preserve">Obě smluvní strany uzavírají mezi sebou dodatek následujícího znění: </w:t>
      </w:r>
    </w:p>
    <w:p w:rsidR="00654F8A" w:rsidRPr="00A72AAF" w:rsidRDefault="00654F8A" w:rsidP="00964AB1">
      <w:pPr>
        <w:pStyle w:val="Bezmezer"/>
        <w:rPr>
          <w:rFonts w:cstheme="minorHAnsi"/>
          <w:b/>
          <w:sz w:val="21"/>
          <w:szCs w:val="21"/>
        </w:rPr>
      </w:pPr>
    </w:p>
    <w:tbl>
      <w:tblPr>
        <w:tblpPr w:leftFromText="141" w:rightFromText="141" w:vertAnchor="text" w:horzAnchor="margin" w:tblpXSpec="center" w:tblpY="414"/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"/>
        <w:gridCol w:w="1818"/>
        <w:gridCol w:w="937"/>
        <w:gridCol w:w="937"/>
        <w:gridCol w:w="937"/>
        <w:gridCol w:w="937"/>
        <w:gridCol w:w="937"/>
        <w:gridCol w:w="1010"/>
        <w:gridCol w:w="1569"/>
      </w:tblGrid>
      <w:tr w:rsidR="00340558" w:rsidRPr="00A72AAF" w:rsidTr="00340558">
        <w:trPr>
          <w:trHeight w:val="1454"/>
        </w:trPr>
        <w:tc>
          <w:tcPr>
            <w:tcW w:w="1129" w:type="dxa"/>
          </w:tcPr>
          <w:p w:rsidR="00340558" w:rsidRPr="00A72AAF" w:rsidRDefault="00340558" w:rsidP="00340558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A72AAF">
              <w:rPr>
                <w:rFonts w:asciiTheme="minorHAnsi" w:hAnsiTheme="minorHAnsi" w:cstheme="minorHAnsi"/>
                <w:b/>
                <w:sz w:val="20"/>
              </w:rPr>
              <w:t>Pořadové číslo</w:t>
            </w:r>
          </w:p>
          <w:p w:rsidR="00340558" w:rsidRPr="00A72AAF" w:rsidRDefault="00340558" w:rsidP="00340558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A72AAF">
              <w:rPr>
                <w:rFonts w:asciiTheme="minorHAnsi" w:hAnsiTheme="minorHAnsi" w:cstheme="minorHAnsi"/>
                <w:b/>
                <w:sz w:val="20"/>
              </w:rPr>
              <w:t>stanoviště</w:t>
            </w:r>
          </w:p>
        </w:tc>
        <w:tc>
          <w:tcPr>
            <w:tcW w:w="1818" w:type="dxa"/>
          </w:tcPr>
          <w:p w:rsidR="00340558" w:rsidRPr="00A72AAF" w:rsidRDefault="00340558" w:rsidP="00340558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A72AAF">
              <w:rPr>
                <w:rFonts w:asciiTheme="minorHAnsi" w:hAnsiTheme="minorHAnsi" w:cstheme="minorHAnsi"/>
                <w:b/>
                <w:sz w:val="20"/>
              </w:rPr>
              <w:t>Stanoviště</w:t>
            </w:r>
          </w:p>
        </w:tc>
        <w:tc>
          <w:tcPr>
            <w:tcW w:w="937" w:type="dxa"/>
          </w:tcPr>
          <w:p w:rsidR="00340558" w:rsidRPr="00A72AAF" w:rsidRDefault="00340558" w:rsidP="00340558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A72AAF">
              <w:rPr>
                <w:rFonts w:asciiTheme="minorHAnsi" w:hAnsiTheme="minorHAnsi" w:cstheme="minorHAnsi"/>
                <w:b/>
                <w:sz w:val="20"/>
              </w:rPr>
              <w:t>1100 l/</w:t>
            </w:r>
          </w:p>
          <w:p w:rsidR="00340558" w:rsidRPr="00A72AAF" w:rsidRDefault="00340558" w:rsidP="00340558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A72AAF">
              <w:rPr>
                <w:rFonts w:asciiTheme="minorHAnsi" w:hAnsiTheme="minorHAnsi" w:cstheme="minorHAnsi"/>
                <w:b/>
                <w:sz w:val="20"/>
              </w:rPr>
              <w:t>interval</w:t>
            </w:r>
          </w:p>
          <w:p w:rsidR="00340558" w:rsidRPr="00A72AAF" w:rsidRDefault="00340558" w:rsidP="00340558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A72AAF">
              <w:rPr>
                <w:rFonts w:asciiTheme="minorHAnsi" w:hAnsiTheme="minorHAnsi" w:cstheme="minorHAnsi"/>
                <w:b/>
                <w:sz w:val="20"/>
              </w:rPr>
              <w:t>na odpad</w:t>
            </w:r>
          </w:p>
          <w:p w:rsidR="00340558" w:rsidRPr="00A72AAF" w:rsidRDefault="00340558" w:rsidP="00340558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A72AAF">
              <w:rPr>
                <w:rFonts w:asciiTheme="minorHAnsi" w:hAnsiTheme="minorHAnsi" w:cstheme="minorHAnsi"/>
                <w:b/>
                <w:sz w:val="20"/>
              </w:rPr>
              <w:t>katalog č.</w:t>
            </w:r>
          </w:p>
          <w:p w:rsidR="00340558" w:rsidRPr="00A72AAF" w:rsidRDefault="00340558" w:rsidP="00340558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A72AAF">
              <w:rPr>
                <w:rFonts w:asciiTheme="minorHAnsi" w:hAnsiTheme="minorHAnsi" w:cstheme="minorHAnsi"/>
                <w:b/>
                <w:sz w:val="20"/>
              </w:rPr>
              <w:t>200301</w:t>
            </w:r>
          </w:p>
          <w:p w:rsidR="00340558" w:rsidRPr="00A72AAF" w:rsidRDefault="00340558" w:rsidP="00340558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A72AAF">
              <w:rPr>
                <w:rFonts w:asciiTheme="minorHAnsi" w:hAnsiTheme="minorHAnsi" w:cstheme="minorHAnsi"/>
                <w:sz w:val="20"/>
              </w:rPr>
              <w:t>(</w:t>
            </w:r>
            <w:r w:rsidRPr="00A72AAF">
              <w:rPr>
                <w:rFonts w:asciiTheme="minorHAnsi" w:hAnsiTheme="minorHAnsi" w:cstheme="minorHAnsi"/>
                <w:i/>
                <w:sz w:val="20"/>
              </w:rPr>
              <w:t>směsný komunální odpad</w:t>
            </w:r>
            <w:r w:rsidRPr="00A72AAF">
              <w:rPr>
                <w:rFonts w:asciiTheme="minorHAnsi" w:hAnsiTheme="minorHAnsi" w:cstheme="minorHAnsi"/>
                <w:sz w:val="20"/>
              </w:rPr>
              <w:t>)</w:t>
            </w:r>
          </w:p>
          <w:p w:rsidR="00340558" w:rsidRPr="00A72AAF" w:rsidRDefault="00340558" w:rsidP="00340558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A72AAF">
              <w:rPr>
                <w:rFonts w:asciiTheme="minorHAnsi" w:hAnsiTheme="minorHAnsi" w:cstheme="minorHAnsi"/>
                <w:b/>
                <w:sz w:val="20"/>
              </w:rPr>
              <w:t>(O)</w:t>
            </w:r>
          </w:p>
        </w:tc>
        <w:tc>
          <w:tcPr>
            <w:tcW w:w="937" w:type="dxa"/>
          </w:tcPr>
          <w:p w:rsidR="00340558" w:rsidRPr="00A72AAF" w:rsidRDefault="00340558" w:rsidP="00340558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A72AAF">
              <w:rPr>
                <w:rFonts w:asciiTheme="minorHAnsi" w:hAnsiTheme="minorHAnsi" w:cstheme="minorHAnsi"/>
                <w:b/>
                <w:sz w:val="20"/>
              </w:rPr>
              <w:t>1100 l/</w:t>
            </w:r>
          </w:p>
          <w:p w:rsidR="00340558" w:rsidRPr="00A72AAF" w:rsidRDefault="00340558" w:rsidP="00340558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A72AAF">
              <w:rPr>
                <w:rFonts w:asciiTheme="minorHAnsi" w:hAnsiTheme="minorHAnsi" w:cstheme="minorHAnsi"/>
                <w:b/>
                <w:sz w:val="20"/>
              </w:rPr>
              <w:t>interval</w:t>
            </w:r>
          </w:p>
          <w:p w:rsidR="00340558" w:rsidRPr="00A72AAF" w:rsidRDefault="00340558" w:rsidP="00340558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A72AAF">
              <w:rPr>
                <w:rFonts w:asciiTheme="minorHAnsi" w:hAnsiTheme="minorHAnsi" w:cstheme="minorHAnsi"/>
                <w:b/>
                <w:sz w:val="20"/>
              </w:rPr>
              <w:t>na tříděný odpad</w:t>
            </w:r>
          </w:p>
          <w:p w:rsidR="00340558" w:rsidRPr="00A72AAF" w:rsidRDefault="00340558" w:rsidP="00340558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A72AAF">
              <w:rPr>
                <w:rFonts w:asciiTheme="minorHAnsi" w:hAnsiTheme="minorHAnsi" w:cstheme="minorHAnsi"/>
                <w:b/>
                <w:sz w:val="20"/>
              </w:rPr>
              <w:t>katalog č.</w:t>
            </w:r>
          </w:p>
          <w:p w:rsidR="00340558" w:rsidRPr="00A72AAF" w:rsidRDefault="00340558" w:rsidP="00340558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A72AAF">
              <w:rPr>
                <w:rFonts w:asciiTheme="minorHAnsi" w:hAnsiTheme="minorHAnsi" w:cstheme="minorHAnsi"/>
                <w:b/>
                <w:sz w:val="20"/>
              </w:rPr>
              <w:t>150102, 200139</w:t>
            </w:r>
          </w:p>
          <w:p w:rsidR="00340558" w:rsidRPr="00A72AAF" w:rsidRDefault="00340558" w:rsidP="00340558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A72AAF">
              <w:rPr>
                <w:rFonts w:asciiTheme="minorHAnsi" w:hAnsiTheme="minorHAnsi" w:cstheme="minorHAnsi"/>
                <w:i/>
                <w:sz w:val="20"/>
              </w:rPr>
              <w:t>(plasty)</w:t>
            </w:r>
          </w:p>
          <w:p w:rsidR="00340558" w:rsidRPr="00A72AAF" w:rsidRDefault="00340558" w:rsidP="00340558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A72AAF">
              <w:rPr>
                <w:rFonts w:asciiTheme="minorHAnsi" w:hAnsiTheme="minorHAnsi" w:cstheme="minorHAnsi"/>
                <w:b/>
                <w:sz w:val="20"/>
              </w:rPr>
              <w:t>(O)</w:t>
            </w:r>
          </w:p>
        </w:tc>
        <w:tc>
          <w:tcPr>
            <w:tcW w:w="937" w:type="dxa"/>
          </w:tcPr>
          <w:p w:rsidR="00340558" w:rsidRPr="00A72AAF" w:rsidRDefault="00340558" w:rsidP="00340558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A72AAF">
              <w:rPr>
                <w:rFonts w:asciiTheme="minorHAnsi" w:hAnsiTheme="minorHAnsi" w:cstheme="minorHAnsi"/>
                <w:b/>
                <w:sz w:val="20"/>
              </w:rPr>
              <w:t>1100 l/</w:t>
            </w:r>
          </w:p>
          <w:p w:rsidR="00340558" w:rsidRPr="00A72AAF" w:rsidRDefault="00340558" w:rsidP="00340558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A72AAF">
              <w:rPr>
                <w:rFonts w:asciiTheme="minorHAnsi" w:hAnsiTheme="minorHAnsi" w:cstheme="minorHAnsi"/>
                <w:b/>
                <w:sz w:val="20"/>
              </w:rPr>
              <w:t>interval</w:t>
            </w:r>
          </w:p>
          <w:p w:rsidR="00340558" w:rsidRPr="00A72AAF" w:rsidRDefault="00340558" w:rsidP="00340558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A72AAF">
              <w:rPr>
                <w:rFonts w:asciiTheme="minorHAnsi" w:hAnsiTheme="minorHAnsi" w:cstheme="minorHAnsi"/>
                <w:b/>
                <w:sz w:val="20"/>
              </w:rPr>
              <w:t>na tříděný odpad</w:t>
            </w:r>
          </w:p>
          <w:p w:rsidR="00340558" w:rsidRPr="00A72AAF" w:rsidRDefault="00340558" w:rsidP="00340558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A72AAF">
              <w:rPr>
                <w:rFonts w:asciiTheme="minorHAnsi" w:hAnsiTheme="minorHAnsi" w:cstheme="minorHAnsi"/>
                <w:b/>
                <w:sz w:val="20"/>
              </w:rPr>
              <w:t>katalog č.</w:t>
            </w:r>
          </w:p>
          <w:p w:rsidR="00340558" w:rsidRPr="00A72AAF" w:rsidRDefault="00340558" w:rsidP="00340558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A72AAF">
              <w:rPr>
                <w:rFonts w:asciiTheme="minorHAnsi" w:hAnsiTheme="minorHAnsi" w:cstheme="minorHAnsi"/>
                <w:b/>
                <w:sz w:val="20"/>
              </w:rPr>
              <w:t>150101, 200101</w:t>
            </w:r>
          </w:p>
          <w:p w:rsidR="00340558" w:rsidRPr="00A72AAF" w:rsidRDefault="00340558" w:rsidP="00340558">
            <w:pPr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A72AAF">
              <w:rPr>
                <w:rFonts w:asciiTheme="minorHAnsi" w:hAnsiTheme="minorHAnsi" w:cstheme="minorHAnsi"/>
                <w:i/>
                <w:sz w:val="20"/>
              </w:rPr>
              <w:t>(papír)</w:t>
            </w:r>
          </w:p>
          <w:p w:rsidR="00340558" w:rsidRPr="00A72AAF" w:rsidRDefault="00340558" w:rsidP="00340558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A72AAF">
              <w:rPr>
                <w:rFonts w:asciiTheme="minorHAnsi" w:hAnsiTheme="minorHAnsi" w:cstheme="minorHAnsi"/>
                <w:b/>
                <w:sz w:val="20"/>
              </w:rPr>
              <w:t>(O)</w:t>
            </w:r>
          </w:p>
        </w:tc>
        <w:tc>
          <w:tcPr>
            <w:tcW w:w="937" w:type="dxa"/>
          </w:tcPr>
          <w:p w:rsidR="00340558" w:rsidRPr="00A72AAF" w:rsidRDefault="00340558" w:rsidP="00340558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A72AAF">
              <w:rPr>
                <w:rFonts w:asciiTheme="minorHAnsi" w:hAnsiTheme="minorHAnsi" w:cstheme="minorHAnsi"/>
                <w:b/>
                <w:sz w:val="20"/>
              </w:rPr>
              <w:t>1100 l/</w:t>
            </w:r>
          </w:p>
          <w:p w:rsidR="00340558" w:rsidRPr="00A72AAF" w:rsidRDefault="00340558" w:rsidP="00340558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A72AAF">
              <w:rPr>
                <w:rFonts w:asciiTheme="minorHAnsi" w:hAnsiTheme="minorHAnsi" w:cstheme="minorHAnsi"/>
                <w:b/>
                <w:sz w:val="20"/>
              </w:rPr>
              <w:t>interval</w:t>
            </w:r>
          </w:p>
          <w:p w:rsidR="00340558" w:rsidRPr="00A72AAF" w:rsidRDefault="00340558" w:rsidP="00340558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A72AAF">
              <w:rPr>
                <w:rFonts w:asciiTheme="minorHAnsi" w:hAnsiTheme="minorHAnsi" w:cstheme="minorHAnsi"/>
                <w:b/>
                <w:sz w:val="20"/>
              </w:rPr>
              <w:t>na tříděný odpad</w:t>
            </w:r>
          </w:p>
          <w:p w:rsidR="00340558" w:rsidRPr="00A72AAF" w:rsidRDefault="00340558" w:rsidP="00340558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A72AAF">
              <w:rPr>
                <w:rFonts w:asciiTheme="minorHAnsi" w:hAnsiTheme="minorHAnsi" w:cstheme="minorHAnsi"/>
                <w:b/>
                <w:sz w:val="20"/>
              </w:rPr>
              <w:t>katalog č.</w:t>
            </w:r>
          </w:p>
          <w:p w:rsidR="00340558" w:rsidRPr="00A72AAF" w:rsidRDefault="00340558" w:rsidP="00340558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A72AAF">
              <w:rPr>
                <w:rFonts w:asciiTheme="minorHAnsi" w:hAnsiTheme="minorHAnsi" w:cstheme="minorHAnsi"/>
                <w:b/>
                <w:sz w:val="20"/>
              </w:rPr>
              <w:t>150107, 200102</w:t>
            </w:r>
          </w:p>
          <w:p w:rsidR="00340558" w:rsidRPr="00A72AAF" w:rsidRDefault="00340558" w:rsidP="00340558">
            <w:pPr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A72AAF">
              <w:rPr>
                <w:rFonts w:asciiTheme="minorHAnsi" w:hAnsiTheme="minorHAnsi" w:cstheme="minorHAnsi"/>
                <w:i/>
                <w:sz w:val="20"/>
              </w:rPr>
              <w:t>(sklo)</w:t>
            </w:r>
          </w:p>
          <w:p w:rsidR="00340558" w:rsidRPr="00A72AAF" w:rsidRDefault="00340558" w:rsidP="00340558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A72AAF">
              <w:rPr>
                <w:rFonts w:asciiTheme="minorHAnsi" w:hAnsiTheme="minorHAnsi" w:cstheme="minorHAnsi"/>
                <w:b/>
                <w:sz w:val="20"/>
              </w:rPr>
              <w:t xml:space="preserve"> (O)</w:t>
            </w:r>
          </w:p>
        </w:tc>
        <w:tc>
          <w:tcPr>
            <w:tcW w:w="937" w:type="dxa"/>
          </w:tcPr>
          <w:p w:rsidR="00340558" w:rsidRPr="00A72AAF" w:rsidRDefault="00340558" w:rsidP="00340558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A72AAF">
              <w:rPr>
                <w:rFonts w:asciiTheme="minorHAnsi" w:hAnsiTheme="minorHAnsi" w:cstheme="minorHAnsi"/>
                <w:b/>
                <w:sz w:val="20"/>
              </w:rPr>
              <w:t>240 l/</w:t>
            </w:r>
          </w:p>
          <w:p w:rsidR="00340558" w:rsidRPr="00A72AAF" w:rsidRDefault="00340558" w:rsidP="00340558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A72AAF">
              <w:rPr>
                <w:rFonts w:asciiTheme="minorHAnsi" w:hAnsiTheme="minorHAnsi" w:cstheme="minorHAnsi"/>
                <w:b/>
                <w:sz w:val="20"/>
              </w:rPr>
              <w:t>interval</w:t>
            </w:r>
          </w:p>
          <w:p w:rsidR="00340558" w:rsidRPr="00A72AAF" w:rsidRDefault="00340558" w:rsidP="00340558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A72AAF">
              <w:rPr>
                <w:rFonts w:asciiTheme="minorHAnsi" w:hAnsiTheme="minorHAnsi" w:cstheme="minorHAnsi"/>
                <w:b/>
                <w:sz w:val="20"/>
              </w:rPr>
              <w:t>na tříděný odpad</w:t>
            </w:r>
          </w:p>
          <w:p w:rsidR="00340558" w:rsidRPr="00A72AAF" w:rsidRDefault="00340558" w:rsidP="00340558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A72AAF">
              <w:rPr>
                <w:rFonts w:asciiTheme="minorHAnsi" w:hAnsiTheme="minorHAnsi" w:cstheme="minorHAnsi"/>
                <w:b/>
                <w:sz w:val="20"/>
              </w:rPr>
              <w:t>katalog č.</w:t>
            </w:r>
          </w:p>
          <w:p w:rsidR="00340558" w:rsidRPr="00A72AAF" w:rsidRDefault="00340558" w:rsidP="00340558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A72AAF">
              <w:rPr>
                <w:rFonts w:asciiTheme="minorHAnsi" w:hAnsiTheme="minorHAnsi" w:cstheme="minorHAnsi"/>
                <w:b/>
                <w:sz w:val="20"/>
              </w:rPr>
              <w:t>150107, 200102</w:t>
            </w:r>
          </w:p>
          <w:p w:rsidR="00340558" w:rsidRPr="00A72AAF" w:rsidRDefault="00340558" w:rsidP="00340558">
            <w:pPr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A72AAF">
              <w:rPr>
                <w:rFonts w:asciiTheme="minorHAnsi" w:hAnsiTheme="minorHAnsi" w:cstheme="minorHAnsi"/>
                <w:i/>
                <w:sz w:val="20"/>
              </w:rPr>
              <w:t>(sklo)</w:t>
            </w:r>
          </w:p>
          <w:p w:rsidR="00340558" w:rsidRPr="00A72AAF" w:rsidRDefault="00340558" w:rsidP="00340558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A72AAF">
              <w:rPr>
                <w:rFonts w:asciiTheme="minorHAnsi" w:hAnsiTheme="minorHAnsi" w:cstheme="minorHAnsi"/>
                <w:b/>
                <w:sz w:val="20"/>
              </w:rPr>
              <w:t xml:space="preserve"> (O)</w:t>
            </w:r>
          </w:p>
        </w:tc>
        <w:tc>
          <w:tcPr>
            <w:tcW w:w="1010" w:type="dxa"/>
          </w:tcPr>
          <w:p w:rsidR="00340558" w:rsidRPr="00A72AAF" w:rsidRDefault="00340558" w:rsidP="00340558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A72AAF">
              <w:rPr>
                <w:rFonts w:asciiTheme="minorHAnsi" w:hAnsiTheme="minorHAnsi" w:cstheme="minorHAnsi"/>
                <w:b/>
                <w:sz w:val="20"/>
              </w:rPr>
              <w:t>120 l/</w:t>
            </w:r>
          </w:p>
          <w:p w:rsidR="00340558" w:rsidRPr="00A72AAF" w:rsidRDefault="00340558" w:rsidP="00340558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A72AAF">
              <w:rPr>
                <w:rFonts w:asciiTheme="minorHAnsi" w:hAnsiTheme="minorHAnsi" w:cstheme="minorHAnsi"/>
                <w:b/>
                <w:sz w:val="20"/>
              </w:rPr>
              <w:t xml:space="preserve">interval na </w:t>
            </w:r>
          </w:p>
          <w:p w:rsidR="00340558" w:rsidRPr="00A72AAF" w:rsidRDefault="00340558" w:rsidP="00340558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A72AAF">
              <w:rPr>
                <w:rFonts w:asciiTheme="minorHAnsi" w:hAnsiTheme="minorHAnsi" w:cstheme="minorHAnsi"/>
                <w:b/>
                <w:sz w:val="20"/>
              </w:rPr>
              <w:t>Bioodpad katalog č. 200201</w:t>
            </w:r>
          </w:p>
          <w:p w:rsidR="00340558" w:rsidRPr="00A72AAF" w:rsidRDefault="00340558" w:rsidP="00340558">
            <w:pPr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A72AAF">
              <w:rPr>
                <w:rFonts w:asciiTheme="minorHAnsi" w:hAnsiTheme="minorHAnsi" w:cstheme="minorHAnsi"/>
                <w:i/>
                <w:sz w:val="20"/>
              </w:rPr>
              <w:t>(bio-odpad)</w:t>
            </w:r>
          </w:p>
          <w:p w:rsidR="00340558" w:rsidRPr="00A72AAF" w:rsidRDefault="00340558" w:rsidP="00340558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A72AAF">
              <w:rPr>
                <w:rFonts w:asciiTheme="minorHAnsi" w:hAnsiTheme="minorHAnsi" w:cstheme="minorHAnsi"/>
                <w:b/>
                <w:sz w:val="20"/>
              </w:rPr>
              <w:t xml:space="preserve"> (O)</w:t>
            </w:r>
          </w:p>
        </w:tc>
        <w:tc>
          <w:tcPr>
            <w:tcW w:w="1569" w:type="dxa"/>
          </w:tcPr>
          <w:p w:rsidR="00340558" w:rsidRPr="00A72AAF" w:rsidRDefault="00340558" w:rsidP="00340558">
            <w:pPr>
              <w:pStyle w:val="Zkladntext2"/>
              <w:rPr>
                <w:rFonts w:asciiTheme="minorHAnsi" w:hAnsiTheme="minorHAnsi" w:cstheme="minorHAnsi"/>
                <w:sz w:val="20"/>
              </w:rPr>
            </w:pPr>
            <w:r w:rsidRPr="00A72AAF">
              <w:rPr>
                <w:rFonts w:asciiTheme="minorHAnsi" w:hAnsiTheme="minorHAnsi" w:cstheme="minorHAnsi"/>
                <w:sz w:val="20"/>
              </w:rPr>
              <w:t>pytlový systém/ interval</w:t>
            </w:r>
          </w:p>
          <w:p w:rsidR="00340558" w:rsidRPr="00A72AAF" w:rsidRDefault="00340558" w:rsidP="00340558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A72AAF">
              <w:rPr>
                <w:rFonts w:asciiTheme="minorHAnsi" w:hAnsiTheme="minorHAnsi" w:cstheme="minorHAnsi"/>
                <w:b/>
                <w:sz w:val="20"/>
              </w:rPr>
              <w:t>na tříděný odpad (0)</w:t>
            </w:r>
          </w:p>
          <w:p w:rsidR="00340558" w:rsidRPr="00A72AAF" w:rsidRDefault="00340558" w:rsidP="00340558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A72AAF">
              <w:rPr>
                <w:rFonts w:asciiTheme="minorHAnsi" w:hAnsiTheme="minorHAnsi" w:cstheme="minorHAnsi"/>
                <w:b/>
                <w:sz w:val="20"/>
              </w:rPr>
              <w:t>150101, 200101</w:t>
            </w:r>
          </w:p>
          <w:p w:rsidR="00340558" w:rsidRPr="00A72AAF" w:rsidRDefault="00340558" w:rsidP="00340558">
            <w:pPr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A72AAF">
              <w:rPr>
                <w:rFonts w:asciiTheme="minorHAnsi" w:hAnsiTheme="minorHAnsi" w:cstheme="minorHAnsi"/>
                <w:i/>
                <w:sz w:val="20"/>
              </w:rPr>
              <w:t>(papír)</w:t>
            </w:r>
          </w:p>
          <w:p w:rsidR="00340558" w:rsidRPr="00A72AAF" w:rsidRDefault="00340558" w:rsidP="00340558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A72AAF">
              <w:rPr>
                <w:rFonts w:asciiTheme="minorHAnsi" w:hAnsiTheme="minorHAnsi" w:cstheme="minorHAnsi"/>
                <w:b/>
                <w:sz w:val="20"/>
              </w:rPr>
              <w:t>150107, 200102</w:t>
            </w:r>
          </w:p>
          <w:p w:rsidR="00340558" w:rsidRPr="00A72AAF" w:rsidRDefault="00340558" w:rsidP="00340558">
            <w:pPr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A72AAF">
              <w:rPr>
                <w:rFonts w:asciiTheme="minorHAnsi" w:hAnsiTheme="minorHAnsi" w:cstheme="minorHAnsi"/>
                <w:i/>
                <w:sz w:val="20"/>
              </w:rPr>
              <w:t>(sklo)</w:t>
            </w:r>
          </w:p>
          <w:p w:rsidR="00340558" w:rsidRPr="00A72AAF" w:rsidRDefault="00340558" w:rsidP="00340558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A72AAF">
              <w:rPr>
                <w:rFonts w:asciiTheme="minorHAnsi" w:hAnsiTheme="minorHAnsi" w:cstheme="minorHAnsi"/>
                <w:b/>
                <w:sz w:val="20"/>
              </w:rPr>
              <w:t xml:space="preserve"> 150102, 200139</w:t>
            </w:r>
          </w:p>
          <w:p w:rsidR="00340558" w:rsidRPr="00A72AAF" w:rsidRDefault="00340558" w:rsidP="00340558">
            <w:pPr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A72AAF">
              <w:rPr>
                <w:rFonts w:asciiTheme="minorHAnsi" w:hAnsiTheme="minorHAnsi" w:cstheme="minorHAnsi"/>
                <w:i/>
                <w:sz w:val="20"/>
              </w:rPr>
              <w:t>(plasty)</w:t>
            </w:r>
          </w:p>
        </w:tc>
      </w:tr>
      <w:tr w:rsidR="00340558" w:rsidRPr="00A72AAF" w:rsidTr="00340558">
        <w:trPr>
          <w:trHeight w:val="452"/>
        </w:trPr>
        <w:tc>
          <w:tcPr>
            <w:tcW w:w="1129" w:type="dxa"/>
          </w:tcPr>
          <w:p w:rsidR="00340558" w:rsidRPr="00A72AAF" w:rsidRDefault="00340558" w:rsidP="00340558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:rsidR="00340558" w:rsidRPr="00A72AAF" w:rsidRDefault="00340558" w:rsidP="00340558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A72AAF">
              <w:rPr>
                <w:rFonts w:asciiTheme="minorHAnsi" w:hAnsiTheme="minorHAnsi" w:cstheme="minorHAnsi"/>
                <w:b/>
                <w:sz w:val="20"/>
              </w:rPr>
              <w:t>1.</w:t>
            </w:r>
          </w:p>
        </w:tc>
        <w:tc>
          <w:tcPr>
            <w:tcW w:w="1818" w:type="dxa"/>
            <w:shd w:val="clear" w:color="auto" w:fill="auto"/>
          </w:tcPr>
          <w:p w:rsidR="00340558" w:rsidRPr="00A72AAF" w:rsidRDefault="00340558" w:rsidP="00340558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A72AAF">
              <w:rPr>
                <w:rFonts w:asciiTheme="minorHAnsi" w:hAnsiTheme="minorHAnsi" w:cstheme="minorHAnsi"/>
                <w:color w:val="000000"/>
                <w:sz w:val="20"/>
              </w:rPr>
              <w:t>Univerzitní náměstí 1934, 733 01 Karviná - Fryštát</w:t>
            </w:r>
          </w:p>
        </w:tc>
        <w:tc>
          <w:tcPr>
            <w:tcW w:w="937" w:type="dxa"/>
          </w:tcPr>
          <w:p w:rsidR="00340558" w:rsidRPr="00A72AAF" w:rsidRDefault="00340558" w:rsidP="00340558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:rsidR="00340558" w:rsidRPr="00A72AAF" w:rsidRDefault="00340558" w:rsidP="00340558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A72AAF">
              <w:rPr>
                <w:rFonts w:asciiTheme="minorHAnsi" w:hAnsiTheme="minorHAnsi" w:cstheme="minorHAnsi"/>
                <w:sz w:val="20"/>
              </w:rPr>
              <w:t>4/T2</w:t>
            </w:r>
          </w:p>
        </w:tc>
        <w:tc>
          <w:tcPr>
            <w:tcW w:w="937" w:type="dxa"/>
          </w:tcPr>
          <w:p w:rsidR="00340558" w:rsidRPr="00A72AAF" w:rsidRDefault="00340558" w:rsidP="00340558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:rsidR="00340558" w:rsidRPr="00A72AAF" w:rsidRDefault="00340558" w:rsidP="00340558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A72AAF">
              <w:rPr>
                <w:rFonts w:asciiTheme="minorHAnsi" w:hAnsiTheme="minorHAnsi" w:cstheme="minorHAnsi"/>
                <w:sz w:val="20"/>
              </w:rPr>
              <w:t>1/M2</w:t>
            </w:r>
          </w:p>
        </w:tc>
        <w:tc>
          <w:tcPr>
            <w:tcW w:w="937" w:type="dxa"/>
          </w:tcPr>
          <w:p w:rsidR="00340558" w:rsidRPr="00A72AAF" w:rsidRDefault="00340558" w:rsidP="00340558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:rsidR="00340558" w:rsidRPr="00A72AAF" w:rsidRDefault="00340558" w:rsidP="00340558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A72AAF">
              <w:rPr>
                <w:rFonts w:asciiTheme="minorHAnsi" w:hAnsiTheme="minorHAnsi" w:cstheme="minorHAnsi"/>
                <w:sz w:val="20"/>
              </w:rPr>
              <w:t>1/T2</w:t>
            </w:r>
          </w:p>
        </w:tc>
        <w:tc>
          <w:tcPr>
            <w:tcW w:w="937" w:type="dxa"/>
          </w:tcPr>
          <w:p w:rsidR="00340558" w:rsidRPr="00A72AAF" w:rsidRDefault="00340558" w:rsidP="00340558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A72AAF">
              <w:rPr>
                <w:rFonts w:asciiTheme="minorHAnsi" w:hAnsiTheme="minorHAnsi" w:cstheme="minorHAnsi"/>
                <w:sz w:val="20"/>
              </w:rPr>
              <w:t>-</w:t>
            </w:r>
          </w:p>
        </w:tc>
        <w:tc>
          <w:tcPr>
            <w:tcW w:w="937" w:type="dxa"/>
          </w:tcPr>
          <w:p w:rsidR="00340558" w:rsidRPr="00A72AAF" w:rsidRDefault="00340558" w:rsidP="00340558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:rsidR="00340558" w:rsidRPr="00A72AAF" w:rsidRDefault="00340558" w:rsidP="00340558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A72AAF">
              <w:rPr>
                <w:rFonts w:asciiTheme="minorHAnsi" w:hAnsiTheme="minorHAnsi" w:cstheme="minorHAnsi"/>
                <w:sz w:val="20"/>
              </w:rPr>
              <w:t>1/M1</w:t>
            </w:r>
          </w:p>
        </w:tc>
        <w:tc>
          <w:tcPr>
            <w:tcW w:w="1010" w:type="dxa"/>
          </w:tcPr>
          <w:p w:rsidR="00340558" w:rsidRPr="00A72AAF" w:rsidRDefault="00340558" w:rsidP="00340558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:rsidR="00340558" w:rsidRPr="00A72AAF" w:rsidRDefault="00340558" w:rsidP="00340558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A72AAF">
              <w:rPr>
                <w:rFonts w:asciiTheme="minorHAnsi" w:hAnsiTheme="minorHAnsi" w:cstheme="minorHAnsi"/>
                <w:sz w:val="20"/>
              </w:rPr>
              <w:t>1/M2</w:t>
            </w:r>
          </w:p>
          <w:p w:rsidR="00340558" w:rsidRPr="00A72AAF" w:rsidRDefault="00340558" w:rsidP="003405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72AAF">
              <w:rPr>
                <w:rFonts w:asciiTheme="minorHAnsi" w:hAnsiTheme="minorHAnsi" w:cstheme="minorHAnsi"/>
                <w:sz w:val="16"/>
                <w:szCs w:val="16"/>
              </w:rPr>
              <w:t xml:space="preserve">*(od </w:t>
            </w:r>
            <w:proofErr w:type="gramStart"/>
            <w:r w:rsidRPr="00A72AAF">
              <w:rPr>
                <w:rFonts w:asciiTheme="minorHAnsi" w:hAnsiTheme="minorHAnsi" w:cstheme="minorHAnsi"/>
                <w:sz w:val="16"/>
                <w:szCs w:val="16"/>
              </w:rPr>
              <w:t>1.12</w:t>
            </w:r>
            <w:proofErr w:type="gramEnd"/>
            <w:r w:rsidRPr="00A72AAF">
              <w:rPr>
                <w:rFonts w:asciiTheme="minorHAnsi" w:hAnsiTheme="minorHAnsi" w:cstheme="minorHAnsi"/>
                <w:sz w:val="16"/>
                <w:szCs w:val="16"/>
              </w:rPr>
              <w:t>. – 31.3. M1)</w:t>
            </w:r>
          </w:p>
        </w:tc>
        <w:tc>
          <w:tcPr>
            <w:tcW w:w="1569" w:type="dxa"/>
          </w:tcPr>
          <w:p w:rsidR="00340558" w:rsidRPr="00A72AAF" w:rsidRDefault="00340558" w:rsidP="00340558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:rsidR="00340558" w:rsidRPr="00A72AAF" w:rsidRDefault="00340558" w:rsidP="00340558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A72AAF">
              <w:rPr>
                <w:rFonts w:asciiTheme="minorHAnsi" w:hAnsiTheme="minorHAnsi" w:cstheme="minorHAnsi"/>
                <w:sz w:val="20"/>
              </w:rPr>
              <w:t xml:space="preserve">TV </w:t>
            </w:r>
          </w:p>
        </w:tc>
      </w:tr>
      <w:tr w:rsidR="00340558" w:rsidRPr="00A72AAF" w:rsidTr="00340558">
        <w:trPr>
          <w:trHeight w:val="452"/>
        </w:trPr>
        <w:tc>
          <w:tcPr>
            <w:tcW w:w="1129" w:type="dxa"/>
          </w:tcPr>
          <w:p w:rsidR="00340558" w:rsidRPr="00A72AAF" w:rsidRDefault="00340558" w:rsidP="00340558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:rsidR="00340558" w:rsidRPr="00A72AAF" w:rsidRDefault="00340558" w:rsidP="00340558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A72AAF">
              <w:rPr>
                <w:rFonts w:asciiTheme="minorHAnsi" w:hAnsiTheme="minorHAnsi" w:cstheme="minorHAnsi"/>
                <w:b/>
                <w:sz w:val="20"/>
              </w:rPr>
              <w:t>2.</w:t>
            </w:r>
          </w:p>
        </w:tc>
        <w:tc>
          <w:tcPr>
            <w:tcW w:w="1818" w:type="dxa"/>
            <w:shd w:val="clear" w:color="auto" w:fill="auto"/>
          </w:tcPr>
          <w:p w:rsidR="00340558" w:rsidRPr="00A72AAF" w:rsidRDefault="00340558" w:rsidP="00340558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A72AAF">
              <w:rPr>
                <w:rFonts w:asciiTheme="minorHAnsi" w:hAnsiTheme="minorHAnsi" w:cstheme="minorHAnsi"/>
                <w:color w:val="000000"/>
                <w:sz w:val="20"/>
              </w:rPr>
              <w:t xml:space="preserve">Na Vyhlídce 1079/1, </w:t>
            </w:r>
          </w:p>
          <w:p w:rsidR="00340558" w:rsidRPr="00A72AAF" w:rsidRDefault="00340558" w:rsidP="00340558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A72AAF">
              <w:rPr>
                <w:rFonts w:asciiTheme="minorHAnsi" w:hAnsiTheme="minorHAnsi" w:cstheme="minorHAnsi"/>
                <w:color w:val="000000"/>
                <w:sz w:val="20"/>
              </w:rPr>
              <w:t xml:space="preserve">735 06 </w:t>
            </w:r>
          </w:p>
          <w:p w:rsidR="00340558" w:rsidRPr="00A72AAF" w:rsidRDefault="00340558" w:rsidP="00340558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A72AAF">
              <w:rPr>
                <w:rFonts w:asciiTheme="minorHAnsi" w:hAnsiTheme="minorHAnsi" w:cstheme="minorHAnsi"/>
                <w:color w:val="000000"/>
                <w:sz w:val="20"/>
              </w:rPr>
              <w:t>Karviná – Nové Město</w:t>
            </w:r>
          </w:p>
        </w:tc>
        <w:tc>
          <w:tcPr>
            <w:tcW w:w="937" w:type="dxa"/>
          </w:tcPr>
          <w:p w:rsidR="00340558" w:rsidRPr="00A72AAF" w:rsidRDefault="00340558" w:rsidP="00340558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:rsidR="00340558" w:rsidRPr="00A72AAF" w:rsidRDefault="00340558" w:rsidP="00340558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A72AAF">
              <w:rPr>
                <w:rFonts w:asciiTheme="minorHAnsi" w:hAnsiTheme="minorHAnsi" w:cstheme="minorHAnsi"/>
                <w:sz w:val="20"/>
              </w:rPr>
              <w:t>2/T2</w:t>
            </w:r>
          </w:p>
        </w:tc>
        <w:tc>
          <w:tcPr>
            <w:tcW w:w="937" w:type="dxa"/>
          </w:tcPr>
          <w:p w:rsidR="00340558" w:rsidRPr="00A72AAF" w:rsidRDefault="00340558" w:rsidP="00340558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:rsidR="00340558" w:rsidRPr="00A72AAF" w:rsidRDefault="00340558" w:rsidP="00340558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A72AAF">
              <w:rPr>
                <w:rFonts w:asciiTheme="minorHAnsi" w:hAnsiTheme="minorHAnsi" w:cstheme="minorHAnsi"/>
                <w:sz w:val="20"/>
              </w:rPr>
              <w:t>1/M2</w:t>
            </w:r>
          </w:p>
        </w:tc>
        <w:tc>
          <w:tcPr>
            <w:tcW w:w="937" w:type="dxa"/>
          </w:tcPr>
          <w:p w:rsidR="00340558" w:rsidRPr="00A72AAF" w:rsidRDefault="00340558" w:rsidP="00340558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:rsidR="00340558" w:rsidRPr="00A72AAF" w:rsidRDefault="00340558" w:rsidP="00340558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A72AAF">
              <w:rPr>
                <w:rFonts w:asciiTheme="minorHAnsi" w:hAnsiTheme="minorHAnsi" w:cstheme="minorHAnsi"/>
                <w:sz w:val="20"/>
              </w:rPr>
              <w:t>1/M1</w:t>
            </w:r>
          </w:p>
        </w:tc>
        <w:tc>
          <w:tcPr>
            <w:tcW w:w="937" w:type="dxa"/>
          </w:tcPr>
          <w:p w:rsidR="00340558" w:rsidRPr="00A72AAF" w:rsidRDefault="00340558" w:rsidP="00340558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:rsidR="00340558" w:rsidRPr="00A72AAF" w:rsidRDefault="00340558" w:rsidP="00340558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A72AAF">
              <w:rPr>
                <w:rFonts w:asciiTheme="minorHAnsi" w:hAnsiTheme="minorHAnsi" w:cstheme="minorHAnsi"/>
                <w:sz w:val="20"/>
              </w:rPr>
              <w:t>1/M1</w:t>
            </w:r>
          </w:p>
        </w:tc>
        <w:tc>
          <w:tcPr>
            <w:tcW w:w="937" w:type="dxa"/>
          </w:tcPr>
          <w:p w:rsidR="00340558" w:rsidRPr="00A72AAF" w:rsidRDefault="00340558" w:rsidP="00340558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:rsidR="00340558" w:rsidRPr="00A72AAF" w:rsidRDefault="00340558" w:rsidP="00340558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A72AAF">
              <w:rPr>
                <w:rFonts w:asciiTheme="minorHAnsi" w:hAnsiTheme="minorHAnsi" w:cstheme="minorHAnsi"/>
                <w:sz w:val="20"/>
              </w:rPr>
              <w:t>--</w:t>
            </w:r>
          </w:p>
        </w:tc>
        <w:tc>
          <w:tcPr>
            <w:tcW w:w="1010" w:type="dxa"/>
          </w:tcPr>
          <w:p w:rsidR="00340558" w:rsidRPr="00A72AAF" w:rsidRDefault="00340558" w:rsidP="00340558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:rsidR="00340558" w:rsidRPr="00A72AAF" w:rsidRDefault="00340558" w:rsidP="00340558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A72AAF">
              <w:rPr>
                <w:rFonts w:asciiTheme="minorHAnsi" w:hAnsiTheme="minorHAnsi" w:cstheme="minorHAnsi"/>
                <w:sz w:val="20"/>
              </w:rPr>
              <w:t>1/M2</w:t>
            </w:r>
          </w:p>
          <w:p w:rsidR="00340558" w:rsidRPr="00A72AAF" w:rsidRDefault="00340558" w:rsidP="003405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72AAF">
              <w:rPr>
                <w:rFonts w:asciiTheme="minorHAnsi" w:hAnsiTheme="minorHAnsi" w:cstheme="minorHAnsi"/>
                <w:sz w:val="16"/>
                <w:szCs w:val="16"/>
              </w:rPr>
              <w:t xml:space="preserve">*(od </w:t>
            </w:r>
            <w:proofErr w:type="gramStart"/>
            <w:r w:rsidRPr="00A72AAF">
              <w:rPr>
                <w:rFonts w:asciiTheme="minorHAnsi" w:hAnsiTheme="minorHAnsi" w:cstheme="minorHAnsi"/>
                <w:sz w:val="16"/>
                <w:szCs w:val="16"/>
              </w:rPr>
              <w:t>1.12</w:t>
            </w:r>
            <w:proofErr w:type="gramEnd"/>
            <w:r w:rsidRPr="00A72AAF">
              <w:rPr>
                <w:rFonts w:asciiTheme="minorHAnsi" w:hAnsiTheme="minorHAnsi" w:cstheme="minorHAnsi"/>
                <w:sz w:val="16"/>
                <w:szCs w:val="16"/>
              </w:rPr>
              <w:t>. – 31.3. M1)</w:t>
            </w:r>
          </w:p>
        </w:tc>
        <w:tc>
          <w:tcPr>
            <w:tcW w:w="1569" w:type="dxa"/>
          </w:tcPr>
          <w:p w:rsidR="00340558" w:rsidRPr="00A72AAF" w:rsidRDefault="00340558" w:rsidP="00340558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:rsidR="00340558" w:rsidRPr="00A72AAF" w:rsidRDefault="00340558" w:rsidP="00340558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A72AAF">
              <w:rPr>
                <w:rFonts w:asciiTheme="minorHAnsi" w:hAnsiTheme="minorHAnsi" w:cstheme="minorHAnsi"/>
                <w:sz w:val="20"/>
              </w:rPr>
              <w:t>TV</w:t>
            </w:r>
          </w:p>
        </w:tc>
      </w:tr>
    </w:tbl>
    <w:p w:rsidR="00654F8A" w:rsidRPr="00A72AAF" w:rsidRDefault="0075082D" w:rsidP="00654F8A">
      <w:pPr>
        <w:pStyle w:val="Bezmezer"/>
        <w:numPr>
          <w:ilvl w:val="0"/>
          <w:numId w:val="1"/>
        </w:numPr>
        <w:rPr>
          <w:rFonts w:cstheme="minorHAnsi"/>
          <w:b/>
        </w:rPr>
      </w:pPr>
      <w:r w:rsidRPr="00A72AAF">
        <w:rPr>
          <w:rFonts w:cstheme="minorHAnsi"/>
          <w:b/>
        </w:rPr>
        <w:t xml:space="preserve">Čl. </w:t>
      </w:r>
      <w:r w:rsidR="000836FE" w:rsidRPr="00A72AAF">
        <w:rPr>
          <w:rFonts w:cstheme="minorHAnsi"/>
          <w:b/>
        </w:rPr>
        <w:t>I</w:t>
      </w:r>
      <w:r w:rsidR="00AA2812" w:rsidRPr="00A72AAF">
        <w:rPr>
          <w:rFonts w:cstheme="minorHAnsi"/>
          <w:b/>
        </w:rPr>
        <w:t xml:space="preserve">. se mění a nově zní: </w:t>
      </w:r>
    </w:p>
    <w:p w:rsidR="00155AFB" w:rsidRPr="00A72AAF" w:rsidRDefault="00155AFB" w:rsidP="00155AFB">
      <w:pPr>
        <w:pStyle w:val="Bezmezer"/>
        <w:rPr>
          <w:rFonts w:cstheme="minorHAnsi"/>
          <w:i/>
          <w:sz w:val="18"/>
          <w:szCs w:val="18"/>
        </w:rPr>
      </w:pPr>
      <w:r w:rsidRPr="00A72AAF">
        <w:rPr>
          <w:rFonts w:cstheme="minorHAnsi"/>
          <w:i/>
          <w:sz w:val="18"/>
          <w:szCs w:val="18"/>
        </w:rPr>
        <w:t>*svoz</w:t>
      </w:r>
      <w:r w:rsidR="00340558" w:rsidRPr="00A72AAF">
        <w:rPr>
          <w:rFonts w:cstheme="minorHAnsi"/>
          <w:i/>
          <w:sz w:val="18"/>
          <w:szCs w:val="18"/>
        </w:rPr>
        <w:t xml:space="preserve"> </w:t>
      </w:r>
      <w:proofErr w:type="spellStart"/>
      <w:r w:rsidR="00340558" w:rsidRPr="00A72AAF">
        <w:rPr>
          <w:rFonts w:cstheme="minorHAnsi"/>
          <w:i/>
          <w:sz w:val="18"/>
          <w:szCs w:val="18"/>
        </w:rPr>
        <w:t>B</w:t>
      </w:r>
      <w:r w:rsidRPr="00A72AAF">
        <w:rPr>
          <w:rFonts w:cstheme="minorHAnsi"/>
          <w:i/>
          <w:sz w:val="18"/>
          <w:szCs w:val="18"/>
        </w:rPr>
        <w:t>ioodadu</w:t>
      </w:r>
      <w:proofErr w:type="spellEnd"/>
      <w:r w:rsidRPr="00A72AAF">
        <w:rPr>
          <w:rFonts w:cstheme="minorHAnsi"/>
          <w:i/>
          <w:sz w:val="18"/>
          <w:szCs w:val="18"/>
        </w:rPr>
        <w:t xml:space="preserve"> bude zajištěn dle smluvního ujednání obou stran celoročně</w:t>
      </w:r>
      <w:r w:rsidR="006E7BFD" w:rsidRPr="00A72AAF">
        <w:rPr>
          <w:rFonts w:cstheme="minorHAnsi"/>
          <w:i/>
          <w:sz w:val="18"/>
          <w:szCs w:val="18"/>
        </w:rPr>
        <w:t xml:space="preserve">. </w:t>
      </w:r>
      <w:r w:rsidR="00340558" w:rsidRPr="00A72AAF">
        <w:rPr>
          <w:rFonts w:cstheme="minorHAnsi"/>
          <w:i/>
          <w:sz w:val="18"/>
          <w:szCs w:val="18"/>
        </w:rPr>
        <w:t>Během zimního období od 1. 12. do 31. 3. interval svozu M1. V období o</w:t>
      </w:r>
      <w:r w:rsidR="006E7BFD" w:rsidRPr="00A72AAF">
        <w:rPr>
          <w:rFonts w:cstheme="minorHAnsi"/>
          <w:i/>
          <w:sz w:val="18"/>
          <w:szCs w:val="18"/>
        </w:rPr>
        <w:t xml:space="preserve">d 1. 4. do 31. 10. </w:t>
      </w:r>
      <w:r w:rsidR="008B6DF3">
        <w:rPr>
          <w:rFonts w:cstheme="minorHAnsi"/>
          <w:i/>
          <w:sz w:val="18"/>
          <w:szCs w:val="18"/>
        </w:rPr>
        <w:t>interval svozu M2 – dle smluvního ujednání.</w:t>
      </w:r>
    </w:p>
    <w:p w:rsidR="00340558" w:rsidRPr="00A72AAF" w:rsidRDefault="00340558" w:rsidP="00155AFB">
      <w:pPr>
        <w:pStyle w:val="Bezmezer"/>
        <w:rPr>
          <w:rFonts w:cstheme="minorHAnsi"/>
          <w:sz w:val="21"/>
          <w:szCs w:val="21"/>
        </w:rPr>
      </w:pPr>
    </w:p>
    <w:p w:rsidR="00155AFB" w:rsidRPr="00A72AAF" w:rsidRDefault="00155AFB" w:rsidP="00155AFB">
      <w:pPr>
        <w:pStyle w:val="Bezmezer"/>
        <w:rPr>
          <w:rFonts w:cstheme="minorHAnsi"/>
          <w:sz w:val="21"/>
          <w:szCs w:val="21"/>
        </w:rPr>
      </w:pPr>
      <w:r w:rsidRPr="00A72AAF">
        <w:rPr>
          <w:rFonts w:cstheme="minorHAnsi"/>
          <w:sz w:val="21"/>
          <w:szCs w:val="21"/>
        </w:rPr>
        <w:t>Vysvětlivky:</w:t>
      </w:r>
      <w:r w:rsidRPr="00A72AAF">
        <w:rPr>
          <w:rFonts w:cstheme="minorHAnsi"/>
          <w:sz w:val="21"/>
          <w:szCs w:val="21"/>
        </w:rPr>
        <w:tab/>
        <w:t>T1</w:t>
      </w:r>
      <w:r w:rsidRPr="00A72AAF">
        <w:rPr>
          <w:rFonts w:cstheme="minorHAnsi"/>
          <w:sz w:val="21"/>
          <w:szCs w:val="21"/>
        </w:rPr>
        <w:tab/>
        <w:t>1x týdně</w:t>
      </w:r>
    </w:p>
    <w:p w:rsidR="00155AFB" w:rsidRPr="00A72AAF" w:rsidRDefault="00155AFB" w:rsidP="00155AFB">
      <w:pPr>
        <w:pStyle w:val="Bezmezer"/>
        <w:rPr>
          <w:rFonts w:cstheme="minorHAnsi"/>
          <w:sz w:val="21"/>
          <w:szCs w:val="21"/>
        </w:rPr>
      </w:pPr>
      <w:r w:rsidRPr="00A72AAF">
        <w:rPr>
          <w:rFonts w:cstheme="minorHAnsi"/>
          <w:sz w:val="21"/>
          <w:szCs w:val="21"/>
        </w:rPr>
        <w:tab/>
      </w:r>
      <w:r w:rsidRPr="00A72AAF">
        <w:rPr>
          <w:rFonts w:cstheme="minorHAnsi"/>
          <w:sz w:val="21"/>
          <w:szCs w:val="21"/>
        </w:rPr>
        <w:tab/>
        <w:t>T2</w:t>
      </w:r>
      <w:r w:rsidRPr="00A72AAF">
        <w:rPr>
          <w:rFonts w:cstheme="minorHAnsi"/>
          <w:sz w:val="21"/>
          <w:szCs w:val="21"/>
        </w:rPr>
        <w:tab/>
        <w:t>2x týdně</w:t>
      </w:r>
    </w:p>
    <w:p w:rsidR="00155AFB" w:rsidRPr="00A72AAF" w:rsidRDefault="00155AFB" w:rsidP="00155AFB">
      <w:pPr>
        <w:pStyle w:val="Bezmezer"/>
        <w:rPr>
          <w:rFonts w:cstheme="minorHAnsi"/>
          <w:sz w:val="21"/>
          <w:szCs w:val="21"/>
        </w:rPr>
      </w:pPr>
      <w:r w:rsidRPr="00A72AAF">
        <w:rPr>
          <w:rFonts w:cstheme="minorHAnsi"/>
          <w:sz w:val="21"/>
          <w:szCs w:val="21"/>
        </w:rPr>
        <w:tab/>
      </w:r>
      <w:r w:rsidRPr="00A72AAF">
        <w:rPr>
          <w:rFonts w:cstheme="minorHAnsi"/>
          <w:sz w:val="21"/>
          <w:szCs w:val="21"/>
        </w:rPr>
        <w:tab/>
        <w:t>M1</w:t>
      </w:r>
      <w:r w:rsidRPr="00A72AAF">
        <w:rPr>
          <w:rFonts w:cstheme="minorHAnsi"/>
          <w:sz w:val="21"/>
          <w:szCs w:val="21"/>
        </w:rPr>
        <w:tab/>
        <w:t>1x měsíčně</w:t>
      </w:r>
    </w:p>
    <w:p w:rsidR="00155AFB" w:rsidRPr="00A72AAF" w:rsidRDefault="00155AFB" w:rsidP="00155AFB">
      <w:pPr>
        <w:pStyle w:val="Bezmezer"/>
        <w:rPr>
          <w:rFonts w:cstheme="minorHAnsi"/>
          <w:sz w:val="21"/>
          <w:szCs w:val="21"/>
        </w:rPr>
      </w:pPr>
      <w:r w:rsidRPr="00A72AAF">
        <w:rPr>
          <w:rFonts w:cstheme="minorHAnsi"/>
          <w:sz w:val="21"/>
          <w:szCs w:val="21"/>
        </w:rPr>
        <w:tab/>
      </w:r>
      <w:r w:rsidRPr="00A72AAF">
        <w:rPr>
          <w:rFonts w:cstheme="minorHAnsi"/>
          <w:sz w:val="21"/>
          <w:szCs w:val="21"/>
        </w:rPr>
        <w:tab/>
        <w:t>M2</w:t>
      </w:r>
      <w:r w:rsidRPr="00A72AAF">
        <w:rPr>
          <w:rFonts w:cstheme="minorHAnsi"/>
          <w:sz w:val="21"/>
          <w:szCs w:val="21"/>
        </w:rPr>
        <w:tab/>
        <w:t>2x měsíčně</w:t>
      </w:r>
    </w:p>
    <w:p w:rsidR="000836FE" w:rsidRPr="00A72AAF" w:rsidRDefault="000836FE" w:rsidP="00964AB1">
      <w:pPr>
        <w:pStyle w:val="Bezmezer"/>
        <w:rPr>
          <w:rFonts w:cstheme="minorHAnsi"/>
          <w:sz w:val="20"/>
          <w:szCs w:val="20"/>
        </w:rPr>
      </w:pPr>
    </w:p>
    <w:p w:rsidR="000836FE" w:rsidRPr="00A72AAF" w:rsidRDefault="000836FE" w:rsidP="00964AB1">
      <w:pPr>
        <w:pStyle w:val="Bezmezer"/>
        <w:rPr>
          <w:rFonts w:cstheme="minorHAnsi"/>
          <w:sz w:val="20"/>
          <w:szCs w:val="20"/>
        </w:rPr>
      </w:pPr>
    </w:p>
    <w:p w:rsidR="000836FE" w:rsidRPr="00A72AAF" w:rsidRDefault="000836FE" w:rsidP="000836FE">
      <w:pPr>
        <w:pStyle w:val="Bezmezer"/>
        <w:numPr>
          <w:ilvl w:val="0"/>
          <w:numId w:val="1"/>
        </w:numPr>
        <w:rPr>
          <w:rFonts w:cstheme="minorHAnsi"/>
          <w:b/>
        </w:rPr>
      </w:pPr>
      <w:r w:rsidRPr="00A72AAF">
        <w:rPr>
          <w:rFonts w:cstheme="minorHAnsi"/>
          <w:b/>
        </w:rPr>
        <w:t xml:space="preserve">Čl. III. se mění a nově zní: </w:t>
      </w:r>
    </w:p>
    <w:p w:rsidR="00592EB7" w:rsidRPr="00A72AAF" w:rsidRDefault="00592EB7" w:rsidP="000836FE">
      <w:pPr>
        <w:rPr>
          <w:rFonts w:asciiTheme="minorHAnsi" w:hAnsiTheme="minorHAnsi" w:cstheme="minorHAnsi"/>
        </w:rPr>
      </w:pPr>
    </w:p>
    <w:p w:rsidR="00592EB7" w:rsidRPr="00A72AAF" w:rsidRDefault="00592EB7" w:rsidP="00FF5478">
      <w:pPr>
        <w:pStyle w:val="Nadpis2"/>
        <w:jc w:val="both"/>
        <w:rPr>
          <w:rFonts w:asciiTheme="minorHAnsi" w:hAnsiTheme="minorHAnsi" w:cstheme="minorHAnsi"/>
          <w:bCs/>
        </w:rPr>
      </w:pPr>
      <w:r w:rsidRPr="00A72AAF">
        <w:rPr>
          <w:rFonts w:asciiTheme="minorHAnsi" w:hAnsiTheme="minorHAnsi" w:cstheme="minorHAnsi"/>
          <w:bCs/>
        </w:rPr>
        <w:t xml:space="preserve">Roční cena 1 nádoby o objemu 120 l </w:t>
      </w:r>
      <w:r w:rsidRPr="00A72AAF">
        <w:rPr>
          <w:rFonts w:asciiTheme="minorHAnsi" w:hAnsiTheme="minorHAnsi" w:cstheme="minorHAnsi"/>
          <w:b w:val="0"/>
          <w:bCs/>
        </w:rPr>
        <w:t xml:space="preserve">na Bioodpad </w:t>
      </w:r>
      <w:r w:rsidRPr="00A72AAF">
        <w:rPr>
          <w:rFonts w:asciiTheme="minorHAnsi" w:hAnsiTheme="minorHAnsi" w:cstheme="minorHAnsi"/>
          <w:bCs/>
        </w:rPr>
        <w:t>s intervalem vývozu 2 x měsíčně činí:</w:t>
      </w:r>
      <w:r w:rsidR="00063B04" w:rsidRPr="00A72AAF">
        <w:rPr>
          <w:rFonts w:asciiTheme="minorHAnsi" w:hAnsiTheme="minorHAnsi" w:cstheme="minorHAnsi"/>
          <w:bCs/>
        </w:rPr>
        <w:t xml:space="preserve"> 1.259</w:t>
      </w:r>
      <w:r w:rsidRPr="00A72AAF">
        <w:rPr>
          <w:rFonts w:asciiTheme="minorHAnsi" w:hAnsiTheme="minorHAnsi" w:cstheme="minorHAnsi"/>
          <w:bCs/>
        </w:rPr>
        <w:t>,- Kč.</w:t>
      </w:r>
    </w:p>
    <w:p w:rsidR="00592EB7" w:rsidRPr="00A72AAF" w:rsidRDefault="00592EB7" w:rsidP="00FF5478">
      <w:pPr>
        <w:jc w:val="both"/>
        <w:rPr>
          <w:rFonts w:asciiTheme="minorHAnsi" w:hAnsiTheme="minorHAnsi" w:cstheme="minorHAnsi"/>
        </w:rPr>
      </w:pPr>
      <w:r w:rsidRPr="00A72AAF">
        <w:rPr>
          <w:rFonts w:asciiTheme="minorHAnsi" w:hAnsiTheme="minorHAnsi" w:cstheme="minorHAnsi"/>
        </w:rPr>
        <w:t>K ceně bude připočteno DPH ve výši platných daňových předpisů.</w:t>
      </w:r>
    </w:p>
    <w:p w:rsidR="00340558" w:rsidRPr="00A72AAF" w:rsidRDefault="00340558" w:rsidP="00FF5478">
      <w:pPr>
        <w:jc w:val="both"/>
        <w:rPr>
          <w:rFonts w:asciiTheme="minorHAnsi" w:hAnsiTheme="minorHAnsi" w:cstheme="minorHAnsi"/>
        </w:rPr>
      </w:pPr>
    </w:p>
    <w:p w:rsidR="00340558" w:rsidRPr="00A72AAF" w:rsidRDefault="00340558" w:rsidP="00FF5478">
      <w:pPr>
        <w:pStyle w:val="Nadpis2"/>
        <w:jc w:val="both"/>
        <w:rPr>
          <w:rFonts w:asciiTheme="minorHAnsi" w:hAnsiTheme="minorHAnsi" w:cstheme="minorHAnsi"/>
          <w:bCs/>
        </w:rPr>
      </w:pPr>
      <w:r w:rsidRPr="00A72AAF">
        <w:rPr>
          <w:rFonts w:asciiTheme="minorHAnsi" w:hAnsiTheme="minorHAnsi" w:cstheme="minorHAnsi"/>
          <w:bCs/>
        </w:rPr>
        <w:t xml:space="preserve">Roční cena 1 nádoby o objemu 120 l </w:t>
      </w:r>
      <w:r w:rsidRPr="00A72AAF">
        <w:rPr>
          <w:rFonts w:asciiTheme="minorHAnsi" w:hAnsiTheme="minorHAnsi" w:cstheme="minorHAnsi"/>
          <w:b w:val="0"/>
          <w:bCs/>
        </w:rPr>
        <w:t xml:space="preserve">na Bioodpad </w:t>
      </w:r>
      <w:r w:rsidRPr="00A72AAF">
        <w:rPr>
          <w:rFonts w:asciiTheme="minorHAnsi" w:hAnsiTheme="minorHAnsi" w:cstheme="minorHAnsi"/>
          <w:bCs/>
        </w:rPr>
        <w:t>s intervalem vývozu 1 x měsíčně činí: 630,- Kč.</w:t>
      </w:r>
    </w:p>
    <w:p w:rsidR="00340558" w:rsidRPr="00A72AAF" w:rsidRDefault="00340558" w:rsidP="00FF5478">
      <w:pPr>
        <w:jc w:val="both"/>
        <w:rPr>
          <w:rFonts w:asciiTheme="minorHAnsi" w:hAnsiTheme="minorHAnsi" w:cstheme="minorHAnsi"/>
        </w:rPr>
      </w:pPr>
      <w:r w:rsidRPr="00A72AAF">
        <w:rPr>
          <w:rFonts w:asciiTheme="minorHAnsi" w:hAnsiTheme="minorHAnsi" w:cstheme="minorHAnsi"/>
        </w:rPr>
        <w:t>K ceně bude připočteno DPH ve výši platných daňových předpisů.</w:t>
      </w:r>
    </w:p>
    <w:p w:rsidR="00340558" w:rsidRPr="00A72AAF" w:rsidRDefault="00340558" w:rsidP="00FF5478">
      <w:pPr>
        <w:jc w:val="both"/>
        <w:rPr>
          <w:rFonts w:asciiTheme="minorHAnsi" w:hAnsiTheme="minorHAnsi" w:cstheme="minorHAnsi"/>
          <w:i/>
        </w:rPr>
      </w:pPr>
      <w:r w:rsidRPr="00A72AAF">
        <w:rPr>
          <w:rFonts w:asciiTheme="minorHAnsi" w:hAnsiTheme="minorHAnsi" w:cstheme="minorHAnsi"/>
          <w:i/>
        </w:rPr>
        <w:t>*</w:t>
      </w:r>
      <w:r w:rsidR="006E7BFD" w:rsidRPr="00A72AAF">
        <w:rPr>
          <w:rFonts w:asciiTheme="minorHAnsi" w:hAnsiTheme="minorHAnsi" w:cstheme="minorHAnsi"/>
          <w:i/>
        </w:rPr>
        <w:t xml:space="preserve"> </w:t>
      </w:r>
      <w:r w:rsidRPr="00A72AAF">
        <w:rPr>
          <w:rFonts w:asciiTheme="minorHAnsi" w:hAnsiTheme="minorHAnsi" w:cstheme="minorHAnsi"/>
          <w:i/>
        </w:rPr>
        <w:t>období od 1. 4. do 31. 10.</w:t>
      </w:r>
    </w:p>
    <w:p w:rsidR="000836FE" w:rsidRPr="00A72AAF" w:rsidRDefault="000836FE" w:rsidP="00FF5478">
      <w:pPr>
        <w:pStyle w:val="Bezmezer"/>
        <w:jc w:val="both"/>
        <w:rPr>
          <w:rFonts w:cstheme="minorHAnsi"/>
          <w:sz w:val="20"/>
          <w:szCs w:val="20"/>
        </w:rPr>
      </w:pPr>
    </w:p>
    <w:p w:rsidR="000836FE" w:rsidRPr="00A72AAF" w:rsidRDefault="000836FE" w:rsidP="00FF5478">
      <w:pPr>
        <w:pStyle w:val="Nadpis2"/>
        <w:jc w:val="both"/>
        <w:rPr>
          <w:rFonts w:asciiTheme="minorHAnsi" w:hAnsiTheme="minorHAnsi" w:cstheme="minorHAnsi"/>
          <w:bCs/>
        </w:rPr>
      </w:pPr>
      <w:r w:rsidRPr="00A72AAF">
        <w:rPr>
          <w:rFonts w:asciiTheme="minorHAnsi" w:hAnsiTheme="minorHAnsi" w:cstheme="minorHAnsi"/>
          <w:bCs/>
        </w:rPr>
        <w:t xml:space="preserve">Roční cena 1 nádoby o objemu 1100 l </w:t>
      </w:r>
      <w:r w:rsidRPr="00A72AAF">
        <w:rPr>
          <w:rFonts w:asciiTheme="minorHAnsi" w:hAnsiTheme="minorHAnsi" w:cstheme="minorHAnsi"/>
          <w:b w:val="0"/>
          <w:bCs/>
        </w:rPr>
        <w:t>na směsný komunální odpad</w:t>
      </w:r>
      <w:r w:rsidRPr="00A72AAF">
        <w:rPr>
          <w:rFonts w:asciiTheme="minorHAnsi" w:hAnsiTheme="minorHAnsi" w:cstheme="minorHAnsi"/>
          <w:bCs/>
        </w:rPr>
        <w:t xml:space="preserve"> s interva</w:t>
      </w:r>
      <w:r w:rsidR="00063B04" w:rsidRPr="00A72AAF">
        <w:rPr>
          <w:rFonts w:asciiTheme="minorHAnsi" w:hAnsiTheme="minorHAnsi" w:cstheme="minorHAnsi"/>
          <w:bCs/>
        </w:rPr>
        <w:t>lem vývozu 2</w:t>
      </w:r>
      <w:r w:rsidRPr="00A72AAF">
        <w:rPr>
          <w:rFonts w:asciiTheme="minorHAnsi" w:hAnsiTheme="minorHAnsi" w:cstheme="minorHAnsi"/>
          <w:bCs/>
        </w:rPr>
        <w:t xml:space="preserve"> x </w:t>
      </w:r>
      <w:r w:rsidR="00063B04" w:rsidRPr="00A72AAF">
        <w:rPr>
          <w:rFonts w:asciiTheme="minorHAnsi" w:hAnsiTheme="minorHAnsi" w:cstheme="minorHAnsi"/>
          <w:bCs/>
        </w:rPr>
        <w:t xml:space="preserve">týdně </w:t>
      </w:r>
      <w:r w:rsidRPr="00A72AAF">
        <w:rPr>
          <w:rFonts w:asciiTheme="minorHAnsi" w:hAnsiTheme="minorHAnsi" w:cstheme="minorHAnsi"/>
          <w:bCs/>
        </w:rPr>
        <w:t>činí:</w:t>
      </w:r>
      <w:r w:rsidR="00063B04" w:rsidRPr="00A72AAF">
        <w:rPr>
          <w:rFonts w:asciiTheme="minorHAnsi" w:hAnsiTheme="minorHAnsi" w:cstheme="minorHAnsi"/>
          <w:bCs/>
        </w:rPr>
        <w:t xml:space="preserve"> 20.048</w:t>
      </w:r>
      <w:r w:rsidRPr="00A72AAF">
        <w:rPr>
          <w:rFonts w:asciiTheme="minorHAnsi" w:hAnsiTheme="minorHAnsi" w:cstheme="minorHAnsi"/>
          <w:bCs/>
        </w:rPr>
        <w:t>,- Kč.</w:t>
      </w:r>
    </w:p>
    <w:p w:rsidR="000836FE" w:rsidRPr="00A72AAF" w:rsidRDefault="000836FE" w:rsidP="00FF5478">
      <w:pPr>
        <w:jc w:val="both"/>
        <w:rPr>
          <w:rFonts w:asciiTheme="minorHAnsi" w:hAnsiTheme="minorHAnsi" w:cstheme="minorHAnsi"/>
        </w:rPr>
      </w:pPr>
      <w:r w:rsidRPr="00A72AAF">
        <w:rPr>
          <w:rFonts w:asciiTheme="minorHAnsi" w:hAnsiTheme="minorHAnsi" w:cstheme="minorHAnsi"/>
        </w:rPr>
        <w:t>K ceně bude připočteno DPH ve výši platných daňových předpisů.</w:t>
      </w:r>
    </w:p>
    <w:p w:rsidR="00592EB7" w:rsidRPr="00A72AAF" w:rsidRDefault="00592EB7" w:rsidP="00FF5478">
      <w:pPr>
        <w:jc w:val="both"/>
        <w:rPr>
          <w:rFonts w:asciiTheme="minorHAnsi" w:hAnsiTheme="minorHAnsi" w:cstheme="minorHAnsi"/>
        </w:rPr>
      </w:pPr>
    </w:p>
    <w:p w:rsidR="00592EB7" w:rsidRPr="00A72AAF" w:rsidRDefault="00592EB7" w:rsidP="00FF5478">
      <w:pPr>
        <w:pStyle w:val="Nadpis2"/>
        <w:jc w:val="both"/>
        <w:rPr>
          <w:rFonts w:asciiTheme="minorHAnsi" w:hAnsiTheme="minorHAnsi" w:cstheme="minorHAnsi"/>
          <w:bCs/>
        </w:rPr>
      </w:pPr>
      <w:r w:rsidRPr="00A72AAF">
        <w:rPr>
          <w:rFonts w:asciiTheme="minorHAnsi" w:hAnsiTheme="minorHAnsi" w:cstheme="minorHAnsi"/>
          <w:bCs/>
        </w:rPr>
        <w:t xml:space="preserve">Roční cena 1 nádoby o objemu 1100 l </w:t>
      </w:r>
      <w:r w:rsidRPr="00A72AAF">
        <w:rPr>
          <w:rFonts w:asciiTheme="minorHAnsi" w:hAnsiTheme="minorHAnsi" w:cstheme="minorHAnsi"/>
          <w:b w:val="0"/>
          <w:bCs/>
        </w:rPr>
        <w:t xml:space="preserve">na </w:t>
      </w:r>
      <w:r w:rsidR="00063B04" w:rsidRPr="00A72AAF">
        <w:rPr>
          <w:rFonts w:asciiTheme="minorHAnsi" w:hAnsiTheme="minorHAnsi" w:cstheme="minorHAnsi"/>
          <w:b w:val="0"/>
          <w:bCs/>
        </w:rPr>
        <w:t>plast</w:t>
      </w:r>
      <w:r w:rsidRPr="00A72AAF">
        <w:rPr>
          <w:rFonts w:asciiTheme="minorHAnsi" w:hAnsiTheme="minorHAnsi" w:cstheme="minorHAnsi"/>
          <w:bCs/>
        </w:rPr>
        <w:t xml:space="preserve"> s interva</w:t>
      </w:r>
      <w:r w:rsidR="00063B04" w:rsidRPr="00A72AAF">
        <w:rPr>
          <w:rFonts w:asciiTheme="minorHAnsi" w:hAnsiTheme="minorHAnsi" w:cstheme="minorHAnsi"/>
          <w:bCs/>
        </w:rPr>
        <w:t>lem vývozu 2 x měsíčně činí: 3.614</w:t>
      </w:r>
      <w:r w:rsidRPr="00A72AAF">
        <w:rPr>
          <w:rFonts w:asciiTheme="minorHAnsi" w:hAnsiTheme="minorHAnsi" w:cstheme="minorHAnsi"/>
          <w:bCs/>
        </w:rPr>
        <w:t>,- Kč.</w:t>
      </w:r>
    </w:p>
    <w:p w:rsidR="00592EB7" w:rsidRPr="00A72AAF" w:rsidRDefault="00592EB7" w:rsidP="00FF5478">
      <w:pPr>
        <w:jc w:val="both"/>
        <w:rPr>
          <w:rFonts w:asciiTheme="minorHAnsi" w:hAnsiTheme="minorHAnsi" w:cstheme="minorHAnsi"/>
        </w:rPr>
      </w:pPr>
      <w:r w:rsidRPr="00A72AAF">
        <w:rPr>
          <w:rFonts w:asciiTheme="minorHAnsi" w:hAnsiTheme="minorHAnsi" w:cstheme="minorHAnsi"/>
        </w:rPr>
        <w:t>K ceně bude připočteno DPH ve výši platných daňových předpisů.</w:t>
      </w:r>
    </w:p>
    <w:p w:rsidR="00592EB7" w:rsidRPr="00A72AAF" w:rsidRDefault="00592EB7" w:rsidP="00FF5478">
      <w:pPr>
        <w:jc w:val="both"/>
        <w:rPr>
          <w:rFonts w:asciiTheme="minorHAnsi" w:hAnsiTheme="minorHAnsi" w:cstheme="minorHAnsi"/>
        </w:rPr>
      </w:pPr>
    </w:p>
    <w:p w:rsidR="00592EB7" w:rsidRPr="00A72AAF" w:rsidRDefault="00592EB7" w:rsidP="00FF5478">
      <w:pPr>
        <w:pStyle w:val="Nadpis2"/>
        <w:jc w:val="both"/>
        <w:rPr>
          <w:rFonts w:asciiTheme="minorHAnsi" w:hAnsiTheme="minorHAnsi" w:cstheme="minorHAnsi"/>
          <w:bCs/>
        </w:rPr>
      </w:pPr>
      <w:r w:rsidRPr="00A72AAF">
        <w:rPr>
          <w:rFonts w:asciiTheme="minorHAnsi" w:hAnsiTheme="minorHAnsi" w:cstheme="minorHAnsi"/>
          <w:bCs/>
        </w:rPr>
        <w:t xml:space="preserve">Roční cena 1 nádoby o objemu 1100 l </w:t>
      </w:r>
      <w:r w:rsidRPr="00A72AAF">
        <w:rPr>
          <w:rFonts w:asciiTheme="minorHAnsi" w:hAnsiTheme="minorHAnsi" w:cstheme="minorHAnsi"/>
          <w:b w:val="0"/>
          <w:bCs/>
        </w:rPr>
        <w:t xml:space="preserve">na </w:t>
      </w:r>
      <w:r w:rsidR="00063B04" w:rsidRPr="00A72AAF">
        <w:rPr>
          <w:rFonts w:asciiTheme="minorHAnsi" w:hAnsiTheme="minorHAnsi" w:cstheme="minorHAnsi"/>
          <w:b w:val="0"/>
          <w:bCs/>
        </w:rPr>
        <w:t>papír</w:t>
      </w:r>
      <w:r w:rsidRPr="00A72AAF">
        <w:rPr>
          <w:rFonts w:asciiTheme="minorHAnsi" w:hAnsiTheme="minorHAnsi" w:cstheme="minorHAnsi"/>
          <w:bCs/>
        </w:rPr>
        <w:t xml:space="preserve"> s intervalem vývozu 1 x měsíčně činí:</w:t>
      </w:r>
      <w:r w:rsidR="00063B04" w:rsidRPr="00A72AAF">
        <w:rPr>
          <w:rFonts w:asciiTheme="minorHAnsi" w:hAnsiTheme="minorHAnsi" w:cstheme="minorHAnsi"/>
          <w:bCs/>
        </w:rPr>
        <w:t xml:space="preserve"> 1.807</w:t>
      </w:r>
      <w:r w:rsidRPr="00A72AAF">
        <w:rPr>
          <w:rFonts w:asciiTheme="minorHAnsi" w:hAnsiTheme="minorHAnsi" w:cstheme="minorHAnsi"/>
          <w:bCs/>
        </w:rPr>
        <w:t>,- Kč.</w:t>
      </w:r>
    </w:p>
    <w:p w:rsidR="00592EB7" w:rsidRPr="00A72AAF" w:rsidRDefault="00592EB7" w:rsidP="00FF5478">
      <w:pPr>
        <w:jc w:val="both"/>
        <w:rPr>
          <w:rFonts w:asciiTheme="minorHAnsi" w:hAnsiTheme="minorHAnsi" w:cstheme="minorHAnsi"/>
        </w:rPr>
      </w:pPr>
      <w:r w:rsidRPr="00A72AAF">
        <w:rPr>
          <w:rFonts w:asciiTheme="minorHAnsi" w:hAnsiTheme="minorHAnsi" w:cstheme="minorHAnsi"/>
        </w:rPr>
        <w:t>K ceně bude připočteno DPH ve výši platných daňových předpisů.</w:t>
      </w:r>
    </w:p>
    <w:p w:rsidR="00063B04" w:rsidRPr="00A72AAF" w:rsidRDefault="00063B04" w:rsidP="00FF5478">
      <w:pPr>
        <w:jc w:val="both"/>
        <w:rPr>
          <w:rFonts w:asciiTheme="minorHAnsi" w:hAnsiTheme="minorHAnsi" w:cstheme="minorHAnsi"/>
        </w:rPr>
      </w:pPr>
    </w:p>
    <w:p w:rsidR="00063B04" w:rsidRPr="00A72AAF" w:rsidRDefault="00063B04" w:rsidP="00FF5478">
      <w:pPr>
        <w:pStyle w:val="Nadpis2"/>
        <w:jc w:val="both"/>
        <w:rPr>
          <w:rFonts w:asciiTheme="minorHAnsi" w:hAnsiTheme="minorHAnsi" w:cstheme="minorHAnsi"/>
          <w:bCs/>
        </w:rPr>
      </w:pPr>
      <w:r w:rsidRPr="00A72AAF">
        <w:rPr>
          <w:rFonts w:asciiTheme="minorHAnsi" w:hAnsiTheme="minorHAnsi" w:cstheme="minorHAnsi"/>
          <w:bCs/>
        </w:rPr>
        <w:t xml:space="preserve">Roční cena 1 nádoby o objemu 1100 l </w:t>
      </w:r>
      <w:r w:rsidRPr="00A72AAF">
        <w:rPr>
          <w:rFonts w:asciiTheme="minorHAnsi" w:hAnsiTheme="minorHAnsi" w:cstheme="minorHAnsi"/>
          <w:b w:val="0"/>
          <w:bCs/>
        </w:rPr>
        <w:t>na papír</w:t>
      </w:r>
      <w:r w:rsidRPr="00A72AAF">
        <w:rPr>
          <w:rFonts w:asciiTheme="minorHAnsi" w:hAnsiTheme="minorHAnsi" w:cstheme="minorHAnsi"/>
          <w:bCs/>
        </w:rPr>
        <w:t xml:space="preserve"> s intervalem vývozu 2 x týdně činí: 14.454,- Kč.</w:t>
      </w:r>
    </w:p>
    <w:p w:rsidR="00063B04" w:rsidRPr="00A72AAF" w:rsidRDefault="00063B04" w:rsidP="00FF5478">
      <w:pPr>
        <w:jc w:val="both"/>
        <w:rPr>
          <w:rFonts w:asciiTheme="minorHAnsi" w:hAnsiTheme="minorHAnsi" w:cstheme="minorHAnsi"/>
        </w:rPr>
      </w:pPr>
      <w:r w:rsidRPr="00A72AAF">
        <w:rPr>
          <w:rFonts w:asciiTheme="minorHAnsi" w:hAnsiTheme="minorHAnsi" w:cstheme="minorHAnsi"/>
        </w:rPr>
        <w:t>K ceně bude připočteno DPH ve výši platných daňových předpisů.</w:t>
      </w:r>
    </w:p>
    <w:p w:rsidR="00063B04" w:rsidRPr="00A72AAF" w:rsidRDefault="00063B04" w:rsidP="00FF5478">
      <w:pPr>
        <w:jc w:val="both"/>
        <w:rPr>
          <w:rFonts w:asciiTheme="minorHAnsi" w:hAnsiTheme="minorHAnsi" w:cstheme="minorHAnsi"/>
        </w:rPr>
      </w:pPr>
    </w:p>
    <w:p w:rsidR="00063B04" w:rsidRPr="00A72AAF" w:rsidRDefault="00063B04" w:rsidP="00FF5478">
      <w:pPr>
        <w:pStyle w:val="Nadpis2"/>
        <w:jc w:val="both"/>
        <w:rPr>
          <w:rFonts w:asciiTheme="minorHAnsi" w:hAnsiTheme="minorHAnsi" w:cstheme="minorHAnsi"/>
          <w:bCs/>
        </w:rPr>
      </w:pPr>
      <w:r w:rsidRPr="00A72AAF">
        <w:rPr>
          <w:rFonts w:asciiTheme="minorHAnsi" w:hAnsiTheme="minorHAnsi" w:cstheme="minorHAnsi"/>
          <w:bCs/>
        </w:rPr>
        <w:t xml:space="preserve">Roční cena 1 nádoby o objemu 1100 l </w:t>
      </w:r>
      <w:r w:rsidRPr="00A72AAF">
        <w:rPr>
          <w:rFonts w:asciiTheme="minorHAnsi" w:hAnsiTheme="minorHAnsi" w:cstheme="minorHAnsi"/>
          <w:b w:val="0"/>
          <w:bCs/>
        </w:rPr>
        <w:t xml:space="preserve">na </w:t>
      </w:r>
      <w:r w:rsidR="001D310A" w:rsidRPr="00A72AAF">
        <w:rPr>
          <w:rFonts w:asciiTheme="minorHAnsi" w:hAnsiTheme="minorHAnsi" w:cstheme="minorHAnsi"/>
          <w:b w:val="0"/>
          <w:bCs/>
        </w:rPr>
        <w:t xml:space="preserve">sklo </w:t>
      </w:r>
      <w:r w:rsidRPr="00A72AAF">
        <w:rPr>
          <w:rFonts w:asciiTheme="minorHAnsi" w:hAnsiTheme="minorHAnsi" w:cstheme="minorHAnsi"/>
          <w:bCs/>
        </w:rPr>
        <w:t>s intervalem vývozu 1 x měsíčně činí:</w:t>
      </w:r>
      <w:r w:rsidR="001D310A" w:rsidRPr="00A72AAF">
        <w:rPr>
          <w:rFonts w:asciiTheme="minorHAnsi" w:hAnsiTheme="minorHAnsi" w:cstheme="minorHAnsi"/>
          <w:bCs/>
        </w:rPr>
        <w:t xml:space="preserve"> 1.807</w:t>
      </w:r>
      <w:r w:rsidRPr="00A72AAF">
        <w:rPr>
          <w:rFonts w:asciiTheme="minorHAnsi" w:hAnsiTheme="minorHAnsi" w:cstheme="minorHAnsi"/>
          <w:bCs/>
        </w:rPr>
        <w:t>,- Kč.</w:t>
      </w:r>
    </w:p>
    <w:p w:rsidR="00063B04" w:rsidRPr="00A72AAF" w:rsidRDefault="00063B04" w:rsidP="00FF5478">
      <w:pPr>
        <w:jc w:val="both"/>
        <w:rPr>
          <w:rFonts w:asciiTheme="minorHAnsi" w:hAnsiTheme="minorHAnsi" w:cstheme="minorHAnsi"/>
        </w:rPr>
      </w:pPr>
      <w:r w:rsidRPr="00A72AAF">
        <w:rPr>
          <w:rFonts w:asciiTheme="minorHAnsi" w:hAnsiTheme="minorHAnsi" w:cstheme="minorHAnsi"/>
        </w:rPr>
        <w:t>K ceně bude připočteno DPH ve výši platných daňových předpisů.</w:t>
      </w:r>
    </w:p>
    <w:p w:rsidR="001D310A" w:rsidRPr="00A72AAF" w:rsidRDefault="001D310A" w:rsidP="00FF5478">
      <w:pPr>
        <w:jc w:val="both"/>
        <w:rPr>
          <w:rFonts w:asciiTheme="minorHAnsi" w:hAnsiTheme="minorHAnsi" w:cstheme="minorHAnsi"/>
        </w:rPr>
      </w:pPr>
    </w:p>
    <w:p w:rsidR="001D310A" w:rsidRPr="00A72AAF" w:rsidRDefault="001D310A" w:rsidP="00FF5478">
      <w:pPr>
        <w:pStyle w:val="Nadpis2"/>
        <w:jc w:val="both"/>
        <w:rPr>
          <w:rFonts w:asciiTheme="minorHAnsi" w:hAnsiTheme="minorHAnsi" w:cstheme="minorHAnsi"/>
          <w:bCs/>
        </w:rPr>
      </w:pPr>
      <w:r w:rsidRPr="00A72AAF">
        <w:rPr>
          <w:rFonts w:asciiTheme="minorHAnsi" w:hAnsiTheme="minorHAnsi" w:cstheme="minorHAnsi"/>
          <w:bCs/>
        </w:rPr>
        <w:t xml:space="preserve">Roční cena 1 nádoby o objemu 240 l </w:t>
      </w:r>
      <w:r w:rsidRPr="00A72AAF">
        <w:rPr>
          <w:rFonts w:asciiTheme="minorHAnsi" w:hAnsiTheme="minorHAnsi" w:cstheme="minorHAnsi"/>
          <w:b w:val="0"/>
          <w:bCs/>
        </w:rPr>
        <w:t xml:space="preserve">na sklo </w:t>
      </w:r>
      <w:r w:rsidRPr="00A72AAF">
        <w:rPr>
          <w:rFonts w:asciiTheme="minorHAnsi" w:hAnsiTheme="minorHAnsi" w:cstheme="minorHAnsi"/>
          <w:bCs/>
        </w:rPr>
        <w:t>s intervalem vývozu 1 x měsíčně činí: 966,- Kč.</w:t>
      </w:r>
    </w:p>
    <w:p w:rsidR="001D310A" w:rsidRPr="00A72AAF" w:rsidRDefault="001D310A" w:rsidP="00FF5478">
      <w:pPr>
        <w:jc w:val="both"/>
        <w:rPr>
          <w:rFonts w:asciiTheme="minorHAnsi" w:hAnsiTheme="minorHAnsi" w:cstheme="minorHAnsi"/>
        </w:rPr>
      </w:pPr>
      <w:r w:rsidRPr="00A72AAF">
        <w:rPr>
          <w:rFonts w:asciiTheme="minorHAnsi" w:hAnsiTheme="minorHAnsi" w:cstheme="minorHAnsi"/>
        </w:rPr>
        <w:t>K ceně bude připočteno DPH ve výši platných daňových předpisů.</w:t>
      </w:r>
    </w:p>
    <w:p w:rsidR="00340558" w:rsidRPr="000836FE" w:rsidRDefault="00340558" w:rsidP="001D310A">
      <w:pPr>
        <w:rPr>
          <w:rFonts w:ascii="Calibri" w:hAnsi="Calibri"/>
        </w:rPr>
      </w:pPr>
    </w:p>
    <w:p w:rsidR="00C07DC1" w:rsidRPr="00C07DC1" w:rsidRDefault="00C07DC1" w:rsidP="00B27D95">
      <w:pPr>
        <w:pStyle w:val="Bezmezer"/>
        <w:jc w:val="both"/>
        <w:rPr>
          <w:rFonts w:cstheme="minorHAnsi"/>
        </w:rPr>
      </w:pPr>
    </w:p>
    <w:p w:rsidR="00C07DC1" w:rsidRPr="00FF5478" w:rsidRDefault="000836FE" w:rsidP="00B27D95">
      <w:pPr>
        <w:pStyle w:val="Bezmezer"/>
        <w:jc w:val="both"/>
        <w:rPr>
          <w:rFonts w:cstheme="minorHAnsi"/>
        </w:rPr>
      </w:pPr>
      <w:r w:rsidRPr="00FF5478">
        <w:rPr>
          <w:rFonts w:cstheme="minorHAnsi"/>
        </w:rPr>
        <w:t>3</w:t>
      </w:r>
      <w:r w:rsidR="001D310A" w:rsidRPr="00FF5478">
        <w:rPr>
          <w:rFonts w:cstheme="minorHAnsi"/>
        </w:rPr>
        <w:t xml:space="preserve">) </w:t>
      </w:r>
      <w:r w:rsidR="00964AB1" w:rsidRPr="00FF5478">
        <w:rPr>
          <w:rFonts w:cstheme="minorHAnsi"/>
        </w:rPr>
        <w:t xml:space="preserve">K ceně bude připočtena částka DPH dle platných předpisů. </w:t>
      </w:r>
    </w:p>
    <w:p w:rsidR="00C07DC1" w:rsidRPr="00FF5478" w:rsidRDefault="000836FE" w:rsidP="00B27D95">
      <w:pPr>
        <w:pStyle w:val="Bezmezer"/>
        <w:jc w:val="both"/>
        <w:rPr>
          <w:rFonts w:cstheme="minorHAnsi"/>
        </w:rPr>
      </w:pPr>
      <w:r w:rsidRPr="00FF5478">
        <w:rPr>
          <w:rFonts w:cstheme="minorHAnsi"/>
        </w:rPr>
        <w:t>4</w:t>
      </w:r>
      <w:r w:rsidR="00B54888" w:rsidRPr="00FF5478">
        <w:rPr>
          <w:rFonts w:cstheme="minorHAnsi"/>
        </w:rPr>
        <w:t>)</w:t>
      </w:r>
      <w:r w:rsidR="001D310A" w:rsidRPr="00FF5478">
        <w:rPr>
          <w:rFonts w:cstheme="minorHAnsi"/>
        </w:rPr>
        <w:t xml:space="preserve"> </w:t>
      </w:r>
      <w:r w:rsidR="00AA2812" w:rsidRPr="00FF5478">
        <w:rPr>
          <w:rFonts w:cstheme="minorHAnsi"/>
        </w:rPr>
        <w:t xml:space="preserve">Obě smluvní strany prohlašují, že ostatní ujednání této smlouvy zůstávají v platnosti. </w:t>
      </w:r>
    </w:p>
    <w:p w:rsidR="00964AB1" w:rsidRPr="00FF5478" w:rsidRDefault="00A76FCA" w:rsidP="00B27D95">
      <w:pPr>
        <w:pStyle w:val="Bezmezer"/>
        <w:jc w:val="both"/>
        <w:rPr>
          <w:rFonts w:cstheme="minorHAnsi"/>
        </w:rPr>
      </w:pPr>
      <w:r w:rsidRPr="00FF5478">
        <w:rPr>
          <w:rFonts w:cstheme="minorHAnsi"/>
        </w:rPr>
        <w:t>5</w:t>
      </w:r>
      <w:r w:rsidR="00AA2812" w:rsidRPr="00FF5478">
        <w:rPr>
          <w:rFonts w:cstheme="minorHAnsi"/>
        </w:rPr>
        <w:t xml:space="preserve">) Tento dodatek je vyhotoven ve dvou stejnopisech, z nichž každá smluvní strana obdrží po jednom </w:t>
      </w:r>
    </w:p>
    <w:p w:rsidR="00B27D95" w:rsidRPr="00FF5478" w:rsidRDefault="00B27D95" w:rsidP="00B27D95">
      <w:pPr>
        <w:pStyle w:val="Bezmezer"/>
        <w:jc w:val="both"/>
        <w:rPr>
          <w:rFonts w:cstheme="minorHAnsi"/>
        </w:rPr>
      </w:pPr>
      <w:r w:rsidRPr="00FF5478">
        <w:rPr>
          <w:rFonts w:cstheme="minorHAnsi"/>
        </w:rPr>
        <w:t xml:space="preserve">     vyhotovení.</w:t>
      </w:r>
    </w:p>
    <w:p w:rsidR="00C07DC1" w:rsidRPr="00FF5478" w:rsidRDefault="00A76FCA" w:rsidP="00B27D95">
      <w:pPr>
        <w:pStyle w:val="Bezmezer"/>
        <w:ind w:left="284" w:hanging="284"/>
        <w:jc w:val="both"/>
        <w:rPr>
          <w:rFonts w:cstheme="minorHAnsi"/>
        </w:rPr>
      </w:pPr>
      <w:r w:rsidRPr="00FF5478">
        <w:rPr>
          <w:rFonts w:cstheme="minorHAnsi"/>
        </w:rPr>
        <w:t>6</w:t>
      </w:r>
      <w:r w:rsidR="003F71E9" w:rsidRPr="00FF5478">
        <w:rPr>
          <w:rFonts w:cstheme="minorHAnsi"/>
        </w:rPr>
        <w:t xml:space="preserve">) </w:t>
      </w:r>
      <w:r w:rsidR="004830A8" w:rsidRPr="00FF5478">
        <w:rPr>
          <w:rFonts w:cstheme="minorHAnsi"/>
        </w:rPr>
        <w:t xml:space="preserve">Objednatel uděluje souhlas se zpracováním svých osobních údajů v nejnutnějším rozsahu v souvislosti s tímto smluvním vztahem. </w:t>
      </w:r>
    </w:p>
    <w:p w:rsidR="00C07DC1" w:rsidRPr="00FF5478" w:rsidRDefault="00A76FCA" w:rsidP="00B27D95">
      <w:pPr>
        <w:pStyle w:val="Bezmezer"/>
        <w:ind w:left="284" w:hanging="284"/>
        <w:jc w:val="both"/>
        <w:rPr>
          <w:rFonts w:cstheme="minorHAnsi"/>
        </w:rPr>
      </w:pPr>
      <w:r w:rsidRPr="00FF5478">
        <w:rPr>
          <w:rFonts w:cstheme="minorHAnsi"/>
        </w:rPr>
        <w:t>7</w:t>
      </w:r>
      <w:r w:rsidR="001D310A" w:rsidRPr="00FF5478">
        <w:rPr>
          <w:rFonts w:cstheme="minorHAnsi"/>
        </w:rPr>
        <w:t>) Navýšení cen je způsobeno nárůstem poplatku dle § 103 a přílohy č. 9 zák. č. 541/2020 Sb., o odpadech, ve znění pozdějších předpisů, schváleno v 12/2020.</w:t>
      </w:r>
    </w:p>
    <w:p w:rsidR="00C07DC1" w:rsidRPr="00FF5478" w:rsidRDefault="00A76FCA" w:rsidP="00B27D95">
      <w:pPr>
        <w:pStyle w:val="Bezmezer"/>
        <w:ind w:left="284" w:hanging="284"/>
        <w:jc w:val="both"/>
        <w:rPr>
          <w:rFonts w:cstheme="minorHAnsi"/>
        </w:rPr>
      </w:pPr>
      <w:r w:rsidRPr="00FF5478">
        <w:rPr>
          <w:rFonts w:cstheme="minorHAnsi"/>
        </w:rPr>
        <w:t>8</w:t>
      </w:r>
      <w:r w:rsidR="001D310A" w:rsidRPr="00FF5478">
        <w:rPr>
          <w:rFonts w:cstheme="minorHAnsi"/>
        </w:rPr>
        <w:t xml:space="preserve">) </w:t>
      </w:r>
      <w:r w:rsidR="001D310A" w:rsidRPr="00FF5478">
        <w:rPr>
          <w:rFonts w:ascii="Calibri" w:hAnsi="Calibri" w:cs="Calibri"/>
        </w:rPr>
        <w:t xml:space="preserve">Tento dodatek podléhá povinnosti uveřejnění v registru smluv podle zákona č. 340/2015 Sb., o zvláštních podmínkách účinnosti některých smluv, uveřejňování těchto smluv a o registru smluv (zákon o registru smluv), ve znění pozdějších předpisů, přičemž smluvní strany souhlasí s jeho uveřejněním v plném rozsahu. Uveřejnění tohoto dodatku v registru smluv zajistí </w:t>
      </w:r>
      <w:r w:rsidR="00C07DC1" w:rsidRPr="00FF5478">
        <w:rPr>
          <w:rFonts w:ascii="Calibri" w:hAnsi="Calibri" w:cs="Calibri"/>
        </w:rPr>
        <w:t>zhotovitel</w:t>
      </w:r>
      <w:r w:rsidR="001D310A" w:rsidRPr="00FF5478">
        <w:rPr>
          <w:rFonts w:cstheme="minorHAnsi"/>
        </w:rPr>
        <w:t xml:space="preserve">. </w:t>
      </w:r>
    </w:p>
    <w:p w:rsidR="00C07DC1" w:rsidRPr="00FF5478" w:rsidRDefault="00A76FCA" w:rsidP="00B27D95">
      <w:pPr>
        <w:pStyle w:val="Bezmezer"/>
        <w:ind w:left="284" w:hanging="284"/>
        <w:jc w:val="both"/>
        <w:rPr>
          <w:rFonts w:cstheme="minorHAnsi"/>
        </w:rPr>
      </w:pPr>
      <w:r w:rsidRPr="00FF5478">
        <w:rPr>
          <w:rFonts w:cstheme="minorHAnsi"/>
        </w:rPr>
        <w:t>9</w:t>
      </w:r>
      <w:r w:rsidR="001D310A" w:rsidRPr="00FF5478">
        <w:rPr>
          <w:rFonts w:cstheme="minorHAnsi"/>
        </w:rPr>
        <w:t>) Účinnost tohoto dodatku byla dohodou obou s</w:t>
      </w:r>
      <w:r w:rsidR="00C07DC1" w:rsidRPr="00FF5478">
        <w:rPr>
          <w:rFonts w:cstheme="minorHAnsi"/>
        </w:rPr>
        <w:t>mluvních stran stanovena od 1. 9. 2025, nejdříve</w:t>
      </w:r>
    </w:p>
    <w:p w:rsidR="00A76FCA" w:rsidRPr="00FF5478" w:rsidRDefault="001D310A" w:rsidP="00A76FCA">
      <w:pPr>
        <w:pStyle w:val="Bezmezer"/>
        <w:ind w:left="284"/>
        <w:jc w:val="both"/>
        <w:rPr>
          <w:rFonts w:cstheme="minorHAnsi"/>
        </w:rPr>
      </w:pPr>
      <w:r w:rsidRPr="00FF5478">
        <w:rPr>
          <w:rFonts w:cstheme="minorHAnsi"/>
        </w:rPr>
        <w:t xml:space="preserve">však dnem jeho uveřejnění v registru smluv. </w:t>
      </w:r>
    </w:p>
    <w:p w:rsidR="00A76FCA" w:rsidRPr="00FF5478" w:rsidRDefault="00A76FCA" w:rsidP="00A76FCA">
      <w:pPr>
        <w:pStyle w:val="Bezmezer"/>
        <w:jc w:val="both"/>
        <w:rPr>
          <w:rFonts w:cstheme="minorHAnsi"/>
        </w:rPr>
      </w:pPr>
      <w:r w:rsidRPr="00FF5478">
        <w:rPr>
          <w:rFonts w:cstheme="minorHAnsi"/>
        </w:rPr>
        <w:t xml:space="preserve">10) Obě smluvní strany prohlašují, že si tento dodatek přečetly a souhlasí s jeho obsahem. </w:t>
      </w:r>
    </w:p>
    <w:p w:rsidR="00A76FCA" w:rsidRPr="00FF5478" w:rsidRDefault="00A76FCA" w:rsidP="00B27D95">
      <w:pPr>
        <w:pStyle w:val="Bezmezer"/>
        <w:ind w:left="284"/>
        <w:jc w:val="both"/>
        <w:rPr>
          <w:rFonts w:cstheme="minorHAnsi"/>
        </w:rPr>
      </w:pPr>
    </w:p>
    <w:p w:rsidR="001D310A" w:rsidRPr="00FF5478" w:rsidRDefault="001D310A" w:rsidP="00B27D95">
      <w:pPr>
        <w:pStyle w:val="Bezmezer"/>
        <w:ind w:left="284" w:hanging="284"/>
        <w:jc w:val="both"/>
        <w:rPr>
          <w:rFonts w:cstheme="minorHAnsi"/>
        </w:rPr>
      </w:pPr>
    </w:p>
    <w:p w:rsidR="004830A8" w:rsidRPr="00FF5478" w:rsidRDefault="004830A8" w:rsidP="00B27D95">
      <w:pPr>
        <w:pStyle w:val="Bezmezer"/>
        <w:jc w:val="both"/>
        <w:rPr>
          <w:rFonts w:cstheme="minorHAnsi"/>
        </w:rPr>
      </w:pPr>
    </w:p>
    <w:p w:rsidR="003F71E9" w:rsidRPr="00FF5478" w:rsidRDefault="003F71E9" w:rsidP="00964AB1">
      <w:pPr>
        <w:pStyle w:val="Bezmezer"/>
        <w:rPr>
          <w:rFonts w:cstheme="minorHAnsi"/>
        </w:rPr>
      </w:pPr>
    </w:p>
    <w:p w:rsidR="004830A8" w:rsidRPr="00FF5478" w:rsidRDefault="006A4A6B" w:rsidP="00964AB1">
      <w:pPr>
        <w:pStyle w:val="Bezmezer"/>
        <w:rPr>
          <w:rFonts w:cstheme="minorHAnsi"/>
        </w:rPr>
      </w:pPr>
      <w:r w:rsidRPr="00FF5478">
        <w:rPr>
          <w:rFonts w:cstheme="minorHAnsi"/>
        </w:rPr>
        <w:t>V </w:t>
      </w:r>
      <w:r w:rsidR="008C06D1" w:rsidRPr="00FF5478">
        <w:rPr>
          <w:rFonts w:cstheme="minorHAnsi"/>
        </w:rPr>
        <w:t>Karviné</w:t>
      </w:r>
      <w:r w:rsidRPr="00FF5478">
        <w:rPr>
          <w:rFonts w:cstheme="minorHAnsi"/>
        </w:rPr>
        <w:tab/>
      </w:r>
      <w:r w:rsidRPr="00FF5478">
        <w:rPr>
          <w:rFonts w:cstheme="minorHAnsi"/>
        </w:rPr>
        <w:tab/>
      </w:r>
      <w:r w:rsidRPr="00FF5478">
        <w:rPr>
          <w:rFonts w:cstheme="minorHAnsi"/>
        </w:rPr>
        <w:tab/>
      </w:r>
      <w:r w:rsidRPr="00FF5478">
        <w:rPr>
          <w:rFonts w:cstheme="minorHAnsi"/>
        </w:rPr>
        <w:tab/>
      </w:r>
      <w:r w:rsidR="00831D6C" w:rsidRPr="00FF5478">
        <w:rPr>
          <w:rFonts w:cstheme="minorHAnsi"/>
        </w:rPr>
        <w:t xml:space="preserve"> </w:t>
      </w:r>
    </w:p>
    <w:p w:rsidR="004830A8" w:rsidRPr="00FF5478" w:rsidRDefault="004830A8" w:rsidP="00964AB1">
      <w:pPr>
        <w:pStyle w:val="Bezmezer"/>
        <w:rPr>
          <w:rFonts w:cstheme="minorHAnsi"/>
        </w:rPr>
      </w:pPr>
    </w:p>
    <w:p w:rsidR="00B27D95" w:rsidRPr="00FF5478" w:rsidRDefault="00B27D95" w:rsidP="00964AB1">
      <w:pPr>
        <w:pStyle w:val="Bezmezer"/>
        <w:rPr>
          <w:rFonts w:cstheme="minorHAnsi"/>
        </w:rPr>
      </w:pPr>
    </w:p>
    <w:p w:rsidR="00B27D95" w:rsidRPr="00FF5478" w:rsidRDefault="00B27D95" w:rsidP="00964AB1">
      <w:pPr>
        <w:pStyle w:val="Bezmezer"/>
        <w:rPr>
          <w:rFonts w:cstheme="minorHAnsi"/>
        </w:rPr>
      </w:pPr>
    </w:p>
    <w:p w:rsidR="008C06D1" w:rsidRPr="00FF5478" w:rsidRDefault="008C06D1" w:rsidP="00964AB1">
      <w:pPr>
        <w:pStyle w:val="Bezmezer"/>
        <w:rPr>
          <w:rFonts w:cstheme="minorHAnsi"/>
        </w:rPr>
      </w:pPr>
    </w:p>
    <w:p w:rsidR="004830A8" w:rsidRPr="00FF5478" w:rsidRDefault="00402001" w:rsidP="00964AB1">
      <w:pPr>
        <w:pStyle w:val="Bezmezer"/>
        <w:rPr>
          <w:rFonts w:cstheme="minorHAnsi"/>
        </w:rPr>
      </w:pPr>
      <w:r w:rsidRPr="00FF5478">
        <w:rPr>
          <w:rFonts w:cstheme="minorHAnsi"/>
        </w:rPr>
        <w:t>Zhotovite</w:t>
      </w:r>
      <w:r w:rsidR="00831D6C" w:rsidRPr="00FF5478">
        <w:rPr>
          <w:rFonts w:cstheme="minorHAnsi"/>
        </w:rPr>
        <w:t>l:</w:t>
      </w:r>
      <w:r w:rsidR="004830A8" w:rsidRPr="00FF5478">
        <w:rPr>
          <w:rFonts w:cstheme="minorHAnsi"/>
        </w:rPr>
        <w:tab/>
      </w:r>
      <w:r w:rsidR="004830A8" w:rsidRPr="00FF5478">
        <w:rPr>
          <w:rFonts w:cstheme="minorHAnsi"/>
        </w:rPr>
        <w:tab/>
      </w:r>
      <w:r w:rsidR="004830A8" w:rsidRPr="00FF5478">
        <w:rPr>
          <w:rFonts w:cstheme="minorHAnsi"/>
        </w:rPr>
        <w:tab/>
      </w:r>
      <w:r w:rsidR="004830A8" w:rsidRPr="00FF5478">
        <w:rPr>
          <w:rFonts w:cstheme="minorHAnsi"/>
        </w:rPr>
        <w:tab/>
      </w:r>
      <w:r w:rsidR="004830A8" w:rsidRPr="00FF5478">
        <w:rPr>
          <w:rFonts w:cstheme="minorHAnsi"/>
        </w:rPr>
        <w:tab/>
      </w:r>
      <w:r w:rsidR="004830A8" w:rsidRPr="005208D1">
        <w:rPr>
          <w:rFonts w:cstheme="minorHAnsi"/>
          <w:color w:val="000000" w:themeColor="text1"/>
        </w:rPr>
        <w:tab/>
      </w:r>
      <w:r w:rsidRPr="005208D1">
        <w:rPr>
          <w:rFonts w:cstheme="minorHAnsi"/>
          <w:color w:val="000000" w:themeColor="text1"/>
        </w:rPr>
        <w:t>Objednat</w:t>
      </w:r>
      <w:r w:rsidR="00831D6C" w:rsidRPr="005208D1">
        <w:rPr>
          <w:rFonts w:cstheme="minorHAnsi"/>
          <w:color w:val="000000" w:themeColor="text1"/>
        </w:rPr>
        <w:t>el</w:t>
      </w:r>
      <w:r w:rsidR="004830A8" w:rsidRPr="005208D1">
        <w:rPr>
          <w:rFonts w:cstheme="minorHAnsi"/>
          <w:color w:val="000000" w:themeColor="text1"/>
        </w:rPr>
        <w:t xml:space="preserve">: </w:t>
      </w:r>
    </w:p>
    <w:p w:rsidR="003F71E9" w:rsidRPr="00FF5478" w:rsidRDefault="003F71E9" w:rsidP="00964AB1">
      <w:pPr>
        <w:pStyle w:val="Bezmezer"/>
        <w:rPr>
          <w:rFonts w:cstheme="minorHAnsi"/>
        </w:rPr>
      </w:pPr>
    </w:p>
    <w:p w:rsidR="003F71E9" w:rsidRPr="00FF5478" w:rsidRDefault="003F71E9" w:rsidP="00964AB1">
      <w:pPr>
        <w:pStyle w:val="Bezmezer"/>
        <w:rPr>
          <w:rFonts w:cstheme="minorHAnsi"/>
        </w:rPr>
      </w:pPr>
    </w:p>
    <w:p w:rsidR="008C06D1" w:rsidRPr="00FF5478" w:rsidRDefault="008C06D1" w:rsidP="00964AB1">
      <w:pPr>
        <w:pStyle w:val="Bezmezer"/>
        <w:rPr>
          <w:rFonts w:cstheme="minorHAnsi"/>
        </w:rPr>
      </w:pPr>
    </w:p>
    <w:p w:rsidR="00B27D95" w:rsidRPr="00FF5478" w:rsidRDefault="00B27D95" w:rsidP="00964AB1">
      <w:pPr>
        <w:pStyle w:val="Bezmezer"/>
        <w:rPr>
          <w:rFonts w:cstheme="minorHAnsi"/>
        </w:rPr>
      </w:pPr>
    </w:p>
    <w:p w:rsidR="008C06D1" w:rsidRPr="00FF5478" w:rsidRDefault="008C06D1" w:rsidP="00964AB1">
      <w:pPr>
        <w:pStyle w:val="Bezmezer"/>
        <w:rPr>
          <w:rFonts w:cstheme="minorHAnsi"/>
        </w:rPr>
      </w:pPr>
    </w:p>
    <w:p w:rsidR="008C06D1" w:rsidRPr="00FF5478" w:rsidRDefault="008C06D1" w:rsidP="00964AB1">
      <w:pPr>
        <w:pStyle w:val="Bezmezer"/>
        <w:rPr>
          <w:rFonts w:cstheme="minorHAnsi"/>
        </w:rPr>
      </w:pPr>
    </w:p>
    <w:p w:rsidR="004830A8" w:rsidRPr="00FF5478" w:rsidRDefault="004830A8" w:rsidP="00964AB1">
      <w:pPr>
        <w:pStyle w:val="Bezmezer"/>
        <w:rPr>
          <w:rFonts w:cstheme="minorHAnsi"/>
        </w:rPr>
      </w:pPr>
    </w:p>
    <w:p w:rsidR="004830A8" w:rsidRPr="00FF5478" w:rsidRDefault="004830A8" w:rsidP="00964AB1">
      <w:pPr>
        <w:pStyle w:val="Bezmezer"/>
        <w:rPr>
          <w:rFonts w:cstheme="minorHAnsi"/>
        </w:rPr>
      </w:pPr>
      <w:r w:rsidRPr="00FF5478">
        <w:rPr>
          <w:rFonts w:cstheme="minorHAnsi"/>
        </w:rPr>
        <w:t>…………………………………………………………</w:t>
      </w:r>
      <w:r w:rsidRPr="00FF5478">
        <w:rPr>
          <w:rFonts w:cstheme="minorHAnsi"/>
        </w:rPr>
        <w:tab/>
      </w:r>
      <w:r w:rsidRPr="00FF5478">
        <w:rPr>
          <w:rFonts w:cstheme="minorHAnsi"/>
        </w:rPr>
        <w:tab/>
      </w:r>
      <w:r w:rsidRPr="00FF5478">
        <w:rPr>
          <w:rFonts w:cstheme="minorHAnsi"/>
        </w:rPr>
        <w:tab/>
        <w:t>……………………………………………</w:t>
      </w:r>
      <w:r w:rsidR="00390E15" w:rsidRPr="00FF5478">
        <w:rPr>
          <w:rFonts w:cstheme="minorHAnsi"/>
        </w:rPr>
        <w:t>….</w:t>
      </w:r>
      <w:r w:rsidRPr="00FF5478">
        <w:rPr>
          <w:rFonts w:cstheme="minorHAnsi"/>
        </w:rPr>
        <w:t>………</w:t>
      </w:r>
      <w:r w:rsidR="003F71E9" w:rsidRPr="00FF5478">
        <w:rPr>
          <w:rFonts w:cstheme="minorHAnsi"/>
        </w:rPr>
        <w:t>….</w:t>
      </w:r>
    </w:p>
    <w:p w:rsidR="00390E15" w:rsidRPr="00FF5478" w:rsidRDefault="00402001" w:rsidP="00390E15">
      <w:pPr>
        <w:pStyle w:val="Bezmezer"/>
        <w:ind w:left="708" w:hanging="303"/>
        <w:rPr>
          <w:rFonts w:cstheme="minorHAnsi"/>
        </w:rPr>
      </w:pPr>
      <w:r w:rsidRPr="00FF5478">
        <w:rPr>
          <w:rFonts w:cstheme="minorHAnsi"/>
        </w:rPr>
        <w:t xml:space="preserve">  </w:t>
      </w:r>
      <w:r w:rsidR="00831D6C" w:rsidRPr="00FF5478">
        <w:rPr>
          <w:rFonts w:cstheme="minorHAnsi"/>
        </w:rPr>
        <w:t>Ing. Zbyněk Gajdacz, MPA</w:t>
      </w:r>
      <w:r w:rsidR="008C026E" w:rsidRPr="00FF5478">
        <w:rPr>
          <w:rFonts w:cstheme="minorHAnsi"/>
        </w:rPr>
        <w:t>,</w:t>
      </w:r>
      <w:r w:rsidR="00831D6C" w:rsidRPr="00FF5478">
        <w:rPr>
          <w:rFonts w:cstheme="minorHAnsi"/>
        </w:rPr>
        <w:t xml:space="preserve"> </w:t>
      </w:r>
      <w:r w:rsidR="00831D6C" w:rsidRPr="00FF5478">
        <w:rPr>
          <w:rFonts w:cstheme="minorHAnsi"/>
        </w:rPr>
        <w:tab/>
      </w:r>
      <w:r w:rsidR="003F71E9" w:rsidRPr="00FF5478">
        <w:rPr>
          <w:rFonts w:cstheme="minorHAnsi"/>
        </w:rPr>
        <w:t xml:space="preserve"> </w:t>
      </w:r>
      <w:r w:rsidR="005208D1">
        <w:rPr>
          <w:rFonts w:cstheme="minorHAnsi"/>
        </w:rPr>
        <w:tab/>
      </w:r>
      <w:r w:rsidR="005208D1">
        <w:rPr>
          <w:rFonts w:cstheme="minorHAnsi"/>
        </w:rPr>
        <w:tab/>
      </w:r>
      <w:r w:rsidR="005208D1" w:rsidRPr="005208D1">
        <w:rPr>
          <w:rFonts w:cstheme="minorHAnsi"/>
        </w:rPr>
        <w:t>doc. RNDr. Ing. Roman Šperka, Ph.D.</w:t>
      </w:r>
      <w:r w:rsidRPr="00FF5478">
        <w:rPr>
          <w:rFonts w:cstheme="minorHAnsi"/>
        </w:rPr>
        <w:tab/>
        <w:t xml:space="preserve">     </w:t>
      </w:r>
    </w:p>
    <w:p w:rsidR="004830A8" w:rsidRPr="00FF5478" w:rsidRDefault="00390E15" w:rsidP="00390E15">
      <w:pPr>
        <w:pStyle w:val="Bezmezer"/>
        <w:rPr>
          <w:rFonts w:cstheme="minorHAnsi"/>
        </w:rPr>
      </w:pPr>
      <w:r w:rsidRPr="00FF5478">
        <w:rPr>
          <w:rFonts w:cstheme="minorHAnsi"/>
        </w:rPr>
        <w:t xml:space="preserve">  </w:t>
      </w:r>
      <w:r w:rsidR="008C06D1" w:rsidRPr="00FF5478">
        <w:rPr>
          <w:rFonts w:cstheme="minorHAnsi"/>
        </w:rPr>
        <w:t xml:space="preserve">           </w:t>
      </w:r>
      <w:r w:rsidR="00402001" w:rsidRPr="00FF5478">
        <w:rPr>
          <w:rFonts w:cstheme="minorHAnsi"/>
        </w:rPr>
        <w:t xml:space="preserve">ředitel společnosti                                                        </w:t>
      </w:r>
      <w:r w:rsidR="005208D1">
        <w:rPr>
          <w:rFonts w:cstheme="minorHAnsi"/>
        </w:rPr>
        <w:t xml:space="preserve">        </w:t>
      </w:r>
      <w:r w:rsidR="00402001" w:rsidRPr="00FF5478">
        <w:rPr>
          <w:rFonts w:cstheme="minorHAnsi"/>
        </w:rPr>
        <w:t xml:space="preserve">  </w:t>
      </w:r>
      <w:r w:rsidR="005208D1" w:rsidRPr="005208D1">
        <w:rPr>
          <w:rFonts w:cstheme="minorHAnsi"/>
        </w:rPr>
        <w:t>děkan SU OPF Karviná</w:t>
      </w:r>
      <w:r w:rsidR="00402001" w:rsidRPr="00FF5478">
        <w:rPr>
          <w:rFonts w:cstheme="minorHAnsi"/>
        </w:rPr>
        <w:t xml:space="preserve">                </w:t>
      </w:r>
    </w:p>
    <w:p w:rsidR="004D1C47" w:rsidRPr="00B631B3" w:rsidRDefault="008C06D1" w:rsidP="00964AB1">
      <w:pPr>
        <w:pStyle w:val="Bezmezer"/>
        <w:rPr>
          <w:rFonts w:cstheme="minorHAnsi"/>
          <w:sz w:val="21"/>
          <w:szCs w:val="21"/>
        </w:rPr>
      </w:pPr>
      <w:r w:rsidRPr="00FF5478">
        <w:rPr>
          <w:rFonts w:cstheme="minorHAnsi"/>
        </w:rPr>
        <w:t xml:space="preserve">        </w:t>
      </w:r>
      <w:r w:rsidRPr="00FF5478">
        <w:rPr>
          <w:rFonts w:cstheme="minorHAnsi"/>
        </w:rPr>
        <w:tab/>
      </w:r>
      <w:r w:rsidRPr="00FF5478">
        <w:rPr>
          <w:rFonts w:cstheme="minorHAnsi"/>
        </w:rPr>
        <w:tab/>
      </w:r>
      <w:r w:rsidRPr="00FF5478">
        <w:rPr>
          <w:rFonts w:cstheme="minorHAnsi"/>
        </w:rPr>
        <w:tab/>
      </w:r>
      <w:r w:rsidRPr="00FF5478">
        <w:rPr>
          <w:rFonts w:cstheme="minorHAnsi"/>
        </w:rPr>
        <w:tab/>
      </w:r>
      <w:r w:rsidRPr="00FF5478">
        <w:rPr>
          <w:rFonts w:cstheme="minorHAnsi"/>
        </w:rPr>
        <w:tab/>
      </w:r>
      <w:r>
        <w:rPr>
          <w:rFonts w:cstheme="minorHAnsi"/>
          <w:sz w:val="21"/>
          <w:szCs w:val="21"/>
        </w:rPr>
        <w:tab/>
      </w:r>
    </w:p>
    <w:sectPr w:rsidR="004D1C47" w:rsidRPr="00B631B3" w:rsidSect="00B631B3">
      <w:headerReference w:type="default" r:id="rId10"/>
      <w:pgSz w:w="11906" w:h="16838"/>
      <w:pgMar w:top="567" w:right="1418" w:bottom="567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BFD" w:rsidRDefault="006B3BFD" w:rsidP="004830A8">
      <w:r>
        <w:separator/>
      </w:r>
    </w:p>
  </w:endnote>
  <w:endnote w:type="continuationSeparator" w:id="0">
    <w:p w:rsidR="006B3BFD" w:rsidRDefault="006B3BFD" w:rsidP="00483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BFD" w:rsidRDefault="006B3BFD" w:rsidP="004830A8">
      <w:r>
        <w:separator/>
      </w:r>
    </w:p>
  </w:footnote>
  <w:footnote w:type="continuationSeparator" w:id="0">
    <w:p w:rsidR="006B3BFD" w:rsidRDefault="006B3BFD" w:rsidP="004830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A6B" w:rsidRPr="006A4A6B" w:rsidRDefault="006A4A6B" w:rsidP="006A4A6B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679B9"/>
    <w:multiLevelType w:val="hybridMultilevel"/>
    <w:tmpl w:val="CC4E6F98"/>
    <w:lvl w:ilvl="0" w:tplc="2B34D78C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F5B11"/>
    <w:multiLevelType w:val="hybridMultilevel"/>
    <w:tmpl w:val="27B6EE62"/>
    <w:lvl w:ilvl="0" w:tplc="0226E858">
      <w:start w:val="9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671EC2"/>
    <w:multiLevelType w:val="hybridMultilevel"/>
    <w:tmpl w:val="A6826CD0"/>
    <w:lvl w:ilvl="0" w:tplc="0405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36102"/>
    <w:multiLevelType w:val="hybridMultilevel"/>
    <w:tmpl w:val="26003150"/>
    <w:lvl w:ilvl="0" w:tplc="F7B6B59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F93B69"/>
    <w:multiLevelType w:val="hybridMultilevel"/>
    <w:tmpl w:val="CE1CB4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812"/>
    <w:rsid w:val="00001538"/>
    <w:rsid w:val="00063B04"/>
    <w:rsid w:val="000836FE"/>
    <w:rsid w:val="000968D4"/>
    <w:rsid w:val="00155AFB"/>
    <w:rsid w:val="001D310A"/>
    <w:rsid w:val="001F3245"/>
    <w:rsid w:val="00237988"/>
    <w:rsid w:val="00340558"/>
    <w:rsid w:val="00390E15"/>
    <w:rsid w:val="003B2F8B"/>
    <w:rsid w:val="003B69BF"/>
    <w:rsid w:val="003C3302"/>
    <w:rsid w:val="003F71E9"/>
    <w:rsid w:val="00402001"/>
    <w:rsid w:val="00482BCA"/>
    <w:rsid w:val="004830A8"/>
    <w:rsid w:val="004D1C47"/>
    <w:rsid w:val="004D49AE"/>
    <w:rsid w:val="004F38D5"/>
    <w:rsid w:val="005208D1"/>
    <w:rsid w:val="00592EB7"/>
    <w:rsid w:val="005D0BC0"/>
    <w:rsid w:val="00654F8A"/>
    <w:rsid w:val="006A4A6B"/>
    <w:rsid w:val="006B3BFD"/>
    <w:rsid w:val="006D4FE4"/>
    <w:rsid w:val="006E7BFD"/>
    <w:rsid w:val="0075082D"/>
    <w:rsid w:val="007C4E03"/>
    <w:rsid w:val="007D13A1"/>
    <w:rsid w:val="00831D6C"/>
    <w:rsid w:val="008B6DF3"/>
    <w:rsid w:val="008C026E"/>
    <w:rsid w:val="008C06D1"/>
    <w:rsid w:val="0090001B"/>
    <w:rsid w:val="00964AB1"/>
    <w:rsid w:val="00A125FB"/>
    <w:rsid w:val="00A72AAF"/>
    <w:rsid w:val="00A76FCA"/>
    <w:rsid w:val="00A866EB"/>
    <w:rsid w:val="00AA2812"/>
    <w:rsid w:val="00AF3F69"/>
    <w:rsid w:val="00B27D95"/>
    <w:rsid w:val="00B54888"/>
    <w:rsid w:val="00B631B3"/>
    <w:rsid w:val="00C07DC1"/>
    <w:rsid w:val="00C82C81"/>
    <w:rsid w:val="00CF5CFC"/>
    <w:rsid w:val="00EE6A10"/>
    <w:rsid w:val="00EF3E72"/>
    <w:rsid w:val="00F20F12"/>
    <w:rsid w:val="00F334EC"/>
    <w:rsid w:val="00FF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CE15AF7"/>
  <w15:chartTrackingRefBased/>
  <w15:docId w15:val="{D62D0CFB-FE6C-4138-8E7B-150B1531C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25FB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836FE"/>
    <w:pPr>
      <w:keepNext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A2812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4830A8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4830A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4830A8"/>
  </w:style>
  <w:style w:type="paragraph" w:styleId="Zpat">
    <w:name w:val="footer"/>
    <w:basedOn w:val="Normln"/>
    <w:link w:val="ZpatChar"/>
    <w:uiPriority w:val="99"/>
    <w:unhideWhenUsed/>
    <w:rsid w:val="004830A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830A8"/>
  </w:style>
  <w:style w:type="table" w:styleId="Mkatabulky">
    <w:name w:val="Table Grid"/>
    <w:basedOn w:val="Normlntabulka"/>
    <w:uiPriority w:val="39"/>
    <w:rsid w:val="00654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D49A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49AE"/>
    <w:rPr>
      <w:rFonts w:ascii="Segoe UI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rsid w:val="00402001"/>
    <w:pPr>
      <w:jc w:val="center"/>
    </w:pPr>
    <w:rPr>
      <w:b/>
      <w:bCs/>
    </w:rPr>
  </w:style>
  <w:style w:type="character" w:customStyle="1" w:styleId="Zkladntext2Char">
    <w:name w:val="Základní text 2 Char"/>
    <w:basedOn w:val="Standardnpsmoodstavce"/>
    <w:link w:val="Zkladntext2"/>
    <w:rsid w:val="00402001"/>
    <w:rPr>
      <w:rFonts w:ascii="Times New Roman" w:eastAsia="Times New Roman" w:hAnsi="Times New Roman" w:cs="Times New Roman"/>
      <w:b/>
      <w:bCs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0836FE"/>
    <w:rPr>
      <w:rFonts w:ascii="Times New Roman" w:eastAsia="Times New Roman" w:hAnsi="Times New Roman" w:cs="Times New Roman"/>
      <w:b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836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pady@ts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akturace@opf.slu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48BA8-767C-42FE-B7F7-F9C41D742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808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Szwedová</dc:creator>
  <cp:keywords/>
  <dc:description/>
  <cp:lastModifiedBy>TS Karviná - Renata Rudolová</cp:lastModifiedBy>
  <cp:revision>11</cp:revision>
  <cp:lastPrinted>2025-02-20T09:29:00Z</cp:lastPrinted>
  <dcterms:created xsi:type="dcterms:W3CDTF">2025-09-03T05:22:00Z</dcterms:created>
  <dcterms:modified xsi:type="dcterms:W3CDTF">2025-09-05T05:50:00Z</dcterms:modified>
</cp:coreProperties>
</file>