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772" w:rsidRPr="00321BD1" w:rsidRDefault="00027772">
      <w:pPr>
        <w:pStyle w:val="Zkladntext"/>
        <w:rPr>
          <w:rFonts w:ascii="Times New Roman"/>
          <w:sz w:val="20"/>
          <w:lang w:val="cs-CZ"/>
        </w:rPr>
      </w:pPr>
    </w:p>
    <w:p w:rsidR="00027772" w:rsidRPr="00321BD1" w:rsidRDefault="00027772">
      <w:pPr>
        <w:pStyle w:val="Zkladntext"/>
        <w:spacing w:before="8"/>
        <w:rPr>
          <w:rFonts w:ascii="Times New Roman"/>
          <w:sz w:val="19"/>
          <w:lang w:val="cs-CZ"/>
        </w:rPr>
      </w:pPr>
    </w:p>
    <w:p w:rsidR="00027772" w:rsidRPr="00321BD1" w:rsidRDefault="00E846EE">
      <w:pPr>
        <w:spacing w:before="100"/>
        <w:ind w:left="3341" w:right="3775"/>
        <w:jc w:val="center"/>
        <w:rPr>
          <w:b/>
          <w:sz w:val="48"/>
          <w:lang w:val="cs-CZ"/>
        </w:rPr>
      </w:pPr>
      <w:r w:rsidRPr="00321BD1">
        <w:rPr>
          <w:b/>
          <w:sz w:val="48"/>
          <w:lang w:val="cs-CZ"/>
        </w:rPr>
        <w:t>OBJEDNÁVKA</w:t>
      </w:r>
    </w:p>
    <w:p w:rsidR="00027772" w:rsidRPr="00321BD1" w:rsidRDefault="00E846EE">
      <w:pPr>
        <w:pStyle w:val="Zkladntext"/>
        <w:spacing w:before="171"/>
        <w:ind w:left="116"/>
        <w:rPr>
          <w:lang w:val="cs-CZ"/>
        </w:rPr>
      </w:pPr>
      <w:r w:rsidRPr="00321BD1">
        <w:rPr>
          <w:lang w:val="cs-CZ"/>
        </w:rPr>
        <w:t>produktů Provozovatele za podmínek stanovených jeho Obchodními podmínkami (dále jen „Objednávka“)</w:t>
      </w:r>
    </w:p>
    <w:p w:rsidR="00027772" w:rsidRPr="00321BD1" w:rsidRDefault="00027772">
      <w:pPr>
        <w:pStyle w:val="Zkladntext"/>
        <w:rPr>
          <w:sz w:val="15"/>
          <w:lang w:val="cs-CZ"/>
        </w:rPr>
      </w:pPr>
    </w:p>
    <w:p w:rsidR="00027772" w:rsidRPr="00321BD1" w:rsidRDefault="00027772">
      <w:pPr>
        <w:rPr>
          <w:sz w:val="15"/>
          <w:lang w:val="cs-CZ"/>
        </w:rPr>
        <w:sectPr w:rsidR="00027772" w:rsidRPr="00321BD1">
          <w:headerReference w:type="default" r:id="rId7"/>
          <w:footerReference w:type="default" r:id="rId8"/>
          <w:type w:val="continuous"/>
          <w:pgSz w:w="11910" w:h="16840"/>
          <w:pgMar w:top="1660" w:right="860" w:bottom="1240" w:left="1160" w:header="634" w:footer="1047" w:gutter="0"/>
          <w:pgNumType w:start="1"/>
          <w:cols w:space="708"/>
        </w:sectPr>
      </w:pPr>
    </w:p>
    <w:p w:rsidR="00027772" w:rsidRPr="00321BD1" w:rsidRDefault="00E846EE">
      <w:pPr>
        <w:pStyle w:val="Nadpis1"/>
        <w:spacing w:line="293" w:lineRule="exact"/>
        <w:ind w:left="222"/>
        <w:rPr>
          <w:lang w:val="cs-CZ"/>
        </w:rPr>
      </w:pPr>
      <w:r w:rsidRPr="00321BD1">
        <w:rPr>
          <w:lang w:val="cs-CZ"/>
        </w:rPr>
        <w:t>PROVOZOVATEL:</w:t>
      </w:r>
    </w:p>
    <w:p w:rsidR="00027772" w:rsidRPr="00321BD1" w:rsidRDefault="00E846EE">
      <w:pPr>
        <w:pStyle w:val="Zkladntext"/>
        <w:ind w:left="222" w:right="3273"/>
        <w:rPr>
          <w:lang w:val="cs-CZ"/>
        </w:rPr>
      </w:pPr>
      <w:proofErr w:type="spellStart"/>
      <w:r w:rsidRPr="00321BD1">
        <w:rPr>
          <w:lang w:val="cs-CZ"/>
        </w:rPr>
        <w:t>Mediaboard</w:t>
      </w:r>
      <w:proofErr w:type="spellEnd"/>
      <w:r w:rsidRPr="00321BD1">
        <w:rPr>
          <w:lang w:val="cs-CZ"/>
        </w:rPr>
        <w:t xml:space="preserve"> s.r.o. IČO: 03980481 DIČ: </w:t>
      </w:r>
      <w:proofErr w:type="spellStart"/>
      <w:r w:rsidR="00321BD1" w:rsidRPr="00321BD1">
        <w:rPr>
          <w:highlight w:val="black"/>
          <w:lang w:val="cs-CZ"/>
        </w:rPr>
        <w:t>xxxxxxxxxxxx</w:t>
      </w:r>
      <w:proofErr w:type="spellEnd"/>
    </w:p>
    <w:p w:rsidR="00027772" w:rsidRPr="00321BD1" w:rsidRDefault="00E846EE">
      <w:pPr>
        <w:pStyle w:val="Zkladntext"/>
        <w:spacing w:before="3" w:line="237" w:lineRule="auto"/>
        <w:ind w:left="222"/>
        <w:rPr>
          <w:lang w:val="cs-CZ"/>
        </w:rPr>
      </w:pPr>
      <w:r w:rsidRPr="00321BD1">
        <w:rPr>
          <w:lang w:val="cs-CZ"/>
        </w:rPr>
        <w:t>se sídlem: Nádražní 762/32, 150 00 Praha 5 - Smíchov zapsaná v: obchodním rejstříku vedeném u Městského soudu v Praze, oddíl C, vložka 240838</w:t>
      </w:r>
    </w:p>
    <w:p w:rsidR="00027772" w:rsidRPr="00321BD1" w:rsidRDefault="00E846EE">
      <w:pPr>
        <w:pStyle w:val="Nadpis1"/>
        <w:spacing w:line="293" w:lineRule="exact"/>
        <w:ind w:left="176"/>
        <w:rPr>
          <w:lang w:val="cs-CZ"/>
        </w:rPr>
      </w:pPr>
      <w:r w:rsidRPr="00321BD1">
        <w:rPr>
          <w:b w:val="0"/>
          <w:lang w:val="cs-CZ"/>
        </w:rPr>
        <w:br w:type="column"/>
      </w:r>
      <w:r w:rsidRPr="00321BD1">
        <w:rPr>
          <w:lang w:val="cs-CZ"/>
        </w:rPr>
        <w:t>ZÁKAZNÍK:</w:t>
      </w:r>
    </w:p>
    <w:p w:rsidR="00027772" w:rsidRPr="00321BD1" w:rsidRDefault="00E846EE">
      <w:pPr>
        <w:pStyle w:val="Zkladntext"/>
        <w:ind w:left="176" w:right="1844"/>
        <w:rPr>
          <w:lang w:val="cs-CZ"/>
        </w:rPr>
      </w:pPr>
      <w:r w:rsidRPr="00321BD1">
        <w:rPr>
          <w:lang w:val="cs-CZ"/>
        </w:rPr>
        <w:t>Vysoké učení technické v Brně IČO: 00216305,</w:t>
      </w:r>
    </w:p>
    <w:p w:rsidR="00027772" w:rsidRPr="00321BD1" w:rsidRDefault="00E846EE">
      <w:pPr>
        <w:pStyle w:val="Zkladntext"/>
        <w:spacing w:before="1"/>
        <w:ind w:left="176"/>
        <w:rPr>
          <w:lang w:val="cs-CZ"/>
        </w:rPr>
      </w:pPr>
      <w:r w:rsidRPr="00321BD1">
        <w:rPr>
          <w:lang w:val="cs-CZ"/>
        </w:rPr>
        <w:t>DIČ: CZ00216305</w:t>
      </w:r>
    </w:p>
    <w:p w:rsidR="00027772" w:rsidRPr="00321BD1" w:rsidRDefault="00E846EE">
      <w:pPr>
        <w:pStyle w:val="Zkladntext"/>
        <w:spacing w:before="4" w:line="235" w:lineRule="auto"/>
        <w:ind w:left="176" w:right="196"/>
        <w:rPr>
          <w:lang w:val="cs-CZ"/>
        </w:rPr>
      </w:pPr>
      <w:r w:rsidRPr="00321BD1">
        <w:rPr>
          <w:lang w:val="cs-CZ"/>
        </w:rPr>
        <w:t>se sídlem: Antonínská 548/1, Brno 60200 zapsaná v: -</w:t>
      </w:r>
    </w:p>
    <w:p w:rsidR="00027772" w:rsidRPr="00321BD1" w:rsidRDefault="00027772">
      <w:pPr>
        <w:spacing w:line="235" w:lineRule="auto"/>
        <w:rPr>
          <w:lang w:val="cs-CZ"/>
        </w:rPr>
        <w:sectPr w:rsidR="00027772" w:rsidRPr="00321BD1">
          <w:type w:val="continuous"/>
          <w:pgSz w:w="11910" w:h="16840"/>
          <w:pgMar w:top="1660" w:right="860" w:bottom="1240" w:left="1160" w:header="708" w:footer="708" w:gutter="0"/>
          <w:cols w:num="2" w:space="708" w:equalWidth="0">
            <w:col w:w="5109" w:space="40"/>
            <w:col w:w="4741"/>
          </w:cols>
        </w:sectPr>
      </w:pPr>
    </w:p>
    <w:p w:rsidR="00027772" w:rsidRPr="00321BD1" w:rsidRDefault="00027772">
      <w:pPr>
        <w:pStyle w:val="Zkladntext"/>
        <w:spacing w:before="7"/>
        <w:rPr>
          <w:sz w:val="27"/>
          <w:lang w:val="cs-CZ"/>
        </w:rPr>
      </w:pPr>
    </w:p>
    <w:p w:rsidR="00027772" w:rsidRPr="00321BD1" w:rsidRDefault="00E846EE">
      <w:pPr>
        <w:pStyle w:val="Zkladntext"/>
        <w:spacing w:line="20" w:lineRule="exact"/>
        <w:ind w:left="108"/>
        <w:rPr>
          <w:sz w:val="2"/>
          <w:lang w:val="cs-CZ"/>
        </w:rPr>
      </w:pPr>
      <w:r w:rsidRPr="00321BD1">
        <w:rPr>
          <w:sz w:val="2"/>
          <w:lang w:val="cs-CZ"/>
        </w:rPr>
      </w:r>
      <w:r w:rsidRPr="00321BD1">
        <w:rPr>
          <w:sz w:val="2"/>
          <w:lang w:val="cs-CZ"/>
        </w:rPr>
        <w:pict>
          <v:group id="_x0000_s1031" style="width:476.6pt;height:.75pt;mso-position-horizontal-relative:char;mso-position-vertical-relative:line" coordsize="9532,15">
            <v:line id="_x0000_s1032" style="position:absolute" from="0,7" to="9532,7" strokeweight=".25292mm"/>
            <w10:anchorlock/>
          </v:group>
        </w:pict>
      </w:r>
    </w:p>
    <w:p w:rsidR="00027772" w:rsidRPr="00321BD1" w:rsidRDefault="00027772">
      <w:pPr>
        <w:pStyle w:val="Zkladntext"/>
        <w:spacing w:before="11"/>
        <w:rPr>
          <w:sz w:val="7"/>
          <w:lang w:val="cs-CZ"/>
        </w:rPr>
      </w:pPr>
    </w:p>
    <w:p w:rsidR="00027772" w:rsidRPr="00321BD1" w:rsidRDefault="00E846EE">
      <w:pPr>
        <w:spacing w:before="101" w:line="403" w:lineRule="auto"/>
        <w:ind w:left="116"/>
        <w:rPr>
          <w:b/>
          <w:lang w:val="cs-CZ"/>
        </w:rPr>
      </w:pPr>
      <w:r w:rsidRPr="00321BD1">
        <w:rPr>
          <w:lang w:val="cs-CZ"/>
        </w:rPr>
        <w:t>Provozovatel tímto vystavuje vůči Zákazníkovi závaznou Objednávku následujících produktů Prov</w:t>
      </w:r>
      <w:r w:rsidRPr="00321BD1">
        <w:rPr>
          <w:lang w:val="cs-CZ"/>
        </w:rPr>
        <w:t xml:space="preserve">ozovatele: Aplikace </w:t>
      </w:r>
      <w:proofErr w:type="spellStart"/>
      <w:r w:rsidRPr="00321BD1">
        <w:rPr>
          <w:lang w:val="cs-CZ"/>
        </w:rPr>
        <w:t>Mediaboard</w:t>
      </w:r>
      <w:proofErr w:type="spellEnd"/>
      <w:r w:rsidRPr="00321BD1">
        <w:rPr>
          <w:lang w:val="cs-CZ"/>
        </w:rPr>
        <w:t xml:space="preserve"> ve variantě </w:t>
      </w:r>
      <w:r w:rsidRPr="00321BD1">
        <w:rPr>
          <w:b/>
          <w:lang w:val="cs-CZ"/>
        </w:rPr>
        <w:t xml:space="preserve">Standardní licence s PR Platformou </w:t>
      </w:r>
      <w:proofErr w:type="spellStart"/>
      <w:r w:rsidRPr="00321BD1">
        <w:rPr>
          <w:b/>
          <w:lang w:val="cs-CZ"/>
        </w:rPr>
        <w:t>Connect</w:t>
      </w:r>
      <w:proofErr w:type="spellEnd"/>
      <w:r w:rsidRPr="00321BD1">
        <w:rPr>
          <w:b/>
          <w:lang w:val="cs-CZ"/>
        </w:rPr>
        <w:t>:</w:t>
      </w:r>
    </w:p>
    <w:p w:rsidR="00027772" w:rsidRPr="00321BD1" w:rsidRDefault="00E846EE">
      <w:pPr>
        <w:pStyle w:val="Zkladntext"/>
        <w:tabs>
          <w:tab w:val="left" w:pos="836"/>
        </w:tabs>
        <w:spacing w:line="244" w:lineRule="exact"/>
        <w:ind w:left="476"/>
        <w:rPr>
          <w:lang w:val="cs-CZ"/>
        </w:rPr>
      </w:pPr>
      <w:r w:rsidRPr="00321BD1">
        <w:rPr>
          <w:rFonts w:ascii="Century Gothic" w:hAnsi="Century Gothic"/>
          <w:b/>
          <w:lang w:val="cs-CZ"/>
        </w:rPr>
        <w:t>+</w:t>
      </w:r>
      <w:r w:rsidRPr="00321BD1">
        <w:rPr>
          <w:rFonts w:ascii="Century Gothic" w:hAnsi="Century Gothic"/>
          <w:b/>
          <w:lang w:val="cs-CZ"/>
        </w:rPr>
        <w:tab/>
      </w:r>
      <w:r w:rsidRPr="00321BD1">
        <w:rPr>
          <w:color w:val="202226"/>
          <w:lang w:val="cs-CZ"/>
        </w:rPr>
        <w:t xml:space="preserve">CZ </w:t>
      </w:r>
      <w:proofErr w:type="spellStart"/>
      <w:r w:rsidRPr="00321BD1">
        <w:rPr>
          <w:color w:val="202226"/>
          <w:lang w:val="cs-CZ"/>
        </w:rPr>
        <w:t>mediatypy</w:t>
      </w:r>
      <w:proofErr w:type="spellEnd"/>
      <w:r w:rsidRPr="00321BD1">
        <w:rPr>
          <w:color w:val="202226"/>
          <w:lang w:val="cs-CZ"/>
        </w:rPr>
        <w:t xml:space="preserve"> (online vč. článků za </w:t>
      </w:r>
      <w:proofErr w:type="spellStart"/>
      <w:r w:rsidRPr="00321BD1">
        <w:rPr>
          <w:color w:val="202226"/>
          <w:lang w:val="cs-CZ"/>
        </w:rPr>
        <w:t>paywall</w:t>
      </w:r>
      <w:proofErr w:type="spellEnd"/>
      <w:r w:rsidRPr="00321BD1">
        <w:rPr>
          <w:color w:val="202226"/>
          <w:lang w:val="cs-CZ"/>
        </w:rPr>
        <w:t xml:space="preserve">, tisk, TV, rádio, </w:t>
      </w:r>
      <w:proofErr w:type="spellStart"/>
      <w:r w:rsidRPr="00321BD1">
        <w:rPr>
          <w:color w:val="202226"/>
          <w:lang w:val="cs-CZ"/>
        </w:rPr>
        <w:t>podcasty</w:t>
      </w:r>
      <w:proofErr w:type="spellEnd"/>
      <w:r w:rsidRPr="00321BD1">
        <w:rPr>
          <w:color w:val="202226"/>
          <w:lang w:val="cs-CZ"/>
        </w:rPr>
        <w:t>,</w:t>
      </w:r>
      <w:r w:rsidRPr="00321BD1">
        <w:rPr>
          <w:color w:val="202226"/>
          <w:spacing w:val="-19"/>
          <w:lang w:val="cs-CZ"/>
        </w:rPr>
        <w:t xml:space="preserve"> </w:t>
      </w:r>
      <w:proofErr w:type="spellStart"/>
      <w:r w:rsidRPr="00321BD1">
        <w:rPr>
          <w:color w:val="202226"/>
          <w:lang w:val="cs-CZ"/>
        </w:rPr>
        <w:t>newslettery</w:t>
      </w:r>
      <w:proofErr w:type="spellEnd"/>
      <w:r w:rsidRPr="00321BD1">
        <w:rPr>
          <w:color w:val="202226"/>
          <w:lang w:val="cs-CZ"/>
        </w:rPr>
        <w:t>)</w:t>
      </w:r>
    </w:p>
    <w:p w:rsidR="00027772" w:rsidRPr="00321BD1" w:rsidRDefault="00E846EE">
      <w:pPr>
        <w:pStyle w:val="Zkladntext"/>
        <w:tabs>
          <w:tab w:val="left" w:pos="836"/>
        </w:tabs>
        <w:spacing w:line="271" w:lineRule="exact"/>
        <w:ind w:left="476"/>
        <w:rPr>
          <w:b/>
          <w:lang w:val="cs-CZ"/>
        </w:rPr>
      </w:pPr>
      <w:r w:rsidRPr="00321BD1">
        <w:rPr>
          <w:rFonts w:ascii="Century Gothic" w:hAnsi="Century Gothic"/>
          <w:b/>
          <w:lang w:val="cs-CZ"/>
        </w:rPr>
        <w:t>+</w:t>
      </w:r>
      <w:r w:rsidRPr="00321BD1">
        <w:rPr>
          <w:rFonts w:ascii="Century Gothic" w:hAnsi="Century Gothic"/>
          <w:b/>
          <w:lang w:val="cs-CZ"/>
        </w:rPr>
        <w:tab/>
      </w:r>
      <w:r w:rsidRPr="00321BD1">
        <w:rPr>
          <w:color w:val="202226"/>
          <w:lang w:val="cs-CZ"/>
        </w:rPr>
        <w:t xml:space="preserve">počet </w:t>
      </w:r>
      <w:proofErr w:type="spellStart"/>
      <w:r w:rsidRPr="00321BD1">
        <w:rPr>
          <w:color w:val="202226"/>
          <w:lang w:val="cs-CZ"/>
        </w:rPr>
        <w:t>workspaců</w:t>
      </w:r>
      <w:proofErr w:type="spellEnd"/>
      <w:r w:rsidRPr="00321BD1">
        <w:rPr>
          <w:color w:val="202226"/>
          <w:lang w:val="cs-CZ"/>
        </w:rPr>
        <w:t xml:space="preserve"> (licencí) 1, počet uživatelů</w:t>
      </w:r>
      <w:r w:rsidRPr="00321BD1">
        <w:rPr>
          <w:color w:val="202226"/>
          <w:spacing w:val="-7"/>
          <w:lang w:val="cs-CZ"/>
        </w:rPr>
        <w:t xml:space="preserve"> </w:t>
      </w:r>
      <w:r w:rsidRPr="00321BD1">
        <w:rPr>
          <w:b/>
          <w:color w:val="202226"/>
          <w:lang w:val="cs-CZ"/>
        </w:rPr>
        <w:t>50</w:t>
      </w:r>
    </w:p>
    <w:p w:rsidR="00027772" w:rsidRPr="00321BD1" w:rsidRDefault="00E846EE">
      <w:pPr>
        <w:pStyle w:val="Zkladntext"/>
        <w:tabs>
          <w:tab w:val="left" w:pos="836"/>
        </w:tabs>
        <w:spacing w:line="274" w:lineRule="exact"/>
        <w:ind w:left="476"/>
        <w:rPr>
          <w:lang w:val="cs-CZ"/>
        </w:rPr>
      </w:pPr>
      <w:r w:rsidRPr="00321BD1">
        <w:rPr>
          <w:rFonts w:ascii="Century Gothic" w:hAnsi="Century Gothic"/>
          <w:b/>
          <w:lang w:val="cs-CZ"/>
        </w:rPr>
        <w:t>+</w:t>
      </w:r>
      <w:r w:rsidRPr="00321BD1">
        <w:rPr>
          <w:rFonts w:ascii="Century Gothic" w:hAnsi="Century Gothic"/>
          <w:b/>
          <w:lang w:val="cs-CZ"/>
        </w:rPr>
        <w:tab/>
      </w:r>
      <w:r w:rsidRPr="00321BD1">
        <w:rPr>
          <w:color w:val="202226"/>
          <w:lang w:val="cs-CZ"/>
        </w:rPr>
        <w:t>vlastní správa</w:t>
      </w:r>
      <w:r w:rsidRPr="00321BD1">
        <w:rPr>
          <w:color w:val="202226"/>
          <w:spacing w:val="-3"/>
          <w:lang w:val="cs-CZ"/>
        </w:rPr>
        <w:t xml:space="preserve"> </w:t>
      </w:r>
      <w:r w:rsidRPr="00321BD1">
        <w:rPr>
          <w:color w:val="202226"/>
          <w:lang w:val="cs-CZ"/>
        </w:rPr>
        <w:t>uživatelů</w:t>
      </w:r>
    </w:p>
    <w:p w:rsidR="00027772" w:rsidRPr="00321BD1" w:rsidRDefault="00E846EE">
      <w:pPr>
        <w:pStyle w:val="Zkladntext"/>
        <w:tabs>
          <w:tab w:val="left" w:pos="836"/>
        </w:tabs>
        <w:spacing w:line="271" w:lineRule="exact"/>
        <w:ind w:left="476"/>
        <w:rPr>
          <w:lang w:val="cs-CZ"/>
        </w:rPr>
      </w:pPr>
      <w:r w:rsidRPr="00321BD1">
        <w:rPr>
          <w:rFonts w:ascii="Century Gothic" w:hAnsi="Century Gothic"/>
          <w:b/>
          <w:lang w:val="cs-CZ"/>
        </w:rPr>
        <w:t>+</w:t>
      </w:r>
      <w:r w:rsidRPr="00321BD1">
        <w:rPr>
          <w:rFonts w:ascii="Century Gothic" w:hAnsi="Century Gothic"/>
          <w:b/>
          <w:lang w:val="cs-CZ"/>
        </w:rPr>
        <w:tab/>
      </w:r>
      <w:r w:rsidRPr="00321BD1">
        <w:rPr>
          <w:color w:val="202226"/>
          <w:lang w:val="cs-CZ"/>
        </w:rPr>
        <w:t>webová</w:t>
      </w:r>
      <w:r w:rsidRPr="00321BD1">
        <w:rPr>
          <w:color w:val="202226"/>
          <w:spacing w:val="-8"/>
          <w:lang w:val="cs-CZ"/>
        </w:rPr>
        <w:t xml:space="preserve"> </w:t>
      </w:r>
      <w:r w:rsidRPr="00321BD1">
        <w:rPr>
          <w:color w:val="202226"/>
          <w:lang w:val="cs-CZ"/>
        </w:rPr>
        <w:t>aplikace</w:t>
      </w:r>
    </w:p>
    <w:p w:rsidR="00027772" w:rsidRPr="00321BD1" w:rsidRDefault="00E846EE">
      <w:pPr>
        <w:pStyle w:val="Zkladntext"/>
        <w:tabs>
          <w:tab w:val="left" w:pos="836"/>
        </w:tabs>
        <w:spacing w:line="271" w:lineRule="exact"/>
        <w:ind w:left="476"/>
        <w:rPr>
          <w:lang w:val="cs-CZ"/>
        </w:rPr>
      </w:pPr>
      <w:r w:rsidRPr="00321BD1">
        <w:rPr>
          <w:rFonts w:ascii="Century Gothic" w:hAnsi="Century Gothic"/>
          <w:b/>
          <w:lang w:val="cs-CZ"/>
        </w:rPr>
        <w:t>+</w:t>
      </w:r>
      <w:r w:rsidRPr="00321BD1">
        <w:rPr>
          <w:rFonts w:ascii="Century Gothic" w:hAnsi="Century Gothic"/>
          <w:b/>
          <w:lang w:val="cs-CZ"/>
        </w:rPr>
        <w:tab/>
      </w:r>
      <w:r w:rsidRPr="00321BD1">
        <w:rPr>
          <w:color w:val="202226"/>
          <w:lang w:val="cs-CZ"/>
        </w:rPr>
        <w:t>mobilní</w:t>
      </w:r>
      <w:r w:rsidRPr="00321BD1">
        <w:rPr>
          <w:color w:val="202226"/>
          <w:spacing w:val="-9"/>
          <w:lang w:val="cs-CZ"/>
        </w:rPr>
        <w:t xml:space="preserve"> </w:t>
      </w:r>
      <w:r w:rsidRPr="00321BD1">
        <w:rPr>
          <w:color w:val="202226"/>
          <w:lang w:val="cs-CZ"/>
        </w:rPr>
        <w:t>aplikace</w:t>
      </w:r>
    </w:p>
    <w:p w:rsidR="00027772" w:rsidRPr="00321BD1" w:rsidRDefault="00E846EE">
      <w:pPr>
        <w:pStyle w:val="Zkladntext"/>
        <w:tabs>
          <w:tab w:val="left" w:pos="836"/>
        </w:tabs>
        <w:spacing w:line="274" w:lineRule="exact"/>
        <w:ind w:left="476"/>
        <w:rPr>
          <w:lang w:val="cs-CZ"/>
        </w:rPr>
      </w:pPr>
      <w:r w:rsidRPr="00321BD1">
        <w:rPr>
          <w:rFonts w:ascii="Century Gothic" w:hAnsi="Century Gothic"/>
          <w:b/>
          <w:lang w:val="cs-CZ"/>
        </w:rPr>
        <w:t>+</w:t>
      </w:r>
      <w:r w:rsidRPr="00321BD1">
        <w:rPr>
          <w:rFonts w:ascii="Century Gothic" w:hAnsi="Century Gothic"/>
          <w:b/>
          <w:lang w:val="cs-CZ"/>
        </w:rPr>
        <w:tab/>
      </w:r>
      <w:r w:rsidRPr="00321BD1">
        <w:rPr>
          <w:color w:val="202226"/>
          <w:lang w:val="cs-CZ"/>
        </w:rPr>
        <w:t>e-mailové</w:t>
      </w:r>
      <w:r w:rsidRPr="00321BD1">
        <w:rPr>
          <w:color w:val="202226"/>
          <w:spacing w:val="-2"/>
          <w:lang w:val="cs-CZ"/>
        </w:rPr>
        <w:t xml:space="preserve"> </w:t>
      </w:r>
      <w:r w:rsidRPr="00321BD1">
        <w:rPr>
          <w:color w:val="202226"/>
          <w:lang w:val="cs-CZ"/>
        </w:rPr>
        <w:t>reporty</w:t>
      </w:r>
    </w:p>
    <w:p w:rsidR="00027772" w:rsidRPr="00321BD1" w:rsidRDefault="00E846EE">
      <w:pPr>
        <w:pStyle w:val="Zkladntext"/>
        <w:tabs>
          <w:tab w:val="left" w:pos="836"/>
        </w:tabs>
        <w:spacing w:line="271" w:lineRule="exact"/>
        <w:ind w:left="476"/>
        <w:rPr>
          <w:lang w:val="cs-CZ"/>
        </w:rPr>
      </w:pPr>
      <w:r w:rsidRPr="00321BD1">
        <w:rPr>
          <w:rFonts w:ascii="Century Gothic" w:hAnsi="Century Gothic"/>
          <w:b/>
          <w:lang w:val="cs-CZ"/>
        </w:rPr>
        <w:t>+</w:t>
      </w:r>
      <w:r w:rsidRPr="00321BD1">
        <w:rPr>
          <w:rFonts w:ascii="Century Gothic" w:hAnsi="Century Gothic"/>
          <w:b/>
          <w:lang w:val="cs-CZ"/>
        </w:rPr>
        <w:tab/>
      </w:r>
      <w:r w:rsidRPr="00321BD1">
        <w:rPr>
          <w:color w:val="202226"/>
          <w:lang w:val="cs-CZ"/>
        </w:rPr>
        <w:t>základní strojová</w:t>
      </w:r>
      <w:r w:rsidRPr="00321BD1">
        <w:rPr>
          <w:color w:val="202226"/>
          <w:spacing w:val="-3"/>
          <w:lang w:val="cs-CZ"/>
        </w:rPr>
        <w:t xml:space="preserve"> </w:t>
      </w:r>
      <w:r w:rsidRPr="00321BD1">
        <w:rPr>
          <w:color w:val="202226"/>
          <w:lang w:val="cs-CZ"/>
        </w:rPr>
        <w:t>analytika</w:t>
      </w:r>
    </w:p>
    <w:p w:rsidR="00027772" w:rsidRPr="00321BD1" w:rsidRDefault="00E846EE">
      <w:pPr>
        <w:pStyle w:val="Zkladntext"/>
        <w:tabs>
          <w:tab w:val="left" w:pos="836"/>
        </w:tabs>
        <w:spacing w:line="271" w:lineRule="exact"/>
        <w:ind w:left="476"/>
        <w:rPr>
          <w:lang w:val="cs-CZ"/>
        </w:rPr>
      </w:pPr>
      <w:r w:rsidRPr="00321BD1">
        <w:rPr>
          <w:rFonts w:ascii="Century Gothic" w:hAnsi="Century Gothic"/>
          <w:b/>
          <w:lang w:val="cs-CZ"/>
        </w:rPr>
        <w:t>+</w:t>
      </w:r>
      <w:r w:rsidRPr="00321BD1">
        <w:rPr>
          <w:rFonts w:ascii="Century Gothic" w:hAnsi="Century Gothic"/>
          <w:b/>
          <w:lang w:val="cs-CZ"/>
        </w:rPr>
        <w:tab/>
      </w:r>
      <w:proofErr w:type="spellStart"/>
      <w:r w:rsidRPr="00321BD1">
        <w:rPr>
          <w:color w:val="202226"/>
          <w:lang w:val="cs-CZ"/>
        </w:rPr>
        <w:t>dashboardy</w:t>
      </w:r>
      <w:proofErr w:type="spellEnd"/>
      <w:r w:rsidRPr="00321BD1">
        <w:rPr>
          <w:color w:val="202226"/>
          <w:spacing w:val="-2"/>
          <w:lang w:val="cs-CZ"/>
        </w:rPr>
        <w:t xml:space="preserve"> </w:t>
      </w:r>
      <w:r w:rsidRPr="00321BD1">
        <w:rPr>
          <w:color w:val="202226"/>
          <w:lang w:val="cs-CZ"/>
        </w:rPr>
        <w:t>(neomezeně)</w:t>
      </w:r>
    </w:p>
    <w:p w:rsidR="00027772" w:rsidRPr="00321BD1" w:rsidRDefault="00E846EE">
      <w:pPr>
        <w:pStyle w:val="Zkladntext"/>
        <w:tabs>
          <w:tab w:val="left" w:pos="836"/>
        </w:tabs>
        <w:spacing w:line="274" w:lineRule="exact"/>
        <w:ind w:left="476"/>
        <w:rPr>
          <w:lang w:val="cs-CZ"/>
        </w:rPr>
      </w:pPr>
      <w:r w:rsidRPr="00321BD1">
        <w:rPr>
          <w:rFonts w:ascii="Century Gothic" w:hAnsi="Century Gothic"/>
          <w:b/>
          <w:lang w:val="cs-CZ"/>
        </w:rPr>
        <w:t>+</w:t>
      </w:r>
      <w:r w:rsidRPr="00321BD1">
        <w:rPr>
          <w:rFonts w:ascii="Century Gothic" w:hAnsi="Century Gothic"/>
          <w:b/>
          <w:lang w:val="cs-CZ"/>
        </w:rPr>
        <w:tab/>
      </w:r>
      <w:r w:rsidRPr="00321BD1">
        <w:rPr>
          <w:color w:val="202226"/>
          <w:lang w:val="cs-CZ"/>
        </w:rPr>
        <w:t xml:space="preserve">archiv, počet témat a klíčových </w:t>
      </w:r>
      <w:r w:rsidR="00321BD1" w:rsidRPr="00321BD1">
        <w:rPr>
          <w:color w:val="202226"/>
          <w:lang w:val="cs-CZ"/>
        </w:rPr>
        <w:t>slov – neomezeně</w:t>
      </w:r>
    </w:p>
    <w:p w:rsidR="00027772" w:rsidRPr="00321BD1" w:rsidRDefault="00E846EE">
      <w:pPr>
        <w:pStyle w:val="Zkladntext"/>
        <w:tabs>
          <w:tab w:val="left" w:pos="836"/>
        </w:tabs>
        <w:spacing w:line="271" w:lineRule="exact"/>
        <w:ind w:left="476"/>
        <w:rPr>
          <w:lang w:val="cs-CZ"/>
        </w:rPr>
      </w:pPr>
      <w:r w:rsidRPr="00321BD1">
        <w:rPr>
          <w:rFonts w:ascii="Century Gothic" w:hAnsi="Century Gothic"/>
          <w:b/>
          <w:lang w:val="cs-CZ"/>
        </w:rPr>
        <w:t>+</w:t>
      </w:r>
      <w:r w:rsidRPr="00321BD1">
        <w:rPr>
          <w:rFonts w:ascii="Century Gothic" w:hAnsi="Century Gothic"/>
          <w:b/>
          <w:lang w:val="cs-CZ"/>
        </w:rPr>
        <w:tab/>
      </w:r>
      <w:r w:rsidRPr="00321BD1">
        <w:rPr>
          <w:color w:val="202226"/>
          <w:lang w:val="cs-CZ"/>
        </w:rPr>
        <w:t xml:space="preserve">okamžité </w:t>
      </w:r>
      <w:proofErr w:type="spellStart"/>
      <w:r w:rsidRPr="00321BD1">
        <w:rPr>
          <w:color w:val="202226"/>
          <w:lang w:val="cs-CZ"/>
        </w:rPr>
        <w:t>alerty</w:t>
      </w:r>
      <w:proofErr w:type="spellEnd"/>
      <w:r w:rsidRPr="00321BD1">
        <w:rPr>
          <w:color w:val="202226"/>
          <w:spacing w:val="-3"/>
          <w:lang w:val="cs-CZ"/>
        </w:rPr>
        <w:t xml:space="preserve"> </w:t>
      </w:r>
      <w:r w:rsidRPr="00321BD1">
        <w:rPr>
          <w:color w:val="202226"/>
          <w:lang w:val="cs-CZ"/>
        </w:rPr>
        <w:t>(internet)</w:t>
      </w:r>
    </w:p>
    <w:p w:rsidR="00027772" w:rsidRPr="00321BD1" w:rsidRDefault="00E846EE">
      <w:pPr>
        <w:pStyle w:val="Zkladntext"/>
        <w:tabs>
          <w:tab w:val="left" w:pos="836"/>
        </w:tabs>
        <w:spacing w:line="271" w:lineRule="exact"/>
        <w:ind w:left="476"/>
        <w:rPr>
          <w:lang w:val="cs-CZ"/>
        </w:rPr>
      </w:pPr>
      <w:r w:rsidRPr="00321BD1">
        <w:rPr>
          <w:rFonts w:ascii="Century Gothic" w:hAnsi="Century Gothic"/>
          <w:b/>
          <w:lang w:val="cs-CZ"/>
        </w:rPr>
        <w:t>+</w:t>
      </w:r>
      <w:r w:rsidRPr="00321BD1">
        <w:rPr>
          <w:rFonts w:ascii="Century Gothic" w:hAnsi="Century Gothic"/>
          <w:b/>
          <w:lang w:val="cs-CZ"/>
        </w:rPr>
        <w:tab/>
      </w:r>
      <w:r w:rsidRPr="00321BD1">
        <w:rPr>
          <w:color w:val="202226"/>
          <w:lang w:val="cs-CZ"/>
        </w:rPr>
        <w:t>Komplexní zaškolení a skvělý zákaznický</w:t>
      </w:r>
      <w:r w:rsidRPr="00321BD1">
        <w:rPr>
          <w:color w:val="202226"/>
          <w:spacing w:val="-6"/>
          <w:lang w:val="cs-CZ"/>
        </w:rPr>
        <w:t xml:space="preserve"> </w:t>
      </w:r>
      <w:r w:rsidRPr="00321BD1">
        <w:rPr>
          <w:color w:val="202226"/>
          <w:lang w:val="cs-CZ"/>
        </w:rPr>
        <w:t>servis</w:t>
      </w:r>
      <w:bookmarkStart w:id="0" w:name="_GoBack"/>
      <w:bookmarkEnd w:id="0"/>
    </w:p>
    <w:p w:rsidR="00027772" w:rsidRPr="00321BD1" w:rsidRDefault="00E846EE">
      <w:pPr>
        <w:pStyle w:val="Zkladntext"/>
        <w:tabs>
          <w:tab w:val="left" w:pos="836"/>
        </w:tabs>
        <w:spacing w:line="274" w:lineRule="exact"/>
        <w:ind w:left="476"/>
        <w:rPr>
          <w:lang w:val="cs-CZ"/>
        </w:rPr>
      </w:pPr>
      <w:r w:rsidRPr="00321BD1">
        <w:rPr>
          <w:rFonts w:ascii="Century Gothic" w:hAnsi="Century Gothic"/>
          <w:b/>
          <w:lang w:val="cs-CZ"/>
        </w:rPr>
        <w:t>+</w:t>
      </w:r>
      <w:r w:rsidRPr="00321BD1">
        <w:rPr>
          <w:rFonts w:ascii="Century Gothic" w:hAnsi="Century Gothic"/>
          <w:b/>
          <w:lang w:val="cs-CZ"/>
        </w:rPr>
        <w:tab/>
      </w:r>
      <w:r w:rsidRPr="00321BD1">
        <w:rPr>
          <w:color w:val="202226"/>
          <w:lang w:val="cs-CZ"/>
        </w:rPr>
        <w:t>AI sumarizace</w:t>
      </w:r>
      <w:r w:rsidRPr="00321BD1">
        <w:rPr>
          <w:color w:val="202226"/>
          <w:spacing w:val="-2"/>
          <w:lang w:val="cs-CZ"/>
        </w:rPr>
        <w:t xml:space="preserve"> </w:t>
      </w:r>
      <w:r w:rsidRPr="00321BD1">
        <w:rPr>
          <w:color w:val="202226"/>
          <w:lang w:val="cs-CZ"/>
        </w:rPr>
        <w:t>článků</w:t>
      </w:r>
    </w:p>
    <w:p w:rsidR="00027772" w:rsidRPr="00321BD1" w:rsidRDefault="00E846EE">
      <w:pPr>
        <w:pStyle w:val="Zkladntext"/>
        <w:tabs>
          <w:tab w:val="left" w:pos="836"/>
        </w:tabs>
        <w:spacing w:line="271" w:lineRule="exact"/>
        <w:ind w:left="476"/>
        <w:rPr>
          <w:lang w:val="cs-CZ"/>
        </w:rPr>
      </w:pPr>
      <w:r w:rsidRPr="00321BD1">
        <w:rPr>
          <w:rFonts w:ascii="Century Gothic"/>
          <w:b/>
          <w:lang w:val="cs-CZ"/>
        </w:rPr>
        <w:t>+</w:t>
      </w:r>
      <w:r w:rsidRPr="00321BD1">
        <w:rPr>
          <w:rFonts w:ascii="Century Gothic"/>
          <w:b/>
          <w:lang w:val="cs-CZ"/>
        </w:rPr>
        <w:tab/>
      </w:r>
      <w:r w:rsidRPr="00321BD1">
        <w:rPr>
          <w:color w:val="202226"/>
          <w:lang w:val="cs-CZ"/>
        </w:rPr>
        <w:t>Podpora (email, telefon,</w:t>
      </w:r>
      <w:r w:rsidRPr="00321BD1">
        <w:rPr>
          <w:color w:val="202226"/>
          <w:spacing w:val="-4"/>
          <w:lang w:val="cs-CZ"/>
        </w:rPr>
        <w:t xml:space="preserve"> </w:t>
      </w:r>
      <w:r w:rsidRPr="00321BD1">
        <w:rPr>
          <w:color w:val="202226"/>
          <w:lang w:val="cs-CZ"/>
        </w:rPr>
        <w:t>video)</w:t>
      </w:r>
    </w:p>
    <w:p w:rsidR="00027772" w:rsidRPr="00321BD1" w:rsidRDefault="00E846EE">
      <w:pPr>
        <w:tabs>
          <w:tab w:val="left" w:pos="836"/>
        </w:tabs>
        <w:spacing w:line="271" w:lineRule="exact"/>
        <w:ind w:left="476"/>
        <w:rPr>
          <w:b/>
          <w:lang w:val="cs-CZ"/>
        </w:rPr>
      </w:pPr>
      <w:r w:rsidRPr="00321BD1">
        <w:rPr>
          <w:rFonts w:ascii="Century Gothic" w:hAnsi="Century Gothic"/>
          <w:b/>
          <w:lang w:val="cs-CZ"/>
        </w:rPr>
        <w:t>+</w:t>
      </w:r>
      <w:r w:rsidRPr="00321BD1">
        <w:rPr>
          <w:rFonts w:ascii="Century Gothic" w:hAnsi="Century Gothic"/>
          <w:b/>
          <w:lang w:val="cs-CZ"/>
        </w:rPr>
        <w:tab/>
      </w:r>
      <w:r w:rsidRPr="00321BD1">
        <w:rPr>
          <w:b/>
          <w:lang w:val="cs-CZ"/>
        </w:rPr>
        <w:t>SK zdroje (online, tisk, TV, rádio,</w:t>
      </w:r>
      <w:r w:rsidRPr="00321BD1">
        <w:rPr>
          <w:b/>
          <w:spacing w:val="-7"/>
          <w:lang w:val="cs-CZ"/>
        </w:rPr>
        <w:t xml:space="preserve"> </w:t>
      </w:r>
      <w:proofErr w:type="spellStart"/>
      <w:r w:rsidRPr="00321BD1">
        <w:rPr>
          <w:b/>
          <w:lang w:val="cs-CZ"/>
        </w:rPr>
        <w:t>podcasty</w:t>
      </w:r>
      <w:proofErr w:type="spellEnd"/>
      <w:r w:rsidRPr="00321BD1">
        <w:rPr>
          <w:b/>
          <w:lang w:val="cs-CZ"/>
        </w:rPr>
        <w:t>)</w:t>
      </w:r>
    </w:p>
    <w:p w:rsidR="00027772" w:rsidRPr="00321BD1" w:rsidRDefault="00E846EE">
      <w:pPr>
        <w:tabs>
          <w:tab w:val="left" w:pos="836"/>
        </w:tabs>
        <w:spacing w:line="274" w:lineRule="exact"/>
        <w:ind w:left="476"/>
        <w:rPr>
          <w:b/>
          <w:lang w:val="cs-CZ"/>
        </w:rPr>
      </w:pPr>
      <w:r w:rsidRPr="00321BD1">
        <w:rPr>
          <w:rFonts w:ascii="Century Gothic" w:hAnsi="Century Gothic"/>
          <w:b/>
          <w:lang w:val="cs-CZ"/>
        </w:rPr>
        <w:t>+</w:t>
      </w:r>
      <w:r w:rsidRPr="00321BD1">
        <w:rPr>
          <w:rFonts w:ascii="Century Gothic" w:hAnsi="Century Gothic"/>
          <w:b/>
          <w:lang w:val="cs-CZ"/>
        </w:rPr>
        <w:tab/>
      </w:r>
      <w:r w:rsidRPr="00321BD1">
        <w:rPr>
          <w:b/>
          <w:lang w:val="cs-CZ"/>
        </w:rPr>
        <w:t xml:space="preserve">CZ+SK </w:t>
      </w:r>
      <w:proofErr w:type="spellStart"/>
      <w:r w:rsidRPr="00321BD1">
        <w:rPr>
          <w:b/>
          <w:lang w:val="cs-CZ"/>
        </w:rPr>
        <w:t>SoMe</w:t>
      </w:r>
      <w:proofErr w:type="spellEnd"/>
      <w:r w:rsidRPr="00321BD1">
        <w:rPr>
          <w:b/>
          <w:lang w:val="cs-CZ"/>
        </w:rPr>
        <w:t xml:space="preserve"> (Sociální</w:t>
      </w:r>
      <w:r w:rsidRPr="00321BD1">
        <w:rPr>
          <w:b/>
          <w:spacing w:val="-4"/>
          <w:lang w:val="cs-CZ"/>
        </w:rPr>
        <w:t xml:space="preserve"> </w:t>
      </w:r>
      <w:r w:rsidRPr="00321BD1">
        <w:rPr>
          <w:b/>
          <w:lang w:val="cs-CZ"/>
        </w:rPr>
        <w:t>Média)</w:t>
      </w:r>
    </w:p>
    <w:p w:rsidR="00027772" w:rsidRPr="00321BD1" w:rsidRDefault="00E846EE">
      <w:pPr>
        <w:tabs>
          <w:tab w:val="left" w:pos="836"/>
        </w:tabs>
        <w:spacing w:line="277" w:lineRule="exact"/>
        <w:ind w:left="476"/>
        <w:rPr>
          <w:b/>
          <w:lang w:val="cs-CZ"/>
        </w:rPr>
      </w:pPr>
      <w:r w:rsidRPr="00321BD1">
        <w:rPr>
          <w:rFonts w:ascii="Century Gothic" w:hAnsi="Century Gothic"/>
          <w:b/>
          <w:lang w:val="cs-CZ"/>
        </w:rPr>
        <w:t>+</w:t>
      </w:r>
      <w:r w:rsidRPr="00321BD1">
        <w:rPr>
          <w:rFonts w:ascii="Century Gothic" w:hAnsi="Century Gothic"/>
          <w:b/>
          <w:lang w:val="cs-CZ"/>
        </w:rPr>
        <w:tab/>
      </w:r>
      <w:r w:rsidRPr="00321BD1">
        <w:rPr>
          <w:b/>
          <w:lang w:val="cs-CZ"/>
        </w:rPr>
        <w:t xml:space="preserve">PR platforma </w:t>
      </w:r>
      <w:proofErr w:type="spellStart"/>
      <w:r w:rsidRPr="00321BD1">
        <w:rPr>
          <w:b/>
          <w:lang w:val="cs-CZ"/>
        </w:rPr>
        <w:t>Mediaboard</w:t>
      </w:r>
      <w:proofErr w:type="spellEnd"/>
      <w:r w:rsidRPr="00321BD1">
        <w:rPr>
          <w:b/>
          <w:lang w:val="cs-CZ"/>
        </w:rPr>
        <w:t xml:space="preserve"> </w:t>
      </w:r>
      <w:proofErr w:type="spellStart"/>
      <w:proofErr w:type="gramStart"/>
      <w:r w:rsidRPr="00321BD1">
        <w:rPr>
          <w:b/>
          <w:lang w:val="cs-CZ"/>
        </w:rPr>
        <w:t>Connect</w:t>
      </w:r>
      <w:proofErr w:type="spellEnd"/>
      <w:r w:rsidRPr="00321BD1">
        <w:rPr>
          <w:b/>
          <w:lang w:val="cs-CZ"/>
        </w:rPr>
        <w:t xml:space="preserve"> - </w:t>
      </w:r>
      <w:proofErr w:type="spellStart"/>
      <w:r w:rsidRPr="00321BD1">
        <w:rPr>
          <w:b/>
          <w:lang w:val="cs-CZ"/>
        </w:rPr>
        <w:t>Medialist</w:t>
      </w:r>
      <w:proofErr w:type="spellEnd"/>
      <w:proofErr w:type="gramEnd"/>
      <w:r w:rsidRPr="00321BD1">
        <w:rPr>
          <w:b/>
          <w:lang w:val="cs-CZ"/>
        </w:rPr>
        <w:t xml:space="preserve">, </w:t>
      </w:r>
      <w:proofErr w:type="spellStart"/>
      <w:r w:rsidRPr="00321BD1">
        <w:rPr>
          <w:b/>
          <w:lang w:val="cs-CZ"/>
        </w:rPr>
        <w:t>Emailing</w:t>
      </w:r>
      <w:proofErr w:type="spellEnd"/>
      <w:r w:rsidRPr="00321BD1">
        <w:rPr>
          <w:b/>
          <w:lang w:val="cs-CZ"/>
        </w:rPr>
        <w:t xml:space="preserve"> a měření TZ, </w:t>
      </w:r>
      <w:proofErr w:type="spellStart"/>
      <w:r w:rsidRPr="00321BD1">
        <w:rPr>
          <w:b/>
          <w:lang w:val="cs-CZ"/>
        </w:rPr>
        <w:t>Newsroom</w:t>
      </w:r>
      <w:proofErr w:type="spellEnd"/>
      <w:r w:rsidRPr="00321BD1">
        <w:rPr>
          <w:b/>
          <w:spacing w:val="-20"/>
          <w:lang w:val="cs-CZ"/>
        </w:rPr>
        <w:t xml:space="preserve"> </w:t>
      </w:r>
      <w:r w:rsidRPr="00321BD1">
        <w:rPr>
          <w:b/>
          <w:lang w:val="cs-CZ"/>
        </w:rPr>
        <w:t>(1)</w:t>
      </w:r>
    </w:p>
    <w:p w:rsidR="00027772" w:rsidRPr="00321BD1" w:rsidRDefault="00027772">
      <w:pPr>
        <w:pStyle w:val="Zkladntext"/>
        <w:spacing w:before="11"/>
        <w:rPr>
          <w:b/>
          <w:sz w:val="38"/>
          <w:lang w:val="cs-CZ"/>
        </w:rPr>
      </w:pPr>
    </w:p>
    <w:p w:rsidR="00027772" w:rsidRPr="00321BD1" w:rsidRDefault="00E846EE">
      <w:pPr>
        <w:spacing w:before="1"/>
        <w:ind w:left="116"/>
        <w:rPr>
          <w:b/>
          <w:sz w:val="24"/>
          <w:lang w:val="cs-CZ"/>
        </w:rPr>
      </w:pPr>
      <w:r w:rsidRPr="00321BD1">
        <w:rPr>
          <w:b/>
          <w:sz w:val="24"/>
          <w:lang w:val="cs-CZ"/>
        </w:rPr>
        <w:t>Cenová nabídka</w:t>
      </w:r>
    </w:p>
    <w:p w:rsidR="00027772" w:rsidRPr="00321BD1" w:rsidRDefault="00027772">
      <w:pPr>
        <w:pStyle w:val="Zkladntext"/>
        <w:spacing w:before="9"/>
        <w:rPr>
          <w:b/>
          <w:sz w:val="14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CA9DE"/>
          <w:left w:val="single" w:sz="4" w:space="0" w:color="0CA9DE"/>
          <w:bottom w:val="single" w:sz="4" w:space="0" w:color="0CA9DE"/>
          <w:right w:val="single" w:sz="4" w:space="0" w:color="0CA9DE"/>
          <w:insideH w:val="single" w:sz="4" w:space="0" w:color="0CA9DE"/>
          <w:insideV w:val="single" w:sz="4" w:space="0" w:color="0CA9DE"/>
        </w:tblBorders>
        <w:tblLayout w:type="fixed"/>
        <w:tblLook w:val="01E0" w:firstRow="1" w:lastRow="1" w:firstColumn="1" w:lastColumn="1" w:noHBand="0" w:noVBand="0"/>
      </w:tblPr>
      <w:tblGrid>
        <w:gridCol w:w="4051"/>
        <w:gridCol w:w="5520"/>
      </w:tblGrid>
      <w:tr w:rsidR="00027772" w:rsidRPr="00321BD1">
        <w:trPr>
          <w:trHeight w:val="988"/>
        </w:trPr>
        <w:tc>
          <w:tcPr>
            <w:tcW w:w="4051" w:type="dxa"/>
            <w:tcBorders>
              <w:left w:val="nil"/>
            </w:tcBorders>
          </w:tcPr>
          <w:p w:rsidR="00027772" w:rsidRPr="00321BD1" w:rsidRDefault="00027772">
            <w:pPr>
              <w:pStyle w:val="TableParagraph"/>
              <w:spacing w:before="7"/>
              <w:rPr>
                <w:b/>
                <w:sz w:val="29"/>
                <w:lang w:val="cs-CZ"/>
              </w:rPr>
            </w:pPr>
          </w:p>
          <w:p w:rsidR="00027772" w:rsidRPr="00321BD1" w:rsidRDefault="00E846EE">
            <w:pPr>
              <w:pStyle w:val="TableParagraph"/>
              <w:ind w:left="215"/>
              <w:rPr>
                <w:lang w:val="cs-CZ"/>
              </w:rPr>
            </w:pPr>
            <w:r w:rsidRPr="00321BD1">
              <w:rPr>
                <w:lang w:val="cs-CZ"/>
              </w:rPr>
              <w:t>Cena Placeného přístupu</w:t>
            </w:r>
          </w:p>
        </w:tc>
        <w:tc>
          <w:tcPr>
            <w:tcW w:w="5520" w:type="dxa"/>
            <w:tcBorders>
              <w:right w:val="nil"/>
            </w:tcBorders>
          </w:tcPr>
          <w:p w:rsidR="00027772" w:rsidRPr="00321BD1" w:rsidRDefault="00027772">
            <w:pPr>
              <w:pStyle w:val="TableParagraph"/>
              <w:spacing w:before="7"/>
              <w:rPr>
                <w:b/>
                <w:sz w:val="29"/>
                <w:lang w:val="cs-CZ"/>
              </w:rPr>
            </w:pPr>
          </w:p>
          <w:p w:rsidR="00027772" w:rsidRPr="00321BD1" w:rsidRDefault="00E846EE">
            <w:pPr>
              <w:pStyle w:val="TableParagraph"/>
              <w:ind w:left="105"/>
              <w:rPr>
                <w:lang w:val="cs-CZ"/>
              </w:rPr>
            </w:pPr>
            <w:r w:rsidRPr="00321BD1">
              <w:rPr>
                <w:lang w:val="cs-CZ"/>
              </w:rPr>
              <w:t>12000 Kč bez DPH / měsíčně</w:t>
            </w:r>
          </w:p>
        </w:tc>
      </w:tr>
      <w:tr w:rsidR="00027772" w:rsidRPr="00321BD1">
        <w:trPr>
          <w:trHeight w:val="983"/>
        </w:trPr>
        <w:tc>
          <w:tcPr>
            <w:tcW w:w="4051" w:type="dxa"/>
            <w:tcBorders>
              <w:left w:val="nil"/>
            </w:tcBorders>
          </w:tcPr>
          <w:p w:rsidR="00027772" w:rsidRPr="00321BD1" w:rsidRDefault="00027772">
            <w:pPr>
              <w:pStyle w:val="TableParagraph"/>
              <w:spacing w:before="2"/>
              <w:rPr>
                <w:b/>
                <w:sz w:val="29"/>
                <w:lang w:val="cs-CZ"/>
              </w:rPr>
            </w:pPr>
          </w:p>
          <w:p w:rsidR="00027772" w:rsidRPr="00321BD1" w:rsidRDefault="00E846EE">
            <w:pPr>
              <w:pStyle w:val="TableParagraph"/>
              <w:ind w:left="215"/>
              <w:rPr>
                <w:lang w:val="cs-CZ"/>
              </w:rPr>
            </w:pPr>
            <w:r w:rsidRPr="00321BD1">
              <w:rPr>
                <w:lang w:val="cs-CZ"/>
              </w:rPr>
              <w:t>Fakturační období a frekvence fakturace:</w:t>
            </w:r>
          </w:p>
        </w:tc>
        <w:tc>
          <w:tcPr>
            <w:tcW w:w="5520" w:type="dxa"/>
            <w:tcBorders>
              <w:right w:val="nil"/>
            </w:tcBorders>
          </w:tcPr>
          <w:p w:rsidR="00027772" w:rsidRPr="00321BD1" w:rsidRDefault="00027772">
            <w:pPr>
              <w:pStyle w:val="TableParagraph"/>
              <w:spacing w:before="2"/>
              <w:rPr>
                <w:b/>
                <w:sz w:val="29"/>
                <w:lang w:val="cs-CZ"/>
              </w:rPr>
            </w:pPr>
          </w:p>
          <w:p w:rsidR="00027772" w:rsidRPr="00321BD1" w:rsidRDefault="00E846EE">
            <w:pPr>
              <w:pStyle w:val="TableParagraph"/>
              <w:ind w:left="105"/>
              <w:rPr>
                <w:lang w:val="cs-CZ"/>
              </w:rPr>
            </w:pPr>
            <w:r w:rsidRPr="00321BD1">
              <w:rPr>
                <w:lang w:val="cs-CZ"/>
              </w:rPr>
              <w:t>Od 1.10.2025 s měsíční fakturací</w:t>
            </w:r>
          </w:p>
        </w:tc>
      </w:tr>
      <w:tr w:rsidR="00027772" w:rsidRPr="00321BD1">
        <w:trPr>
          <w:trHeight w:val="988"/>
        </w:trPr>
        <w:tc>
          <w:tcPr>
            <w:tcW w:w="4051" w:type="dxa"/>
            <w:tcBorders>
              <w:left w:val="nil"/>
            </w:tcBorders>
          </w:tcPr>
          <w:p w:rsidR="00027772" w:rsidRPr="00321BD1" w:rsidRDefault="00027772">
            <w:pPr>
              <w:pStyle w:val="TableParagraph"/>
              <w:spacing w:before="7"/>
              <w:rPr>
                <w:b/>
                <w:sz w:val="29"/>
                <w:lang w:val="cs-CZ"/>
              </w:rPr>
            </w:pPr>
          </w:p>
          <w:p w:rsidR="00027772" w:rsidRPr="00321BD1" w:rsidRDefault="00E846EE">
            <w:pPr>
              <w:pStyle w:val="TableParagraph"/>
              <w:ind w:left="215"/>
              <w:rPr>
                <w:lang w:val="cs-CZ"/>
              </w:rPr>
            </w:pPr>
            <w:r w:rsidRPr="00321BD1">
              <w:rPr>
                <w:lang w:val="cs-CZ"/>
              </w:rPr>
              <w:t>Splatnost faktury</w:t>
            </w:r>
          </w:p>
        </w:tc>
        <w:tc>
          <w:tcPr>
            <w:tcW w:w="5520" w:type="dxa"/>
            <w:tcBorders>
              <w:right w:val="nil"/>
            </w:tcBorders>
          </w:tcPr>
          <w:p w:rsidR="00027772" w:rsidRPr="00321BD1" w:rsidRDefault="00027772">
            <w:pPr>
              <w:pStyle w:val="TableParagraph"/>
              <w:spacing w:before="7"/>
              <w:rPr>
                <w:b/>
                <w:sz w:val="29"/>
                <w:lang w:val="cs-CZ"/>
              </w:rPr>
            </w:pPr>
          </w:p>
          <w:p w:rsidR="00027772" w:rsidRPr="00321BD1" w:rsidRDefault="00E846EE">
            <w:pPr>
              <w:pStyle w:val="TableParagraph"/>
              <w:ind w:left="105"/>
              <w:rPr>
                <w:lang w:val="cs-CZ"/>
              </w:rPr>
            </w:pPr>
            <w:r w:rsidRPr="00321BD1">
              <w:rPr>
                <w:lang w:val="cs-CZ"/>
              </w:rPr>
              <w:t>14 dnů</w:t>
            </w:r>
          </w:p>
        </w:tc>
      </w:tr>
    </w:tbl>
    <w:p w:rsidR="00027772" w:rsidRPr="00321BD1" w:rsidRDefault="00027772">
      <w:pPr>
        <w:rPr>
          <w:lang w:val="cs-CZ"/>
        </w:rPr>
        <w:sectPr w:rsidR="00027772" w:rsidRPr="00321BD1">
          <w:type w:val="continuous"/>
          <w:pgSz w:w="11910" w:h="16840"/>
          <w:pgMar w:top="1660" w:right="860" w:bottom="1240" w:left="1160" w:header="708" w:footer="708" w:gutter="0"/>
          <w:cols w:space="708"/>
        </w:sectPr>
      </w:pPr>
    </w:p>
    <w:p w:rsidR="00027772" w:rsidRPr="00321BD1" w:rsidRDefault="00027772">
      <w:pPr>
        <w:pStyle w:val="Zkladntext"/>
        <w:spacing w:before="4"/>
        <w:rPr>
          <w:b/>
          <w:sz w:val="6"/>
          <w:lang w:val="cs-CZ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CA9DE"/>
          <w:left w:val="single" w:sz="4" w:space="0" w:color="0CA9DE"/>
          <w:bottom w:val="single" w:sz="4" w:space="0" w:color="0CA9DE"/>
          <w:right w:val="single" w:sz="4" w:space="0" w:color="0CA9DE"/>
          <w:insideH w:val="single" w:sz="4" w:space="0" w:color="0CA9DE"/>
          <w:insideV w:val="single" w:sz="4" w:space="0" w:color="0CA9DE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5520"/>
      </w:tblGrid>
      <w:tr w:rsidR="00027772" w:rsidRPr="00321BD1">
        <w:trPr>
          <w:trHeight w:val="1545"/>
        </w:trPr>
        <w:tc>
          <w:tcPr>
            <w:tcW w:w="3960" w:type="dxa"/>
            <w:tcBorders>
              <w:top w:val="nil"/>
              <w:left w:val="nil"/>
            </w:tcBorders>
          </w:tcPr>
          <w:p w:rsidR="00027772" w:rsidRPr="00321BD1" w:rsidRDefault="00027772">
            <w:pPr>
              <w:pStyle w:val="TableParagraph"/>
              <w:rPr>
                <w:b/>
                <w:sz w:val="26"/>
                <w:lang w:val="cs-CZ"/>
              </w:rPr>
            </w:pPr>
          </w:p>
          <w:p w:rsidR="00027772" w:rsidRPr="00321BD1" w:rsidRDefault="00027772">
            <w:pPr>
              <w:pStyle w:val="TableParagraph"/>
              <w:spacing w:before="5"/>
              <w:rPr>
                <w:b/>
                <w:sz w:val="26"/>
                <w:lang w:val="cs-CZ"/>
              </w:rPr>
            </w:pPr>
          </w:p>
          <w:p w:rsidR="00027772" w:rsidRPr="00321BD1" w:rsidRDefault="00E846EE">
            <w:pPr>
              <w:pStyle w:val="TableParagraph"/>
              <w:ind w:left="124"/>
              <w:rPr>
                <w:lang w:val="cs-CZ"/>
              </w:rPr>
            </w:pPr>
            <w:r w:rsidRPr="00321BD1">
              <w:rPr>
                <w:lang w:val="cs-CZ"/>
              </w:rPr>
              <w:t>Doba trvání</w:t>
            </w:r>
          </w:p>
        </w:tc>
        <w:tc>
          <w:tcPr>
            <w:tcW w:w="5520" w:type="dxa"/>
            <w:tcBorders>
              <w:top w:val="nil"/>
              <w:right w:val="nil"/>
            </w:tcBorders>
          </w:tcPr>
          <w:p w:rsidR="00027772" w:rsidRPr="00321BD1" w:rsidRDefault="00E846EE">
            <w:pPr>
              <w:pStyle w:val="TableParagraph"/>
              <w:spacing w:before="102"/>
              <w:ind w:left="105" w:right="175"/>
              <w:rPr>
                <w:lang w:val="cs-CZ"/>
              </w:rPr>
            </w:pPr>
            <w:r w:rsidRPr="00321BD1">
              <w:rPr>
                <w:lang w:val="cs-CZ"/>
              </w:rPr>
              <w:t>Doba určitá ode dne 1.9.2025 do 30.9.2026 s bezplatným obdobím do 30.9.2025. Výpovědní lhůta je 2 měsíce a začíná běžet prvním dnem následujícího měsíce po doručení písemné výpovědi druhé straně, nejdříve však od 1.10.2025.</w:t>
            </w:r>
          </w:p>
        </w:tc>
      </w:tr>
      <w:tr w:rsidR="00027772" w:rsidRPr="00321BD1">
        <w:trPr>
          <w:trHeight w:val="983"/>
        </w:trPr>
        <w:tc>
          <w:tcPr>
            <w:tcW w:w="3960" w:type="dxa"/>
            <w:tcBorders>
              <w:left w:val="nil"/>
            </w:tcBorders>
          </w:tcPr>
          <w:p w:rsidR="00027772" w:rsidRPr="00321BD1" w:rsidRDefault="00027772">
            <w:pPr>
              <w:pStyle w:val="TableParagraph"/>
              <w:spacing w:before="7"/>
              <w:rPr>
                <w:b/>
                <w:sz w:val="29"/>
                <w:lang w:val="cs-CZ"/>
              </w:rPr>
            </w:pPr>
          </w:p>
          <w:p w:rsidR="00027772" w:rsidRPr="00321BD1" w:rsidRDefault="00E846EE">
            <w:pPr>
              <w:pStyle w:val="TableParagraph"/>
              <w:ind w:left="124"/>
              <w:rPr>
                <w:lang w:val="cs-CZ"/>
              </w:rPr>
            </w:pPr>
            <w:r w:rsidRPr="00321BD1">
              <w:rPr>
                <w:lang w:val="cs-CZ"/>
              </w:rPr>
              <w:t>Fakturační e-mail</w:t>
            </w:r>
          </w:p>
        </w:tc>
        <w:tc>
          <w:tcPr>
            <w:tcW w:w="5520" w:type="dxa"/>
            <w:tcBorders>
              <w:right w:val="nil"/>
            </w:tcBorders>
          </w:tcPr>
          <w:p w:rsidR="00027772" w:rsidRPr="00321BD1" w:rsidRDefault="00027772">
            <w:pPr>
              <w:pStyle w:val="TableParagraph"/>
              <w:spacing w:before="7"/>
              <w:rPr>
                <w:b/>
                <w:sz w:val="29"/>
                <w:lang w:val="cs-CZ"/>
              </w:rPr>
            </w:pPr>
          </w:p>
          <w:p w:rsidR="00027772" w:rsidRPr="00321BD1" w:rsidRDefault="00321BD1">
            <w:pPr>
              <w:pStyle w:val="TableParagraph"/>
              <w:ind w:left="105"/>
              <w:rPr>
                <w:lang w:val="cs-CZ"/>
              </w:rPr>
            </w:pPr>
            <w:proofErr w:type="spellStart"/>
            <w:r w:rsidRPr="00321BD1">
              <w:rPr>
                <w:highlight w:val="black"/>
                <w:lang w:val="cs-CZ"/>
              </w:rPr>
              <w:t>xxxxxxxxxxxxxxxxxxxxxxxxxxxxxxxx</w:t>
            </w:r>
            <w:proofErr w:type="spellEnd"/>
            <w:r w:rsidRPr="00321BD1">
              <w:rPr>
                <w:lang w:val="cs-CZ"/>
              </w:rPr>
              <w:t xml:space="preserve"> </w:t>
            </w:r>
          </w:p>
        </w:tc>
      </w:tr>
    </w:tbl>
    <w:p w:rsidR="00027772" w:rsidRPr="00321BD1" w:rsidRDefault="00027772">
      <w:pPr>
        <w:pStyle w:val="Zkladntext"/>
        <w:spacing w:before="12"/>
        <w:rPr>
          <w:b/>
          <w:sz w:val="28"/>
          <w:lang w:val="cs-CZ"/>
        </w:rPr>
      </w:pPr>
    </w:p>
    <w:p w:rsidR="00027772" w:rsidRPr="00321BD1" w:rsidRDefault="00E846EE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rPr>
          <w:b/>
          <w:sz w:val="24"/>
          <w:lang w:val="cs-CZ"/>
        </w:rPr>
      </w:pPr>
      <w:r w:rsidRPr="00321BD1">
        <w:rPr>
          <w:b/>
          <w:sz w:val="24"/>
          <w:lang w:val="cs-CZ"/>
        </w:rPr>
        <w:t>Další</w:t>
      </w:r>
      <w:r w:rsidRPr="00321BD1">
        <w:rPr>
          <w:b/>
          <w:spacing w:val="-2"/>
          <w:sz w:val="24"/>
          <w:lang w:val="cs-CZ"/>
        </w:rPr>
        <w:t xml:space="preserve"> </w:t>
      </w:r>
      <w:r w:rsidRPr="00321BD1">
        <w:rPr>
          <w:b/>
          <w:sz w:val="24"/>
          <w:lang w:val="cs-CZ"/>
        </w:rPr>
        <w:t>podmínky:</w:t>
      </w:r>
    </w:p>
    <w:p w:rsidR="00027772" w:rsidRPr="00321BD1" w:rsidRDefault="00E846EE">
      <w:pPr>
        <w:pStyle w:val="Odstavecseseznamem"/>
        <w:numPr>
          <w:ilvl w:val="1"/>
          <w:numId w:val="1"/>
        </w:numPr>
        <w:tabs>
          <w:tab w:val="left" w:pos="1556"/>
          <w:tab w:val="left" w:pos="1557"/>
        </w:tabs>
        <w:spacing w:before="182" w:line="259" w:lineRule="auto"/>
        <w:ind w:right="578"/>
        <w:rPr>
          <w:lang w:val="cs-CZ"/>
        </w:rPr>
      </w:pPr>
      <w:r w:rsidRPr="00321BD1">
        <w:rPr>
          <w:lang w:val="cs-CZ"/>
        </w:rPr>
        <w:t>Zákazník bere na vědomí, že poskytování jednotlivých produktů Provozovatele je upraveno příslušnými obchodními podmínkami Provozovatele pro jednotlivé produkty, které jsou dostupné na webu Provozovatele</w:t>
      </w:r>
      <w:r w:rsidRPr="00321BD1">
        <w:rPr>
          <w:color w:val="1155CC"/>
          <w:lang w:val="cs-CZ"/>
        </w:rPr>
        <w:t xml:space="preserve"> </w:t>
      </w:r>
      <w:proofErr w:type="spellStart"/>
      <w:r w:rsidR="00321BD1" w:rsidRPr="00321BD1">
        <w:rPr>
          <w:color w:val="1155CC"/>
          <w:highlight w:val="black"/>
          <w:u w:val="single" w:color="1155CC"/>
          <w:lang w:val="cs-CZ"/>
        </w:rPr>
        <w:t>xxxxxxxxxxxxxxxxxxxxxxxxxxxxxxxx</w:t>
      </w:r>
      <w:proofErr w:type="spellEnd"/>
    </w:p>
    <w:p w:rsidR="00027772" w:rsidRPr="00321BD1" w:rsidRDefault="00E846EE">
      <w:pPr>
        <w:pStyle w:val="Zkladntext"/>
        <w:spacing w:before="1"/>
        <w:ind w:left="1556"/>
        <w:rPr>
          <w:lang w:val="cs-CZ"/>
        </w:rPr>
      </w:pPr>
      <w:r w:rsidRPr="00321BD1">
        <w:rPr>
          <w:lang w:val="cs-CZ"/>
        </w:rPr>
        <w:t>(dále jen „Všeobecné obchodní podmínky“ nebo zkráceně „VOP“).</w:t>
      </w:r>
    </w:p>
    <w:p w:rsidR="00027772" w:rsidRPr="00321BD1" w:rsidRDefault="00E846EE">
      <w:pPr>
        <w:pStyle w:val="Odstavecseseznamem"/>
        <w:numPr>
          <w:ilvl w:val="1"/>
          <w:numId w:val="1"/>
        </w:numPr>
        <w:tabs>
          <w:tab w:val="left" w:pos="1556"/>
          <w:tab w:val="left" w:pos="1557"/>
        </w:tabs>
        <w:spacing w:before="183" w:line="259" w:lineRule="auto"/>
        <w:ind w:right="912"/>
        <w:rPr>
          <w:lang w:val="cs-CZ"/>
        </w:rPr>
      </w:pPr>
      <w:r w:rsidRPr="00321BD1">
        <w:rPr>
          <w:lang w:val="cs-CZ"/>
        </w:rPr>
        <w:t>Zákazník dále bere na vědomí, že tato Objednávka je zároveň nabídkou na uzavření Smlouvy a že doručením akceptace této Objednávky ze strany Zákazníka v souladu s Obchodními podmínkam</w:t>
      </w:r>
      <w:r w:rsidRPr="00321BD1">
        <w:rPr>
          <w:lang w:val="cs-CZ"/>
        </w:rPr>
        <w:t>i dochází k uzavření Smlouvy, jejíž obsah je dán touto Objednávkou a Obchodními</w:t>
      </w:r>
      <w:r w:rsidRPr="00321BD1">
        <w:rPr>
          <w:spacing w:val="-4"/>
          <w:lang w:val="cs-CZ"/>
        </w:rPr>
        <w:t xml:space="preserve"> </w:t>
      </w:r>
      <w:r w:rsidRPr="00321BD1">
        <w:rPr>
          <w:lang w:val="cs-CZ"/>
        </w:rPr>
        <w:t>podmínkami.</w:t>
      </w:r>
    </w:p>
    <w:p w:rsidR="00027772" w:rsidRPr="00321BD1" w:rsidRDefault="00E846EE">
      <w:pPr>
        <w:pStyle w:val="Odstavecseseznamem"/>
        <w:numPr>
          <w:ilvl w:val="1"/>
          <w:numId w:val="1"/>
        </w:numPr>
        <w:tabs>
          <w:tab w:val="left" w:pos="1556"/>
          <w:tab w:val="left" w:pos="1557"/>
        </w:tabs>
        <w:spacing w:before="155" w:line="259" w:lineRule="auto"/>
        <w:ind w:right="672"/>
        <w:rPr>
          <w:lang w:val="cs-CZ"/>
        </w:rPr>
      </w:pPr>
      <w:r w:rsidRPr="00321BD1">
        <w:rPr>
          <w:lang w:val="cs-CZ"/>
        </w:rPr>
        <w:t>Podpisem této Objednávky Zákazník potvrzuje, že souhlasí s Obchodními podmínkami produktu, na nějž se Objednávka vztahuje, a že se seznámil s Informacemi o zpracová</w:t>
      </w:r>
      <w:r w:rsidRPr="00321BD1">
        <w:rPr>
          <w:lang w:val="cs-CZ"/>
        </w:rPr>
        <w:t>ní osobních údajů ze strany</w:t>
      </w:r>
      <w:r w:rsidRPr="00321BD1">
        <w:rPr>
          <w:spacing w:val="-7"/>
          <w:lang w:val="cs-CZ"/>
        </w:rPr>
        <w:t xml:space="preserve"> </w:t>
      </w:r>
      <w:r w:rsidRPr="00321BD1">
        <w:rPr>
          <w:lang w:val="cs-CZ"/>
        </w:rPr>
        <w:t>Provozovatele.</w:t>
      </w:r>
    </w:p>
    <w:p w:rsidR="00027772" w:rsidRPr="00321BD1" w:rsidRDefault="00E846EE">
      <w:pPr>
        <w:pStyle w:val="Odstavecseseznamem"/>
        <w:numPr>
          <w:ilvl w:val="1"/>
          <w:numId w:val="1"/>
        </w:numPr>
        <w:tabs>
          <w:tab w:val="left" w:pos="1556"/>
          <w:tab w:val="left" w:pos="1557"/>
        </w:tabs>
        <w:spacing w:before="162" w:line="256" w:lineRule="auto"/>
        <w:ind w:right="1246"/>
        <w:rPr>
          <w:lang w:val="cs-CZ"/>
        </w:rPr>
      </w:pPr>
      <w:r w:rsidRPr="00321BD1">
        <w:rPr>
          <w:lang w:val="cs-CZ"/>
        </w:rPr>
        <w:t>Platnost cenové nabídky uvedené v rámci této Objednávky činí 30 dní od jejího doručení.</w:t>
      </w:r>
    </w:p>
    <w:p w:rsidR="00027772" w:rsidRPr="00321BD1" w:rsidRDefault="00027772">
      <w:pPr>
        <w:pStyle w:val="Zkladntext"/>
        <w:rPr>
          <w:sz w:val="26"/>
          <w:lang w:val="cs-CZ"/>
        </w:rPr>
      </w:pPr>
    </w:p>
    <w:p w:rsidR="00027772" w:rsidRPr="00321BD1" w:rsidRDefault="00027772">
      <w:pPr>
        <w:pStyle w:val="Zkladntext"/>
        <w:spacing w:before="4"/>
        <w:rPr>
          <w:sz w:val="24"/>
          <w:lang w:val="cs-CZ"/>
        </w:rPr>
      </w:pPr>
    </w:p>
    <w:p w:rsidR="00027772" w:rsidRPr="00321BD1" w:rsidRDefault="00E846EE">
      <w:pPr>
        <w:pStyle w:val="Zkladntext"/>
        <w:spacing w:before="1"/>
        <w:ind w:left="116"/>
        <w:rPr>
          <w:lang w:val="cs-CZ"/>
        </w:rPr>
      </w:pPr>
      <w:r w:rsidRPr="00321BD1">
        <w:rPr>
          <w:lang w:val="cs-CZ"/>
        </w:rPr>
        <w:t>Cenovou nabídku a rozsah služeb, které jsou předmětem této Objednávky, v plném rozsahu přijímáme:</w:t>
      </w:r>
    </w:p>
    <w:p w:rsidR="00027772" w:rsidRPr="00321BD1" w:rsidRDefault="00027772">
      <w:pPr>
        <w:pStyle w:val="Zkladntext"/>
        <w:rPr>
          <w:sz w:val="20"/>
          <w:lang w:val="cs-CZ"/>
        </w:rPr>
      </w:pPr>
    </w:p>
    <w:p w:rsidR="00027772" w:rsidRPr="00321BD1" w:rsidRDefault="00027772">
      <w:pPr>
        <w:pStyle w:val="Zkladntext"/>
        <w:rPr>
          <w:sz w:val="20"/>
          <w:lang w:val="cs-CZ"/>
        </w:rPr>
      </w:pPr>
    </w:p>
    <w:p w:rsidR="00027772" w:rsidRPr="00321BD1" w:rsidRDefault="00027772">
      <w:pPr>
        <w:pStyle w:val="Zkladntext"/>
        <w:rPr>
          <w:sz w:val="20"/>
          <w:lang w:val="cs-CZ"/>
        </w:rPr>
      </w:pPr>
    </w:p>
    <w:p w:rsidR="00027772" w:rsidRPr="00321BD1" w:rsidRDefault="00027772">
      <w:pPr>
        <w:pStyle w:val="Zkladntext"/>
        <w:spacing w:before="3"/>
        <w:rPr>
          <w:lang w:val="cs-CZ"/>
        </w:rPr>
      </w:pPr>
    </w:p>
    <w:p w:rsidR="00027772" w:rsidRPr="00321BD1" w:rsidRDefault="00E846EE">
      <w:pPr>
        <w:pStyle w:val="Zkladntext"/>
        <w:tabs>
          <w:tab w:val="left" w:pos="4619"/>
          <w:tab w:val="right" w:leader="dot" w:pos="7258"/>
        </w:tabs>
        <w:spacing w:before="101"/>
        <w:ind w:left="222"/>
        <w:rPr>
          <w:lang w:val="cs-CZ"/>
        </w:rPr>
      </w:pPr>
      <w:r w:rsidRPr="00321BD1">
        <w:rPr>
          <w:lang w:val="cs-CZ"/>
        </w:rPr>
        <w:t>V Praze,</w:t>
      </w:r>
      <w:r w:rsidRPr="00321BD1">
        <w:rPr>
          <w:spacing w:val="-5"/>
          <w:lang w:val="cs-CZ"/>
        </w:rPr>
        <w:t xml:space="preserve"> </w:t>
      </w:r>
      <w:r w:rsidRPr="00321BD1">
        <w:rPr>
          <w:lang w:val="cs-CZ"/>
        </w:rPr>
        <w:t>dne</w:t>
      </w:r>
      <w:r w:rsidRPr="00321BD1">
        <w:rPr>
          <w:spacing w:val="46"/>
          <w:lang w:val="cs-CZ"/>
        </w:rPr>
        <w:t xml:space="preserve"> </w:t>
      </w:r>
      <w:r w:rsidRPr="00321BD1">
        <w:rPr>
          <w:lang w:val="cs-CZ"/>
        </w:rPr>
        <w:t>22/08/2025</w:t>
      </w:r>
      <w:r w:rsidRPr="00321BD1">
        <w:rPr>
          <w:lang w:val="cs-CZ"/>
        </w:rPr>
        <w:tab/>
        <w:t>Brno,</w:t>
      </w:r>
      <w:r w:rsidRPr="00321BD1">
        <w:rPr>
          <w:spacing w:val="-1"/>
          <w:lang w:val="cs-CZ"/>
        </w:rPr>
        <w:t xml:space="preserve"> </w:t>
      </w:r>
      <w:r w:rsidRPr="00321BD1">
        <w:rPr>
          <w:lang w:val="cs-CZ"/>
        </w:rPr>
        <w:t>dne</w:t>
      </w:r>
      <w:r w:rsidRPr="00321BD1">
        <w:rPr>
          <w:lang w:val="cs-CZ"/>
        </w:rPr>
        <w:tab/>
        <w:t>2025</w:t>
      </w:r>
    </w:p>
    <w:p w:rsidR="00027772" w:rsidRPr="00321BD1" w:rsidRDefault="00027772">
      <w:pPr>
        <w:rPr>
          <w:lang w:val="cs-CZ"/>
        </w:rPr>
        <w:sectPr w:rsidR="00027772" w:rsidRPr="00321BD1">
          <w:pgSz w:w="11910" w:h="16840"/>
          <w:pgMar w:top="1660" w:right="860" w:bottom="1240" w:left="1160" w:header="634" w:footer="1047" w:gutter="0"/>
          <w:cols w:space="708"/>
        </w:sectPr>
      </w:pPr>
    </w:p>
    <w:p w:rsidR="00027772" w:rsidRPr="00321BD1" w:rsidRDefault="00027772">
      <w:pPr>
        <w:rPr>
          <w:sz w:val="17"/>
          <w:lang w:val="cs-CZ"/>
        </w:rPr>
      </w:pPr>
    </w:p>
    <w:p w:rsidR="00321BD1" w:rsidRPr="00321BD1" w:rsidRDefault="00321BD1">
      <w:pPr>
        <w:rPr>
          <w:sz w:val="17"/>
          <w:lang w:val="cs-CZ"/>
        </w:rPr>
      </w:pPr>
    </w:p>
    <w:p w:rsidR="00321BD1" w:rsidRPr="00321BD1" w:rsidRDefault="00321BD1">
      <w:pPr>
        <w:rPr>
          <w:sz w:val="17"/>
          <w:lang w:val="cs-CZ"/>
        </w:rPr>
      </w:pPr>
    </w:p>
    <w:p w:rsidR="00321BD1" w:rsidRPr="00321BD1" w:rsidRDefault="00321BD1">
      <w:pPr>
        <w:rPr>
          <w:sz w:val="17"/>
          <w:lang w:val="cs-CZ"/>
        </w:rPr>
      </w:pPr>
    </w:p>
    <w:p w:rsidR="00321BD1" w:rsidRPr="00321BD1" w:rsidRDefault="00321BD1">
      <w:pPr>
        <w:rPr>
          <w:sz w:val="17"/>
          <w:lang w:val="cs-CZ"/>
        </w:rPr>
      </w:pPr>
    </w:p>
    <w:p w:rsidR="00321BD1" w:rsidRPr="00321BD1" w:rsidRDefault="00321BD1">
      <w:pPr>
        <w:rPr>
          <w:sz w:val="17"/>
          <w:lang w:val="cs-CZ"/>
        </w:rPr>
      </w:pPr>
    </w:p>
    <w:p w:rsidR="00321BD1" w:rsidRPr="00321BD1" w:rsidRDefault="00321BD1">
      <w:pPr>
        <w:rPr>
          <w:sz w:val="17"/>
          <w:lang w:val="cs-CZ"/>
        </w:rPr>
      </w:pPr>
    </w:p>
    <w:p w:rsidR="00321BD1" w:rsidRPr="00321BD1" w:rsidRDefault="00321BD1">
      <w:pPr>
        <w:rPr>
          <w:sz w:val="17"/>
          <w:lang w:val="cs-CZ"/>
        </w:rPr>
      </w:pPr>
    </w:p>
    <w:p w:rsidR="00321BD1" w:rsidRPr="00321BD1" w:rsidRDefault="00321BD1">
      <w:pPr>
        <w:rPr>
          <w:sz w:val="17"/>
          <w:lang w:val="cs-CZ"/>
        </w:rPr>
        <w:sectPr w:rsidR="00321BD1" w:rsidRPr="00321BD1">
          <w:type w:val="continuous"/>
          <w:pgSz w:w="11910" w:h="16840"/>
          <w:pgMar w:top="1660" w:right="860" w:bottom="1240" w:left="1160" w:header="708" w:footer="708" w:gutter="0"/>
          <w:cols w:num="2" w:space="708" w:equalWidth="0">
            <w:col w:w="5932" w:space="40"/>
            <w:col w:w="3918"/>
          </w:cols>
        </w:sectPr>
      </w:pPr>
    </w:p>
    <w:p w:rsidR="00027772" w:rsidRPr="00321BD1" w:rsidRDefault="00027772">
      <w:pPr>
        <w:pStyle w:val="Zkladntext"/>
        <w:spacing w:before="3"/>
        <w:rPr>
          <w:sz w:val="29"/>
          <w:lang w:val="cs-CZ"/>
        </w:rPr>
      </w:pPr>
    </w:p>
    <w:p w:rsidR="00027772" w:rsidRPr="00321BD1" w:rsidRDefault="00E846EE">
      <w:pPr>
        <w:tabs>
          <w:tab w:val="left" w:pos="4611"/>
        </w:tabs>
        <w:spacing w:line="20" w:lineRule="exact"/>
        <w:ind w:left="214"/>
        <w:rPr>
          <w:sz w:val="2"/>
          <w:lang w:val="cs-CZ"/>
        </w:rPr>
      </w:pPr>
      <w:r w:rsidRPr="00321BD1">
        <w:rPr>
          <w:sz w:val="2"/>
          <w:lang w:val="cs-CZ"/>
        </w:rPr>
      </w:r>
      <w:r w:rsidRPr="00321BD1">
        <w:rPr>
          <w:sz w:val="2"/>
          <w:lang w:val="cs-CZ"/>
        </w:rPr>
        <w:pict>
          <v:group id="_x0000_s1028" style="width:131.5pt;height:.75pt;mso-position-horizontal-relative:char;mso-position-vertical-relative:line" coordsize="2630,15">
            <v:line id="_x0000_s1029" style="position:absolute" from="0,7" to="2629,7" strokeweight=".25292mm"/>
            <w10:anchorlock/>
          </v:group>
        </w:pict>
      </w:r>
      <w:r w:rsidRPr="00321BD1">
        <w:rPr>
          <w:sz w:val="2"/>
          <w:lang w:val="cs-CZ"/>
        </w:rPr>
        <w:tab/>
      </w:r>
      <w:r w:rsidRPr="00321BD1">
        <w:rPr>
          <w:sz w:val="2"/>
          <w:lang w:val="cs-CZ"/>
        </w:rPr>
      </w:r>
      <w:r w:rsidRPr="00321BD1">
        <w:rPr>
          <w:sz w:val="2"/>
          <w:lang w:val="cs-CZ"/>
        </w:rPr>
        <w:pict>
          <v:group id="_x0000_s1026" style="width:131.5pt;height:.75pt;mso-position-horizontal-relative:char;mso-position-vertical-relative:line" coordsize="2630,15">
            <v:line id="_x0000_s1027" style="position:absolute" from="0,7" to="2629,7" strokeweight=".25292mm"/>
            <w10:anchorlock/>
          </v:group>
        </w:pict>
      </w:r>
    </w:p>
    <w:p w:rsidR="00027772" w:rsidRPr="00321BD1" w:rsidRDefault="00027772">
      <w:pPr>
        <w:spacing w:line="20" w:lineRule="exact"/>
        <w:rPr>
          <w:sz w:val="2"/>
          <w:lang w:val="cs-CZ"/>
        </w:rPr>
        <w:sectPr w:rsidR="00027772" w:rsidRPr="00321BD1">
          <w:type w:val="continuous"/>
          <w:pgSz w:w="11910" w:h="16840"/>
          <w:pgMar w:top="1660" w:right="860" w:bottom="1240" w:left="1160" w:header="708" w:footer="708" w:gutter="0"/>
          <w:cols w:space="708"/>
        </w:sectPr>
      </w:pPr>
    </w:p>
    <w:p w:rsidR="00027772" w:rsidRPr="00321BD1" w:rsidRDefault="00E846EE">
      <w:pPr>
        <w:pStyle w:val="Zkladntext"/>
        <w:spacing w:before="15"/>
        <w:ind w:left="222" w:right="20"/>
        <w:rPr>
          <w:lang w:val="cs-CZ"/>
        </w:rPr>
      </w:pPr>
      <w:proofErr w:type="spellStart"/>
      <w:r w:rsidRPr="00321BD1">
        <w:rPr>
          <w:lang w:val="cs-CZ"/>
        </w:rPr>
        <w:t>Mediaboard</w:t>
      </w:r>
      <w:proofErr w:type="spellEnd"/>
      <w:r w:rsidRPr="00321BD1">
        <w:rPr>
          <w:lang w:val="cs-CZ"/>
        </w:rPr>
        <w:t xml:space="preserve"> s.r.o. Tomáš Berger, jednatel</w:t>
      </w:r>
    </w:p>
    <w:p w:rsidR="00027772" w:rsidRPr="00321BD1" w:rsidRDefault="00E846EE">
      <w:pPr>
        <w:pStyle w:val="Zkladntext"/>
        <w:spacing w:before="15"/>
        <w:ind w:left="222"/>
        <w:rPr>
          <w:lang w:val="cs-CZ"/>
        </w:rPr>
      </w:pPr>
      <w:r w:rsidRPr="00321BD1">
        <w:rPr>
          <w:lang w:val="cs-CZ"/>
        </w:rPr>
        <w:br w:type="column"/>
      </w:r>
      <w:r w:rsidRPr="00321BD1">
        <w:rPr>
          <w:lang w:val="cs-CZ"/>
        </w:rPr>
        <w:t>Vysoké učení technické v Brně</w:t>
      </w:r>
    </w:p>
    <w:sectPr w:rsidR="00027772" w:rsidRPr="00321BD1">
      <w:type w:val="continuous"/>
      <w:pgSz w:w="11910" w:h="16840"/>
      <w:pgMar w:top="1660" w:right="860" w:bottom="1240" w:left="1160" w:header="708" w:footer="708" w:gutter="0"/>
      <w:cols w:num="2" w:space="708" w:equalWidth="0">
        <w:col w:w="2335" w:space="2062"/>
        <w:col w:w="54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6EE" w:rsidRDefault="00E846EE">
      <w:r>
        <w:separator/>
      </w:r>
    </w:p>
  </w:endnote>
  <w:endnote w:type="continuationSeparator" w:id="0">
    <w:p w:rsidR="00E846EE" w:rsidRDefault="00E8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772" w:rsidRDefault="00E846EE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4pt;margin-top:778.55pt;width:11.6pt;height:15.5pt;z-index:-251658240;mso-position-horizontal-relative:page;mso-position-vertical-relative:page" filled="f" stroked="f">
          <v:textbox inset="0,0,0,0">
            <w:txbxContent>
              <w:p w:rsidR="00027772" w:rsidRDefault="00E846EE">
                <w:pPr>
                  <w:pStyle w:val="Zkladntext"/>
                  <w:spacing w:before="20"/>
                  <w:ind w:left="60"/>
                </w:pPr>
                <w:r>
                  <w:fldChar w:fldCharType="begin"/>
                </w:r>
                <w:r>
                  <w:rPr>
                    <w:color w:val="6E6F7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6EE" w:rsidRDefault="00E846EE">
      <w:r>
        <w:separator/>
      </w:r>
    </w:p>
  </w:footnote>
  <w:footnote w:type="continuationSeparator" w:id="0">
    <w:p w:rsidR="00E846EE" w:rsidRDefault="00E84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772" w:rsidRDefault="00E846E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402588</wp:posOffset>
          </wp:positionV>
          <wp:extent cx="2201153" cy="28320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1153" cy="283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1092B"/>
    <w:multiLevelType w:val="multilevel"/>
    <w:tmpl w:val="BFDE536E"/>
    <w:lvl w:ilvl="0">
      <w:start w:val="1"/>
      <w:numFmt w:val="decimal"/>
      <w:lvlText w:val="%1."/>
      <w:lvlJc w:val="left"/>
      <w:pPr>
        <w:ind w:left="836" w:hanging="546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556" w:hanging="69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84" w:hanging="694"/>
      </w:pPr>
      <w:rPr>
        <w:rFonts w:hint="default"/>
      </w:rPr>
    </w:lvl>
    <w:lvl w:ilvl="3">
      <w:numFmt w:val="bullet"/>
      <w:lvlText w:val="•"/>
      <w:lvlJc w:val="left"/>
      <w:pPr>
        <w:ind w:left="3409" w:hanging="694"/>
      </w:pPr>
      <w:rPr>
        <w:rFonts w:hint="default"/>
      </w:rPr>
    </w:lvl>
    <w:lvl w:ilvl="4">
      <w:numFmt w:val="bullet"/>
      <w:lvlText w:val="•"/>
      <w:lvlJc w:val="left"/>
      <w:pPr>
        <w:ind w:left="4334" w:hanging="694"/>
      </w:pPr>
      <w:rPr>
        <w:rFonts w:hint="default"/>
      </w:rPr>
    </w:lvl>
    <w:lvl w:ilvl="5">
      <w:numFmt w:val="bullet"/>
      <w:lvlText w:val="•"/>
      <w:lvlJc w:val="left"/>
      <w:pPr>
        <w:ind w:left="5259" w:hanging="694"/>
      </w:pPr>
      <w:rPr>
        <w:rFonts w:hint="default"/>
      </w:rPr>
    </w:lvl>
    <w:lvl w:ilvl="6">
      <w:numFmt w:val="bullet"/>
      <w:lvlText w:val="•"/>
      <w:lvlJc w:val="left"/>
      <w:pPr>
        <w:ind w:left="6184" w:hanging="694"/>
      </w:pPr>
      <w:rPr>
        <w:rFonts w:hint="default"/>
      </w:rPr>
    </w:lvl>
    <w:lvl w:ilvl="7">
      <w:numFmt w:val="bullet"/>
      <w:lvlText w:val="•"/>
      <w:lvlJc w:val="left"/>
      <w:pPr>
        <w:ind w:left="7109" w:hanging="694"/>
      </w:pPr>
      <w:rPr>
        <w:rFonts w:hint="default"/>
      </w:rPr>
    </w:lvl>
    <w:lvl w:ilvl="8">
      <w:numFmt w:val="bullet"/>
      <w:lvlText w:val="•"/>
      <w:lvlJc w:val="left"/>
      <w:pPr>
        <w:ind w:left="8034" w:hanging="69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772"/>
    <w:rsid w:val="00027772"/>
    <w:rsid w:val="00321BD1"/>
    <w:rsid w:val="00E8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625D4B"/>
  <w15:docId w15:val="{92AD9CF3-2DF8-442F-88E7-08DBBCD6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100"/>
      <w:ind w:left="11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00"/>
      <w:ind w:left="1556" w:hanging="69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Slezáková Lenka (156281)</cp:lastModifiedBy>
  <cp:revision>2</cp:revision>
  <dcterms:created xsi:type="dcterms:W3CDTF">2025-09-04T05:54:00Z</dcterms:created>
  <dcterms:modified xsi:type="dcterms:W3CDTF">2025-09-04T05:56:00Z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LastSaved">
    <vt:filetime>2025-09-04T00:00:00Z</vt:filetime>
  </property>
</Properties>
</file>