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FD" w:rsidRDefault="00A334FD">
      <w:r>
        <w:t>FAKTURA – DAŇOVÝ DOKLAD</w:t>
      </w:r>
    </w:p>
    <w:p w:rsidR="00A334FD" w:rsidRDefault="00A334FD">
      <w:r>
        <w:t>Jan Petr Strnadel</w:t>
      </w:r>
    </w:p>
    <w:p w:rsidR="00A334FD" w:rsidRDefault="00A334FD">
      <w:r>
        <w:t xml:space="preserve">Slezská 3565, </w:t>
      </w:r>
      <w:proofErr w:type="gramStart"/>
      <w:r>
        <w:t>738 01   Frýdek-Místek</w:t>
      </w:r>
      <w:proofErr w:type="gramEnd"/>
    </w:p>
    <w:p w:rsidR="00A334FD" w:rsidRDefault="00A334FD">
      <w:r>
        <w:t>IČO 07016387</w:t>
      </w:r>
    </w:p>
    <w:p w:rsidR="00512599" w:rsidRDefault="00512599" w:rsidP="00512599"/>
    <w:p w:rsidR="00512599" w:rsidRDefault="00512599" w:rsidP="00512599">
      <w:r>
        <w:t>Odběratel:</w:t>
      </w:r>
    </w:p>
    <w:p w:rsidR="00512599" w:rsidRDefault="00512599" w:rsidP="00512599">
      <w:r>
        <w:t>Mateřská škola Beruška, Frýdek-Místek, Nad Lipinou 2318, 738 01</w:t>
      </w:r>
    </w:p>
    <w:p w:rsidR="00A334FD" w:rsidRDefault="00A334FD"/>
    <w:p w:rsidR="00A334FD" w:rsidRDefault="00A334FD">
      <w:r>
        <w:t>Faktura č. 19</w:t>
      </w:r>
    </w:p>
    <w:p w:rsidR="00A334FD" w:rsidRDefault="00A334FD">
      <w:r>
        <w:t>Forma úhrady bezhotovostně</w:t>
      </w:r>
      <w:r w:rsidR="00512599">
        <w:t xml:space="preserve"> – 1027473128/5500</w:t>
      </w:r>
      <w:bookmarkStart w:id="0" w:name="_GoBack"/>
      <w:bookmarkEnd w:id="0"/>
    </w:p>
    <w:p w:rsidR="00A334FD" w:rsidRDefault="00A334FD"/>
    <w:p w:rsidR="00A334FD" w:rsidRDefault="00A334FD">
      <w:r>
        <w:t xml:space="preserve">Datum splatnosti: 10. 9. </w:t>
      </w:r>
      <w:proofErr w:type="gramStart"/>
      <w:r>
        <w:t>2025     Datum</w:t>
      </w:r>
      <w:proofErr w:type="gramEnd"/>
      <w:r>
        <w:t xml:space="preserve"> vystavení: 28. 8. 2025</w:t>
      </w:r>
    </w:p>
    <w:p w:rsidR="00A334FD" w:rsidRDefault="00A334FD"/>
    <w:p w:rsidR="00512599" w:rsidRPr="00512599" w:rsidRDefault="00512599">
      <w:pPr>
        <w:rPr>
          <w:b/>
        </w:rPr>
      </w:pPr>
      <w:r w:rsidRPr="00512599">
        <w:rPr>
          <w:b/>
        </w:rPr>
        <w:t>Oprava bočních vchodů (zídek) do budovy Nad Lipinou</w:t>
      </w:r>
    </w:p>
    <w:p w:rsidR="00A334FD" w:rsidRDefault="00A334FD">
      <w:r>
        <w:t>Realizace stavebních prací, oprava odizolování, odvodnění; 2x zídka</w:t>
      </w:r>
      <w:r w:rsidR="00512599">
        <w:t xml:space="preserve"> bočních vstupů, vč. opravy schodiště.</w:t>
      </w:r>
    </w:p>
    <w:p w:rsidR="00512599" w:rsidRDefault="00512599"/>
    <w:p w:rsidR="00512599" w:rsidRDefault="00512599">
      <w:r>
        <w:t>Cena celkem 69 400,-</w:t>
      </w:r>
    </w:p>
    <w:p w:rsidR="00512599" w:rsidRDefault="00512599">
      <w:r>
        <w:t>Nejsem plátce DPH</w:t>
      </w:r>
    </w:p>
    <w:sectPr w:rsidR="0051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FD"/>
    <w:rsid w:val="00512599"/>
    <w:rsid w:val="007D77FD"/>
    <w:rsid w:val="00A3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0D015-8039-4F72-825E-8CF65609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2025-09-04T10:07:00Z</dcterms:created>
  <dcterms:modified xsi:type="dcterms:W3CDTF">2025-09-04T10:23:00Z</dcterms:modified>
</cp:coreProperties>
</file>