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4504" w14:textId="77777777" w:rsidR="006C73AD" w:rsidRDefault="006C73AD">
      <w:pPr>
        <w:pStyle w:val="Zkladntext"/>
        <w:spacing w:before="230"/>
        <w:rPr>
          <w:rFonts w:ascii="Times New Roman"/>
        </w:rPr>
      </w:pPr>
    </w:p>
    <w:p w14:paraId="08C59F7F" w14:textId="77777777" w:rsidR="006C73AD" w:rsidRDefault="00A010C7">
      <w:pPr>
        <w:pStyle w:val="Zkladntext"/>
        <w:ind w:left="118"/>
        <w:rPr>
          <w:rFonts w:ascii="Segoe UI"/>
        </w:rPr>
      </w:pPr>
      <w:r>
        <w:rPr>
          <w:noProof/>
          <w:position w:val="-5"/>
        </w:rPr>
        <w:drawing>
          <wp:inline distT="0" distB="0" distL="0" distR="0" wp14:anchorId="4A67B4EF" wp14:editId="07952226">
            <wp:extent cx="228597" cy="209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</w:rPr>
        <w:t>Outlook</w:t>
      </w:r>
    </w:p>
    <w:p w14:paraId="208473FA" w14:textId="77777777" w:rsidR="006C73AD" w:rsidRDefault="00A010C7">
      <w:pPr>
        <w:pStyle w:val="Zkladntext"/>
        <w:spacing w:before="6"/>
        <w:rPr>
          <w:rFonts w:ascii="Segoe UI"/>
          <w:sz w:val="18"/>
        </w:rPr>
      </w:pPr>
      <w:r>
        <w:rPr>
          <w:rFonts w:ascii="Segoe UI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F4BBFCD" wp14:editId="180A1DED">
                <wp:simplePos x="0" y="0"/>
                <wp:positionH relativeFrom="page">
                  <wp:posOffset>685799</wp:posOffset>
                </wp:positionH>
                <wp:positionV relativeFrom="paragraph">
                  <wp:posOffset>171388</wp:posOffset>
                </wp:positionV>
                <wp:extent cx="939165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D2CD6" id="Group 6" o:spid="_x0000_s1026" style="position:absolute;margin-left:54pt;margin-top:13.5pt;width:739.5pt;height:1.5pt;z-index:-15728640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61F113" w14:textId="77777777" w:rsidR="006C73AD" w:rsidRDefault="00A010C7">
      <w:pPr>
        <w:spacing w:before="152"/>
        <w:ind w:left="87"/>
        <w:rPr>
          <w:rFonts w:ascii="Segoe UI Semibold"/>
          <w:b/>
        </w:rPr>
      </w:pPr>
      <w:r>
        <w:rPr>
          <w:rFonts w:ascii="Segoe UI Semibold"/>
          <w:b/>
        </w:rPr>
        <w:t>RE:</w:t>
      </w:r>
      <w:r>
        <w:rPr>
          <w:rFonts w:ascii="Segoe UI Semibold"/>
          <w:b/>
          <w:spacing w:val="9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9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9"/>
        </w:rPr>
        <w:t xml:space="preserve"> </w:t>
      </w:r>
      <w:r>
        <w:rPr>
          <w:rFonts w:ascii="Segoe UI Semibold"/>
          <w:b/>
        </w:rPr>
        <w:t>3610005830</w:t>
      </w:r>
      <w:r>
        <w:rPr>
          <w:rFonts w:ascii="Segoe UI Semibold"/>
          <w:b/>
          <w:spacing w:val="9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10"/>
        </w:rPr>
        <w:t xml:space="preserve"> </w:t>
      </w:r>
      <w:r>
        <w:rPr>
          <w:rFonts w:ascii="Segoe UI Semibold"/>
          <w:b/>
          <w:spacing w:val="-2"/>
        </w:rPr>
        <w:t>oprava</w:t>
      </w:r>
    </w:p>
    <w:p w14:paraId="0C6A22AC" w14:textId="77777777" w:rsidR="006C73AD" w:rsidRDefault="00A010C7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2AC9B7" wp14:editId="1F89494C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939165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B525F" id="Group 10" o:spid="_x0000_s1026" style="position:absolute;margin-left:54pt;margin-top:7.75pt;width:739.5pt;height:1.5pt;z-index:-1572812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C0DFDF" w14:textId="1326E971" w:rsidR="006C73AD" w:rsidRDefault="00A010C7">
      <w:pPr>
        <w:tabs>
          <w:tab w:val="left" w:pos="791"/>
        </w:tabs>
        <w:spacing w:before="170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Od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2859617A" w14:textId="77777777" w:rsidR="006C73AD" w:rsidRDefault="00A010C7">
      <w:pPr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8"/>
          <w:sz w:val="19"/>
        </w:rPr>
        <w:t xml:space="preserve"> </w:t>
      </w:r>
      <w:r>
        <w:rPr>
          <w:rFonts w:ascii="Segoe UI" w:hAnsi="Segoe UI"/>
          <w:sz w:val="19"/>
        </w:rPr>
        <w:t>Čt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z w:val="19"/>
        </w:rPr>
        <w:t>04.09.2025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11:26</w:t>
      </w:r>
    </w:p>
    <w:p w14:paraId="07FD5BA4" w14:textId="70946CD5" w:rsidR="006C73AD" w:rsidRDefault="00A010C7">
      <w:pPr>
        <w:tabs>
          <w:tab w:val="left" w:pos="791"/>
        </w:tabs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1DB15FA6" w14:textId="61EFB2B1" w:rsidR="006C73AD" w:rsidRDefault="00A010C7">
      <w:pPr>
        <w:spacing w:before="63"/>
        <w:ind w:left="132"/>
        <w:rPr>
          <w:rFonts w:ascii="Segoe UI" w:hAnsi="Segoe UI"/>
          <w:sz w:val="19"/>
        </w:rPr>
      </w:pPr>
      <w:proofErr w:type="gramStart"/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31"/>
          <w:sz w:val="19"/>
        </w:rPr>
        <w:t xml:space="preserve">  </w:t>
      </w:r>
      <w:proofErr w:type="spellStart"/>
      <w:r>
        <w:rPr>
          <w:rFonts w:ascii="Segoe UI" w:hAnsi="Segoe UI"/>
          <w:sz w:val="19"/>
        </w:rPr>
        <w:t>xxx</w:t>
      </w:r>
      <w:proofErr w:type="spellEnd"/>
      <w:proofErr w:type="gramEnd"/>
    </w:p>
    <w:p w14:paraId="38AF1834" w14:textId="77777777" w:rsidR="006C73AD" w:rsidRDefault="006C73AD">
      <w:pPr>
        <w:pStyle w:val="Zkladntext"/>
        <w:spacing w:before="133"/>
        <w:rPr>
          <w:rFonts w:ascii="Segoe UI"/>
          <w:sz w:val="18"/>
        </w:rPr>
      </w:pPr>
    </w:p>
    <w:p w14:paraId="304065DF" w14:textId="77777777" w:rsidR="006C73AD" w:rsidRDefault="00A010C7">
      <w:pPr>
        <w:ind w:left="297"/>
        <w:rPr>
          <w:rFonts w:ascii="Segoe UI" w:hAnsi="Segoe UI"/>
          <w:sz w:val="18"/>
        </w:rPr>
      </w:pPr>
      <w:r>
        <w:rPr>
          <w:rFonts w:ascii="Segoe UI" w:hAnsi="Segoe UI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0CDBDF3" wp14:editId="1FFD0F36">
                <wp:simplePos x="0" y="0"/>
                <wp:positionH relativeFrom="page">
                  <wp:posOffset>685800</wp:posOffset>
                </wp:positionH>
                <wp:positionV relativeFrom="paragraph">
                  <wp:posOffset>9351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92658" id="Graphic 14" o:spid="_x0000_s1026" style="position:absolute;margin-left:54pt;margin-top:.75pt;width:5.25pt;height:1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>Počet</w:t>
      </w:r>
      <w:r>
        <w:rPr>
          <w:rFonts w:ascii="Segoe UI" w:hAnsi="Segoe UI"/>
          <w:spacing w:val="-2"/>
          <w:sz w:val="18"/>
        </w:rPr>
        <w:t xml:space="preserve"> </w:t>
      </w:r>
      <w:r>
        <w:rPr>
          <w:rFonts w:ascii="Segoe UI" w:hAnsi="Segoe UI"/>
          <w:sz w:val="18"/>
        </w:rPr>
        <w:t>příloh:</w:t>
      </w:r>
      <w:r>
        <w:rPr>
          <w:rFonts w:ascii="Segoe UI" w:hAnsi="Segoe UI"/>
          <w:spacing w:val="-2"/>
          <w:sz w:val="18"/>
        </w:rPr>
        <w:t xml:space="preserve"> </w:t>
      </w:r>
      <w:r>
        <w:rPr>
          <w:rFonts w:ascii="Segoe UI" w:hAnsi="Segoe UI"/>
          <w:sz w:val="18"/>
        </w:rPr>
        <w:t>2</w:t>
      </w:r>
      <w:r>
        <w:rPr>
          <w:rFonts w:ascii="Segoe UI" w:hAnsi="Segoe UI"/>
          <w:spacing w:val="-2"/>
          <w:sz w:val="18"/>
        </w:rPr>
        <w:t xml:space="preserve"> </w:t>
      </w:r>
      <w:r>
        <w:rPr>
          <w:rFonts w:ascii="Segoe UI" w:hAnsi="Segoe UI"/>
          <w:sz w:val="18"/>
        </w:rPr>
        <w:t>(648</w:t>
      </w:r>
      <w:r>
        <w:rPr>
          <w:rFonts w:ascii="Segoe UI" w:hAnsi="Segoe UI"/>
          <w:spacing w:val="-1"/>
          <w:sz w:val="18"/>
        </w:rPr>
        <w:t xml:space="preserve"> </w:t>
      </w:r>
      <w:r>
        <w:rPr>
          <w:rFonts w:ascii="Segoe UI" w:hAnsi="Segoe UI"/>
          <w:spacing w:val="-5"/>
          <w:sz w:val="18"/>
        </w:rPr>
        <w:t>kB)</w:t>
      </w:r>
    </w:p>
    <w:p w14:paraId="3190F3D4" w14:textId="77777777" w:rsidR="006C73AD" w:rsidRDefault="00A010C7">
      <w:pPr>
        <w:spacing w:before="76"/>
        <w:ind w:left="87"/>
        <w:rPr>
          <w:rFonts w:ascii="Segoe UI"/>
          <w:sz w:val="18"/>
        </w:rPr>
      </w:pPr>
      <w:r>
        <w:rPr>
          <w:rFonts w:ascii="Segoe UI"/>
          <w:sz w:val="18"/>
        </w:rPr>
        <w:t>3610005830.pdf; MERIIS_zadost_o_znecitelneni_udaju-OBJ-</w:t>
      </w:r>
      <w:r>
        <w:rPr>
          <w:rFonts w:ascii="Segoe UI"/>
          <w:spacing w:val="-2"/>
          <w:sz w:val="18"/>
        </w:rPr>
        <w:t>3610005830_doplneni_oduvodneni.pdf;</w:t>
      </w:r>
    </w:p>
    <w:p w14:paraId="20E6E15C" w14:textId="77777777" w:rsidR="006C73AD" w:rsidRDefault="006C73AD">
      <w:pPr>
        <w:pStyle w:val="Zkladntext"/>
        <w:rPr>
          <w:rFonts w:ascii="Segoe UI"/>
          <w:sz w:val="18"/>
        </w:rPr>
      </w:pPr>
    </w:p>
    <w:p w14:paraId="54605BFD" w14:textId="77777777" w:rsidR="006C73AD" w:rsidRDefault="006C73AD">
      <w:pPr>
        <w:pStyle w:val="Zkladntext"/>
        <w:rPr>
          <w:rFonts w:ascii="Segoe UI"/>
          <w:sz w:val="18"/>
        </w:rPr>
      </w:pPr>
    </w:p>
    <w:p w14:paraId="0FB5E363" w14:textId="77777777" w:rsidR="006C73AD" w:rsidRDefault="006C73AD">
      <w:pPr>
        <w:pStyle w:val="Zkladntext"/>
        <w:spacing w:before="28"/>
        <w:rPr>
          <w:rFonts w:ascii="Segoe UI"/>
          <w:sz w:val="18"/>
        </w:rPr>
      </w:pPr>
    </w:p>
    <w:p w14:paraId="4FE104B6" w14:textId="2FBC0F26" w:rsidR="006C73AD" w:rsidRDefault="00A010C7">
      <w:pPr>
        <w:pStyle w:val="Zkladntext"/>
        <w:ind w:left="87"/>
        <w:rPr>
          <w:rFonts w:ascii="Calibri" w:hAnsi="Calibri"/>
        </w:rPr>
      </w:pPr>
      <w:r>
        <w:rPr>
          <w:rFonts w:ascii="Calibri" w:hAnsi="Calibri"/>
        </w:rPr>
        <w:t>Vážená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  <w:r>
        <w:rPr>
          <w:rFonts w:ascii="Calibri" w:hAnsi="Calibri"/>
          <w:spacing w:val="-2"/>
        </w:rPr>
        <w:t>,</w:t>
      </w:r>
    </w:p>
    <w:p w14:paraId="067E995B" w14:textId="77777777" w:rsidR="006C73AD" w:rsidRDefault="00A010C7">
      <w:pPr>
        <w:pStyle w:val="Zkladntext"/>
        <w:spacing w:before="284" w:line="232" w:lineRule="auto"/>
        <w:ind w:left="87" w:right="6957"/>
        <w:rPr>
          <w:rFonts w:ascii="Calibri" w:hAnsi="Calibri"/>
        </w:rPr>
      </w:pPr>
      <w:r>
        <w:rPr>
          <w:rFonts w:ascii="Calibri" w:hAnsi="Calibri"/>
        </w:rPr>
        <w:t>Děkujeme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objednávku.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příloze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podepsaný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dokument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objednávky. Také zasílám žádost o anonymizaci obchodního tajemství.</w:t>
      </w:r>
    </w:p>
    <w:p w14:paraId="3FED4F05" w14:textId="77777777" w:rsidR="00A010C7" w:rsidRDefault="00A010C7">
      <w:pPr>
        <w:pStyle w:val="Zkladntext"/>
        <w:spacing w:before="286" w:line="232" w:lineRule="auto"/>
        <w:ind w:left="87" w:right="13391"/>
        <w:rPr>
          <w:rFonts w:ascii="Calibri" w:hAnsi="Calibri"/>
        </w:rPr>
      </w:pPr>
      <w:r>
        <w:rPr>
          <w:rFonts w:ascii="Calibri" w:hAnsi="Calibri"/>
        </w:rPr>
        <w:t xml:space="preserve">S pozdravem </w:t>
      </w:r>
      <w:proofErr w:type="spellStart"/>
      <w:r>
        <w:rPr>
          <w:rFonts w:ascii="Calibri" w:hAnsi="Calibri"/>
        </w:rPr>
        <w:t>xxx</w:t>
      </w:r>
      <w:proofErr w:type="spellEnd"/>
    </w:p>
    <w:p w14:paraId="17574C8A" w14:textId="665F4F2F" w:rsidR="00A010C7" w:rsidRDefault="00A010C7">
      <w:pPr>
        <w:pStyle w:val="Zkladntext"/>
        <w:spacing w:before="286" w:line="232" w:lineRule="auto"/>
        <w:ind w:left="87" w:right="13391"/>
        <w:rPr>
          <w:rFonts w:ascii="Calibri" w:hAnsi="Calibri"/>
        </w:rPr>
      </w:pPr>
      <w:proofErr w:type="spellStart"/>
      <w:r>
        <w:rPr>
          <w:rFonts w:ascii="Calibri" w:hAnsi="Calibri"/>
        </w:rPr>
        <w:t>Xxx</w:t>
      </w:r>
      <w:proofErr w:type="spellEnd"/>
    </w:p>
    <w:p w14:paraId="41CDE65D" w14:textId="1EF77BDB" w:rsidR="006C73AD" w:rsidRDefault="00A010C7">
      <w:pPr>
        <w:pStyle w:val="Zkladntext"/>
        <w:spacing w:before="286" w:line="232" w:lineRule="auto"/>
        <w:ind w:left="87" w:right="13391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MERIIS, s.r.o.</w:t>
      </w:r>
    </w:p>
    <w:p w14:paraId="130B615E" w14:textId="77777777" w:rsidR="006C73AD" w:rsidRDefault="00A010C7">
      <w:pPr>
        <w:pStyle w:val="Zkladntext"/>
        <w:spacing w:before="1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3D4EE0" wp14:editId="2D07D36C">
                <wp:simplePos x="0" y="0"/>
                <wp:positionH relativeFrom="page">
                  <wp:posOffset>685799</wp:posOffset>
                </wp:positionH>
                <wp:positionV relativeFrom="paragraph">
                  <wp:posOffset>181361</wp:posOffset>
                </wp:positionV>
                <wp:extent cx="939165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F19EA" id="Graphic 15" o:spid="_x0000_s1026" style="position:absolute;margin-left:54pt;margin-top:14.3pt;width:739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" path="m9391649,9524l,9524,,,9391649,r,9524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36A315FC" w14:textId="39D29F60" w:rsidR="006C73AD" w:rsidRDefault="00A010C7">
      <w:pPr>
        <w:spacing w:before="60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  <w:r>
        <w:rPr>
          <w:rFonts w:ascii="Calibri" w:hAnsi="Calibri"/>
          <w:spacing w:val="-2"/>
        </w:rPr>
        <w:t>&gt;</w:t>
      </w:r>
    </w:p>
    <w:p w14:paraId="2C7B5CBC" w14:textId="77777777" w:rsidR="00A010C7" w:rsidRDefault="00A010C7">
      <w:pPr>
        <w:spacing w:before="2"/>
        <w:ind w:left="87" w:right="10604"/>
        <w:rPr>
          <w:rFonts w:ascii="Calibri" w:hAnsi="Calibri"/>
          <w:spacing w:val="-2"/>
        </w:rPr>
      </w:pPr>
      <w:r>
        <w:rPr>
          <w:rFonts w:ascii="Calibri" w:hAnsi="Calibri"/>
          <w:b/>
        </w:rPr>
        <w:t xml:space="preserve">Sent: </w:t>
      </w:r>
      <w:proofErr w:type="spellStart"/>
      <w:r>
        <w:rPr>
          <w:rFonts w:ascii="Calibri" w:hAnsi="Calibri"/>
        </w:rPr>
        <w:t>Thursday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September</w:t>
      </w:r>
      <w:proofErr w:type="spellEnd"/>
      <w:r>
        <w:rPr>
          <w:rFonts w:ascii="Calibri" w:hAnsi="Calibri"/>
        </w:rPr>
        <w:t xml:space="preserve"> 4, 2025 10:43 AM </w:t>
      </w:r>
      <w:r>
        <w:rPr>
          <w:rFonts w:ascii="Calibri" w:hAnsi="Calibri"/>
          <w:b/>
          <w:spacing w:val="-2"/>
        </w:rPr>
        <w:t xml:space="preserve">To: </w:t>
      </w:r>
      <w:proofErr w:type="spellStart"/>
      <w:r>
        <w:rPr>
          <w:rFonts w:ascii="Calibri" w:hAnsi="Calibri"/>
          <w:spacing w:val="-2"/>
        </w:rPr>
        <w:t>xxx</w:t>
      </w:r>
      <w:proofErr w:type="spellEnd"/>
    </w:p>
    <w:p w14:paraId="1D36B07E" w14:textId="77777777" w:rsidR="00A010C7" w:rsidRDefault="00A010C7">
      <w:pPr>
        <w:spacing w:before="2"/>
        <w:ind w:left="87" w:right="10604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rPr>
          <w:rFonts w:ascii="Calibri" w:hAnsi="Calibri"/>
        </w:rPr>
        <w:t>xxx</w:t>
      </w:r>
      <w:proofErr w:type="spellEnd"/>
    </w:p>
    <w:p w14:paraId="298F3F49" w14:textId="78F51E2B" w:rsidR="006C73AD" w:rsidRDefault="00A010C7">
      <w:pPr>
        <w:spacing w:before="2"/>
        <w:ind w:left="87" w:right="10604"/>
        <w:rPr>
          <w:rFonts w:ascii="Calibri" w:hAnsi="Calibri"/>
        </w:rPr>
      </w:pP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rPr>
          <w:rFonts w:ascii="Calibri" w:hAnsi="Calibri"/>
        </w:rPr>
        <w:t xml:space="preserve">OBJ - 3610005830 - oprava </w:t>
      </w:r>
      <w:proofErr w:type="spellStart"/>
      <w:r>
        <w:rPr>
          <w:rFonts w:ascii="Calibri" w:hAnsi="Calibri"/>
          <w:b/>
        </w:rPr>
        <w:t>Importance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rPr>
          <w:rFonts w:ascii="Calibri" w:hAnsi="Calibri"/>
        </w:rPr>
        <w:t>High</w:t>
      </w:r>
      <w:proofErr w:type="spellEnd"/>
    </w:p>
    <w:p w14:paraId="777BAC15" w14:textId="77777777" w:rsidR="006C73AD" w:rsidRDefault="00A010C7">
      <w:pPr>
        <w:pStyle w:val="Zkladntext"/>
        <w:spacing w:before="261"/>
        <w:ind w:left="87"/>
      </w:pPr>
      <w:r>
        <w:t xml:space="preserve">Dobrý </w:t>
      </w:r>
      <w:r>
        <w:rPr>
          <w:spacing w:val="-4"/>
        </w:rPr>
        <w:t>den,</w:t>
      </w:r>
    </w:p>
    <w:p w14:paraId="5E85964A" w14:textId="77777777" w:rsidR="006C73AD" w:rsidRDefault="00A010C7">
      <w:pPr>
        <w:pStyle w:val="Zkladntext"/>
        <w:spacing w:before="264"/>
        <w:ind w:left="87"/>
      </w:pPr>
      <w:r>
        <w:lastRenderedPageBreak/>
        <w:t xml:space="preserve">přílohou Vám zasílám výše uvedenou </w:t>
      </w:r>
      <w:r>
        <w:rPr>
          <w:spacing w:val="-2"/>
        </w:rPr>
        <w:t>objednávku.</w:t>
      </w:r>
    </w:p>
    <w:p w14:paraId="45E38E0B" w14:textId="77777777" w:rsidR="006C73AD" w:rsidRDefault="006C73AD">
      <w:pPr>
        <w:pStyle w:val="Zkladntext"/>
        <w:sectPr w:rsidR="006C73AD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6840" w:h="11900" w:orient="landscape"/>
          <w:pgMar w:top="480" w:right="850" w:bottom="460" w:left="992" w:header="284" w:footer="264" w:gutter="0"/>
          <w:pgNumType w:start="1"/>
          <w:cols w:space="708"/>
        </w:sectPr>
      </w:pPr>
    </w:p>
    <w:p w14:paraId="45CD0AD2" w14:textId="77777777" w:rsidR="006C73AD" w:rsidRDefault="00A010C7">
      <w:pPr>
        <w:pStyle w:val="Zkladntext"/>
        <w:spacing w:before="75" w:line="235" w:lineRule="auto"/>
        <w:ind w:left="87"/>
      </w:pPr>
      <w:r>
        <w:lastRenderedPageBreak/>
        <w:t xml:space="preserve">Vzhledem k povinnosti uveřejňovat veškeré smlouvy v hodnotě nad 50 tis. Kč bez DPH v Registru smluv vyplývající ze zákona č. 340/2015 </w:t>
      </w:r>
      <w:r>
        <w:rPr>
          <w:spacing w:val="-4"/>
        </w:rPr>
        <w:t>Sb.,</w:t>
      </w:r>
    </w:p>
    <w:p w14:paraId="6624F76C" w14:textId="77777777" w:rsidR="006C73AD" w:rsidRDefault="00A010C7">
      <w:pPr>
        <w:spacing w:line="235" w:lineRule="auto"/>
        <w:ind w:left="87"/>
        <w:rPr>
          <w:sz w:val="24"/>
        </w:rPr>
      </w:pPr>
      <w:r>
        <w:rPr>
          <w:sz w:val="24"/>
        </w:rPr>
        <w:t>Vás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nejlépe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zasláním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skenu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objednávky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podepsané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Vaši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stranu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osobou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 xml:space="preserve">tomu oprávněnou </w:t>
      </w:r>
      <w:r>
        <w:rPr>
          <w:sz w:val="24"/>
        </w:rPr>
        <w:t>tak,</w:t>
      </w:r>
    </w:p>
    <w:p w14:paraId="3334E1F9" w14:textId="77777777" w:rsidR="006C73AD" w:rsidRDefault="00A010C7">
      <w:pPr>
        <w:pStyle w:val="Zkladntext"/>
        <w:spacing w:line="268" w:lineRule="exact"/>
        <w:ind w:left="87"/>
      </w:pPr>
      <w:r>
        <w:t xml:space="preserve">aby bylo prokazatelné uzavření smluvního </w:t>
      </w:r>
      <w:r>
        <w:rPr>
          <w:spacing w:val="-2"/>
        </w:rPr>
        <w:t>vztahu.</w:t>
      </w:r>
    </w:p>
    <w:p w14:paraId="0ECDCAFA" w14:textId="77777777" w:rsidR="006C73AD" w:rsidRDefault="00A010C7">
      <w:pPr>
        <w:pStyle w:val="Zkladntext"/>
        <w:spacing w:line="470" w:lineRule="auto"/>
        <w:ind w:left="87" w:right="2235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07F0912C" w14:textId="77777777" w:rsidR="006C73AD" w:rsidRDefault="006C73AD">
      <w:pPr>
        <w:pStyle w:val="Zkladntext"/>
        <w:rPr>
          <w:sz w:val="20"/>
        </w:rPr>
      </w:pPr>
    </w:p>
    <w:p w14:paraId="32FDE8E0" w14:textId="77777777" w:rsidR="006C73AD" w:rsidRDefault="006C73AD">
      <w:pPr>
        <w:pStyle w:val="Zkladntext"/>
        <w:rPr>
          <w:sz w:val="20"/>
        </w:rPr>
      </w:pPr>
    </w:p>
    <w:p w14:paraId="51DBB370" w14:textId="77777777" w:rsidR="006C73AD" w:rsidRDefault="00A010C7">
      <w:pPr>
        <w:pStyle w:val="Zkladntext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46AD3A" wp14:editId="52705F7D">
                <wp:simplePos x="0" y="0"/>
                <wp:positionH relativeFrom="page">
                  <wp:posOffset>685799</wp:posOffset>
                </wp:positionH>
                <wp:positionV relativeFrom="paragraph">
                  <wp:posOffset>209942</wp:posOffset>
                </wp:positionV>
                <wp:extent cx="8477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12194" id="Graphic 16" o:spid="_x0000_s1026" style="position:absolute;margin-left:54pt;margin-top:16.55pt;width:66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e9ZhMu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747FB643" w14:textId="77777777" w:rsidR="006C73AD" w:rsidRDefault="006C73AD">
      <w:pPr>
        <w:pStyle w:val="Zkladntext"/>
        <w:spacing w:before="41"/>
        <w:rPr>
          <w:sz w:val="22"/>
        </w:rPr>
      </w:pPr>
    </w:p>
    <w:p w14:paraId="0CB57915" w14:textId="6F828F8A" w:rsidR="006C73AD" w:rsidRDefault="00A010C7">
      <w:pPr>
        <w:spacing w:before="40"/>
        <w:ind w:left="87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28F2E0B0" w14:textId="77777777" w:rsidR="006C73AD" w:rsidRDefault="00A010C7">
      <w:pPr>
        <w:pStyle w:val="Zkladntext"/>
        <w:spacing w:before="11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0400" behindDoc="1" locked="0" layoutInCell="1" allowOverlap="1" wp14:anchorId="3C0C1AF2" wp14:editId="37729C44">
            <wp:simplePos x="0" y="0"/>
            <wp:positionH relativeFrom="page">
              <wp:posOffset>685799</wp:posOffset>
            </wp:positionH>
            <wp:positionV relativeFrom="paragraph">
              <wp:posOffset>73533</wp:posOffset>
            </wp:positionV>
            <wp:extent cx="1231166" cy="374903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6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A29369" w14:textId="77777777" w:rsidR="006C73AD" w:rsidRDefault="00A010C7">
      <w:pPr>
        <w:spacing w:before="204" w:line="280" w:lineRule="auto"/>
        <w:ind w:left="87" w:right="799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5FFDE3F5" w14:textId="77777777" w:rsidR="006C73AD" w:rsidRDefault="00A010C7">
      <w:pPr>
        <w:pStyle w:val="Zkladn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E1BB30" wp14:editId="68D6FC26">
                <wp:simplePos x="0" y="0"/>
                <wp:positionH relativeFrom="page">
                  <wp:posOffset>685799</wp:posOffset>
                </wp:positionH>
                <wp:positionV relativeFrom="paragraph">
                  <wp:posOffset>140726</wp:posOffset>
                </wp:positionV>
                <wp:extent cx="8477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418B4" id="Graphic 18" o:spid="_x0000_s1026" style="position:absolute;margin-left:54pt;margin-top:11.1pt;width:66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63R66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2A1F0C6A" w14:textId="77777777" w:rsidR="006C73AD" w:rsidRDefault="006C73AD">
      <w:pPr>
        <w:pStyle w:val="Zkladntext"/>
        <w:spacing w:before="3"/>
      </w:pPr>
    </w:p>
    <w:p w14:paraId="042C1341" w14:textId="77777777" w:rsidR="006C73AD" w:rsidRDefault="00A010C7">
      <w:pPr>
        <w:pStyle w:val="Zkladntext"/>
        <w:spacing w:before="1" w:line="235" w:lineRule="auto"/>
        <w:ind w:left="87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29EB68CD" w14:textId="77777777" w:rsidR="006C73AD" w:rsidRDefault="00A010C7">
      <w:pPr>
        <w:pStyle w:val="Zkladntext"/>
        <w:spacing w:line="270" w:lineRule="exact"/>
        <w:ind w:left="87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47203F30" w14:textId="77777777" w:rsidR="006C73AD" w:rsidRDefault="00A010C7">
      <w:pPr>
        <w:pStyle w:val="Zkladntext"/>
        <w:spacing w:before="268" w:line="235" w:lineRule="auto"/>
        <w:ind w:left="87" w:right="61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</w:t>
      </w:r>
      <w:r>
        <w:rPr>
          <w:color w:val="2B2B2B"/>
        </w:rPr>
        <w:t>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3B24EF8D" w14:textId="77777777" w:rsidR="006C73AD" w:rsidRDefault="006C73AD">
      <w:pPr>
        <w:pStyle w:val="Zkladntext"/>
        <w:spacing w:line="235" w:lineRule="auto"/>
        <w:sectPr w:rsidR="006C73AD">
          <w:pgSz w:w="16840" w:h="11900" w:orient="landscape"/>
          <w:pgMar w:top="480" w:right="850" w:bottom="460" w:left="992" w:header="284" w:footer="264" w:gutter="0"/>
          <w:cols w:space="708"/>
        </w:sectPr>
      </w:pPr>
    </w:p>
    <w:p w14:paraId="1306C945" w14:textId="77777777" w:rsidR="006C73AD" w:rsidRDefault="006C73AD">
      <w:pPr>
        <w:pStyle w:val="Zkladntext"/>
        <w:rPr>
          <w:sz w:val="20"/>
        </w:rPr>
      </w:pPr>
    </w:p>
    <w:p w14:paraId="066415C4" w14:textId="77777777" w:rsidR="006C73AD" w:rsidRDefault="006C73AD">
      <w:pPr>
        <w:pStyle w:val="Zkladntext"/>
        <w:spacing w:before="50"/>
        <w:rPr>
          <w:sz w:val="20"/>
        </w:rPr>
      </w:pPr>
    </w:p>
    <w:p w14:paraId="48A3AE6F" w14:textId="199321AF" w:rsidR="006C73AD" w:rsidRDefault="00A010C7">
      <w:pPr>
        <w:ind w:right="28"/>
        <w:jc w:val="center"/>
        <w:rPr>
          <w:rFonts w:ascii="Calibri" w:hAnsi="Calibri"/>
          <w:sz w:val="20"/>
        </w:rPr>
      </w:pPr>
      <w:proofErr w:type="spellStart"/>
      <w:r>
        <w:rPr>
          <w:rFonts w:ascii="Calibri" w:hAnsi="Calibri"/>
          <w:color w:val="FFBF00"/>
          <w:sz w:val="20"/>
        </w:rPr>
        <w:t>xxx</w:t>
      </w:r>
      <w:proofErr w:type="spellEnd"/>
    </w:p>
    <w:sectPr w:rsidR="006C73AD">
      <w:pgSz w:w="16840" w:h="11900" w:orient="landscape"/>
      <w:pgMar w:top="480" w:right="850" w:bottom="460" w:left="992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ED1E" w14:textId="77777777" w:rsidR="00A010C7" w:rsidRDefault="00A010C7">
      <w:r>
        <w:separator/>
      </w:r>
    </w:p>
  </w:endnote>
  <w:endnote w:type="continuationSeparator" w:id="0">
    <w:p w14:paraId="2B71F96B" w14:textId="77777777" w:rsidR="00A010C7" w:rsidRDefault="00A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2685" w14:textId="15611278" w:rsidR="00A010C7" w:rsidRDefault="00A010C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480E4761" wp14:editId="71450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0672364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03FAE" w14:textId="7A27D3DE" w:rsidR="00A010C7" w:rsidRPr="00A010C7" w:rsidRDefault="00A010C7" w:rsidP="00A010C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10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E47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D03FAE" w14:textId="7A27D3DE" w:rsidR="00A010C7" w:rsidRPr="00A010C7" w:rsidRDefault="00A010C7" w:rsidP="00A010C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10C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DDBB" w14:textId="15BB1C72" w:rsidR="006C73AD" w:rsidRDefault="00A010C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0" locked="0" layoutInCell="1" allowOverlap="1" wp14:anchorId="463F0C32" wp14:editId="3E24D723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8005934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58145" w14:textId="3B8CE8AB" w:rsidR="00A010C7" w:rsidRPr="00A010C7" w:rsidRDefault="00A010C7" w:rsidP="00A010C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10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F0C3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2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D958145" w14:textId="3B8CE8AB" w:rsidR="00A010C7" w:rsidRPr="00A010C7" w:rsidRDefault="00A010C7" w:rsidP="00A010C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10C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28749B2A" wp14:editId="1C7158C0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BBD65" w14:textId="77777777" w:rsidR="006C73AD" w:rsidRDefault="00A010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49B2A" id="Textbox 3" o:spid="_x0000_s1030" type="#_x0000_t202" style="position:absolute;margin-left:23pt;margin-top:570.75pt;width:43.35pt;height:10.9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3A3BBD65" w14:textId="77777777" w:rsidR="006C73AD" w:rsidRDefault="00A010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436683F5" wp14:editId="4EE12F69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FA38F" w14:textId="77777777" w:rsidR="006C73AD" w:rsidRDefault="00A010C7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6683F5" id="Textbox 4" o:spid="_x0000_s1031" type="#_x0000_t202" style="position:absolute;margin-left:803.8pt;margin-top:570.75pt;width:15.15pt;height:10.9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722FA38F" w14:textId="77777777" w:rsidR="006C73AD" w:rsidRDefault="00A010C7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A75C" w14:textId="115DE897" w:rsidR="00A010C7" w:rsidRDefault="00A010C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5AB09895" wp14:editId="7D758A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4366243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A071F" w14:textId="1B2012A5" w:rsidR="00A010C7" w:rsidRPr="00A010C7" w:rsidRDefault="00A010C7" w:rsidP="00A010C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10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0989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EA071F" w14:textId="1B2012A5" w:rsidR="00A010C7" w:rsidRPr="00A010C7" w:rsidRDefault="00A010C7" w:rsidP="00A010C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10C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D0E3" w14:textId="77777777" w:rsidR="00A010C7" w:rsidRDefault="00A010C7">
      <w:r>
        <w:separator/>
      </w:r>
    </w:p>
  </w:footnote>
  <w:footnote w:type="continuationSeparator" w:id="0">
    <w:p w14:paraId="709E3BE3" w14:textId="77777777" w:rsidR="00A010C7" w:rsidRDefault="00A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5DB2" w14:textId="77777777" w:rsidR="006C73AD" w:rsidRDefault="00A010C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5A7BFE59" wp14:editId="61D97C5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9596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4AE14" w14:textId="77777777" w:rsidR="006C73AD" w:rsidRDefault="00A010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04.09.25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11:28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BFE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4.8pt;height:10.9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" filled="f" stroked="f">
              <v:textbox inset="0,0,0,0">
                <w:txbxContent>
                  <w:p w14:paraId="2FE4AE14" w14:textId="77777777" w:rsidR="006C73AD" w:rsidRDefault="00A010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04.09.25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11:28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6F82FD0D" wp14:editId="0F32BC75">
              <wp:simplePos x="0" y="0"/>
              <wp:positionH relativeFrom="page">
                <wp:posOffset>4481760</wp:posOffset>
              </wp:positionH>
              <wp:positionV relativeFrom="page">
                <wp:posOffset>181131</wp:posOffset>
              </wp:positionV>
              <wp:extent cx="27800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7674D" w14:textId="2B02ECF5" w:rsidR="006C73AD" w:rsidRDefault="00A010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3610005830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2FD0D" id="Textbox 2" o:spid="_x0000_s1027" type="#_x0000_t202" style="position:absolute;margin-left:352.9pt;margin-top:14.25pt;width:218.9pt;height:10.9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" filled="f" stroked="f">
              <v:textbox inset="0,0,0,0">
                <w:txbxContent>
                  <w:p w14:paraId="0BD7674D" w14:textId="2B02ECF5" w:rsidR="006C73AD" w:rsidRDefault="00A010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3610005830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3AD"/>
    <w:rsid w:val="005B0708"/>
    <w:rsid w:val="006C73AD"/>
    <w:rsid w:val="00A0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896E"/>
  <w15:docId w15:val="{8D39010D-0379-4DE5-852A-0A231651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010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10C7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010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10C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375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- 3610005830 - oprava – Chmelová Jiřina – Outlook</dc:title>
  <cp:lastModifiedBy>Urbanec Lukáš</cp:lastModifiedBy>
  <cp:revision>2</cp:revision>
  <dcterms:created xsi:type="dcterms:W3CDTF">2025-09-04T10:12:00Z</dcterms:created>
  <dcterms:modified xsi:type="dcterms:W3CDTF">2025-09-04T10:14:00Z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2025-09-04T00:00:00Z</vt:filetime>
  </property>
  <property fmtid="{D5CDD505-2E9C-101B-9397-08002B2CF9AE}" pid="5" name="Producer">
    <vt:lpwstr>Skia/PDF m139</vt:lpwstr>
  </property>
  <property fmtid="{D5CDD505-2E9C-101B-9397-08002B2CF9AE}" pid="6" name="ClassificationContentMarkingFooterShapeIds">
    <vt:lpwstr>5c026b61,2a1fbf3f,5e2dcad1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