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739A" w14:textId="41F44E35" w:rsidR="00BC17A6" w:rsidRPr="00D06D0F" w:rsidRDefault="00BC17A6" w:rsidP="000B0AA7">
      <w:pPr>
        <w:pStyle w:val="StylDoprava"/>
      </w:pPr>
      <w:r w:rsidRPr="00D06D0F">
        <w:t>Č</w:t>
      </w:r>
      <w:r w:rsidR="00D2575D">
        <w:t xml:space="preserve">. </w:t>
      </w:r>
      <w:r w:rsidRPr="00D06D0F">
        <w:t>j.:</w:t>
      </w:r>
      <w:r w:rsidR="00D2575D">
        <w:t xml:space="preserve"> </w:t>
      </w:r>
      <w:r w:rsidRPr="00D06D0F">
        <w:t>SPU 322306/2025/508100/Vrs</w:t>
      </w:r>
    </w:p>
    <w:p w14:paraId="2FD0BD67" w14:textId="54692630" w:rsidR="004243BC" w:rsidRPr="00D06D0F" w:rsidRDefault="00BC17A6" w:rsidP="000B0AA7">
      <w:pPr>
        <w:pStyle w:val="StylDoprava"/>
      </w:pPr>
      <w:r w:rsidRPr="00D06D0F">
        <w:t>UID:</w:t>
      </w:r>
      <w:r w:rsidR="00D2575D">
        <w:t xml:space="preserve"> </w:t>
      </w:r>
      <w:r w:rsidRPr="00D06D0F">
        <w:t>spuess9802d2de</w:t>
      </w:r>
    </w:p>
    <w:p w14:paraId="75FEE5D1"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EC3751E" w14:textId="5E7DABD8" w:rsidR="00CF17C0" w:rsidRPr="00D06D0F" w:rsidRDefault="00D36269" w:rsidP="000B0AA7">
      <w:pPr>
        <w:pStyle w:val="VnitrniText"/>
        <w:ind w:firstLine="0"/>
      </w:pPr>
      <w:r w:rsidRPr="00D06D0F">
        <w:t>se sídlem</w:t>
      </w:r>
      <w:r w:rsidR="00D2575D">
        <w:t xml:space="preserve"> </w:t>
      </w:r>
      <w:r w:rsidR="00CF17C0" w:rsidRPr="00D06D0F">
        <w:t xml:space="preserve">Husinecká 1024/11a, </w:t>
      </w:r>
      <w:r w:rsidR="00D2575D" w:rsidRPr="00D06D0F">
        <w:t xml:space="preserve">Praha 3 </w:t>
      </w:r>
      <w:r w:rsidR="00D2575D">
        <w:t>–</w:t>
      </w:r>
      <w:r w:rsidR="00D2575D" w:rsidRPr="00D06D0F">
        <w:t xml:space="preserve"> Žižkov</w:t>
      </w:r>
      <w:r w:rsidR="00D2575D">
        <w:t>,</w:t>
      </w:r>
      <w:r w:rsidR="00D2575D" w:rsidRPr="00D06D0F">
        <w:t xml:space="preserve"> </w:t>
      </w:r>
      <w:r w:rsidR="00CF17C0" w:rsidRPr="00D06D0F">
        <w:t>PSČ 130 00</w:t>
      </w:r>
    </w:p>
    <w:p w14:paraId="3B70D2D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255853A" w14:textId="77777777" w:rsidR="00CF17C0" w:rsidRPr="00D06D0F" w:rsidRDefault="00CF17C0" w:rsidP="000B0AA7">
      <w:pPr>
        <w:pStyle w:val="VnitrniText"/>
        <w:ind w:firstLine="0"/>
      </w:pPr>
      <w:r w:rsidRPr="00D06D0F">
        <w:t>DIČ: CZ</w:t>
      </w:r>
      <w:r w:rsidR="00A21E6E" w:rsidRPr="00D06D0F">
        <w:t>01312774</w:t>
      </w:r>
    </w:p>
    <w:p w14:paraId="78C4F604" w14:textId="39A05CE7" w:rsidR="00D2575D" w:rsidRDefault="00663E67" w:rsidP="00D2575D">
      <w:pPr>
        <w:pStyle w:val="VnitrniText"/>
        <w:ind w:firstLine="0"/>
      </w:pPr>
      <w:r>
        <w:t>j</w:t>
      </w:r>
      <w:r w:rsidR="008445AB">
        <w:t>ednající:</w:t>
      </w:r>
      <w:r w:rsidR="00FB6E4E" w:rsidRPr="00D06D0F">
        <w:t xml:space="preserve"> </w:t>
      </w:r>
      <w:r w:rsidR="00BC17A6" w:rsidRPr="00D06D0F">
        <w:t>Mgr. Jaroslava Kosejková, ředitelka Krajského pozemkového úřadu pro Ústecký kraj</w:t>
      </w:r>
      <w:r w:rsidR="00D2575D" w:rsidRPr="00D2575D">
        <w:rPr>
          <w:color w:val="000000"/>
        </w:rPr>
        <w:t xml:space="preserve"> </w:t>
      </w:r>
      <w:r w:rsidR="00D2575D">
        <w:rPr>
          <w:color w:val="000000"/>
        </w:rPr>
        <w:t xml:space="preserve">na základě </w:t>
      </w:r>
      <w:r w:rsidR="00D2575D">
        <w:t>vyplývajícího z platného Podpisového řádu Státního pozemkového úřadu účinného ke dni právního jednání</w:t>
      </w:r>
    </w:p>
    <w:p w14:paraId="4CD751B6" w14:textId="3F4B70F0" w:rsidR="00FB6E4E" w:rsidRPr="00D06D0F" w:rsidRDefault="00BC17A6" w:rsidP="000B0AA7">
      <w:pPr>
        <w:pStyle w:val="VnitrniText"/>
        <w:ind w:firstLine="0"/>
      </w:pPr>
      <w:r w:rsidRPr="00D06D0F">
        <w:t>adresa: Husitská 1071/2, 415</w:t>
      </w:r>
      <w:r w:rsidR="00D2575D">
        <w:t xml:space="preserve"> </w:t>
      </w:r>
      <w:r w:rsidRPr="00D06D0F">
        <w:t>02 Teplice</w:t>
      </w:r>
    </w:p>
    <w:p w14:paraId="29B8B37A" w14:textId="4B8373BD" w:rsidR="00CF17C0" w:rsidRPr="00D06D0F" w:rsidRDefault="00CF17C0" w:rsidP="000B0AA7">
      <w:pPr>
        <w:pStyle w:val="VnitrniText"/>
        <w:ind w:firstLine="0"/>
      </w:pPr>
      <w:r w:rsidRPr="00D06D0F">
        <w:t xml:space="preserve">(dále jen </w:t>
      </w:r>
      <w:r w:rsidR="00D2575D">
        <w:t>„</w:t>
      </w:r>
      <w:r w:rsidR="00F65859" w:rsidRPr="00F65859">
        <w:t>předávající</w:t>
      </w:r>
      <w:r w:rsidR="00D2575D">
        <w:t>“</w:t>
      </w:r>
      <w:r w:rsidRPr="00D06D0F">
        <w:t>)</w:t>
      </w:r>
    </w:p>
    <w:p w14:paraId="2DCA1DC6" w14:textId="77777777" w:rsidR="00BC17A6" w:rsidRPr="00D06D0F" w:rsidRDefault="00BC17A6" w:rsidP="000B0AA7">
      <w:pPr>
        <w:pStyle w:val="VnitrniText"/>
        <w:ind w:firstLine="0"/>
      </w:pPr>
    </w:p>
    <w:p w14:paraId="3DE4EF39" w14:textId="77777777" w:rsidR="00CF17C0" w:rsidRPr="00D06D0F" w:rsidRDefault="00CF17C0" w:rsidP="000B0AA7">
      <w:pPr>
        <w:pStyle w:val="VnitrniText"/>
        <w:ind w:firstLine="0"/>
      </w:pPr>
      <w:r w:rsidRPr="00D06D0F">
        <w:t>a</w:t>
      </w:r>
    </w:p>
    <w:p w14:paraId="12BA43B0" w14:textId="77777777" w:rsidR="00BC17A6" w:rsidRPr="00D06D0F" w:rsidRDefault="00BC17A6" w:rsidP="000B0AA7">
      <w:pPr>
        <w:pStyle w:val="VnitrniText"/>
        <w:ind w:firstLine="0"/>
      </w:pPr>
    </w:p>
    <w:p w14:paraId="0EC37295" w14:textId="77777777" w:rsidR="00BC17A6" w:rsidRPr="00D06D0F" w:rsidRDefault="00BC17A6" w:rsidP="000B0AA7">
      <w:pPr>
        <w:pStyle w:val="VnitrniText"/>
        <w:ind w:firstLine="0"/>
      </w:pPr>
      <w:r w:rsidRPr="00D06D0F">
        <w:rPr>
          <w:b/>
        </w:rPr>
        <w:t>Ředitelství silnic a dálnic s. p.</w:t>
      </w:r>
    </w:p>
    <w:p w14:paraId="7B0F8814" w14:textId="163653A4" w:rsidR="00BC17A6" w:rsidRPr="00D06D0F" w:rsidRDefault="00BC17A6" w:rsidP="000B0AA7">
      <w:pPr>
        <w:pStyle w:val="VnitrniText"/>
        <w:ind w:firstLine="0"/>
      </w:pPr>
      <w:r w:rsidRPr="00D06D0F">
        <w:t>se sídlem Čerčanská 2023/12, Praha 4, PSČ 140</w:t>
      </w:r>
      <w:r w:rsidR="00D2575D">
        <w:t xml:space="preserve"> </w:t>
      </w:r>
      <w:r w:rsidRPr="00D06D0F">
        <w:t>00</w:t>
      </w:r>
    </w:p>
    <w:p w14:paraId="1DE4722F" w14:textId="77777777" w:rsidR="00BC17A6" w:rsidRPr="00D06D0F" w:rsidRDefault="00BC17A6" w:rsidP="000B0AA7">
      <w:pPr>
        <w:pStyle w:val="VnitrniText"/>
        <w:ind w:firstLine="0"/>
      </w:pPr>
      <w:r w:rsidRPr="00D06D0F">
        <w:t>IČO: 65993390</w:t>
      </w:r>
    </w:p>
    <w:p w14:paraId="5FFD45EC" w14:textId="77777777" w:rsidR="00BC17A6" w:rsidRDefault="00BC17A6" w:rsidP="000B0AA7">
      <w:pPr>
        <w:pStyle w:val="VnitrniText"/>
        <w:ind w:firstLine="0"/>
      </w:pPr>
      <w:r w:rsidRPr="00D06D0F">
        <w:t>DIČ: CZ65993390</w:t>
      </w:r>
    </w:p>
    <w:p w14:paraId="52BF4D27" w14:textId="77777777" w:rsidR="00663E67" w:rsidRDefault="00663E67" w:rsidP="00663E67">
      <w:pPr>
        <w:pStyle w:val="VnitrniText"/>
        <w:ind w:firstLine="0"/>
      </w:pPr>
      <w:r>
        <w:t>oprávněn jednat: Ing. Pavel Dvořák, ředitel Správy Chomutov</w:t>
      </w:r>
    </w:p>
    <w:p w14:paraId="11E7244D" w14:textId="77777777" w:rsidR="00663E67" w:rsidRDefault="00663E67" w:rsidP="00663E67">
      <w:pPr>
        <w:pStyle w:val="VnitrniText"/>
        <w:ind w:firstLine="0"/>
      </w:pPr>
      <w:r>
        <w:t>adresa: Kochova 3975, 430 01 Chomutov I</w:t>
      </w:r>
      <w:r w:rsidRPr="00D06D0F">
        <w:t xml:space="preserve"> </w:t>
      </w:r>
    </w:p>
    <w:p w14:paraId="12704834" w14:textId="48F8F54B" w:rsidR="00BC17A6" w:rsidRPr="00D06D0F" w:rsidRDefault="00BC17A6" w:rsidP="00663E67">
      <w:pPr>
        <w:pStyle w:val="VnitrniText"/>
        <w:ind w:firstLine="0"/>
      </w:pPr>
      <w:r w:rsidRPr="00D06D0F">
        <w:t xml:space="preserve">(dále jen </w:t>
      </w:r>
      <w:r w:rsidR="00D2575D">
        <w:t>„</w:t>
      </w:r>
      <w:r w:rsidRPr="00D06D0F">
        <w:t>přejímající</w:t>
      </w:r>
      <w:r w:rsidR="00D2575D">
        <w:t>“</w:t>
      </w:r>
      <w:r w:rsidRPr="00D06D0F">
        <w:t>)</w:t>
      </w:r>
    </w:p>
    <w:p w14:paraId="788EA1B8" w14:textId="77777777" w:rsidR="00BC17A6" w:rsidRPr="00D06D0F" w:rsidRDefault="00BC17A6" w:rsidP="000B0AA7">
      <w:pPr>
        <w:pStyle w:val="VnitrniText"/>
        <w:ind w:firstLine="0"/>
      </w:pPr>
    </w:p>
    <w:p w14:paraId="12DEFDD7" w14:textId="77777777" w:rsidR="00CF17C0" w:rsidRPr="00D06D0F" w:rsidRDefault="00CF17C0" w:rsidP="000B0AA7">
      <w:pPr>
        <w:pStyle w:val="VnitrniText"/>
        <w:ind w:firstLine="0"/>
      </w:pPr>
    </w:p>
    <w:p w14:paraId="0FBCED76" w14:textId="0876FDDD"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w:t>
      </w:r>
      <w:r w:rsidR="00D2575D">
        <w:t> </w:t>
      </w:r>
      <w:r>
        <w:t>55 odst. 3 zákona č. 219/2000</w:t>
      </w:r>
      <w:r w:rsidR="00D2575D">
        <w:t xml:space="preserve"> </w:t>
      </w:r>
      <w:r>
        <w:t>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D2575D">
        <w:t xml:space="preserve"> </w:t>
      </w:r>
      <w:r>
        <w:t>ve znění pozdějších předpisů</w:t>
      </w:r>
      <w:r w:rsidRPr="002350B4">
        <w:t>, tuto</w:t>
      </w:r>
    </w:p>
    <w:p w14:paraId="5DEE7EDD"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2185CA91" w14:textId="77777777" w:rsidR="00CF17C0" w:rsidRDefault="00CF17C0" w:rsidP="001274AE"/>
    <w:p w14:paraId="24B8CDD5" w14:textId="77777777" w:rsidR="00830569" w:rsidRPr="00D06D0F" w:rsidRDefault="00830569" w:rsidP="001274AE"/>
    <w:p w14:paraId="60BD1DD9"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22EF3E2" w14:textId="77777777" w:rsidR="00CF17C0" w:rsidRPr="00D2575D" w:rsidRDefault="00CF17C0" w:rsidP="00D06D0F">
      <w:pPr>
        <w:jc w:val="center"/>
        <w:rPr>
          <w:rFonts w:ascii="Arial" w:hAnsi="Arial" w:cs="Arial"/>
          <w:b/>
          <w:sz w:val="22"/>
          <w:szCs w:val="22"/>
        </w:rPr>
      </w:pPr>
      <w:r w:rsidRPr="00D2575D">
        <w:rPr>
          <w:rFonts w:ascii="Arial" w:hAnsi="Arial" w:cs="Arial"/>
          <w:b/>
          <w:sz w:val="22"/>
          <w:szCs w:val="22"/>
        </w:rPr>
        <w:t>č.</w:t>
      </w:r>
      <w:r w:rsidR="00263AF3" w:rsidRPr="00D2575D">
        <w:rPr>
          <w:rFonts w:ascii="Arial" w:hAnsi="Arial" w:cs="Arial"/>
          <w:b/>
          <w:sz w:val="22"/>
          <w:szCs w:val="22"/>
        </w:rPr>
        <w:t xml:space="preserve"> </w:t>
      </w:r>
      <w:r w:rsidR="00BC17A6" w:rsidRPr="00D2575D">
        <w:rPr>
          <w:rFonts w:ascii="Arial" w:hAnsi="Arial" w:cs="Arial"/>
          <w:b/>
          <w:sz w:val="22"/>
          <w:szCs w:val="22"/>
        </w:rPr>
        <w:t>1003H25/69</w:t>
      </w:r>
    </w:p>
    <w:p w14:paraId="6E4F0E13" w14:textId="77777777" w:rsidR="00CF17C0" w:rsidRPr="00D06D0F" w:rsidRDefault="00CF17C0" w:rsidP="00D06D0F"/>
    <w:p w14:paraId="69DBDB19" w14:textId="77777777" w:rsidR="00CF17C0" w:rsidRPr="00D06D0F" w:rsidRDefault="00CF17C0" w:rsidP="00D06D0F"/>
    <w:p w14:paraId="32713303"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3BBEC744"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20EF58FE" w14:textId="77777777" w:rsidR="008505AD" w:rsidRPr="00D06D0F" w:rsidRDefault="008505AD" w:rsidP="000B0AA7">
      <w:pPr>
        <w:pStyle w:val="VnitrniText"/>
        <w:ind w:firstLine="0"/>
      </w:pPr>
      <w:r w:rsidRPr="00D06D0F">
        <w:t>Pozemk</w:t>
      </w:r>
      <w:r w:rsidR="00FF3FFE">
        <w:t>y</w:t>
      </w:r>
      <w:r w:rsidRPr="00D06D0F">
        <w:t>:</w:t>
      </w:r>
    </w:p>
    <w:p w14:paraId="1935C139" w14:textId="77777777" w:rsidR="008505AD" w:rsidRPr="00112F3C" w:rsidRDefault="008505AD" w:rsidP="00112F3C">
      <w:pPr>
        <w:pStyle w:val="cary"/>
      </w:pPr>
      <w:r w:rsidRPr="00112F3C">
        <w:t>------------------------------------------------------------------------------------------------------------------------</w:t>
      </w:r>
      <w:r w:rsidR="00E60971" w:rsidRPr="00112F3C">
        <w:t>--</w:t>
      </w:r>
      <w:r w:rsidR="007431BA" w:rsidRPr="00112F3C">
        <w:t>-----------</w:t>
      </w:r>
    </w:p>
    <w:p w14:paraId="3E425CF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2F5E8A5"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EEAC526" w14:textId="77777777" w:rsidR="00BA760F" w:rsidRDefault="00BA760F" w:rsidP="00BA760F">
      <w:pPr>
        <w:pStyle w:val="cary"/>
      </w:pPr>
      <w:r>
        <w:t>-------------------------------------------------------------------------------------------------------------------------------------</w:t>
      </w:r>
    </w:p>
    <w:p w14:paraId="0F9A406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2BA4D9E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Krupka</w:t>
      </w:r>
      <w:r>
        <w:rPr>
          <w:rFonts w:ascii="Arial" w:hAnsi="Arial" w:cs="Arial"/>
          <w:sz w:val="16"/>
          <w:szCs w:val="16"/>
        </w:rPr>
        <w:tab/>
        <w:t>Nové Modlany</w:t>
      </w:r>
      <w:r>
        <w:rPr>
          <w:rFonts w:ascii="Arial" w:hAnsi="Arial" w:cs="Arial"/>
          <w:sz w:val="16"/>
          <w:szCs w:val="16"/>
        </w:rPr>
        <w:tab/>
        <w:t>562/13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E49294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7C1238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77D5F7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Krupka</w:t>
      </w:r>
      <w:r>
        <w:rPr>
          <w:rFonts w:ascii="Arial" w:hAnsi="Arial" w:cs="Arial"/>
          <w:sz w:val="16"/>
          <w:szCs w:val="16"/>
        </w:rPr>
        <w:tab/>
        <w:t>Nové Modlany</w:t>
      </w:r>
      <w:r>
        <w:rPr>
          <w:rFonts w:ascii="Arial" w:hAnsi="Arial" w:cs="Arial"/>
          <w:sz w:val="16"/>
          <w:szCs w:val="16"/>
        </w:rPr>
        <w:tab/>
        <w:t>640/2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FC5300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ACF57E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F6CF67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Srbice</w:t>
      </w:r>
      <w:r>
        <w:rPr>
          <w:rFonts w:ascii="Arial" w:hAnsi="Arial" w:cs="Arial"/>
          <w:sz w:val="16"/>
          <w:szCs w:val="16"/>
        </w:rPr>
        <w:tab/>
        <w:t>Srbice</w:t>
      </w:r>
      <w:r>
        <w:rPr>
          <w:rFonts w:ascii="Arial" w:hAnsi="Arial" w:cs="Arial"/>
          <w:sz w:val="16"/>
          <w:szCs w:val="16"/>
        </w:rPr>
        <w:tab/>
        <w:t>322/2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bookmarkEnd w:id="1"/>
    </w:p>
    <w:p w14:paraId="22380521" w14:textId="77777777" w:rsidR="007431BA" w:rsidRPr="007431BA" w:rsidRDefault="007431BA" w:rsidP="00112F3C">
      <w:pPr>
        <w:pStyle w:val="cary"/>
      </w:pPr>
      <w:r w:rsidRPr="007431BA">
        <w:t>-------------------------------------------------------------------------------------------------------------------------------------</w:t>
      </w:r>
    </w:p>
    <w:p w14:paraId="5A298AEB" w14:textId="77777777" w:rsidR="009B091D" w:rsidRDefault="009B091D" w:rsidP="009B091D">
      <w:pPr>
        <w:pStyle w:val="VnitrniText"/>
        <w:ind w:firstLine="0"/>
      </w:pPr>
      <w:r>
        <w:t>zapsané na výše uvedených LV u Katastrálního úřadu pro Ústecký kraj, Katastrální pracoviště Teplice.</w:t>
      </w:r>
    </w:p>
    <w:p w14:paraId="0BB85776" w14:textId="77777777" w:rsidR="00D4325F" w:rsidRPr="00D06D0F" w:rsidRDefault="00D4325F" w:rsidP="000B0AA7">
      <w:pPr>
        <w:pStyle w:val="VnitrniText"/>
        <w:ind w:firstLine="0"/>
        <w:rPr>
          <w:rFonts w:cs="Times New Roman"/>
        </w:rPr>
      </w:pPr>
    </w:p>
    <w:p w14:paraId="3A000B48"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2EBD9296" w14:textId="77777777" w:rsidR="00F65859" w:rsidRDefault="00F65859" w:rsidP="006D1A0C">
      <w:pPr>
        <w:pStyle w:val="VnitrniText"/>
        <w:ind w:firstLine="0"/>
      </w:pPr>
      <w:r w:rsidRPr="002350B4">
        <w:t>Přejímající prohlašuje:</w:t>
      </w:r>
    </w:p>
    <w:p w14:paraId="39AD5EA2"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B143408" w14:textId="77777777" w:rsidR="0038399F" w:rsidRDefault="0038399F" w:rsidP="006D1A0C">
      <w:pPr>
        <w:pStyle w:val="VnitrniText"/>
      </w:pPr>
    </w:p>
    <w:p w14:paraId="611D062C"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3182BC13" w14:textId="77777777" w:rsidR="0038399F" w:rsidRPr="00AF03B3" w:rsidRDefault="0038399F" w:rsidP="006D1A0C">
      <w:pPr>
        <w:pStyle w:val="VnitrniText"/>
      </w:pPr>
    </w:p>
    <w:p w14:paraId="7F75E291" w14:textId="77777777" w:rsidR="00F65859" w:rsidRDefault="00F65859" w:rsidP="006D1A0C">
      <w:pPr>
        <w:pStyle w:val="VnitrniText"/>
      </w:pPr>
      <w:r>
        <w:t>3</w:t>
      </w:r>
      <w:r w:rsidR="006D1A0C">
        <w:t>.</w:t>
      </w:r>
      <w:r>
        <w:t xml:space="preserve"> že pozemky uvedené v čl. I. této smlouvy jsou zastavěné veřejně prospěšnou stavbou dopravní infrastruktury - silnicí č. I/13, se kterou má právo hospodařit přejímající.</w:t>
      </w:r>
    </w:p>
    <w:p w14:paraId="090998D1" w14:textId="77777777" w:rsidR="006E33CA" w:rsidRPr="00D917C5" w:rsidRDefault="006E33CA" w:rsidP="006069E5">
      <w:pPr>
        <w:pStyle w:val="para"/>
        <w:rPr>
          <w:rFonts w:ascii="Arial" w:hAnsi="Arial" w:cs="Arial"/>
          <w:sz w:val="20"/>
        </w:rPr>
      </w:pPr>
      <w:r w:rsidRPr="00D917C5">
        <w:rPr>
          <w:rFonts w:ascii="Arial" w:hAnsi="Arial" w:cs="Arial"/>
          <w:sz w:val="20"/>
        </w:rPr>
        <w:lastRenderedPageBreak/>
        <w:t>III.</w:t>
      </w:r>
    </w:p>
    <w:p w14:paraId="50383ADA" w14:textId="4D155B76" w:rsidR="00F65859" w:rsidRPr="00D4409F" w:rsidRDefault="00F65859" w:rsidP="00864B6B">
      <w:pPr>
        <w:pStyle w:val="VnitrniText"/>
      </w:pPr>
      <w:r>
        <w:t>Předávající se s přejímajícím dohodl na předání majetku uvedeného v čl. I. této smlouvy. Předáním majetku uvedeného v čl. I. této smlouvy se současně mění příslušnost hospodařit s majetkem uvedeným v čl.</w:t>
      </w:r>
      <w:r w:rsidR="00B31A6B">
        <w:t> </w:t>
      </w:r>
      <w:r>
        <w:t xml:space="preserve">I. této smlouvy a </w:t>
      </w:r>
      <w:r w:rsidRPr="00D4409F">
        <w:t>právo hospodařit s tímto majetkem má přejímající.</w:t>
      </w:r>
    </w:p>
    <w:p w14:paraId="1836AE7D" w14:textId="77777777" w:rsidR="00CF17C0" w:rsidRPr="00D06D0F" w:rsidRDefault="00D4325F" w:rsidP="000B0AA7">
      <w:pPr>
        <w:pStyle w:val="VnitrniText"/>
      </w:pPr>
      <w:r w:rsidRPr="00D06D0F">
        <w:t xml:space="preserve"> </w:t>
      </w:r>
    </w:p>
    <w:p w14:paraId="04D0BD77"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57013FB7" w14:textId="1D99D544"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65F6463D" w14:textId="77777777" w:rsidR="00864B6B" w:rsidRDefault="00864B6B" w:rsidP="00864B6B">
      <w:pPr>
        <w:pStyle w:val="VnitrniText"/>
      </w:pPr>
    </w:p>
    <w:p w14:paraId="33F18E8B"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54F6320D" w14:textId="08323063"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D2575D">
        <w:t xml:space="preserve"> </w:t>
      </w:r>
      <w:r w:rsidRPr="002774C6">
        <w:t>Sb</w:t>
      </w:r>
      <w:r w:rsidR="00D2575D">
        <w:t>.</w:t>
      </w:r>
      <w:r w:rsidRPr="00D4409F">
        <w:t xml:space="preserve"> </w:t>
      </w:r>
    </w:p>
    <w:p w14:paraId="03EB0879" w14:textId="77777777" w:rsidR="007D5D62" w:rsidRDefault="007D5D62" w:rsidP="00F675B5">
      <w:pPr>
        <w:pStyle w:val="VnitrniText"/>
      </w:pPr>
    </w:p>
    <w:p w14:paraId="6AB0C513"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1A854FCF" w14:textId="77777777" w:rsidR="00F675B5" w:rsidRDefault="00F675B5" w:rsidP="00F675B5">
      <w:pPr>
        <w:pStyle w:val="VnitrniText"/>
        <w:rPr>
          <w:color w:val="000000"/>
        </w:rPr>
      </w:pPr>
    </w:p>
    <w:p w14:paraId="07536CE1" w14:textId="77777777" w:rsidR="008A1428" w:rsidRDefault="008A1428" w:rsidP="008A1428">
      <w:pPr>
        <w:pStyle w:val="VnitrniText"/>
        <w:ind w:firstLine="0"/>
      </w:pPr>
      <w:r>
        <w:t>Pozemky:</w:t>
      </w:r>
    </w:p>
    <w:p w14:paraId="26849B74" w14:textId="77777777" w:rsidR="008A1428" w:rsidRDefault="008A1428" w:rsidP="008A1428">
      <w:pPr>
        <w:pStyle w:val="cary"/>
      </w:pPr>
      <w:r>
        <w:t>-------------------------------------------------------------------------------------------------------------------------------------</w:t>
      </w:r>
    </w:p>
    <w:p w14:paraId="484C6EF5"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37498139" w14:textId="77777777" w:rsidR="008A1428" w:rsidRPr="008A1428" w:rsidRDefault="008A1428" w:rsidP="008A1428">
      <w:pPr>
        <w:pStyle w:val="cary"/>
      </w:pPr>
      <w:r>
        <w:t>-------------------------------------------------------------------------------------------------------------------------------------</w:t>
      </w:r>
    </w:p>
    <w:p w14:paraId="19EF47D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Modlany</w:t>
      </w:r>
      <w:r w:rsidRPr="008A1428">
        <w:rPr>
          <w:rStyle w:val="Styl11b"/>
          <w:sz w:val="16"/>
          <w:szCs w:val="16"/>
        </w:rPr>
        <w:tab/>
        <w:t>562/13</w:t>
      </w:r>
      <w:r w:rsidRPr="008A1428">
        <w:rPr>
          <w:rStyle w:val="Styl11b"/>
          <w:sz w:val="16"/>
          <w:szCs w:val="16"/>
        </w:rPr>
        <w:tab/>
        <w:t>198,36 Kč</w:t>
      </w:r>
    </w:p>
    <w:p w14:paraId="0BA3DEAC" w14:textId="77777777" w:rsidR="008A1428" w:rsidRPr="008A1428" w:rsidRDefault="008A1428" w:rsidP="008A1428">
      <w:pPr>
        <w:tabs>
          <w:tab w:val="left" w:pos="2268"/>
          <w:tab w:val="right" w:pos="6804"/>
          <w:tab w:val="right" w:pos="9639"/>
        </w:tabs>
        <w:rPr>
          <w:rStyle w:val="Styl11b"/>
          <w:sz w:val="16"/>
          <w:szCs w:val="16"/>
        </w:rPr>
      </w:pPr>
    </w:p>
    <w:p w14:paraId="28A21E9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Modlany</w:t>
      </w:r>
      <w:r w:rsidRPr="008A1428">
        <w:rPr>
          <w:rStyle w:val="Styl11b"/>
          <w:sz w:val="16"/>
          <w:szCs w:val="16"/>
        </w:rPr>
        <w:tab/>
        <w:t>640/2</w:t>
      </w:r>
      <w:r w:rsidRPr="008A1428">
        <w:rPr>
          <w:rStyle w:val="Styl11b"/>
          <w:sz w:val="16"/>
          <w:szCs w:val="16"/>
        </w:rPr>
        <w:tab/>
        <w:t>1 175,48 Kč</w:t>
      </w:r>
    </w:p>
    <w:p w14:paraId="6E7D345D" w14:textId="77777777" w:rsidR="008A1428" w:rsidRPr="008A1428" w:rsidRDefault="008A1428" w:rsidP="008A1428">
      <w:pPr>
        <w:tabs>
          <w:tab w:val="left" w:pos="2268"/>
          <w:tab w:val="right" w:pos="6804"/>
          <w:tab w:val="right" w:pos="9639"/>
        </w:tabs>
        <w:rPr>
          <w:rStyle w:val="Styl11b"/>
          <w:sz w:val="16"/>
          <w:szCs w:val="16"/>
        </w:rPr>
      </w:pPr>
    </w:p>
    <w:p w14:paraId="544ED0F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Srbice</w:t>
      </w:r>
      <w:r w:rsidRPr="008A1428">
        <w:rPr>
          <w:rStyle w:val="Styl11b"/>
          <w:sz w:val="16"/>
          <w:szCs w:val="16"/>
        </w:rPr>
        <w:tab/>
        <w:t>322/2</w:t>
      </w:r>
      <w:r w:rsidRPr="008A1428">
        <w:rPr>
          <w:rStyle w:val="Styl11b"/>
          <w:sz w:val="16"/>
          <w:szCs w:val="16"/>
        </w:rPr>
        <w:tab/>
        <w:t>390,00 Kč</w:t>
      </w:r>
    </w:p>
    <w:p w14:paraId="6EB467D4" w14:textId="77777777" w:rsidR="008A1428" w:rsidRPr="008A1428" w:rsidRDefault="008A1428" w:rsidP="008A1428">
      <w:pPr>
        <w:pStyle w:val="cary"/>
      </w:pPr>
      <w:r>
        <w:t>-------------------------------------------------------------------------------------------------------------------------------------</w:t>
      </w:r>
    </w:p>
    <w:p w14:paraId="1A001BC4"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1 763,84 Kč</w:t>
      </w:r>
    </w:p>
    <w:p w14:paraId="342D391F" w14:textId="77777777" w:rsidR="00F675B5" w:rsidRDefault="00F675B5" w:rsidP="00D2575D">
      <w:pPr>
        <w:pStyle w:val="VnitrniText"/>
        <w:ind w:firstLine="0"/>
      </w:pPr>
    </w:p>
    <w:p w14:paraId="45F52916"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69360E2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59C8D95C"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0947824E" w14:textId="77777777" w:rsidR="001D73FD" w:rsidRPr="00D06D0F" w:rsidRDefault="001D73FD" w:rsidP="000B0AA7">
      <w:pPr>
        <w:pStyle w:val="VnitrniText"/>
      </w:pPr>
    </w:p>
    <w:p w14:paraId="425625EE" w14:textId="00A6C896" w:rsidR="005E2073" w:rsidRDefault="00C8663B" w:rsidP="005E2073">
      <w:pPr>
        <w:pStyle w:val="VnitrniText"/>
      </w:pPr>
      <w:r>
        <w:t>2</w:t>
      </w:r>
      <w:r w:rsidR="003316EA">
        <w:t>.</w:t>
      </w:r>
      <w:r>
        <w:t xml:space="preserve">  Užívací vztah k převáděnému pozemku</w:t>
      </w:r>
      <w:r w:rsidR="00492F4E">
        <w:t xml:space="preserve"> parc. č.</w:t>
      </w:r>
      <w:r>
        <w:t xml:space="preserve"> 640/2 je řešen nájemní smlouvou č. 5N17/69, kterou se Státním pozemkovým úřadem uzavřel </w:t>
      </w:r>
      <w:r w:rsidR="000469EF">
        <w:t>XXXX</w:t>
      </w:r>
      <w:r>
        <w:t xml:space="preserve"> </w:t>
      </w:r>
      <w:r w:rsidR="000469EF">
        <w:t>XXXXXXXX</w:t>
      </w:r>
      <w:r>
        <w:t xml:space="preserve">, </w:t>
      </w:r>
      <w:r w:rsidR="000469EF">
        <w:t>XXXXXX</w:t>
      </w:r>
      <w:r>
        <w:t xml:space="preserve"> </w:t>
      </w:r>
      <w:r w:rsidR="000469EF">
        <w:t>XXXX</w:t>
      </w:r>
      <w:r>
        <w:t>, jakožto nájemce. S obsahem nájemní smlouvy byl přejímající seznámen před podpisem této smlouvy, což stvrzuje svým podpisem.</w:t>
      </w:r>
    </w:p>
    <w:p w14:paraId="03F69DC8" w14:textId="77777777" w:rsidR="005E2073" w:rsidRDefault="005E2073" w:rsidP="005E2073">
      <w:pPr>
        <w:pStyle w:val="VnitrniText"/>
      </w:pPr>
    </w:p>
    <w:p w14:paraId="2045CF4B" w14:textId="0BEDA40A" w:rsidR="005E2073" w:rsidRDefault="005E2073" w:rsidP="005E2073">
      <w:pPr>
        <w:pStyle w:val="VnitrniText"/>
      </w:pPr>
      <w:r>
        <w:t xml:space="preserve">3. </w:t>
      </w:r>
      <w:r w:rsidRPr="005E2073">
        <w:t>Pozemek p</w:t>
      </w:r>
      <w:r w:rsidR="00FC2ACE">
        <w:t>arc</w:t>
      </w:r>
      <w:r w:rsidRPr="005E2073">
        <w:t>. č. 322/2 převáděný z vlastnictví státu do vlastnictví nabyvatele je součástí společenstevní honitby Bohosudov, jejímž držitelem je HS Bohosudov, č. smlouvy 2M12/69. Tento pozemek je ve smyslu zákona o SPÚ v režimu přičlenění.</w:t>
      </w:r>
    </w:p>
    <w:p w14:paraId="712FCB7C" w14:textId="77777777" w:rsidR="001D73FD" w:rsidRDefault="001D73FD" w:rsidP="000B0AA7">
      <w:pPr>
        <w:pStyle w:val="VnitrniText"/>
      </w:pPr>
    </w:p>
    <w:p w14:paraId="383EE8C1" w14:textId="7B6813AE" w:rsidR="00D2575D" w:rsidRDefault="005E2073" w:rsidP="00EB6C54">
      <w:pPr>
        <w:pStyle w:val="VnitrniText"/>
      </w:pPr>
      <w:r>
        <w:t>4</w:t>
      </w:r>
      <w:r w:rsidR="007D2608">
        <w:t>. Přejímající bere na vědomí a je srozuměn s tím, že SPÚ uzavřel smlouvu o zřízení věcného břemene – pozemkové služebnosti č. 6C04/69 a dal souhlas s tím, aby společnost České radiokomunikace a. s. umístila na předávaném pozemku p</w:t>
      </w:r>
      <w:r w:rsidR="00492F4E">
        <w:t>arc</w:t>
      </w:r>
      <w:r w:rsidR="007D2608">
        <w:t>.</w:t>
      </w:r>
      <w:r w:rsidR="00492F4E">
        <w:t xml:space="preserve"> </w:t>
      </w:r>
      <w:r w:rsidR="007D2608">
        <w:t>č. 640/2 resp. jeho části stavbu „Optický kabel Ústí nad Labem – Rozvadov</w:t>
      </w:r>
      <w:r w:rsidR="00387A74">
        <w:t>“</w:t>
      </w:r>
      <w:r w:rsidR="007D2608">
        <w:t>.</w:t>
      </w:r>
    </w:p>
    <w:p w14:paraId="5E79249F" w14:textId="77777777" w:rsidR="00D2575D" w:rsidRDefault="00D2575D" w:rsidP="00EB6C54">
      <w:pPr>
        <w:pStyle w:val="VnitrniText"/>
      </w:pPr>
    </w:p>
    <w:p w14:paraId="519E3B99" w14:textId="6074088E" w:rsidR="007D2608" w:rsidRDefault="007D2608" w:rsidP="00EB6C54">
      <w:pPr>
        <w:pStyle w:val="VnitrniText"/>
      </w:pPr>
      <w:r>
        <w:t>Přejímající bere na vědomí a je srozuměn s tím, že SPÚ uzavřel smlouvu o zřízení věcného břemene – pozemkové služebnosti č. 5C04/69, a dal souhlas s tím, aby společnost Vodafone Czech Republic a.s., jako právní nástupce společnosti Karneval Media s.r.o., umístila na předávaném pozemku parc. č. 640/2, resp. jeho části, stavbu s názvem „Optický kabel Ústí nad Labem – Rozvadov“.</w:t>
      </w:r>
    </w:p>
    <w:p w14:paraId="329F9CD7" w14:textId="77777777" w:rsidR="0037157C" w:rsidRPr="00D06D0F" w:rsidRDefault="0037157C" w:rsidP="00D2575D">
      <w:pPr>
        <w:pStyle w:val="VnitrniText"/>
        <w:ind w:firstLine="0"/>
      </w:pPr>
    </w:p>
    <w:p w14:paraId="3050A1EC"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2060AEF5"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AAFC71D" w14:textId="77777777" w:rsidR="00651DC0" w:rsidRDefault="00651DC0" w:rsidP="00D2575D">
      <w:pPr>
        <w:pStyle w:val="VnitrniText"/>
        <w:ind w:firstLine="0"/>
      </w:pPr>
    </w:p>
    <w:p w14:paraId="34765AFC" w14:textId="76213EA1" w:rsidR="00651DC0" w:rsidRPr="00D917C5" w:rsidRDefault="00D2575D" w:rsidP="00651DC0">
      <w:pPr>
        <w:pStyle w:val="para"/>
        <w:rPr>
          <w:rFonts w:ascii="Arial" w:hAnsi="Arial" w:cs="Arial"/>
          <w:sz w:val="20"/>
        </w:rPr>
      </w:pPr>
      <w:r>
        <w:rPr>
          <w:rFonts w:ascii="Arial" w:hAnsi="Arial" w:cs="Arial"/>
          <w:sz w:val="20"/>
        </w:rPr>
        <w:t>VII</w:t>
      </w:r>
      <w:r w:rsidR="00651DC0" w:rsidRPr="00D917C5">
        <w:rPr>
          <w:rFonts w:ascii="Arial" w:hAnsi="Arial" w:cs="Arial"/>
          <w:sz w:val="20"/>
        </w:rPr>
        <w:t>I.</w:t>
      </w:r>
    </w:p>
    <w:p w14:paraId="3B8D38E8"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3CD016F" w14:textId="77777777" w:rsidR="006D1A0C" w:rsidRPr="002350B4" w:rsidRDefault="006D1A0C" w:rsidP="00651DC0">
      <w:pPr>
        <w:pStyle w:val="VnitrniText"/>
      </w:pPr>
    </w:p>
    <w:p w14:paraId="5ABCE167"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1B2023B5" w14:textId="77777777" w:rsidR="006D1A0C" w:rsidRDefault="006D1A0C" w:rsidP="00651DC0">
      <w:pPr>
        <w:pStyle w:val="VnitrniText"/>
      </w:pPr>
    </w:p>
    <w:p w14:paraId="3B0690D3" w14:textId="2CC1A829"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B31A6B">
        <w:t> </w:t>
      </w:r>
      <w:r w:rsidR="003E144F" w:rsidRPr="00A87810">
        <w:t>registru smluv dle zákona č. 340/2015 Sb., o zvláštních podmínkách účinnosti některých smluv, uveřejňování těchto smluv a o registru smluv.</w:t>
      </w:r>
    </w:p>
    <w:p w14:paraId="05EEBFBB" w14:textId="77777777" w:rsidR="002B0E7B" w:rsidRDefault="002B0E7B" w:rsidP="00DE7590">
      <w:pPr>
        <w:pStyle w:val="VnitrniText"/>
        <w:rPr>
          <w:lang w:val="en-US"/>
        </w:rPr>
      </w:pPr>
    </w:p>
    <w:p w14:paraId="333E0A94"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672EE57" w14:textId="3197452E" w:rsidR="00651DC0" w:rsidRPr="00AE38E1" w:rsidRDefault="003F34E6" w:rsidP="00D2575D">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22E4178" w14:textId="77777777" w:rsidR="00651DC0" w:rsidRDefault="00651DC0" w:rsidP="00651DC0">
      <w:pPr>
        <w:pStyle w:val="VnitrniText"/>
      </w:pPr>
    </w:p>
    <w:p w14:paraId="63926578" w14:textId="746C99F3" w:rsidR="00651DC0" w:rsidRPr="00D917C5" w:rsidRDefault="00D2575D" w:rsidP="00651DC0">
      <w:pPr>
        <w:pStyle w:val="para"/>
        <w:rPr>
          <w:rFonts w:ascii="Arial" w:hAnsi="Arial" w:cs="Arial"/>
          <w:sz w:val="20"/>
        </w:rPr>
      </w:pPr>
      <w:r>
        <w:rPr>
          <w:rFonts w:ascii="Arial" w:hAnsi="Arial" w:cs="Arial"/>
          <w:sz w:val="20"/>
        </w:rPr>
        <w:t>I</w:t>
      </w:r>
      <w:r w:rsidR="00651DC0" w:rsidRPr="00D917C5">
        <w:rPr>
          <w:rFonts w:ascii="Arial" w:hAnsi="Arial" w:cs="Arial"/>
          <w:sz w:val="20"/>
        </w:rPr>
        <w:t>X.</w:t>
      </w:r>
    </w:p>
    <w:p w14:paraId="2887C9F1" w14:textId="76FED3FD" w:rsidR="00230457" w:rsidRDefault="00651DC0" w:rsidP="00D2575D">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C5AFCB0" w14:textId="77777777" w:rsidR="003D6A83" w:rsidRPr="00B31A6B" w:rsidRDefault="003D6A83" w:rsidP="003D6A83">
      <w:pPr>
        <w:rPr>
          <w:sz w:val="14"/>
          <w:szCs w:val="14"/>
        </w:rPr>
      </w:pPr>
      <w:r w:rsidRPr="00D06D0F">
        <w:t xml:space="preserve"> </w:t>
      </w:r>
    </w:p>
    <w:p w14:paraId="499CF07C" w14:textId="3A604063" w:rsidR="00CF17C0" w:rsidRPr="00D06D0F" w:rsidRDefault="00CF17C0" w:rsidP="00F02239">
      <w:pPr>
        <w:pStyle w:val="VnitrniText"/>
        <w:ind w:firstLine="0"/>
      </w:pP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21"/>
      </w:tblGrid>
      <w:tr w:rsidR="001353EA" w14:paraId="5DF68DF4" w14:textId="77777777" w:rsidTr="001353EA">
        <w:tc>
          <w:tcPr>
            <w:tcW w:w="4888" w:type="dxa"/>
            <w:hideMark/>
          </w:tcPr>
          <w:p w14:paraId="24C2AB53" w14:textId="792A3249" w:rsidR="001353EA" w:rsidRDefault="001353EA">
            <w:pPr>
              <w:pStyle w:val="VnitrniText"/>
              <w:ind w:firstLine="0"/>
            </w:pPr>
            <w:r>
              <w:t xml:space="preserve">V Teplicích dne </w:t>
            </w:r>
            <w:r w:rsidR="000469EF">
              <w:t>4.9.2025</w:t>
            </w:r>
          </w:p>
        </w:tc>
        <w:tc>
          <w:tcPr>
            <w:tcW w:w="4889" w:type="dxa"/>
            <w:hideMark/>
          </w:tcPr>
          <w:p w14:paraId="5B3366AB" w14:textId="6D669378" w:rsidR="001353EA" w:rsidRDefault="001353EA">
            <w:pPr>
              <w:pStyle w:val="VnitrniText"/>
              <w:tabs>
                <w:tab w:val="left" w:pos="4820"/>
              </w:tabs>
              <w:ind w:firstLine="0"/>
            </w:pPr>
            <w:r>
              <w:t xml:space="preserve">V </w:t>
            </w:r>
            <w:r w:rsidR="005E2073">
              <w:t>Chomutově</w:t>
            </w:r>
            <w:r>
              <w:t xml:space="preserve"> dne </w:t>
            </w:r>
            <w:r w:rsidR="000469EF">
              <w:t>1.9.2025</w:t>
            </w:r>
          </w:p>
        </w:tc>
      </w:tr>
    </w:tbl>
    <w:p w14:paraId="56B0AFB1" w14:textId="77777777" w:rsidR="001353EA" w:rsidRDefault="001353EA" w:rsidP="001353EA">
      <w:pPr>
        <w:pStyle w:val="VnitrniText"/>
        <w:tabs>
          <w:tab w:val="left" w:pos="4820"/>
        </w:tabs>
        <w:ind w:firstLine="142"/>
      </w:pPr>
      <w:r>
        <w:tab/>
      </w:r>
    </w:p>
    <w:p w14:paraId="53510246" w14:textId="77777777" w:rsidR="001353EA" w:rsidRDefault="001353EA" w:rsidP="001353EA">
      <w:pPr>
        <w:pStyle w:val="VnitrniText"/>
        <w:tabs>
          <w:tab w:val="left" w:pos="5103"/>
        </w:tabs>
        <w:ind w:firstLine="142"/>
      </w:pPr>
    </w:p>
    <w:p w14:paraId="65D123A0"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8A83BA0" w14:textId="77777777" w:rsidTr="001353EA">
        <w:tc>
          <w:tcPr>
            <w:tcW w:w="4888" w:type="dxa"/>
          </w:tcPr>
          <w:p w14:paraId="2350960E" w14:textId="77777777" w:rsidR="001353EA" w:rsidRDefault="001353EA">
            <w:pPr>
              <w:pStyle w:val="VnitrniText"/>
              <w:ind w:firstLine="0"/>
            </w:pPr>
          </w:p>
        </w:tc>
        <w:tc>
          <w:tcPr>
            <w:tcW w:w="4889" w:type="dxa"/>
          </w:tcPr>
          <w:p w14:paraId="65996443" w14:textId="77777777" w:rsidR="001353EA" w:rsidRDefault="001353EA">
            <w:pPr>
              <w:pStyle w:val="VnitrniText"/>
              <w:tabs>
                <w:tab w:val="left" w:pos="5103"/>
              </w:tabs>
              <w:ind w:firstLine="0"/>
            </w:pPr>
          </w:p>
        </w:tc>
      </w:tr>
      <w:tr w:rsidR="001353EA" w14:paraId="3AFAADE7" w14:textId="77777777" w:rsidTr="001353EA">
        <w:tc>
          <w:tcPr>
            <w:tcW w:w="4888" w:type="dxa"/>
          </w:tcPr>
          <w:p w14:paraId="7904486E" w14:textId="77777777" w:rsidR="001353EA" w:rsidRDefault="001353EA" w:rsidP="001353EA">
            <w:pPr>
              <w:pStyle w:val="VnitrniText"/>
              <w:tabs>
                <w:tab w:val="left" w:pos="5103"/>
              </w:tabs>
              <w:ind w:firstLine="0"/>
              <w:jc w:val="left"/>
            </w:pPr>
            <w:r>
              <w:t>............................................</w:t>
            </w:r>
          </w:p>
        </w:tc>
        <w:tc>
          <w:tcPr>
            <w:tcW w:w="4889" w:type="dxa"/>
          </w:tcPr>
          <w:p w14:paraId="345BA5F6" w14:textId="77777777" w:rsidR="001353EA" w:rsidRDefault="001353EA" w:rsidP="001353EA">
            <w:pPr>
              <w:pStyle w:val="VnitrniText"/>
              <w:tabs>
                <w:tab w:val="left" w:pos="5103"/>
              </w:tabs>
              <w:ind w:firstLine="0"/>
              <w:jc w:val="left"/>
            </w:pPr>
            <w:r>
              <w:t>............................................</w:t>
            </w:r>
          </w:p>
        </w:tc>
      </w:tr>
      <w:tr w:rsidR="001353EA" w14:paraId="6AD2BC0B" w14:textId="77777777" w:rsidTr="001353EA">
        <w:tc>
          <w:tcPr>
            <w:tcW w:w="4888" w:type="dxa"/>
          </w:tcPr>
          <w:p w14:paraId="3DEE4119"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78442F2D"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40AD7108" w14:textId="77777777" w:rsidTr="001353EA">
        <w:tc>
          <w:tcPr>
            <w:tcW w:w="4888" w:type="dxa"/>
          </w:tcPr>
          <w:p w14:paraId="3184E503"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52527709" w14:textId="6346841D" w:rsidR="001353EA" w:rsidRDefault="00663E67">
            <w:pPr>
              <w:suppressAutoHyphens w:val="0"/>
              <w:autoSpaceDE w:val="0"/>
              <w:autoSpaceDN w:val="0"/>
              <w:adjustRightInd w:val="0"/>
              <w:rPr>
                <w:rFonts w:ascii="Arial" w:hAnsi="Arial" w:cs="Arial"/>
                <w:sz w:val="20"/>
                <w:szCs w:val="20"/>
              </w:rPr>
            </w:pPr>
            <w:r>
              <w:rPr>
                <w:rFonts w:ascii="Arial" w:hAnsi="Arial" w:cs="Arial"/>
                <w:sz w:val="20"/>
                <w:szCs w:val="20"/>
              </w:rPr>
              <w:t>ředitel Správy Chomutov</w:t>
            </w:r>
          </w:p>
        </w:tc>
      </w:tr>
      <w:tr w:rsidR="001353EA" w:rsidRPr="00D2575D" w14:paraId="294A7A0E" w14:textId="77777777" w:rsidTr="001353EA">
        <w:tc>
          <w:tcPr>
            <w:tcW w:w="4888" w:type="dxa"/>
          </w:tcPr>
          <w:p w14:paraId="58D614CC" w14:textId="77777777" w:rsidR="001353EA" w:rsidRPr="00D2575D" w:rsidRDefault="001353EA">
            <w:pPr>
              <w:suppressAutoHyphens w:val="0"/>
              <w:autoSpaceDE w:val="0"/>
              <w:autoSpaceDN w:val="0"/>
              <w:adjustRightInd w:val="0"/>
              <w:rPr>
                <w:rFonts w:ascii="Arial" w:hAnsi="Arial" w:cs="Arial"/>
                <w:b/>
                <w:bCs/>
                <w:sz w:val="20"/>
                <w:szCs w:val="20"/>
              </w:rPr>
            </w:pPr>
            <w:r w:rsidRPr="00D2575D">
              <w:rPr>
                <w:rFonts w:ascii="Arial" w:hAnsi="Arial" w:cs="Arial"/>
                <w:b/>
                <w:bCs/>
                <w:sz w:val="20"/>
                <w:szCs w:val="20"/>
              </w:rPr>
              <w:t>Mgr. Jaroslava Kosejková</w:t>
            </w:r>
          </w:p>
        </w:tc>
        <w:tc>
          <w:tcPr>
            <w:tcW w:w="4889" w:type="dxa"/>
          </w:tcPr>
          <w:p w14:paraId="27E8CE99" w14:textId="4DCCBAF9" w:rsidR="001353EA" w:rsidRPr="00D2575D" w:rsidRDefault="00663E67">
            <w:pPr>
              <w:suppressAutoHyphens w:val="0"/>
              <w:autoSpaceDE w:val="0"/>
              <w:autoSpaceDN w:val="0"/>
              <w:adjustRightInd w:val="0"/>
              <w:rPr>
                <w:rFonts w:ascii="Arial" w:hAnsi="Arial" w:cs="Arial"/>
                <w:b/>
                <w:bCs/>
                <w:sz w:val="20"/>
                <w:szCs w:val="20"/>
              </w:rPr>
            </w:pPr>
            <w:r>
              <w:rPr>
                <w:rFonts w:ascii="Arial" w:hAnsi="Arial" w:cs="Arial"/>
                <w:b/>
                <w:bCs/>
                <w:sz w:val="20"/>
                <w:szCs w:val="20"/>
              </w:rPr>
              <w:t>Ing. Pavel Dvořák</w:t>
            </w:r>
          </w:p>
        </w:tc>
      </w:tr>
      <w:tr w:rsidR="001353EA" w14:paraId="2AEECF01" w14:textId="77777777" w:rsidTr="001353EA">
        <w:tc>
          <w:tcPr>
            <w:tcW w:w="4888" w:type="dxa"/>
          </w:tcPr>
          <w:p w14:paraId="293946F3"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1563A648" w14:textId="095B64F9" w:rsidR="001353EA" w:rsidRDefault="00D2575D">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268831B5" w14:textId="77777777" w:rsidR="001353EA" w:rsidRDefault="001353EA">
      <w:pPr>
        <w:suppressAutoHyphens w:val="0"/>
        <w:autoSpaceDE w:val="0"/>
        <w:autoSpaceDN w:val="0"/>
        <w:adjustRightInd w:val="0"/>
        <w:rPr>
          <w:rFonts w:ascii="Arial" w:hAnsi="Arial" w:cs="Arial"/>
          <w:sz w:val="20"/>
          <w:szCs w:val="20"/>
        </w:rPr>
      </w:pPr>
    </w:p>
    <w:p w14:paraId="3E0F34C5" w14:textId="77777777" w:rsidR="000528C7" w:rsidRPr="00990248" w:rsidRDefault="000528C7" w:rsidP="000B0AA7">
      <w:pPr>
        <w:pStyle w:val="VnitrniText"/>
        <w:ind w:firstLine="0"/>
        <w:rPr>
          <w:sz w:val="8"/>
          <w:szCs w:val="8"/>
        </w:rPr>
      </w:pPr>
    </w:p>
    <w:p w14:paraId="68685204"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51F453D"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1BAFEA36"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46B8E42C"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3E163B8F"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06694B42" w14:textId="77777777" w:rsidR="00D2575D" w:rsidRPr="00A87810" w:rsidRDefault="00D2575D" w:rsidP="000528C7">
      <w:pPr>
        <w:spacing w:before="120"/>
        <w:jc w:val="both"/>
        <w:rPr>
          <w:rFonts w:ascii="Arial" w:hAnsi="Arial" w:cs="Arial"/>
          <w:sz w:val="20"/>
          <w:szCs w:val="20"/>
        </w:rPr>
      </w:pPr>
    </w:p>
    <w:p w14:paraId="3A9C7B86" w14:textId="1CC0701D"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D2575D">
        <w:rPr>
          <w:rFonts w:ascii="Arial" w:hAnsi="Arial" w:cs="Arial"/>
          <w:sz w:val="20"/>
          <w:szCs w:val="20"/>
        </w:rPr>
        <w:t>Teplicích</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03B84F2"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667F369" w14:textId="77777777" w:rsidR="000528C7" w:rsidRPr="00990248" w:rsidRDefault="000528C7" w:rsidP="000B0AA7">
      <w:pPr>
        <w:pStyle w:val="VnitrniText"/>
        <w:ind w:firstLine="0"/>
        <w:rPr>
          <w:sz w:val="24"/>
          <w:szCs w:val="24"/>
        </w:rPr>
      </w:pPr>
    </w:p>
    <w:p w14:paraId="613F74B0" w14:textId="1345C763" w:rsidR="000528C7" w:rsidRPr="00990248" w:rsidRDefault="00337C94" w:rsidP="00B4772C">
      <w:pPr>
        <w:pStyle w:val="VnitrniText"/>
        <w:ind w:firstLine="0"/>
        <w:rPr>
          <w:sz w:val="12"/>
          <w:szCs w:val="12"/>
        </w:rPr>
      </w:pPr>
      <w:r w:rsidRPr="0023665E">
        <w:t xml:space="preserve"> </w:t>
      </w:r>
    </w:p>
    <w:p w14:paraId="5A6C7A3F"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Ústecký kraj</w:t>
      </w:r>
    </w:p>
    <w:p w14:paraId="0E9ABBD3" w14:textId="77777777" w:rsidR="00B4772C" w:rsidRPr="00B4772C" w:rsidRDefault="00B4772C" w:rsidP="00B4772C">
      <w:pPr>
        <w:pStyle w:val="VnitrniText"/>
        <w:ind w:firstLine="0"/>
      </w:pPr>
      <w:r w:rsidRPr="00B4772C">
        <w:t>Ing. Lenka Strnadová</w:t>
      </w:r>
    </w:p>
    <w:p w14:paraId="27A79F62" w14:textId="77777777" w:rsidR="00706967" w:rsidRDefault="00706967" w:rsidP="00706967">
      <w:pPr>
        <w:pStyle w:val="VnitrniText"/>
        <w:ind w:firstLine="0"/>
      </w:pPr>
    </w:p>
    <w:p w14:paraId="423FF37C" w14:textId="77777777" w:rsidR="00B31A6B" w:rsidRDefault="00B31A6B" w:rsidP="00706967">
      <w:pPr>
        <w:pStyle w:val="VnitrniText"/>
        <w:ind w:firstLine="0"/>
      </w:pPr>
    </w:p>
    <w:p w14:paraId="649A3AAE" w14:textId="77777777" w:rsidR="00706967" w:rsidRDefault="00706967" w:rsidP="00706967">
      <w:pPr>
        <w:pStyle w:val="VnitrniText"/>
        <w:ind w:firstLine="0"/>
      </w:pPr>
      <w:r>
        <w:t>.................................................</w:t>
      </w:r>
    </w:p>
    <w:p w14:paraId="0BCA1B60" w14:textId="77777777" w:rsidR="00706967" w:rsidRDefault="00706967" w:rsidP="00706967">
      <w:pPr>
        <w:pStyle w:val="VnitrniText"/>
        <w:ind w:firstLine="0"/>
      </w:pPr>
      <w:r>
        <w:tab/>
        <w:t>podpis</w:t>
      </w:r>
    </w:p>
    <w:p w14:paraId="6388F682" w14:textId="77777777" w:rsidR="00706967" w:rsidRDefault="00706967" w:rsidP="00706967">
      <w:pPr>
        <w:pStyle w:val="VnitrniText"/>
        <w:ind w:firstLine="0"/>
      </w:pPr>
    </w:p>
    <w:p w14:paraId="1865C1C1" w14:textId="77777777" w:rsidR="00706967" w:rsidRPr="00990248" w:rsidRDefault="00706967" w:rsidP="00706967">
      <w:pPr>
        <w:pStyle w:val="VnitrniText"/>
        <w:ind w:firstLine="0"/>
        <w:rPr>
          <w:sz w:val="8"/>
          <w:szCs w:val="8"/>
        </w:rPr>
      </w:pPr>
    </w:p>
    <w:p w14:paraId="12C6CB81" w14:textId="77777777" w:rsidR="00706967" w:rsidRDefault="00706967" w:rsidP="00706967">
      <w:pPr>
        <w:pStyle w:val="VnitrniText"/>
        <w:ind w:firstLine="0"/>
      </w:pPr>
      <w:r>
        <w:t>Za správnost KPÚ: Bc. Jaroslav Vrška</w:t>
      </w:r>
    </w:p>
    <w:p w14:paraId="0C2C3AE7" w14:textId="77777777" w:rsidR="00706967" w:rsidRDefault="00706967" w:rsidP="00706967">
      <w:pPr>
        <w:pStyle w:val="VnitrniText"/>
        <w:ind w:firstLine="0"/>
      </w:pPr>
    </w:p>
    <w:p w14:paraId="34A4F0D4" w14:textId="77777777" w:rsidR="00B31A6B" w:rsidRDefault="00B31A6B" w:rsidP="00706967">
      <w:pPr>
        <w:pStyle w:val="VnitrniText"/>
        <w:ind w:firstLine="0"/>
      </w:pPr>
    </w:p>
    <w:p w14:paraId="17DC7168" w14:textId="77777777" w:rsidR="00706967" w:rsidRDefault="00706967" w:rsidP="00706967">
      <w:pPr>
        <w:pStyle w:val="VnitrniText"/>
        <w:ind w:firstLine="0"/>
      </w:pPr>
      <w:r>
        <w:t>.................................................</w:t>
      </w:r>
    </w:p>
    <w:p w14:paraId="420DD202" w14:textId="273E6793" w:rsidR="00492F4E" w:rsidRDefault="00706967" w:rsidP="00706967">
      <w:pPr>
        <w:pStyle w:val="VnitrniText"/>
        <w:ind w:firstLine="0"/>
      </w:pPr>
      <w:r>
        <w:tab/>
        <w:t>podpis</w:t>
      </w:r>
    </w:p>
    <w:sectPr w:rsidR="00492F4E"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C3281" w14:textId="77777777" w:rsidR="00D2575D" w:rsidRDefault="00D2575D">
      <w:r>
        <w:separator/>
      </w:r>
    </w:p>
  </w:endnote>
  <w:endnote w:type="continuationSeparator" w:id="0">
    <w:p w14:paraId="2CEFB2B7" w14:textId="77777777" w:rsidR="00D2575D" w:rsidRDefault="00D2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769616900"/>
      <w:docPartObj>
        <w:docPartGallery w:val="Page Numbers (Top of Page)"/>
        <w:docPartUnique/>
      </w:docPartObj>
    </w:sdtPr>
    <w:sdtEndPr/>
    <w:sdtContent>
      <w:p w14:paraId="67B55295" w14:textId="77777777" w:rsidR="00D2575D" w:rsidRPr="00D2575D" w:rsidRDefault="00D2575D">
        <w:pPr>
          <w:pStyle w:val="Zpat"/>
          <w:jc w:val="right"/>
          <w:rPr>
            <w:rFonts w:ascii="Arial" w:hAnsi="Arial" w:cs="Arial"/>
            <w:sz w:val="20"/>
            <w:szCs w:val="20"/>
          </w:rPr>
        </w:pPr>
        <w:r w:rsidRPr="00D2575D">
          <w:rPr>
            <w:rFonts w:ascii="Arial" w:hAnsi="Arial" w:cs="Arial"/>
            <w:sz w:val="20"/>
            <w:szCs w:val="20"/>
          </w:rPr>
          <w:t xml:space="preserve">Stránka </w:t>
        </w:r>
        <w:r w:rsidRPr="00D2575D">
          <w:rPr>
            <w:rFonts w:ascii="Arial" w:hAnsi="Arial" w:cs="Arial"/>
            <w:b/>
            <w:bCs/>
            <w:sz w:val="20"/>
            <w:szCs w:val="20"/>
          </w:rPr>
          <w:fldChar w:fldCharType="begin"/>
        </w:r>
        <w:r w:rsidRPr="00D2575D">
          <w:rPr>
            <w:rFonts w:ascii="Arial" w:hAnsi="Arial" w:cs="Arial"/>
            <w:b/>
            <w:bCs/>
            <w:sz w:val="20"/>
            <w:szCs w:val="20"/>
          </w:rPr>
          <w:instrText>PAGE</w:instrText>
        </w:r>
        <w:r w:rsidRPr="00D2575D">
          <w:rPr>
            <w:rFonts w:ascii="Arial" w:hAnsi="Arial" w:cs="Arial"/>
            <w:b/>
            <w:bCs/>
            <w:sz w:val="20"/>
            <w:szCs w:val="20"/>
          </w:rPr>
          <w:fldChar w:fldCharType="separate"/>
        </w:r>
        <w:r w:rsidRPr="00D2575D">
          <w:rPr>
            <w:rFonts w:ascii="Arial" w:hAnsi="Arial" w:cs="Arial"/>
            <w:b/>
            <w:bCs/>
            <w:sz w:val="20"/>
            <w:szCs w:val="20"/>
          </w:rPr>
          <w:t>2</w:t>
        </w:r>
        <w:r w:rsidRPr="00D2575D">
          <w:rPr>
            <w:rFonts w:ascii="Arial" w:hAnsi="Arial" w:cs="Arial"/>
            <w:b/>
            <w:bCs/>
            <w:sz w:val="20"/>
            <w:szCs w:val="20"/>
          </w:rPr>
          <w:fldChar w:fldCharType="end"/>
        </w:r>
        <w:r w:rsidRPr="00D2575D">
          <w:rPr>
            <w:rFonts w:ascii="Arial" w:hAnsi="Arial" w:cs="Arial"/>
            <w:sz w:val="20"/>
            <w:szCs w:val="20"/>
          </w:rPr>
          <w:t xml:space="preserve"> z </w:t>
        </w:r>
        <w:r w:rsidRPr="00D2575D">
          <w:rPr>
            <w:rFonts w:ascii="Arial" w:hAnsi="Arial" w:cs="Arial"/>
            <w:b/>
            <w:bCs/>
            <w:sz w:val="20"/>
            <w:szCs w:val="20"/>
          </w:rPr>
          <w:fldChar w:fldCharType="begin"/>
        </w:r>
        <w:r w:rsidRPr="00D2575D">
          <w:rPr>
            <w:rFonts w:ascii="Arial" w:hAnsi="Arial" w:cs="Arial"/>
            <w:b/>
            <w:bCs/>
            <w:sz w:val="20"/>
            <w:szCs w:val="20"/>
          </w:rPr>
          <w:instrText>NUMPAGES</w:instrText>
        </w:r>
        <w:r w:rsidRPr="00D2575D">
          <w:rPr>
            <w:rFonts w:ascii="Arial" w:hAnsi="Arial" w:cs="Arial"/>
            <w:b/>
            <w:bCs/>
            <w:sz w:val="20"/>
            <w:szCs w:val="20"/>
          </w:rPr>
          <w:fldChar w:fldCharType="separate"/>
        </w:r>
        <w:r w:rsidRPr="00D2575D">
          <w:rPr>
            <w:rFonts w:ascii="Arial" w:hAnsi="Arial" w:cs="Arial"/>
            <w:b/>
            <w:bCs/>
            <w:sz w:val="20"/>
            <w:szCs w:val="20"/>
          </w:rPr>
          <w:t>2</w:t>
        </w:r>
        <w:r w:rsidRPr="00D2575D">
          <w:rPr>
            <w:rFonts w:ascii="Arial" w:hAnsi="Arial" w:cs="Arial"/>
            <w:b/>
            <w:bCs/>
            <w:sz w:val="20"/>
            <w:szCs w:val="20"/>
          </w:rPr>
          <w:fldChar w:fldCharType="end"/>
        </w:r>
      </w:p>
    </w:sdtContent>
  </w:sdt>
  <w:p w14:paraId="3E2D72C8" w14:textId="77777777" w:rsidR="00D2575D" w:rsidRDefault="00D257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693C" w14:textId="77777777" w:rsidR="00D2575D" w:rsidRDefault="00D2575D">
      <w:r>
        <w:separator/>
      </w:r>
    </w:p>
  </w:footnote>
  <w:footnote w:type="continuationSeparator" w:id="0">
    <w:p w14:paraId="070293E3" w14:textId="77777777" w:rsidR="00D2575D" w:rsidRDefault="00D25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41231453">
    <w:abstractNumId w:val="0"/>
  </w:num>
  <w:num w:numId="2" w16cid:durableId="135757719">
    <w:abstractNumId w:val="1"/>
  </w:num>
  <w:num w:numId="3" w16cid:durableId="310258962">
    <w:abstractNumId w:val="2"/>
  </w:num>
  <w:num w:numId="4" w16cid:durableId="1225483869">
    <w:abstractNumId w:val="3"/>
  </w:num>
  <w:num w:numId="5" w16cid:durableId="1385258326">
    <w:abstractNumId w:val="4"/>
  </w:num>
  <w:num w:numId="6" w16cid:durableId="1666592006">
    <w:abstractNumId w:val="5"/>
  </w:num>
  <w:num w:numId="7" w16cid:durableId="2093889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9821730">
    <w:abstractNumId w:val="8"/>
  </w:num>
  <w:num w:numId="9" w16cid:durableId="1766879256">
    <w:abstractNumId w:val="6"/>
  </w:num>
  <w:num w:numId="10" w16cid:durableId="479464767">
    <w:abstractNumId w:val="7"/>
  </w:num>
  <w:num w:numId="11" w16cid:durableId="1390882186">
    <w:abstractNumId w:val="10"/>
  </w:num>
  <w:num w:numId="12" w16cid:durableId="824013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994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469EF"/>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44495"/>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87A74"/>
    <w:rsid w:val="00390A13"/>
    <w:rsid w:val="0039790A"/>
    <w:rsid w:val="003A432A"/>
    <w:rsid w:val="003B4003"/>
    <w:rsid w:val="003B7D4F"/>
    <w:rsid w:val="003C3CC3"/>
    <w:rsid w:val="003C4278"/>
    <w:rsid w:val="003C626B"/>
    <w:rsid w:val="003C6600"/>
    <w:rsid w:val="003D032D"/>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2F4E"/>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E2073"/>
    <w:rsid w:val="005F4029"/>
    <w:rsid w:val="005F70A8"/>
    <w:rsid w:val="006069E5"/>
    <w:rsid w:val="00614963"/>
    <w:rsid w:val="006178AD"/>
    <w:rsid w:val="006227AE"/>
    <w:rsid w:val="00624A5E"/>
    <w:rsid w:val="00634DC7"/>
    <w:rsid w:val="00637E47"/>
    <w:rsid w:val="006479E9"/>
    <w:rsid w:val="00651DC0"/>
    <w:rsid w:val="006536BE"/>
    <w:rsid w:val="006567EE"/>
    <w:rsid w:val="00663E67"/>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90248"/>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31A6B"/>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2575D"/>
    <w:rsid w:val="00D35D8B"/>
    <w:rsid w:val="00D36269"/>
    <w:rsid w:val="00D4325F"/>
    <w:rsid w:val="00D43C07"/>
    <w:rsid w:val="00D4409F"/>
    <w:rsid w:val="00D45704"/>
    <w:rsid w:val="00D471AC"/>
    <w:rsid w:val="00D51881"/>
    <w:rsid w:val="00D51A2A"/>
    <w:rsid w:val="00D536D6"/>
    <w:rsid w:val="00D53A35"/>
    <w:rsid w:val="00D6335A"/>
    <w:rsid w:val="00D80E47"/>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2AC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65B7F"/>
  <w14:defaultImageDpi w14:val="0"/>
  <w15:docId w15:val="{DE104876-9A29-4D1F-94A4-CB06147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D2575D"/>
    <w:pPr>
      <w:tabs>
        <w:tab w:val="center" w:pos="4536"/>
        <w:tab w:val="right" w:pos="9072"/>
      </w:tabs>
    </w:pPr>
  </w:style>
  <w:style w:type="character" w:customStyle="1" w:styleId="ZhlavChar">
    <w:name w:val="Záhlaví Char"/>
    <w:basedOn w:val="Standardnpsmoodstavce"/>
    <w:link w:val="Zhlav"/>
    <w:uiPriority w:val="99"/>
    <w:rsid w:val="00D2575D"/>
    <w:rPr>
      <w:sz w:val="24"/>
      <w:szCs w:val="24"/>
      <w:lang w:eastAsia="ar-SA"/>
    </w:rPr>
  </w:style>
  <w:style w:type="paragraph" w:styleId="Zpat">
    <w:name w:val="footer"/>
    <w:basedOn w:val="Normln"/>
    <w:link w:val="ZpatChar"/>
    <w:uiPriority w:val="99"/>
    <w:rsid w:val="00D2575D"/>
    <w:pPr>
      <w:tabs>
        <w:tab w:val="center" w:pos="4536"/>
        <w:tab w:val="right" w:pos="9072"/>
      </w:tabs>
    </w:pPr>
  </w:style>
  <w:style w:type="character" w:customStyle="1" w:styleId="ZpatChar">
    <w:name w:val="Zápatí Char"/>
    <w:basedOn w:val="Standardnpsmoodstavce"/>
    <w:link w:val="Zpat"/>
    <w:uiPriority w:val="99"/>
    <w:rsid w:val="00D2575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828">
      <w:marLeft w:val="0"/>
      <w:marRight w:val="0"/>
      <w:marTop w:val="0"/>
      <w:marBottom w:val="0"/>
      <w:divBdr>
        <w:top w:val="none" w:sz="0" w:space="0" w:color="auto"/>
        <w:left w:val="none" w:sz="0" w:space="0" w:color="auto"/>
        <w:bottom w:val="none" w:sz="0" w:space="0" w:color="auto"/>
        <w:right w:val="none" w:sz="0" w:space="0" w:color="auto"/>
      </w:divBdr>
    </w:div>
    <w:div w:id="492767829">
      <w:marLeft w:val="0"/>
      <w:marRight w:val="0"/>
      <w:marTop w:val="0"/>
      <w:marBottom w:val="0"/>
      <w:divBdr>
        <w:top w:val="none" w:sz="0" w:space="0" w:color="auto"/>
        <w:left w:val="none" w:sz="0" w:space="0" w:color="auto"/>
        <w:bottom w:val="none" w:sz="0" w:space="0" w:color="auto"/>
        <w:right w:val="none" w:sz="0" w:space="0" w:color="auto"/>
      </w:divBdr>
    </w:div>
    <w:div w:id="492767830">
      <w:marLeft w:val="0"/>
      <w:marRight w:val="0"/>
      <w:marTop w:val="0"/>
      <w:marBottom w:val="0"/>
      <w:divBdr>
        <w:top w:val="none" w:sz="0" w:space="0" w:color="auto"/>
        <w:left w:val="none" w:sz="0" w:space="0" w:color="auto"/>
        <w:bottom w:val="none" w:sz="0" w:space="0" w:color="auto"/>
        <w:right w:val="none" w:sz="0" w:space="0" w:color="auto"/>
      </w:divBdr>
    </w:div>
    <w:div w:id="492767831">
      <w:marLeft w:val="0"/>
      <w:marRight w:val="0"/>
      <w:marTop w:val="0"/>
      <w:marBottom w:val="0"/>
      <w:divBdr>
        <w:top w:val="none" w:sz="0" w:space="0" w:color="auto"/>
        <w:left w:val="none" w:sz="0" w:space="0" w:color="auto"/>
        <w:bottom w:val="none" w:sz="0" w:space="0" w:color="auto"/>
        <w:right w:val="none" w:sz="0" w:space="0" w:color="auto"/>
      </w:divBdr>
    </w:div>
    <w:div w:id="492767832">
      <w:marLeft w:val="0"/>
      <w:marRight w:val="0"/>
      <w:marTop w:val="0"/>
      <w:marBottom w:val="0"/>
      <w:divBdr>
        <w:top w:val="none" w:sz="0" w:space="0" w:color="auto"/>
        <w:left w:val="none" w:sz="0" w:space="0" w:color="auto"/>
        <w:bottom w:val="none" w:sz="0" w:space="0" w:color="auto"/>
        <w:right w:val="none" w:sz="0" w:space="0" w:color="auto"/>
      </w:divBdr>
    </w:div>
    <w:div w:id="492767833">
      <w:marLeft w:val="0"/>
      <w:marRight w:val="0"/>
      <w:marTop w:val="0"/>
      <w:marBottom w:val="0"/>
      <w:divBdr>
        <w:top w:val="none" w:sz="0" w:space="0" w:color="auto"/>
        <w:left w:val="none" w:sz="0" w:space="0" w:color="auto"/>
        <w:bottom w:val="none" w:sz="0" w:space="0" w:color="auto"/>
        <w:right w:val="none" w:sz="0" w:space="0" w:color="auto"/>
      </w:divBdr>
    </w:div>
    <w:div w:id="492767834">
      <w:marLeft w:val="0"/>
      <w:marRight w:val="0"/>
      <w:marTop w:val="0"/>
      <w:marBottom w:val="0"/>
      <w:divBdr>
        <w:top w:val="none" w:sz="0" w:space="0" w:color="auto"/>
        <w:left w:val="none" w:sz="0" w:space="0" w:color="auto"/>
        <w:bottom w:val="none" w:sz="0" w:space="0" w:color="auto"/>
        <w:right w:val="none" w:sz="0" w:space="0" w:color="auto"/>
      </w:divBdr>
    </w:div>
    <w:div w:id="492767835">
      <w:marLeft w:val="0"/>
      <w:marRight w:val="0"/>
      <w:marTop w:val="0"/>
      <w:marBottom w:val="0"/>
      <w:divBdr>
        <w:top w:val="none" w:sz="0" w:space="0" w:color="auto"/>
        <w:left w:val="none" w:sz="0" w:space="0" w:color="auto"/>
        <w:bottom w:val="none" w:sz="0" w:space="0" w:color="auto"/>
        <w:right w:val="none" w:sz="0" w:space="0" w:color="auto"/>
      </w:divBdr>
    </w:div>
    <w:div w:id="492767836">
      <w:marLeft w:val="0"/>
      <w:marRight w:val="0"/>
      <w:marTop w:val="0"/>
      <w:marBottom w:val="0"/>
      <w:divBdr>
        <w:top w:val="none" w:sz="0" w:space="0" w:color="auto"/>
        <w:left w:val="none" w:sz="0" w:space="0" w:color="auto"/>
        <w:bottom w:val="none" w:sz="0" w:space="0" w:color="auto"/>
        <w:right w:val="none" w:sz="0" w:space="0" w:color="auto"/>
      </w:divBdr>
    </w:div>
    <w:div w:id="492767837">
      <w:marLeft w:val="0"/>
      <w:marRight w:val="0"/>
      <w:marTop w:val="0"/>
      <w:marBottom w:val="0"/>
      <w:divBdr>
        <w:top w:val="none" w:sz="0" w:space="0" w:color="auto"/>
        <w:left w:val="none" w:sz="0" w:space="0" w:color="auto"/>
        <w:bottom w:val="none" w:sz="0" w:space="0" w:color="auto"/>
        <w:right w:val="none" w:sz="0" w:space="0" w:color="auto"/>
      </w:divBdr>
    </w:div>
    <w:div w:id="492767838">
      <w:marLeft w:val="0"/>
      <w:marRight w:val="0"/>
      <w:marTop w:val="0"/>
      <w:marBottom w:val="0"/>
      <w:divBdr>
        <w:top w:val="none" w:sz="0" w:space="0" w:color="auto"/>
        <w:left w:val="none" w:sz="0" w:space="0" w:color="auto"/>
        <w:bottom w:val="none" w:sz="0" w:space="0" w:color="auto"/>
        <w:right w:val="none" w:sz="0" w:space="0" w:color="auto"/>
      </w:divBdr>
    </w:div>
    <w:div w:id="492767839">
      <w:marLeft w:val="0"/>
      <w:marRight w:val="0"/>
      <w:marTop w:val="0"/>
      <w:marBottom w:val="0"/>
      <w:divBdr>
        <w:top w:val="none" w:sz="0" w:space="0" w:color="auto"/>
        <w:left w:val="none" w:sz="0" w:space="0" w:color="auto"/>
        <w:bottom w:val="none" w:sz="0" w:space="0" w:color="auto"/>
        <w:right w:val="none" w:sz="0" w:space="0" w:color="auto"/>
      </w:divBdr>
    </w:div>
    <w:div w:id="492767840">
      <w:marLeft w:val="0"/>
      <w:marRight w:val="0"/>
      <w:marTop w:val="0"/>
      <w:marBottom w:val="0"/>
      <w:divBdr>
        <w:top w:val="none" w:sz="0" w:space="0" w:color="auto"/>
        <w:left w:val="none" w:sz="0" w:space="0" w:color="auto"/>
        <w:bottom w:val="none" w:sz="0" w:space="0" w:color="auto"/>
        <w:right w:val="none" w:sz="0" w:space="0" w:color="auto"/>
      </w:divBdr>
    </w:div>
    <w:div w:id="492767841">
      <w:marLeft w:val="0"/>
      <w:marRight w:val="0"/>
      <w:marTop w:val="0"/>
      <w:marBottom w:val="0"/>
      <w:divBdr>
        <w:top w:val="none" w:sz="0" w:space="0" w:color="auto"/>
        <w:left w:val="none" w:sz="0" w:space="0" w:color="auto"/>
        <w:bottom w:val="none" w:sz="0" w:space="0" w:color="auto"/>
        <w:right w:val="none" w:sz="0" w:space="0" w:color="auto"/>
      </w:divBdr>
    </w:div>
    <w:div w:id="492767842">
      <w:marLeft w:val="0"/>
      <w:marRight w:val="0"/>
      <w:marTop w:val="0"/>
      <w:marBottom w:val="0"/>
      <w:divBdr>
        <w:top w:val="none" w:sz="0" w:space="0" w:color="auto"/>
        <w:left w:val="none" w:sz="0" w:space="0" w:color="auto"/>
        <w:bottom w:val="none" w:sz="0" w:space="0" w:color="auto"/>
        <w:right w:val="none" w:sz="0" w:space="0" w:color="auto"/>
      </w:divBdr>
    </w:div>
    <w:div w:id="492767843">
      <w:marLeft w:val="0"/>
      <w:marRight w:val="0"/>
      <w:marTop w:val="0"/>
      <w:marBottom w:val="0"/>
      <w:divBdr>
        <w:top w:val="none" w:sz="0" w:space="0" w:color="auto"/>
        <w:left w:val="none" w:sz="0" w:space="0" w:color="auto"/>
        <w:bottom w:val="none" w:sz="0" w:space="0" w:color="auto"/>
        <w:right w:val="none" w:sz="0" w:space="0" w:color="auto"/>
      </w:divBdr>
    </w:div>
    <w:div w:id="492767844">
      <w:marLeft w:val="0"/>
      <w:marRight w:val="0"/>
      <w:marTop w:val="0"/>
      <w:marBottom w:val="0"/>
      <w:divBdr>
        <w:top w:val="none" w:sz="0" w:space="0" w:color="auto"/>
        <w:left w:val="none" w:sz="0" w:space="0" w:color="auto"/>
        <w:bottom w:val="none" w:sz="0" w:space="0" w:color="auto"/>
        <w:right w:val="none" w:sz="0" w:space="0" w:color="auto"/>
      </w:divBdr>
    </w:div>
    <w:div w:id="492767845">
      <w:marLeft w:val="0"/>
      <w:marRight w:val="0"/>
      <w:marTop w:val="0"/>
      <w:marBottom w:val="0"/>
      <w:divBdr>
        <w:top w:val="none" w:sz="0" w:space="0" w:color="auto"/>
        <w:left w:val="none" w:sz="0" w:space="0" w:color="auto"/>
        <w:bottom w:val="none" w:sz="0" w:space="0" w:color="auto"/>
        <w:right w:val="none" w:sz="0" w:space="0" w:color="auto"/>
      </w:divBdr>
    </w:div>
    <w:div w:id="492767846">
      <w:marLeft w:val="0"/>
      <w:marRight w:val="0"/>
      <w:marTop w:val="0"/>
      <w:marBottom w:val="0"/>
      <w:divBdr>
        <w:top w:val="none" w:sz="0" w:space="0" w:color="auto"/>
        <w:left w:val="none" w:sz="0" w:space="0" w:color="auto"/>
        <w:bottom w:val="none" w:sz="0" w:space="0" w:color="auto"/>
        <w:right w:val="none" w:sz="0" w:space="0" w:color="auto"/>
      </w:divBdr>
    </w:div>
    <w:div w:id="492767847">
      <w:marLeft w:val="0"/>
      <w:marRight w:val="0"/>
      <w:marTop w:val="0"/>
      <w:marBottom w:val="0"/>
      <w:divBdr>
        <w:top w:val="none" w:sz="0" w:space="0" w:color="auto"/>
        <w:left w:val="none" w:sz="0" w:space="0" w:color="auto"/>
        <w:bottom w:val="none" w:sz="0" w:space="0" w:color="auto"/>
        <w:right w:val="none" w:sz="0" w:space="0" w:color="auto"/>
      </w:divBdr>
    </w:div>
    <w:div w:id="492767848">
      <w:marLeft w:val="0"/>
      <w:marRight w:val="0"/>
      <w:marTop w:val="0"/>
      <w:marBottom w:val="0"/>
      <w:divBdr>
        <w:top w:val="none" w:sz="0" w:space="0" w:color="auto"/>
        <w:left w:val="none" w:sz="0" w:space="0" w:color="auto"/>
        <w:bottom w:val="none" w:sz="0" w:space="0" w:color="auto"/>
        <w:right w:val="none" w:sz="0" w:space="0" w:color="auto"/>
      </w:divBdr>
    </w:div>
    <w:div w:id="492767849">
      <w:marLeft w:val="0"/>
      <w:marRight w:val="0"/>
      <w:marTop w:val="0"/>
      <w:marBottom w:val="0"/>
      <w:divBdr>
        <w:top w:val="none" w:sz="0" w:space="0" w:color="auto"/>
        <w:left w:val="none" w:sz="0" w:space="0" w:color="auto"/>
        <w:bottom w:val="none" w:sz="0" w:space="0" w:color="auto"/>
        <w:right w:val="none" w:sz="0" w:space="0" w:color="auto"/>
      </w:divBdr>
    </w:div>
    <w:div w:id="4927678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1201</Words>
  <Characters>7940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8</cp:revision>
  <cp:lastPrinted>2004-12-15T14:06:00Z</cp:lastPrinted>
  <dcterms:created xsi:type="dcterms:W3CDTF">2025-08-06T15:32:00Z</dcterms:created>
  <dcterms:modified xsi:type="dcterms:W3CDTF">2025-09-04T08:26:00Z</dcterms:modified>
</cp:coreProperties>
</file>