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6A8" w:rsidRDefault="001E56A8" w:rsidP="001E56A8">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SMLOUVA O DÍLO</w:t>
      </w:r>
    </w:p>
    <w:p w:rsidR="001E56A8" w:rsidRPr="00F24B22" w:rsidRDefault="001E56A8" w:rsidP="001E56A8">
      <w:pPr>
        <w:autoSpaceDE w:val="0"/>
        <w:autoSpaceDN w:val="0"/>
        <w:adjustRightInd w:val="0"/>
        <w:spacing w:line="300" w:lineRule="atLeast"/>
        <w:jc w:val="center"/>
        <w:rPr>
          <w:rFonts w:ascii="Arial" w:hAnsi="Arial" w:cs="Arial"/>
          <w:b/>
          <w:bCs/>
          <w:color w:val="000000"/>
          <w:sz w:val="28"/>
          <w:szCs w:val="28"/>
        </w:rPr>
      </w:pPr>
    </w:p>
    <w:p w:rsidR="001E56A8" w:rsidRDefault="001E56A8" w:rsidP="001E56A8">
      <w:pPr>
        <w:autoSpaceDE w:val="0"/>
        <w:autoSpaceDN w:val="0"/>
        <w:adjustRightInd w:val="0"/>
        <w:spacing w:line="300" w:lineRule="atLeast"/>
        <w:ind w:left="1416" w:firstLine="708"/>
        <w:rPr>
          <w:rFonts w:ascii="Arial" w:hAnsi="Arial" w:cs="Arial"/>
          <w:b/>
          <w:bCs/>
          <w:color w:val="000000"/>
          <w:sz w:val="22"/>
          <w:szCs w:val="22"/>
        </w:rPr>
      </w:pPr>
      <w:r>
        <w:rPr>
          <w:rFonts w:ascii="Arial" w:hAnsi="Arial" w:cs="Arial"/>
          <w:b/>
          <w:bCs/>
          <w:color w:val="000000"/>
          <w:sz w:val="22"/>
          <w:szCs w:val="22"/>
        </w:rPr>
        <w:t>číslo smlouvy objednatele:</w:t>
      </w:r>
      <w:r w:rsidRPr="00D26F16">
        <w:rPr>
          <w:rFonts w:ascii="Arial" w:hAnsi="Arial" w:cs="Arial"/>
          <w:b/>
          <w:bCs/>
          <w:color w:val="000000"/>
          <w:sz w:val="22"/>
          <w:szCs w:val="22"/>
        </w:rPr>
        <w:tab/>
      </w:r>
      <w:r>
        <w:rPr>
          <w:rFonts w:ascii="Arial" w:hAnsi="Arial" w:cs="Arial"/>
          <w:b/>
          <w:bCs/>
          <w:color w:val="000000"/>
          <w:sz w:val="22"/>
          <w:szCs w:val="22"/>
        </w:rPr>
        <w:t xml:space="preserve"> 894 / </w:t>
      </w:r>
      <w:r w:rsidRPr="00584AA2">
        <w:rPr>
          <w:rFonts w:ascii="Arial" w:hAnsi="Arial" w:cs="Arial"/>
          <w:b/>
          <w:bCs/>
          <w:color w:val="000000"/>
          <w:sz w:val="22"/>
          <w:szCs w:val="22"/>
        </w:rPr>
        <w:t>2017</w:t>
      </w:r>
    </w:p>
    <w:p w:rsidR="001E56A8" w:rsidRPr="00D26F16" w:rsidRDefault="001E56A8" w:rsidP="001E56A8">
      <w:pPr>
        <w:autoSpaceDE w:val="0"/>
        <w:autoSpaceDN w:val="0"/>
        <w:adjustRightInd w:val="0"/>
        <w:spacing w:line="300" w:lineRule="atLeast"/>
        <w:ind w:left="1416" w:firstLine="708"/>
        <w:rPr>
          <w:rFonts w:ascii="Arial" w:hAnsi="Arial" w:cs="Arial"/>
          <w:b/>
          <w:bCs/>
          <w:color w:val="000000"/>
          <w:sz w:val="22"/>
          <w:szCs w:val="22"/>
        </w:rPr>
      </w:pPr>
      <w:r>
        <w:rPr>
          <w:rFonts w:ascii="Arial" w:hAnsi="Arial" w:cs="Arial"/>
          <w:b/>
          <w:bCs/>
          <w:color w:val="000000"/>
          <w:sz w:val="22"/>
          <w:szCs w:val="22"/>
        </w:rPr>
        <w:t>číslo smlouvy dodavatele:</w:t>
      </w:r>
      <w:r>
        <w:rPr>
          <w:rFonts w:ascii="Arial" w:hAnsi="Arial" w:cs="Arial"/>
          <w:b/>
          <w:bCs/>
          <w:color w:val="000000"/>
          <w:sz w:val="22"/>
          <w:szCs w:val="22"/>
        </w:rPr>
        <w:tab/>
        <w:t xml:space="preserve"> 17020404000-01</w:t>
      </w:r>
      <w:r>
        <w:rPr>
          <w:rFonts w:ascii="Arial" w:hAnsi="Arial" w:cs="Arial"/>
          <w:b/>
          <w:bCs/>
          <w:color w:val="000000"/>
          <w:sz w:val="22"/>
          <w:szCs w:val="22"/>
        </w:rPr>
        <w:tab/>
      </w:r>
    </w:p>
    <w:p w:rsidR="001E56A8" w:rsidRPr="00F24B22" w:rsidRDefault="001E56A8" w:rsidP="001E56A8">
      <w:pPr>
        <w:autoSpaceDE w:val="0"/>
        <w:autoSpaceDN w:val="0"/>
        <w:adjustRightInd w:val="0"/>
        <w:spacing w:line="300" w:lineRule="atLeast"/>
        <w:rPr>
          <w:rFonts w:ascii="Arial" w:hAnsi="Arial" w:cs="Arial"/>
          <w:color w:val="000000"/>
          <w:sz w:val="22"/>
          <w:szCs w:val="22"/>
        </w:rPr>
      </w:pPr>
    </w:p>
    <w:p w:rsidR="001E56A8" w:rsidRDefault="001E56A8" w:rsidP="001E56A8">
      <w:pPr>
        <w:autoSpaceDE w:val="0"/>
        <w:autoSpaceDN w:val="0"/>
        <w:adjustRightInd w:val="0"/>
        <w:spacing w:line="300" w:lineRule="atLeast"/>
        <w:ind w:left="3540" w:firstLine="708"/>
        <w:rPr>
          <w:rFonts w:ascii="Arial" w:hAnsi="Arial" w:cs="Arial"/>
          <w:b/>
          <w:bCs/>
          <w:color w:val="000000"/>
          <w:sz w:val="22"/>
          <w:szCs w:val="22"/>
        </w:rPr>
      </w:pPr>
      <w:r w:rsidRPr="00F24B22">
        <w:rPr>
          <w:rFonts w:ascii="Arial" w:hAnsi="Arial" w:cs="Arial"/>
          <w:b/>
          <w:bCs/>
          <w:color w:val="000000"/>
          <w:sz w:val="22"/>
          <w:szCs w:val="22"/>
        </w:rPr>
        <w:t>Název díla:</w:t>
      </w:r>
    </w:p>
    <w:p w:rsidR="001E56A8" w:rsidRPr="008668C9" w:rsidRDefault="001E56A8" w:rsidP="001E56A8">
      <w:pPr>
        <w:autoSpaceDE w:val="0"/>
        <w:autoSpaceDN w:val="0"/>
        <w:adjustRightInd w:val="0"/>
        <w:spacing w:line="300" w:lineRule="atLeast"/>
        <w:jc w:val="center"/>
        <w:rPr>
          <w:rFonts w:ascii="Arial" w:hAnsi="Arial" w:cs="Arial"/>
          <w:b/>
          <w:sz w:val="28"/>
          <w:szCs w:val="28"/>
        </w:rPr>
      </w:pPr>
      <w:r w:rsidRPr="008668C9">
        <w:rPr>
          <w:rFonts w:ascii="Arial" w:hAnsi="Arial" w:cs="Arial"/>
          <w:b/>
          <w:sz w:val="28"/>
          <w:szCs w:val="28"/>
        </w:rPr>
        <w:t>„Rekonstrukce VD Velká Bukovina I.</w:t>
      </w:r>
      <w:r>
        <w:rPr>
          <w:rFonts w:ascii="Arial" w:hAnsi="Arial" w:cs="Arial"/>
          <w:b/>
          <w:sz w:val="28"/>
          <w:szCs w:val="28"/>
        </w:rPr>
        <w:t xml:space="preserve"> </w:t>
      </w:r>
      <w:r w:rsidRPr="008668C9">
        <w:rPr>
          <w:rFonts w:ascii="Arial" w:hAnsi="Arial" w:cs="Arial"/>
          <w:b/>
          <w:sz w:val="28"/>
          <w:szCs w:val="28"/>
        </w:rPr>
        <w:t>-</w:t>
      </w:r>
      <w:r>
        <w:rPr>
          <w:rFonts w:ascii="Arial" w:hAnsi="Arial" w:cs="Arial"/>
          <w:b/>
          <w:sz w:val="28"/>
          <w:szCs w:val="28"/>
        </w:rPr>
        <w:t xml:space="preserve"> </w:t>
      </w:r>
      <w:r w:rsidRPr="008668C9">
        <w:rPr>
          <w:rFonts w:ascii="Arial" w:hAnsi="Arial" w:cs="Arial"/>
          <w:b/>
          <w:sz w:val="28"/>
          <w:szCs w:val="28"/>
        </w:rPr>
        <w:t>III.</w:t>
      </w:r>
      <w:r>
        <w:rPr>
          <w:rFonts w:ascii="Arial" w:hAnsi="Arial" w:cs="Arial"/>
          <w:b/>
          <w:sz w:val="28"/>
          <w:szCs w:val="28"/>
        </w:rPr>
        <w:t xml:space="preserve">, </w:t>
      </w:r>
      <w:r w:rsidRPr="008668C9">
        <w:rPr>
          <w:rFonts w:ascii="Arial" w:hAnsi="Arial" w:cs="Arial"/>
          <w:b/>
          <w:sz w:val="28"/>
          <w:szCs w:val="28"/>
        </w:rPr>
        <w:t>Rekonstrukce VD Velká Bukovina IV.</w:t>
      </w:r>
      <w:r>
        <w:rPr>
          <w:rFonts w:ascii="Arial" w:hAnsi="Arial" w:cs="Arial"/>
          <w:b/>
          <w:sz w:val="28"/>
          <w:szCs w:val="28"/>
        </w:rPr>
        <w:t>“ - Doplňkový p</w:t>
      </w:r>
      <w:r w:rsidRPr="008668C9">
        <w:rPr>
          <w:rFonts w:ascii="Arial" w:hAnsi="Arial" w:cs="Arial"/>
          <w:b/>
          <w:sz w:val="28"/>
          <w:szCs w:val="28"/>
        </w:rPr>
        <w:t>růzkum zemníku</w:t>
      </w:r>
    </w:p>
    <w:p w:rsidR="001E56A8" w:rsidRPr="00F24B22" w:rsidRDefault="001E56A8" w:rsidP="001E56A8">
      <w:pPr>
        <w:autoSpaceDE w:val="0"/>
        <w:autoSpaceDN w:val="0"/>
        <w:adjustRightInd w:val="0"/>
        <w:spacing w:line="300" w:lineRule="atLeast"/>
        <w:jc w:val="center"/>
        <w:rPr>
          <w:rFonts w:ascii="Arial" w:hAnsi="Arial" w:cs="Arial"/>
          <w:b/>
          <w:color w:val="0000FF"/>
          <w:sz w:val="22"/>
          <w:szCs w:val="22"/>
        </w:rPr>
      </w:pPr>
    </w:p>
    <w:p w:rsidR="001E56A8" w:rsidRPr="001D7A19" w:rsidRDefault="001E56A8" w:rsidP="000A6DEF">
      <w:pPr>
        <w:tabs>
          <w:tab w:val="left" w:pos="4080"/>
        </w:tabs>
        <w:jc w:val="both"/>
        <w:rPr>
          <w:rFonts w:ascii="Arial CE" w:hAnsi="Arial CE" w:cs="Arial"/>
          <w:b/>
          <w:sz w:val="32"/>
          <w:szCs w:val="32"/>
        </w:rPr>
      </w:pPr>
    </w:p>
    <w:p w:rsidR="001E56A8" w:rsidRPr="001D7A19" w:rsidRDefault="001E56A8"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1E56A8" w:rsidRPr="001D7A19" w:rsidRDefault="001E56A8" w:rsidP="000A6DEF">
      <w:pPr>
        <w:tabs>
          <w:tab w:val="left" w:pos="4080"/>
        </w:tabs>
        <w:jc w:val="both"/>
        <w:rPr>
          <w:rFonts w:ascii="Arial CE" w:hAnsi="Arial CE" w:cs="Arial"/>
          <w:b/>
          <w:sz w:val="32"/>
          <w:szCs w:val="32"/>
        </w:rPr>
      </w:pPr>
    </w:p>
    <w:p w:rsidR="001E56A8" w:rsidRPr="001D7A19" w:rsidRDefault="001E56A8"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1E56A8" w:rsidRPr="001D7A19" w:rsidRDefault="001E56A8"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1E56A8" w:rsidRPr="001D7A19" w:rsidRDefault="001E56A8"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1E56A8" w:rsidRPr="001D7A19" w:rsidRDefault="001E56A8"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1E56A8" w:rsidRPr="001D7A19" w:rsidRDefault="001E56A8"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1E56A8" w:rsidRPr="001D7A19" w:rsidRDefault="001E56A8"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1E56A8" w:rsidRPr="001D7A19" w:rsidRDefault="001E56A8"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1E56A8" w:rsidRDefault="001E56A8"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1E56A8" w:rsidRPr="001D7A19" w:rsidRDefault="001E56A8" w:rsidP="000A6DEF">
      <w:pPr>
        <w:tabs>
          <w:tab w:val="left" w:pos="3960"/>
        </w:tabs>
        <w:ind w:left="3969" w:hanging="3969"/>
        <w:jc w:val="both"/>
        <w:rPr>
          <w:rFonts w:ascii="Arial CE" w:hAnsi="Arial CE" w:cs="Arial"/>
          <w:b/>
          <w:sz w:val="22"/>
          <w:szCs w:val="22"/>
        </w:rPr>
      </w:pPr>
    </w:p>
    <w:p w:rsidR="001E56A8" w:rsidRDefault="001E56A8"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1E56A8" w:rsidRDefault="001E56A8" w:rsidP="00106739">
      <w:pPr>
        <w:tabs>
          <w:tab w:val="left" w:pos="3960"/>
        </w:tabs>
        <w:autoSpaceDE w:val="0"/>
        <w:rPr>
          <w:rFonts w:ascii="Arial CE" w:hAnsi="Arial CE" w:cs="Arial"/>
          <w:color w:val="000000"/>
          <w:sz w:val="22"/>
          <w:szCs w:val="22"/>
        </w:rPr>
      </w:pPr>
    </w:p>
    <w:p w:rsidR="001E56A8" w:rsidRDefault="001E56A8" w:rsidP="00106739">
      <w:pPr>
        <w:tabs>
          <w:tab w:val="left" w:pos="3960"/>
        </w:tabs>
        <w:autoSpaceDE w:val="0"/>
        <w:rPr>
          <w:rFonts w:ascii="Arial CE" w:hAnsi="Arial CE" w:cs="Arial"/>
          <w:color w:val="000000"/>
          <w:sz w:val="22"/>
          <w:szCs w:val="22"/>
        </w:rPr>
      </w:pPr>
    </w:p>
    <w:p w:rsidR="001E56A8" w:rsidRDefault="001E56A8" w:rsidP="00106739">
      <w:pPr>
        <w:tabs>
          <w:tab w:val="left" w:pos="3960"/>
        </w:tabs>
        <w:autoSpaceDE w:val="0"/>
        <w:rPr>
          <w:rFonts w:ascii="Arial CE" w:hAnsi="Arial CE" w:cs="Arial"/>
          <w:color w:val="000000"/>
          <w:sz w:val="22"/>
          <w:szCs w:val="22"/>
        </w:rPr>
      </w:pPr>
    </w:p>
    <w:p w:rsidR="001E56A8" w:rsidRPr="001D7A19" w:rsidRDefault="001E56A8" w:rsidP="00106739">
      <w:pPr>
        <w:tabs>
          <w:tab w:val="left" w:pos="3960"/>
        </w:tabs>
        <w:autoSpaceDE w:val="0"/>
        <w:rPr>
          <w:rFonts w:ascii="Arial CE" w:hAnsi="Arial CE"/>
          <w:sz w:val="22"/>
          <w:szCs w:val="22"/>
        </w:rPr>
      </w:pPr>
    </w:p>
    <w:p w:rsidR="001E56A8" w:rsidRDefault="001E56A8" w:rsidP="000A6DEF">
      <w:pPr>
        <w:tabs>
          <w:tab w:val="left" w:pos="3960"/>
        </w:tabs>
        <w:autoSpaceDE w:val="0"/>
        <w:autoSpaceDN w:val="0"/>
        <w:adjustRightInd w:val="0"/>
        <w:rPr>
          <w:rFonts w:ascii="Arial CE" w:hAnsi="Arial CE" w:cs="Arial"/>
          <w:color w:val="000000"/>
          <w:sz w:val="22"/>
          <w:szCs w:val="22"/>
        </w:rPr>
      </w:pPr>
    </w:p>
    <w:p w:rsidR="001E56A8" w:rsidRDefault="001E56A8" w:rsidP="000A6DEF">
      <w:pPr>
        <w:tabs>
          <w:tab w:val="left" w:pos="3960"/>
        </w:tabs>
        <w:autoSpaceDE w:val="0"/>
        <w:autoSpaceDN w:val="0"/>
        <w:adjustRightInd w:val="0"/>
        <w:rPr>
          <w:rFonts w:ascii="Arial CE" w:hAnsi="Arial CE" w:cs="Arial"/>
          <w:color w:val="000000"/>
          <w:sz w:val="22"/>
          <w:szCs w:val="22"/>
        </w:rPr>
      </w:pPr>
    </w:p>
    <w:p w:rsidR="001E56A8" w:rsidRPr="001D7A19" w:rsidRDefault="001E56A8"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1E56A8" w:rsidRDefault="001E56A8"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1E56A8" w:rsidRDefault="001E56A8" w:rsidP="00106739">
      <w:pPr>
        <w:tabs>
          <w:tab w:val="left" w:pos="3960"/>
        </w:tabs>
        <w:autoSpaceDE w:val="0"/>
        <w:autoSpaceDN w:val="0"/>
        <w:adjustRightInd w:val="0"/>
        <w:rPr>
          <w:rFonts w:ascii="Arial CE" w:hAnsi="Arial CE" w:cs="Arial"/>
          <w:color w:val="000000"/>
          <w:sz w:val="22"/>
          <w:szCs w:val="22"/>
        </w:rPr>
      </w:pPr>
    </w:p>
    <w:p w:rsidR="001E56A8" w:rsidRDefault="001E56A8" w:rsidP="00106739">
      <w:pPr>
        <w:tabs>
          <w:tab w:val="left" w:pos="3960"/>
        </w:tabs>
        <w:autoSpaceDE w:val="0"/>
        <w:autoSpaceDN w:val="0"/>
        <w:adjustRightInd w:val="0"/>
        <w:rPr>
          <w:rFonts w:ascii="Arial CE" w:hAnsi="Arial CE" w:cs="Arial"/>
          <w:color w:val="000000"/>
          <w:sz w:val="22"/>
          <w:szCs w:val="22"/>
        </w:rPr>
      </w:pPr>
    </w:p>
    <w:p w:rsidR="001E56A8" w:rsidRDefault="001E56A8" w:rsidP="00106739">
      <w:pPr>
        <w:tabs>
          <w:tab w:val="left" w:pos="3960"/>
        </w:tabs>
        <w:autoSpaceDE w:val="0"/>
        <w:autoSpaceDN w:val="0"/>
        <w:adjustRightInd w:val="0"/>
        <w:rPr>
          <w:rFonts w:ascii="Arial CE" w:hAnsi="Arial CE" w:cs="Arial"/>
          <w:color w:val="000000"/>
          <w:sz w:val="22"/>
          <w:szCs w:val="22"/>
        </w:rPr>
      </w:pPr>
    </w:p>
    <w:p w:rsidR="001E56A8" w:rsidRPr="001D7A19" w:rsidRDefault="001E56A8" w:rsidP="00106739">
      <w:pPr>
        <w:tabs>
          <w:tab w:val="left" w:pos="3960"/>
        </w:tabs>
        <w:autoSpaceDE w:val="0"/>
        <w:autoSpaceDN w:val="0"/>
        <w:adjustRightInd w:val="0"/>
        <w:rPr>
          <w:rFonts w:ascii="Arial CE" w:hAnsi="Arial CE" w:cs="Arial"/>
          <w:sz w:val="22"/>
          <w:szCs w:val="22"/>
        </w:rPr>
      </w:pPr>
    </w:p>
    <w:p w:rsidR="001E56A8" w:rsidRPr="001D7A19" w:rsidRDefault="001E56A8" w:rsidP="000A6DEF">
      <w:pPr>
        <w:tabs>
          <w:tab w:val="left" w:pos="3960"/>
        </w:tabs>
        <w:jc w:val="both"/>
        <w:rPr>
          <w:rFonts w:ascii="Arial CE" w:hAnsi="Arial CE" w:cs="Arial"/>
          <w:b/>
          <w:sz w:val="22"/>
          <w:szCs w:val="22"/>
        </w:rPr>
      </w:pPr>
    </w:p>
    <w:p w:rsidR="001E56A8" w:rsidRDefault="001E56A8"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1E56A8" w:rsidRDefault="001E56A8"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1E56A8" w:rsidRDefault="001E56A8" w:rsidP="000A6DEF">
      <w:pPr>
        <w:tabs>
          <w:tab w:val="left" w:pos="3960"/>
        </w:tabs>
        <w:jc w:val="both"/>
        <w:rPr>
          <w:rFonts w:ascii="Arial CE" w:hAnsi="Arial CE" w:cs="Arial"/>
          <w:b/>
          <w:sz w:val="22"/>
          <w:szCs w:val="22"/>
        </w:rPr>
      </w:pPr>
    </w:p>
    <w:p w:rsidR="001E56A8" w:rsidRPr="001D7A19" w:rsidRDefault="001E56A8" w:rsidP="000A6DEF">
      <w:pPr>
        <w:tabs>
          <w:tab w:val="left" w:pos="3960"/>
        </w:tabs>
        <w:jc w:val="both"/>
        <w:rPr>
          <w:rFonts w:ascii="Arial CE" w:hAnsi="Arial CE" w:cs="Arial"/>
          <w:b/>
          <w:sz w:val="22"/>
          <w:szCs w:val="22"/>
        </w:rPr>
      </w:pPr>
    </w:p>
    <w:p w:rsidR="001E56A8" w:rsidRPr="001D7A19" w:rsidRDefault="001E56A8"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1E56A8" w:rsidRPr="001D7A19" w:rsidRDefault="001E56A8"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1E56A8" w:rsidRDefault="001E56A8"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1E56A8" w:rsidRDefault="001E56A8" w:rsidP="00855E9C">
      <w:pPr>
        <w:autoSpaceDE w:val="0"/>
        <w:autoSpaceDN w:val="0"/>
        <w:adjustRightInd w:val="0"/>
        <w:jc w:val="center"/>
        <w:rPr>
          <w:rFonts w:ascii="Arial CE" w:hAnsi="Arial CE" w:cs="Arial"/>
          <w:b/>
          <w:bCs/>
          <w:color w:val="000000"/>
          <w:sz w:val="28"/>
          <w:szCs w:val="28"/>
        </w:rPr>
      </w:pPr>
    </w:p>
    <w:p w:rsidR="001E56A8" w:rsidRDefault="001E56A8" w:rsidP="00855E9C">
      <w:pPr>
        <w:autoSpaceDE w:val="0"/>
        <w:autoSpaceDN w:val="0"/>
        <w:adjustRightInd w:val="0"/>
        <w:jc w:val="center"/>
        <w:rPr>
          <w:rFonts w:ascii="Arial CE" w:hAnsi="Arial CE" w:cs="Arial"/>
          <w:b/>
          <w:bCs/>
          <w:color w:val="000000"/>
          <w:sz w:val="28"/>
          <w:szCs w:val="28"/>
        </w:rPr>
      </w:pPr>
    </w:p>
    <w:p w:rsidR="007E55BD" w:rsidRPr="00F30BED" w:rsidRDefault="002169C8" w:rsidP="007E55BD">
      <w:pPr>
        <w:tabs>
          <w:tab w:val="left" w:pos="3960"/>
        </w:tabs>
        <w:autoSpaceDE w:val="0"/>
        <w:autoSpaceDN w:val="0"/>
        <w:adjustRightInd w:val="0"/>
        <w:spacing w:line="300" w:lineRule="atLeast"/>
        <w:jc w:val="both"/>
        <w:outlineLvl w:val="0"/>
        <w:rPr>
          <w:rFonts w:ascii="Arial" w:hAnsi="Arial" w:cs="Arial"/>
          <w:b/>
          <w:bCs/>
          <w:color w:val="000000"/>
          <w:sz w:val="22"/>
          <w:szCs w:val="22"/>
        </w:rPr>
      </w:pPr>
      <w:r>
        <w:rPr>
          <w:rFonts w:ascii="Arial" w:hAnsi="Arial" w:cs="Arial"/>
          <w:b/>
          <w:bCs/>
          <w:color w:val="000000"/>
          <w:sz w:val="22"/>
          <w:szCs w:val="22"/>
        </w:rPr>
        <w:lastRenderedPageBreak/>
        <w:t>Dodavatel</w:t>
      </w:r>
      <w:r w:rsidR="007E55BD" w:rsidRPr="00F30BED">
        <w:rPr>
          <w:rFonts w:ascii="Arial" w:hAnsi="Arial" w:cs="Arial"/>
          <w:b/>
          <w:bCs/>
          <w:color w:val="000000"/>
          <w:sz w:val="22"/>
          <w:szCs w:val="22"/>
        </w:rPr>
        <w:t>:</w:t>
      </w:r>
      <w:r w:rsidR="007E55BD">
        <w:rPr>
          <w:rFonts w:ascii="Arial" w:hAnsi="Arial" w:cs="Arial"/>
          <w:b/>
          <w:bCs/>
          <w:color w:val="000000"/>
          <w:sz w:val="22"/>
          <w:szCs w:val="22"/>
        </w:rPr>
        <w:tab/>
      </w:r>
      <w:r w:rsidR="00720A8E">
        <w:rPr>
          <w:rFonts w:ascii="Arial" w:hAnsi="Arial" w:cs="Arial"/>
          <w:b/>
          <w:bCs/>
          <w:color w:val="000000"/>
          <w:sz w:val="22"/>
          <w:szCs w:val="22"/>
        </w:rPr>
        <w:t>INSET</w:t>
      </w:r>
      <w:r>
        <w:rPr>
          <w:rFonts w:ascii="Arial" w:hAnsi="Arial" w:cs="Arial"/>
          <w:b/>
          <w:bCs/>
          <w:color w:val="000000"/>
          <w:sz w:val="22"/>
          <w:szCs w:val="22"/>
        </w:rPr>
        <w:t>,</w:t>
      </w:r>
      <w:r w:rsidR="007E55BD" w:rsidRPr="003430DC">
        <w:rPr>
          <w:rFonts w:ascii="Arial" w:hAnsi="Arial" w:cs="Arial"/>
          <w:b/>
          <w:bCs/>
          <w:color w:val="000000"/>
          <w:sz w:val="22"/>
          <w:szCs w:val="22"/>
        </w:rPr>
        <w:t xml:space="preserve"> s</w:t>
      </w:r>
      <w:r>
        <w:rPr>
          <w:rFonts w:ascii="Arial" w:hAnsi="Arial" w:cs="Arial"/>
          <w:b/>
          <w:bCs/>
          <w:color w:val="000000"/>
          <w:sz w:val="22"/>
          <w:szCs w:val="22"/>
        </w:rPr>
        <w:t xml:space="preserve"> </w:t>
      </w:r>
      <w:r w:rsidR="007E55BD" w:rsidRPr="003430DC">
        <w:rPr>
          <w:rFonts w:ascii="Arial" w:hAnsi="Arial" w:cs="Arial"/>
          <w:b/>
          <w:bCs/>
          <w:color w:val="000000"/>
          <w:sz w:val="22"/>
          <w:szCs w:val="22"/>
        </w:rPr>
        <w:t>r.</w:t>
      </w:r>
      <w:r>
        <w:rPr>
          <w:rFonts w:ascii="Arial" w:hAnsi="Arial" w:cs="Arial"/>
          <w:b/>
          <w:bCs/>
          <w:color w:val="000000"/>
          <w:sz w:val="22"/>
          <w:szCs w:val="22"/>
        </w:rPr>
        <w:t xml:space="preserve"> </w:t>
      </w:r>
      <w:r w:rsidR="007E55BD" w:rsidRPr="003430DC">
        <w:rPr>
          <w:rFonts w:ascii="Arial" w:hAnsi="Arial" w:cs="Arial"/>
          <w:b/>
          <w:bCs/>
          <w:color w:val="000000"/>
          <w:sz w:val="22"/>
          <w:szCs w:val="22"/>
        </w:rPr>
        <w:t>o.</w:t>
      </w:r>
      <w:r w:rsidR="007E55BD" w:rsidRPr="00F30BED">
        <w:rPr>
          <w:rFonts w:ascii="Arial" w:hAnsi="Arial" w:cs="Arial"/>
          <w:b/>
          <w:bCs/>
          <w:color w:val="000000"/>
          <w:sz w:val="22"/>
          <w:szCs w:val="22"/>
        </w:rPr>
        <w:tab/>
      </w:r>
      <w:r w:rsidR="007E55BD" w:rsidRPr="00F30BED">
        <w:rPr>
          <w:rFonts w:ascii="Arial" w:hAnsi="Arial" w:cs="Arial"/>
          <w:b/>
          <w:bCs/>
          <w:color w:val="000000"/>
          <w:sz w:val="22"/>
          <w:szCs w:val="22"/>
        </w:rPr>
        <w:tab/>
      </w:r>
    </w:p>
    <w:p w:rsidR="00584AA2"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adresa:</w:t>
      </w:r>
      <w:r w:rsidRPr="00F30BED">
        <w:rPr>
          <w:rFonts w:ascii="Arial" w:hAnsi="Arial" w:cs="Arial"/>
          <w:color w:val="000000"/>
          <w:sz w:val="22"/>
          <w:szCs w:val="22"/>
        </w:rPr>
        <w:tab/>
      </w:r>
      <w:r w:rsidR="00720A8E">
        <w:rPr>
          <w:rFonts w:ascii="Arial" w:hAnsi="Arial" w:cs="Arial"/>
          <w:color w:val="000000"/>
          <w:sz w:val="22"/>
          <w:szCs w:val="22"/>
        </w:rPr>
        <w:t>Lucemburská 1170/7</w:t>
      </w:r>
      <w:r>
        <w:rPr>
          <w:rFonts w:ascii="Arial" w:hAnsi="Arial" w:cs="Arial"/>
          <w:color w:val="000000"/>
          <w:sz w:val="22"/>
          <w:szCs w:val="22"/>
        </w:rPr>
        <w:t xml:space="preserve">, </w:t>
      </w:r>
      <w:r w:rsidR="00720A8E">
        <w:rPr>
          <w:rFonts w:ascii="Arial" w:hAnsi="Arial" w:cs="Arial"/>
          <w:color w:val="000000"/>
          <w:sz w:val="22"/>
          <w:szCs w:val="22"/>
        </w:rPr>
        <w:t>13000 PRAHA 3</w:t>
      </w:r>
      <w:r w:rsidR="0028299D">
        <w:rPr>
          <w:rFonts w:ascii="Arial" w:hAnsi="Arial" w:cs="Arial"/>
          <w:color w:val="000000"/>
          <w:sz w:val="22"/>
          <w:szCs w:val="22"/>
        </w:rPr>
        <w:t xml:space="preserve"> </w:t>
      </w:r>
      <w:r w:rsidR="00584AA2">
        <w:rPr>
          <w:rFonts w:ascii="Arial" w:hAnsi="Arial" w:cs="Arial"/>
          <w:color w:val="000000"/>
          <w:sz w:val="22"/>
          <w:szCs w:val="22"/>
        </w:rPr>
        <w:t>–</w:t>
      </w:r>
      <w:r w:rsidR="0028299D">
        <w:rPr>
          <w:rFonts w:ascii="Arial" w:hAnsi="Arial" w:cs="Arial"/>
          <w:color w:val="000000"/>
          <w:sz w:val="22"/>
          <w:szCs w:val="22"/>
        </w:rPr>
        <w:t xml:space="preserve"> </w:t>
      </w:r>
      <w:r w:rsidR="00584AA2">
        <w:rPr>
          <w:rFonts w:ascii="Arial" w:hAnsi="Arial" w:cs="Arial"/>
          <w:color w:val="000000"/>
          <w:sz w:val="22"/>
          <w:szCs w:val="22"/>
        </w:rPr>
        <w:t>Vinohrady</w:t>
      </w:r>
    </w:p>
    <w:p w:rsidR="007E55BD" w:rsidRPr="00F30BE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IČ</w:t>
      </w:r>
      <w:r w:rsidR="002169C8">
        <w:rPr>
          <w:rFonts w:ascii="Arial" w:hAnsi="Arial" w:cs="Arial"/>
          <w:color w:val="000000"/>
          <w:sz w:val="22"/>
          <w:szCs w:val="22"/>
        </w:rPr>
        <w:t>O</w:t>
      </w:r>
      <w:r w:rsidRPr="00F30BED">
        <w:rPr>
          <w:rFonts w:ascii="Arial" w:hAnsi="Arial" w:cs="Arial"/>
          <w:color w:val="000000"/>
          <w:sz w:val="22"/>
          <w:szCs w:val="22"/>
        </w:rPr>
        <w:t>:</w:t>
      </w:r>
      <w:r w:rsidRPr="00F30BED">
        <w:rPr>
          <w:rFonts w:ascii="Arial" w:hAnsi="Arial" w:cs="Arial"/>
          <w:color w:val="000000"/>
          <w:sz w:val="22"/>
          <w:szCs w:val="22"/>
        </w:rPr>
        <w:tab/>
      </w:r>
      <w:r w:rsidR="00BF6AAC">
        <w:rPr>
          <w:rFonts w:ascii="Arial CE" w:hAnsi="Arial CE" w:cs="Arial"/>
          <w:sz w:val="22"/>
          <w:szCs w:val="22"/>
        </w:rPr>
        <w:t>03579727</w:t>
      </w:r>
    </w:p>
    <w:p w:rsidR="007E55BD" w:rsidRPr="00F30BE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DIČ:</w:t>
      </w:r>
      <w:r w:rsidRPr="00F30BED">
        <w:rPr>
          <w:rFonts w:ascii="Arial" w:hAnsi="Arial" w:cs="Arial"/>
          <w:color w:val="000000"/>
          <w:sz w:val="22"/>
          <w:szCs w:val="22"/>
        </w:rPr>
        <w:tab/>
      </w:r>
      <w:r>
        <w:rPr>
          <w:rFonts w:ascii="Arial" w:hAnsi="Arial" w:cs="Arial"/>
          <w:color w:val="000000"/>
          <w:sz w:val="22"/>
          <w:szCs w:val="22"/>
        </w:rPr>
        <w:t>CZ</w:t>
      </w:r>
      <w:r w:rsidR="00BF6AAC">
        <w:rPr>
          <w:rFonts w:ascii="Arial CE" w:hAnsi="Arial CE" w:cs="Arial"/>
          <w:sz w:val="22"/>
          <w:szCs w:val="22"/>
        </w:rPr>
        <w:t>03579727</w:t>
      </w:r>
      <w:r w:rsidRPr="00F30BED">
        <w:rPr>
          <w:rFonts w:ascii="Arial" w:hAnsi="Arial" w:cs="Arial"/>
          <w:color w:val="000000"/>
          <w:sz w:val="22"/>
          <w:szCs w:val="22"/>
        </w:rPr>
        <w:tab/>
      </w:r>
    </w:p>
    <w:p w:rsidR="007E55B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zastoupen</w:t>
      </w:r>
      <w:r w:rsidR="00BF6AAC">
        <w:rPr>
          <w:rFonts w:ascii="Arial" w:hAnsi="Arial" w:cs="Arial"/>
          <w:color w:val="000000"/>
          <w:sz w:val="22"/>
          <w:szCs w:val="22"/>
        </w:rPr>
        <w:t>ý</w:t>
      </w:r>
      <w:r>
        <w:rPr>
          <w:rFonts w:ascii="Arial" w:hAnsi="Arial" w:cs="Arial"/>
          <w:color w:val="000000"/>
          <w:sz w:val="22"/>
          <w:szCs w:val="22"/>
        </w:rPr>
        <w:t>:</w:t>
      </w:r>
      <w:r>
        <w:rPr>
          <w:rFonts w:ascii="Arial" w:hAnsi="Arial" w:cs="Arial"/>
          <w:color w:val="000000"/>
          <w:sz w:val="22"/>
          <w:szCs w:val="22"/>
        </w:rPr>
        <w:tab/>
        <w:t xml:space="preserve">Ing. </w:t>
      </w:r>
      <w:r w:rsidR="00720A8E">
        <w:rPr>
          <w:rFonts w:ascii="Arial" w:hAnsi="Arial" w:cs="Arial"/>
          <w:color w:val="000000"/>
          <w:sz w:val="22"/>
          <w:szCs w:val="22"/>
        </w:rPr>
        <w:t>Ludvíkem Hegrlíkem</w:t>
      </w:r>
      <w:r>
        <w:rPr>
          <w:rFonts w:ascii="Arial" w:hAnsi="Arial" w:cs="Arial"/>
          <w:color w:val="000000"/>
          <w:sz w:val="22"/>
          <w:szCs w:val="22"/>
        </w:rPr>
        <w:t xml:space="preserve"> </w:t>
      </w:r>
      <w:r w:rsidR="001075CD">
        <w:rPr>
          <w:rFonts w:ascii="Arial" w:hAnsi="Arial" w:cs="Arial"/>
          <w:color w:val="000000"/>
          <w:sz w:val="22"/>
          <w:szCs w:val="22"/>
        </w:rPr>
        <w:t>–</w:t>
      </w:r>
      <w:r>
        <w:rPr>
          <w:rFonts w:ascii="Arial" w:hAnsi="Arial" w:cs="Arial"/>
          <w:color w:val="000000"/>
          <w:sz w:val="22"/>
          <w:szCs w:val="22"/>
        </w:rPr>
        <w:t xml:space="preserve"> jednatelem</w:t>
      </w:r>
    </w:p>
    <w:p w:rsidR="001075CD" w:rsidRDefault="001075CD" w:rsidP="001075CD">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zástupce ve věcech smluvních:</w:t>
      </w:r>
      <w:r>
        <w:rPr>
          <w:rFonts w:ascii="Arial" w:hAnsi="Arial" w:cs="Arial"/>
          <w:color w:val="000000"/>
          <w:sz w:val="22"/>
          <w:szCs w:val="22"/>
        </w:rPr>
        <w:tab/>
      </w:r>
    </w:p>
    <w:p w:rsidR="00BF6AAC" w:rsidRPr="00EA31DB" w:rsidRDefault="00BF6AAC" w:rsidP="00BF6AA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zástupce ve věcech technických:</w:t>
      </w:r>
      <w:r>
        <w:rPr>
          <w:rFonts w:ascii="Arial" w:hAnsi="Arial" w:cs="Arial"/>
          <w:color w:val="000000"/>
          <w:sz w:val="22"/>
          <w:szCs w:val="22"/>
        </w:rPr>
        <w:tab/>
      </w:r>
    </w:p>
    <w:p w:rsidR="00584AA2" w:rsidRDefault="00BF6AAC" w:rsidP="00BF6AAC">
      <w:pPr>
        <w:tabs>
          <w:tab w:val="left" w:pos="3960"/>
        </w:tabs>
        <w:autoSpaceDE w:val="0"/>
        <w:autoSpaceDN w:val="0"/>
        <w:adjustRightInd w:val="0"/>
        <w:spacing w:line="300" w:lineRule="atLeast"/>
        <w:rPr>
          <w:rFonts w:ascii="Arial" w:hAnsi="Arial" w:cs="Arial"/>
          <w:color w:val="000000"/>
          <w:sz w:val="22"/>
          <w:szCs w:val="22"/>
        </w:rPr>
      </w:pPr>
      <w:r w:rsidRPr="00BF6AAC">
        <w:rPr>
          <w:rFonts w:ascii="Arial" w:hAnsi="Arial" w:cs="Arial"/>
          <w:color w:val="000000"/>
          <w:sz w:val="22"/>
          <w:szCs w:val="22"/>
        </w:rPr>
        <w:t>mobil:</w:t>
      </w:r>
      <w:r w:rsidR="008668C9">
        <w:rPr>
          <w:rFonts w:ascii="Arial" w:hAnsi="Arial" w:cs="Arial"/>
          <w:color w:val="000000"/>
          <w:sz w:val="22"/>
          <w:szCs w:val="22"/>
        </w:rPr>
        <w:tab/>
      </w:r>
      <w:r w:rsidRPr="00BF6AAC">
        <w:rPr>
          <w:rFonts w:ascii="Arial" w:hAnsi="Arial" w:cs="Arial"/>
          <w:color w:val="000000"/>
          <w:sz w:val="22"/>
          <w:szCs w:val="22"/>
        </w:rPr>
        <w:t>+</w:t>
      </w:r>
      <w:r w:rsidR="00584AA2">
        <w:rPr>
          <w:rFonts w:ascii="Arial" w:hAnsi="Arial" w:cs="Arial"/>
          <w:color w:val="000000"/>
          <w:sz w:val="22"/>
          <w:szCs w:val="22"/>
        </w:rPr>
        <w:tab/>
      </w:r>
      <w:r w:rsidR="00584AA2">
        <w:rPr>
          <w:rFonts w:ascii="Arial" w:hAnsi="Arial" w:cs="Arial"/>
          <w:color w:val="000000"/>
          <w:sz w:val="22"/>
          <w:szCs w:val="22"/>
        </w:rPr>
        <w:tab/>
        <w:t xml:space="preserve">                   </w:t>
      </w:r>
    </w:p>
    <w:p w:rsidR="00BF6AAC" w:rsidRDefault="00584AA2" w:rsidP="00BF6AA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                                                                 </w:t>
      </w:r>
      <w:r w:rsidR="00BF6AAC" w:rsidRPr="00BF6AAC">
        <w:rPr>
          <w:rFonts w:ascii="Arial" w:hAnsi="Arial" w:cs="Arial"/>
          <w:color w:val="000000"/>
          <w:sz w:val="22"/>
          <w:szCs w:val="22"/>
        </w:rPr>
        <w:t xml:space="preserve">e-mail: </w:t>
      </w:r>
    </w:p>
    <w:p w:rsidR="0028299D" w:rsidRDefault="0028299D" w:rsidP="007E55BD">
      <w:pPr>
        <w:tabs>
          <w:tab w:val="left" w:pos="3960"/>
        </w:tabs>
        <w:autoSpaceDE w:val="0"/>
        <w:autoSpaceDN w:val="0"/>
        <w:adjustRightInd w:val="0"/>
        <w:spacing w:line="300" w:lineRule="atLeast"/>
        <w:jc w:val="both"/>
        <w:rPr>
          <w:rFonts w:ascii="Arial" w:hAnsi="Arial" w:cs="Arial"/>
          <w:color w:val="000000"/>
          <w:sz w:val="22"/>
          <w:szCs w:val="22"/>
        </w:rPr>
      </w:pPr>
    </w:p>
    <w:p w:rsidR="007E55BD" w:rsidRPr="001075C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Bankovní spojení:</w:t>
      </w:r>
      <w:r w:rsidRPr="00F30BED">
        <w:rPr>
          <w:rFonts w:ascii="Arial" w:hAnsi="Arial" w:cs="Arial"/>
          <w:color w:val="000000"/>
          <w:sz w:val="22"/>
          <w:szCs w:val="22"/>
        </w:rPr>
        <w:tab/>
      </w:r>
      <w:r w:rsidRPr="001075CD">
        <w:rPr>
          <w:rFonts w:ascii="Arial" w:hAnsi="Arial" w:cs="Arial"/>
          <w:color w:val="000000"/>
          <w:sz w:val="22"/>
          <w:szCs w:val="22"/>
        </w:rPr>
        <w:tab/>
      </w:r>
    </w:p>
    <w:p w:rsidR="001E56A8"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1075CD">
        <w:rPr>
          <w:rFonts w:ascii="Arial" w:hAnsi="Arial" w:cs="Arial"/>
          <w:color w:val="000000"/>
          <w:sz w:val="22"/>
          <w:szCs w:val="22"/>
        </w:rPr>
        <w:t>číslo účtu:</w:t>
      </w:r>
      <w:r w:rsidRPr="001075CD">
        <w:rPr>
          <w:rFonts w:ascii="Arial" w:hAnsi="Arial" w:cs="Arial"/>
          <w:color w:val="000000"/>
          <w:sz w:val="22"/>
          <w:szCs w:val="22"/>
        </w:rPr>
        <w:tab/>
      </w:r>
    </w:p>
    <w:p w:rsidR="007E55BD" w:rsidRPr="00F30BE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bookmarkStart w:id="0" w:name="_GoBack"/>
      <w:bookmarkEnd w:id="0"/>
      <w:r w:rsidRPr="00F30BED">
        <w:rPr>
          <w:rFonts w:ascii="Arial" w:hAnsi="Arial" w:cs="Arial"/>
          <w:color w:val="000000"/>
          <w:sz w:val="22"/>
          <w:szCs w:val="22"/>
        </w:rPr>
        <w:tab/>
      </w:r>
      <w:r w:rsidRPr="00F30BED">
        <w:rPr>
          <w:rFonts w:ascii="Arial" w:hAnsi="Arial" w:cs="Arial"/>
          <w:color w:val="000000"/>
          <w:sz w:val="22"/>
          <w:szCs w:val="22"/>
        </w:rPr>
        <w:tab/>
      </w:r>
    </w:p>
    <w:p w:rsidR="007E55BD" w:rsidRPr="00CC148B" w:rsidRDefault="00BF6AAC" w:rsidP="00CC148B">
      <w:pPr>
        <w:widowControl w:val="0"/>
        <w:jc w:val="both"/>
        <w:rPr>
          <w:rFonts w:ascii="Arial CE" w:hAnsi="Arial CE" w:cs="Arial"/>
          <w:color w:val="000000"/>
          <w:sz w:val="22"/>
          <w:szCs w:val="22"/>
        </w:rPr>
      </w:pPr>
      <w:r>
        <w:rPr>
          <w:rFonts w:ascii="Arial" w:hAnsi="Arial"/>
          <w:sz w:val="22"/>
          <w:szCs w:val="22"/>
        </w:rPr>
        <w:t>Dodavatel</w:t>
      </w:r>
      <w:r w:rsidR="008668C9">
        <w:rPr>
          <w:rFonts w:ascii="Arial CE" w:hAnsi="Arial CE" w:cs="Arial"/>
          <w:snapToGrid w:val="0"/>
          <w:sz w:val="22"/>
          <w:szCs w:val="22"/>
        </w:rPr>
        <w:t xml:space="preserve"> je zaps</w:t>
      </w:r>
      <w:r>
        <w:rPr>
          <w:rFonts w:ascii="Arial CE" w:hAnsi="Arial CE" w:cs="Arial"/>
          <w:snapToGrid w:val="0"/>
          <w:sz w:val="22"/>
          <w:szCs w:val="22"/>
        </w:rPr>
        <w:t>án v obchodním rejstříku u Městského soudu v Praze, oddíl C, složka 234236</w:t>
      </w:r>
      <w:r w:rsidR="00CC148B">
        <w:rPr>
          <w:rFonts w:ascii="Arial CE" w:hAnsi="Arial CE" w:cs="Arial"/>
          <w:color w:val="000000"/>
          <w:sz w:val="22"/>
          <w:szCs w:val="22"/>
        </w:rPr>
        <w:t xml:space="preserve"> </w:t>
      </w:r>
      <w:r>
        <w:rPr>
          <w:rFonts w:ascii="Arial CE" w:hAnsi="Arial CE" w:cs="Arial"/>
          <w:sz w:val="22"/>
          <w:szCs w:val="22"/>
        </w:rPr>
        <w:t>(dále jen „d</w:t>
      </w:r>
      <w:r>
        <w:rPr>
          <w:rFonts w:ascii="Arial" w:hAnsi="Arial"/>
          <w:sz w:val="22"/>
          <w:szCs w:val="22"/>
        </w:rPr>
        <w:t>odavatel</w:t>
      </w:r>
      <w:r>
        <w:rPr>
          <w:rFonts w:ascii="Arial CE" w:hAnsi="Arial CE" w:cs="Arial"/>
          <w:sz w:val="22"/>
          <w:szCs w:val="22"/>
        </w:rPr>
        <w:t>“) na straně druhé.</w:t>
      </w:r>
    </w:p>
    <w:p w:rsidR="00894BD6" w:rsidRPr="000A37B0" w:rsidRDefault="00894BD6" w:rsidP="000A37B0">
      <w:pPr>
        <w:autoSpaceDE w:val="0"/>
        <w:autoSpaceDN w:val="0"/>
        <w:adjustRightInd w:val="0"/>
        <w:spacing w:line="300" w:lineRule="atLeast"/>
        <w:jc w:val="both"/>
        <w:rPr>
          <w:rFonts w:ascii="Arial" w:hAnsi="Arial" w:cs="Arial"/>
          <w:color w:val="000000"/>
          <w:sz w:val="22"/>
          <w:szCs w:val="22"/>
        </w:rPr>
      </w:pPr>
    </w:p>
    <w:p w:rsidR="00F1373F" w:rsidRPr="000A37B0" w:rsidRDefault="00F1373F" w:rsidP="000A37B0">
      <w:pPr>
        <w:autoSpaceDE w:val="0"/>
        <w:autoSpaceDN w:val="0"/>
        <w:adjustRightInd w:val="0"/>
        <w:spacing w:line="300" w:lineRule="atLeast"/>
        <w:jc w:val="both"/>
        <w:rPr>
          <w:rFonts w:ascii="Arial" w:hAnsi="Arial" w:cs="Arial"/>
          <w:color w:val="000000"/>
          <w:sz w:val="22"/>
          <w:szCs w:val="22"/>
        </w:rPr>
      </w:pPr>
    </w:p>
    <w:p w:rsidR="00CC148B" w:rsidRDefault="00CC148B" w:rsidP="00CC148B">
      <w:pPr>
        <w:autoSpaceDE w:val="0"/>
        <w:autoSpaceDN w:val="0"/>
        <w:adjustRightInd w:val="0"/>
        <w:spacing w:line="300" w:lineRule="atLeast"/>
        <w:jc w:val="center"/>
        <w:rPr>
          <w:rFonts w:ascii="Arial CE" w:hAnsi="Arial CE" w:cs="Arial"/>
          <w:b/>
          <w:color w:val="000000"/>
          <w:sz w:val="22"/>
          <w:szCs w:val="22"/>
          <w:u w:val="single"/>
        </w:rPr>
      </w:pPr>
      <w:r w:rsidRPr="001D7A19">
        <w:rPr>
          <w:rFonts w:ascii="Arial CE" w:hAnsi="Arial CE" w:cs="Arial"/>
          <w:b/>
          <w:color w:val="000000"/>
          <w:sz w:val="22"/>
          <w:szCs w:val="22"/>
          <w:u w:val="single"/>
        </w:rPr>
        <w:t>Čl. II. PŘEDMĚT DÍLA</w:t>
      </w:r>
    </w:p>
    <w:p w:rsidR="00CC148B" w:rsidRDefault="00CC148B" w:rsidP="00CC148B">
      <w:pPr>
        <w:autoSpaceDE w:val="0"/>
        <w:autoSpaceDN w:val="0"/>
        <w:adjustRightInd w:val="0"/>
        <w:spacing w:line="300" w:lineRule="atLeast"/>
        <w:jc w:val="center"/>
        <w:rPr>
          <w:rFonts w:ascii="Arial" w:hAnsi="Arial" w:cs="Arial"/>
          <w:sz w:val="22"/>
          <w:szCs w:val="22"/>
        </w:rPr>
      </w:pPr>
    </w:p>
    <w:p w:rsidR="008668C9" w:rsidRDefault="002169C8" w:rsidP="009D2495">
      <w:pPr>
        <w:autoSpaceDE w:val="0"/>
        <w:autoSpaceDN w:val="0"/>
        <w:adjustRightInd w:val="0"/>
        <w:spacing w:line="300" w:lineRule="atLeast"/>
        <w:jc w:val="both"/>
        <w:rPr>
          <w:rFonts w:ascii="Arial" w:hAnsi="Arial" w:cs="Arial"/>
          <w:sz w:val="22"/>
          <w:szCs w:val="22"/>
        </w:rPr>
      </w:pPr>
      <w:r>
        <w:rPr>
          <w:rFonts w:ascii="Arial" w:hAnsi="Arial" w:cs="Arial"/>
          <w:sz w:val="22"/>
          <w:szCs w:val="22"/>
        </w:rPr>
        <w:t>Dodavatel</w:t>
      </w:r>
      <w:r w:rsidR="00230A73" w:rsidRPr="000A37B0">
        <w:rPr>
          <w:rFonts w:ascii="Arial" w:hAnsi="Arial" w:cs="Arial"/>
          <w:sz w:val="22"/>
          <w:szCs w:val="22"/>
        </w:rPr>
        <w:t xml:space="preserve"> se zavazuje, že na svůj náklad</w:t>
      </w:r>
      <w:r w:rsidR="008668C9">
        <w:rPr>
          <w:rFonts w:ascii="Arial" w:hAnsi="Arial" w:cs="Arial"/>
          <w:sz w:val="22"/>
          <w:szCs w:val="22"/>
        </w:rPr>
        <w:t xml:space="preserve"> pro objednatele</w:t>
      </w:r>
      <w:r w:rsidR="00230A73" w:rsidRPr="000A37B0">
        <w:rPr>
          <w:rFonts w:ascii="Arial" w:hAnsi="Arial" w:cs="Arial"/>
          <w:sz w:val="22"/>
          <w:szCs w:val="22"/>
        </w:rPr>
        <w:t xml:space="preserve"> vypracuje a zajistí</w:t>
      </w:r>
      <w:r w:rsidR="008668C9">
        <w:rPr>
          <w:rFonts w:ascii="Arial" w:hAnsi="Arial" w:cs="Arial"/>
          <w:sz w:val="22"/>
          <w:szCs w:val="22"/>
        </w:rPr>
        <w:t xml:space="preserve"> v rozsahu</w:t>
      </w:r>
      <w:r w:rsidR="00230A73" w:rsidRPr="000A37B0">
        <w:rPr>
          <w:rFonts w:ascii="Arial" w:hAnsi="Arial" w:cs="Arial"/>
          <w:sz w:val="22"/>
          <w:szCs w:val="22"/>
        </w:rPr>
        <w:t xml:space="preserve"> </w:t>
      </w:r>
      <w:r w:rsidR="008668C9">
        <w:rPr>
          <w:rFonts w:ascii="Arial" w:hAnsi="Arial" w:cs="Arial"/>
          <w:sz w:val="22"/>
          <w:szCs w:val="22"/>
        </w:rPr>
        <w:t>a</w:t>
      </w:r>
      <w:r w:rsidR="001B5B4E">
        <w:rPr>
          <w:rFonts w:ascii="Arial" w:hAnsi="Arial" w:cs="Arial"/>
          <w:sz w:val="22"/>
          <w:szCs w:val="22"/>
        </w:rPr>
        <w:t> </w:t>
      </w:r>
      <w:r w:rsidR="008668C9">
        <w:rPr>
          <w:rFonts w:ascii="Arial" w:hAnsi="Arial" w:cs="Arial"/>
          <w:sz w:val="22"/>
          <w:szCs w:val="22"/>
        </w:rPr>
        <w:t>za</w:t>
      </w:r>
      <w:r w:rsidR="001B5B4E">
        <w:rPr>
          <w:rFonts w:ascii="Arial" w:hAnsi="Arial" w:cs="Arial"/>
          <w:sz w:val="22"/>
          <w:szCs w:val="22"/>
        </w:rPr>
        <w:t> </w:t>
      </w:r>
      <w:r w:rsidR="008668C9">
        <w:rPr>
          <w:rFonts w:ascii="Arial" w:hAnsi="Arial" w:cs="Arial"/>
          <w:sz w:val="22"/>
          <w:szCs w:val="22"/>
        </w:rPr>
        <w:t xml:space="preserve">podmínek uvedených v této smlouvě a objednateli odevzdá </w:t>
      </w:r>
      <w:r w:rsidR="00900A25">
        <w:rPr>
          <w:rFonts w:ascii="Arial" w:hAnsi="Arial" w:cs="Arial"/>
          <w:sz w:val="22"/>
          <w:szCs w:val="22"/>
        </w:rPr>
        <w:t>dílo</w:t>
      </w:r>
      <w:r w:rsidR="00900A25" w:rsidRPr="00CC148B">
        <w:rPr>
          <w:rFonts w:ascii="Arial" w:hAnsi="Arial" w:cs="Arial"/>
          <w:b/>
          <w:sz w:val="22"/>
          <w:szCs w:val="22"/>
        </w:rPr>
        <w:t xml:space="preserve"> „</w:t>
      </w:r>
      <w:r w:rsidR="008668C9" w:rsidRPr="00CC148B">
        <w:rPr>
          <w:rFonts w:ascii="Arial" w:hAnsi="Arial" w:cs="Arial"/>
          <w:b/>
          <w:sz w:val="22"/>
          <w:szCs w:val="22"/>
        </w:rPr>
        <w:t>Doplňkový průzkum zemníku</w:t>
      </w:r>
      <w:r w:rsidR="00900A25" w:rsidRPr="00CC148B">
        <w:rPr>
          <w:rFonts w:ascii="Arial" w:hAnsi="Arial" w:cs="Arial"/>
          <w:b/>
          <w:sz w:val="22"/>
          <w:szCs w:val="22"/>
        </w:rPr>
        <w:t>“</w:t>
      </w:r>
      <w:r w:rsidR="008668C9" w:rsidRPr="00CC148B">
        <w:rPr>
          <w:rFonts w:ascii="Arial" w:hAnsi="Arial" w:cs="Arial"/>
          <w:b/>
          <w:sz w:val="22"/>
          <w:szCs w:val="22"/>
        </w:rPr>
        <w:t xml:space="preserve">. </w:t>
      </w:r>
      <w:r w:rsidR="008668C9">
        <w:rPr>
          <w:rFonts w:ascii="Arial" w:hAnsi="Arial" w:cs="Arial"/>
          <w:sz w:val="22"/>
          <w:szCs w:val="22"/>
        </w:rPr>
        <w:t xml:space="preserve">Průzkum bude zahrnovat plochu zátopy dle možnosti </w:t>
      </w:r>
      <w:r w:rsidR="00900A25">
        <w:rPr>
          <w:rFonts w:ascii="Arial" w:hAnsi="Arial" w:cs="Arial"/>
          <w:sz w:val="22"/>
          <w:szCs w:val="22"/>
        </w:rPr>
        <w:t xml:space="preserve">VD Velká Bukovina </w:t>
      </w:r>
      <w:r w:rsidR="008668C9">
        <w:rPr>
          <w:rFonts w:ascii="Arial" w:hAnsi="Arial" w:cs="Arial"/>
          <w:sz w:val="22"/>
          <w:szCs w:val="22"/>
        </w:rPr>
        <w:t xml:space="preserve">I. – III. </w:t>
      </w:r>
      <w:r w:rsidR="00900A25">
        <w:rPr>
          <w:rFonts w:ascii="Arial" w:hAnsi="Arial" w:cs="Arial"/>
          <w:sz w:val="22"/>
          <w:szCs w:val="22"/>
        </w:rPr>
        <w:t xml:space="preserve">(dle možnosti Velká Bukovina IV.) </w:t>
      </w:r>
      <w:r w:rsidR="008668C9">
        <w:rPr>
          <w:rFonts w:ascii="Arial" w:hAnsi="Arial" w:cs="Arial"/>
          <w:sz w:val="22"/>
          <w:szCs w:val="22"/>
        </w:rPr>
        <w:t>a oko</w:t>
      </w:r>
      <w:r w:rsidR="0084161E">
        <w:rPr>
          <w:rFonts w:ascii="Arial" w:hAnsi="Arial" w:cs="Arial"/>
          <w:sz w:val="22"/>
          <w:szCs w:val="22"/>
        </w:rPr>
        <w:t xml:space="preserve">lní pozemky. </w:t>
      </w:r>
    </w:p>
    <w:p w:rsidR="00577AA5" w:rsidRDefault="00231F82" w:rsidP="009D2495">
      <w:pPr>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 </w:t>
      </w:r>
    </w:p>
    <w:p w:rsidR="00BF6AAC" w:rsidRDefault="00900A25" w:rsidP="00BF6AAC">
      <w:pPr>
        <w:autoSpaceDE w:val="0"/>
        <w:autoSpaceDN w:val="0"/>
        <w:adjustRightInd w:val="0"/>
        <w:jc w:val="both"/>
        <w:rPr>
          <w:rFonts w:ascii="Arial CE" w:hAnsi="Arial CE" w:cs="Arial"/>
          <w:sz w:val="22"/>
          <w:szCs w:val="22"/>
        </w:rPr>
      </w:pPr>
      <w:r>
        <w:rPr>
          <w:rFonts w:ascii="Arial CE" w:hAnsi="Arial CE" w:cs="Arial"/>
          <w:sz w:val="22"/>
          <w:szCs w:val="22"/>
        </w:rPr>
        <w:t>Průzkumné práce:</w:t>
      </w:r>
    </w:p>
    <w:p w:rsidR="00BF6AAC" w:rsidRPr="00BF6AAC" w:rsidRDefault="00BF6AAC" w:rsidP="00BF6AAC">
      <w:pPr>
        <w:pStyle w:val="Odstavecseseznamem"/>
        <w:numPr>
          <w:ilvl w:val="0"/>
          <w:numId w:val="23"/>
        </w:numPr>
        <w:autoSpaceDE w:val="0"/>
        <w:autoSpaceDN w:val="0"/>
        <w:adjustRightInd w:val="0"/>
        <w:jc w:val="both"/>
        <w:rPr>
          <w:rFonts w:ascii="Arial" w:hAnsi="Arial" w:cs="Arial"/>
          <w:sz w:val="22"/>
          <w:szCs w:val="22"/>
        </w:rPr>
      </w:pPr>
      <w:r w:rsidRPr="00BF6AAC">
        <w:rPr>
          <w:rFonts w:ascii="Arial" w:hAnsi="Arial" w:cs="Arial"/>
          <w:sz w:val="22"/>
          <w:szCs w:val="22"/>
        </w:rPr>
        <w:t>Přípravné práce a inženýrská činnost – rešerše, vytipování zemníku, rekognoskace území, zajištění vstupu na pozemky</w:t>
      </w:r>
      <w:r w:rsidR="00900A25">
        <w:rPr>
          <w:rFonts w:ascii="Arial" w:hAnsi="Arial" w:cs="Arial"/>
          <w:sz w:val="22"/>
          <w:szCs w:val="22"/>
        </w:rPr>
        <w:t xml:space="preserve">, zpracování výsledků </w:t>
      </w:r>
      <w:r w:rsidR="00CC148B">
        <w:rPr>
          <w:rFonts w:ascii="Arial" w:hAnsi="Arial" w:cs="Arial"/>
          <w:sz w:val="22"/>
          <w:szCs w:val="22"/>
        </w:rPr>
        <w:t xml:space="preserve">do závěrečné zprávy </w:t>
      </w:r>
      <w:r w:rsidR="00900A25">
        <w:rPr>
          <w:rFonts w:ascii="Arial" w:hAnsi="Arial" w:cs="Arial"/>
          <w:sz w:val="22"/>
          <w:szCs w:val="22"/>
        </w:rPr>
        <w:t>a</w:t>
      </w:r>
      <w:r w:rsidR="001B5B4E">
        <w:rPr>
          <w:rFonts w:ascii="Arial" w:hAnsi="Arial" w:cs="Arial"/>
          <w:sz w:val="22"/>
          <w:szCs w:val="22"/>
        </w:rPr>
        <w:t> </w:t>
      </w:r>
      <w:r w:rsidR="00900A25">
        <w:rPr>
          <w:rFonts w:ascii="Arial" w:hAnsi="Arial" w:cs="Arial"/>
          <w:sz w:val="22"/>
          <w:szCs w:val="22"/>
        </w:rPr>
        <w:t>projednání na výrobním výboru objednatele</w:t>
      </w:r>
    </w:p>
    <w:p w:rsidR="00BF6AAC" w:rsidRPr="00BF6AAC" w:rsidRDefault="00BF6AAC" w:rsidP="00BF6AAC">
      <w:pPr>
        <w:pStyle w:val="Odstavecseseznamem"/>
        <w:numPr>
          <w:ilvl w:val="0"/>
          <w:numId w:val="23"/>
        </w:numPr>
        <w:autoSpaceDE w:val="0"/>
        <w:autoSpaceDN w:val="0"/>
        <w:adjustRightInd w:val="0"/>
        <w:jc w:val="both"/>
        <w:rPr>
          <w:rFonts w:ascii="Arial" w:hAnsi="Arial" w:cs="Arial"/>
          <w:sz w:val="22"/>
          <w:szCs w:val="22"/>
        </w:rPr>
      </w:pPr>
      <w:r w:rsidRPr="00BF6AAC">
        <w:rPr>
          <w:rFonts w:ascii="Arial" w:hAnsi="Arial" w:cs="Arial"/>
          <w:sz w:val="22"/>
          <w:szCs w:val="22"/>
        </w:rPr>
        <w:t>Odkryvné práce – kopané sondy, geodetické zaměření</w:t>
      </w:r>
      <w:r w:rsidR="00900A25">
        <w:rPr>
          <w:rFonts w:ascii="Arial" w:hAnsi="Arial" w:cs="Arial"/>
          <w:sz w:val="22"/>
          <w:szCs w:val="22"/>
        </w:rPr>
        <w:t xml:space="preserve"> sond</w:t>
      </w:r>
    </w:p>
    <w:p w:rsidR="00BF6AAC" w:rsidRPr="00BF6AAC" w:rsidRDefault="00BF6AAC" w:rsidP="00BF6AAC">
      <w:pPr>
        <w:pStyle w:val="Odstavecseseznamem"/>
        <w:numPr>
          <w:ilvl w:val="0"/>
          <w:numId w:val="23"/>
        </w:numPr>
        <w:autoSpaceDE w:val="0"/>
        <w:autoSpaceDN w:val="0"/>
        <w:adjustRightInd w:val="0"/>
        <w:jc w:val="both"/>
        <w:rPr>
          <w:rFonts w:ascii="Arial" w:hAnsi="Arial" w:cs="Arial"/>
          <w:sz w:val="22"/>
          <w:szCs w:val="22"/>
        </w:rPr>
      </w:pPr>
      <w:r w:rsidRPr="00BF6AAC">
        <w:rPr>
          <w:rFonts w:ascii="Arial" w:hAnsi="Arial" w:cs="Arial"/>
          <w:sz w:val="22"/>
          <w:szCs w:val="22"/>
        </w:rPr>
        <w:t>Geofyz</w:t>
      </w:r>
      <w:r w:rsidR="00900A25">
        <w:rPr>
          <w:rFonts w:ascii="Arial" w:hAnsi="Arial" w:cs="Arial"/>
          <w:sz w:val="22"/>
          <w:szCs w:val="22"/>
        </w:rPr>
        <w:t xml:space="preserve">ikální </w:t>
      </w:r>
      <w:r w:rsidRPr="00BF6AAC">
        <w:rPr>
          <w:rFonts w:ascii="Arial" w:hAnsi="Arial" w:cs="Arial"/>
          <w:sz w:val="22"/>
          <w:szCs w:val="22"/>
        </w:rPr>
        <w:t>průzkum – DEMP, ERT, MRS, příprava a geodetické zaměření profilů</w:t>
      </w:r>
    </w:p>
    <w:p w:rsidR="00231F82" w:rsidRPr="00895D7E" w:rsidRDefault="00BF6AAC" w:rsidP="00BF6AAC">
      <w:pPr>
        <w:pStyle w:val="Zkladntext"/>
        <w:numPr>
          <w:ilvl w:val="0"/>
          <w:numId w:val="23"/>
        </w:numPr>
        <w:autoSpaceDE w:val="0"/>
        <w:autoSpaceDN w:val="0"/>
        <w:adjustRightInd w:val="0"/>
        <w:spacing w:line="300" w:lineRule="atLeast"/>
        <w:ind w:right="-68"/>
        <w:jc w:val="both"/>
        <w:rPr>
          <w:rFonts w:ascii="Arial" w:hAnsi="Arial" w:cs="Arial"/>
          <w:sz w:val="22"/>
          <w:szCs w:val="22"/>
        </w:rPr>
      </w:pPr>
      <w:r>
        <w:rPr>
          <w:rFonts w:ascii="Arial" w:hAnsi="Arial" w:cs="Arial"/>
          <w:sz w:val="22"/>
          <w:szCs w:val="22"/>
        </w:rPr>
        <w:t>Laboratorní zkoušky – klasifikační rozbor zeminy, obsah organických látek, Proctor Standard, analýza pro použití sedimentu k terénním úpravám, odběr vzorků</w:t>
      </w:r>
    </w:p>
    <w:p w:rsidR="00231F82" w:rsidRPr="00864576" w:rsidRDefault="00231F82" w:rsidP="00244D1C">
      <w:pPr>
        <w:autoSpaceDE w:val="0"/>
        <w:autoSpaceDN w:val="0"/>
        <w:adjustRightInd w:val="0"/>
        <w:spacing w:line="300" w:lineRule="atLeast"/>
        <w:jc w:val="both"/>
        <w:rPr>
          <w:rFonts w:ascii="Arial" w:hAnsi="Arial"/>
          <w:b/>
          <w:sz w:val="22"/>
          <w:szCs w:val="22"/>
        </w:rPr>
      </w:pPr>
    </w:p>
    <w:p w:rsidR="00CC148B" w:rsidRDefault="00CC148B" w:rsidP="00CC148B">
      <w:pPr>
        <w:autoSpaceDE w:val="0"/>
        <w:autoSpaceDN w:val="0"/>
        <w:adjustRightInd w:val="0"/>
        <w:spacing w:line="300" w:lineRule="atLeast"/>
        <w:rPr>
          <w:rFonts w:ascii="Arial" w:hAnsi="Arial" w:cs="Arial"/>
          <w:b/>
          <w:color w:val="000000"/>
          <w:sz w:val="22"/>
          <w:szCs w:val="22"/>
          <w:u w:val="single"/>
        </w:rPr>
      </w:pP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CC148B" w:rsidRDefault="00CC148B" w:rsidP="00CC148B">
      <w:pPr>
        <w:autoSpaceDE w:val="0"/>
        <w:autoSpaceDN w:val="0"/>
        <w:adjustRightInd w:val="0"/>
        <w:rPr>
          <w:rFonts w:ascii="Arial CE" w:hAnsi="Arial CE" w:cs="Tahoma"/>
          <w:b/>
          <w:bCs/>
          <w:color w:val="FFFFFF"/>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p>
    <w:p w:rsidR="00CC148B" w:rsidRDefault="00CC148B" w:rsidP="00CC148B">
      <w:pPr>
        <w:autoSpaceDE w:val="0"/>
        <w:autoSpaceDN w:val="0"/>
        <w:adjustRightInd w:val="0"/>
        <w:jc w:val="both"/>
        <w:rPr>
          <w:rFonts w:ascii="Arial CE" w:hAnsi="Arial CE" w:cs="Arial"/>
          <w:sz w:val="22"/>
          <w:szCs w:val="22"/>
        </w:rPr>
      </w:pPr>
      <w:r w:rsidRPr="00043803">
        <w:rPr>
          <w:rFonts w:ascii="Arial CE" w:hAnsi="Arial CE" w:cs="Arial"/>
          <w:sz w:val="22"/>
          <w:szCs w:val="22"/>
        </w:rPr>
        <w:t>Dodavatel</w:t>
      </w:r>
      <w:r w:rsidRPr="001D7A19">
        <w:rPr>
          <w:rFonts w:ascii="Arial CE" w:hAnsi="Arial CE" w:cs="Arial"/>
          <w:sz w:val="22"/>
          <w:szCs w:val="22"/>
        </w:rPr>
        <w:t xml:space="preserve"> zavazuje provést dílo s odbornou péčí, v rozsahu a kvalitě podle t</w:t>
      </w:r>
      <w:r>
        <w:rPr>
          <w:rFonts w:ascii="Arial CE" w:hAnsi="Arial CE" w:cs="Arial"/>
          <w:sz w:val="22"/>
          <w:szCs w:val="22"/>
        </w:rPr>
        <w:t>éto smlouvy a</w:t>
      </w:r>
      <w:r w:rsidR="001B5B4E">
        <w:rPr>
          <w:rFonts w:ascii="Arial CE" w:hAnsi="Arial CE" w:cs="Arial"/>
          <w:sz w:val="22"/>
          <w:szCs w:val="22"/>
        </w:rPr>
        <w:t> </w:t>
      </w:r>
      <w:r>
        <w:rPr>
          <w:rFonts w:ascii="Arial CE" w:hAnsi="Arial CE" w:cs="Arial"/>
          <w:sz w:val="22"/>
          <w:szCs w:val="22"/>
        </w:rPr>
        <w:t>v termínu plnění, jak je definováno níže</w:t>
      </w:r>
      <w:r w:rsidRPr="001D7A19">
        <w:rPr>
          <w:rFonts w:ascii="Arial CE" w:hAnsi="Arial CE" w:cs="Arial"/>
          <w:sz w:val="22"/>
          <w:szCs w:val="22"/>
        </w:rPr>
        <w:t>.</w:t>
      </w:r>
      <w:r>
        <w:rPr>
          <w:rFonts w:ascii="Arial CE" w:hAnsi="Arial CE" w:cs="Arial"/>
          <w:sz w:val="22"/>
          <w:szCs w:val="22"/>
        </w:rPr>
        <w:t xml:space="preserve"> </w:t>
      </w:r>
      <w:r w:rsidRPr="00344662">
        <w:rPr>
          <w:rFonts w:ascii="Arial CE" w:hAnsi="Arial CE" w:cs="Arial"/>
          <w:sz w:val="22"/>
          <w:szCs w:val="22"/>
        </w:rPr>
        <w:t>Součástí plnění díla je projednání se všemi přímo dotčenými subjekty.</w:t>
      </w:r>
      <w:r w:rsidRPr="001D7A19">
        <w:rPr>
          <w:rFonts w:ascii="Arial CE" w:hAnsi="Arial CE" w:cs="Arial"/>
          <w:sz w:val="22"/>
          <w:szCs w:val="22"/>
        </w:rPr>
        <w:t xml:space="preserve"> </w:t>
      </w:r>
    </w:p>
    <w:p w:rsidR="00CC148B" w:rsidRPr="0038627B" w:rsidRDefault="00CC148B" w:rsidP="00CC148B">
      <w:pPr>
        <w:autoSpaceDE w:val="0"/>
        <w:autoSpaceDN w:val="0"/>
        <w:adjustRightInd w:val="0"/>
        <w:jc w:val="both"/>
        <w:rPr>
          <w:rFonts w:ascii="Arial CE" w:hAnsi="Arial CE" w:cs="Arial"/>
          <w:color w:val="FF0000"/>
          <w:sz w:val="22"/>
          <w:szCs w:val="22"/>
        </w:rPr>
      </w:pPr>
    </w:p>
    <w:p w:rsidR="00CC148B" w:rsidRPr="0038627B" w:rsidRDefault="00CC148B" w:rsidP="00CC148B">
      <w:pPr>
        <w:pStyle w:val="Odstavecseseznamem"/>
        <w:autoSpaceDE w:val="0"/>
        <w:autoSpaceDN w:val="0"/>
        <w:adjustRightInd w:val="0"/>
        <w:ind w:left="0"/>
        <w:jc w:val="both"/>
        <w:rPr>
          <w:rFonts w:ascii="Arial CE" w:hAnsi="Arial CE"/>
          <w:sz w:val="22"/>
          <w:szCs w:val="22"/>
          <w:highlight w:val="yellow"/>
        </w:rPr>
      </w:pPr>
    </w:p>
    <w:p w:rsidR="00CC148B" w:rsidRPr="004C5727" w:rsidRDefault="00CC148B" w:rsidP="00CC148B">
      <w:pPr>
        <w:pStyle w:val="Odstavecseseznamem"/>
        <w:numPr>
          <w:ilvl w:val="0"/>
          <w:numId w:val="24"/>
        </w:numPr>
        <w:autoSpaceDE w:val="0"/>
        <w:autoSpaceDN w:val="0"/>
        <w:adjustRightInd w:val="0"/>
        <w:jc w:val="both"/>
        <w:rPr>
          <w:rFonts w:ascii="Arial CE" w:hAnsi="Arial CE"/>
          <w:sz w:val="22"/>
          <w:szCs w:val="22"/>
          <w:u w:val="single"/>
        </w:rPr>
      </w:pPr>
      <w:r w:rsidRPr="004C5727">
        <w:rPr>
          <w:rFonts w:ascii="Arial CE" w:hAnsi="Arial CE" w:cs="Arial"/>
          <w:sz w:val="22"/>
          <w:szCs w:val="22"/>
          <w:u w:val="single"/>
        </w:rPr>
        <w:t>Geodetické zaměření</w:t>
      </w: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 xml:space="preserve">Geodetické zaměření zájmové lokality (sond a profilů) bude provedeno v souřadnicovém systému Jednotné trigonometrické sítě katastrální (S-JTSK) a výškovém systému baltském - po vyrovnání (Bpv). Součástí geodetického zaměření budou geodetické podklady včetně geodetických údajů o PBPP. </w:t>
      </w: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Geodetické zaměření bude předáno MPR v počtu 1x paré tištěné + 1x na elektronickém nosiči dat.</w:t>
      </w:r>
    </w:p>
    <w:p w:rsidR="00CC148B" w:rsidRPr="004C5727" w:rsidRDefault="00CC148B" w:rsidP="00CC148B">
      <w:pPr>
        <w:autoSpaceDE w:val="0"/>
        <w:autoSpaceDN w:val="0"/>
        <w:adjustRightInd w:val="0"/>
        <w:ind w:left="720" w:hanging="720"/>
        <w:jc w:val="both"/>
        <w:rPr>
          <w:rFonts w:ascii="Arial CE" w:hAnsi="Arial CE" w:cs="Arial"/>
          <w:sz w:val="22"/>
          <w:szCs w:val="22"/>
        </w:rPr>
      </w:pPr>
    </w:p>
    <w:p w:rsidR="00CC148B" w:rsidRPr="004C5727" w:rsidRDefault="00CC148B" w:rsidP="00CC148B">
      <w:pPr>
        <w:pStyle w:val="Odstavecseseznamem"/>
        <w:numPr>
          <w:ilvl w:val="0"/>
          <w:numId w:val="24"/>
        </w:numPr>
        <w:autoSpaceDE w:val="0"/>
        <w:autoSpaceDN w:val="0"/>
        <w:adjustRightInd w:val="0"/>
        <w:jc w:val="both"/>
        <w:rPr>
          <w:rFonts w:ascii="Arial CE" w:hAnsi="Arial CE"/>
          <w:sz w:val="22"/>
          <w:szCs w:val="22"/>
          <w:u w:val="single"/>
        </w:rPr>
      </w:pPr>
      <w:r w:rsidRPr="004C5727">
        <w:rPr>
          <w:rFonts w:ascii="Arial CE" w:hAnsi="Arial CE" w:cs="Arial"/>
          <w:sz w:val="22"/>
          <w:szCs w:val="22"/>
          <w:u w:val="single"/>
        </w:rPr>
        <w:t>Průzkumné práce</w:t>
      </w: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 xml:space="preserve">Dodavatel zajistí provedení veškerých průzkumných prací a zároveň prohlašuje, že jím nadefinovaný rozsah průzkumných prací je dostačující jako podklad pro zhotovení kvalitní projektové dokumentace. </w:t>
      </w: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p>
    <w:p w:rsidR="00B135EA" w:rsidRPr="004C5727" w:rsidRDefault="004C5727" w:rsidP="004C5727">
      <w:pPr>
        <w:pStyle w:val="Odstavecseseznamem"/>
        <w:autoSpaceDE w:val="0"/>
        <w:autoSpaceDN w:val="0"/>
        <w:adjustRightInd w:val="0"/>
        <w:ind w:left="0"/>
        <w:jc w:val="both"/>
        <w:rPr>
          <w:rFonts w:ascii="Arial CE" w:hAnsi="Arial CE" w:cs="Arial"/>
          <w:strike/>
          <w:sz w:val="22"/>
          <w:szCs w:val="22"/>
        </w:rPr>
      </w:pPr>
      <w:r w:rsidRPr="004C5727">
        <w:rPr>
          <w:rFonts w:ascii="Arial CE" w:hAnsi="Arial CE" w:cs="Arial"/>
          <w:sz w:val="22"/>
          <w:szCs w:val="22"/>
        </w:rPr>
        <w:t xml:space="preserve">Závěrečná </w:t>
      </w:r>
      <w:r w:rsidR="00CC148B" w:rsidRPr="004C5727">
        <w:rPr>
          <w:rFonts w:ascii="Arial CE" w:hAnsi="Arial CE" w:cs="Arial"/>
          <w:sz w:val="22"/>
          <w:szCs w:val="22"/>
        </w:rPr>
        <w:t xml:space="preserve">zpráva bude předána MPR v počtu </w:t>
      </w:r>
      <w:r w:rsidRPr="004C5727">
        <w:rPr>
          <w:rFonts w:ascii="Arial CE" w:hAnsi="Arial CE" w:cs="Arial"/>
          <w:sz w:val="22"/>
          <w:szCs w:val="22"/>
        </w:rPr>
        <w:t>3</w:t>
      </w:r>
      <w:r w:rsidR="00CC148B" w:rsidRPr="004C5727">
        <w:rPr>
          <w:rFonts w:ascii="Arial CE" w:hAnsi="Arial CE" w:cs="Arial"/>
          <w:sz w:val="22"/>
          <w:szCs w:val="22"/>
        </w:rPr>
        <w:t>x paré tištěné + 1x na elektronickém nosiči dat.</w:t>
      </w:r>
    </w:p>
    <w:p w:rsidR="009A6BBF" w:rsidRDefault="009A6BBF" w:rsidP="001D55A3">
      <w:pPr>
        <w:autoSpaceDE w:val="0"/>
        <w:autoSpaceDN w:val="0"/>
        <w:adjustRightInd w:val="0"/>
        <w:spacing w:line="300" w:lineRule="atLeast"/>
        <w:jc w:val="both"/>
        <w:rPr>
          <w:rFonts w:ascii="Arial" w:hAnsi="Arial" w:cs="Arial"/>
          <w:bCs/>
          <w:iCs/>
          <w:color w:val="000000"/>
          <w:sz w:val="22"/>
          <w:szCs w:val="22"/>
        </w:rPr>
      </w:pPr>
    </w:p>
    <w:p w:rsidR="00584AA2" w:rsidRPr="00864576" w:rsidRDefault="00584AA2" w:rsidP="001D55A3">
      <w:pPr>
        <w:autoSpaceDE w:val="0"/>
        <w:autoSpaceDN w:val="0"/>
        <w:adjustRightInd w:val="0"/>
        <w:spacing w:line="300" w:lineRule="atLeast"/>
        <w:jc w:val="both"/>
        <w:rPr>
          <w:rFonts w:ascii="Arial" w:hAnsi="Arial" w:cs="Arial"/>
          <w:bCs/>
          <w:iCs/>
          <w:color w:val="000000"/>
          <w:sz w:val="22"/>
          <w:szCs w:val="22"/>
        </w:rPr>
      </w:pP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CC148B" w:rsidRPr="001D7A19" w:rsidRDefault="00CC148B" w:rsidP="00CC148B">
      <w:pPr>
        <w:ind w:left="426"/>
        <w:jc w:val="both"/>
        <w:rPr>
          <w:rFonts w:ascii="Arial CE" w:hAnsi="Arial CE" w:cs="Arial"/>
          <w:sz w:val="22"/>
          <w:szCs w:val="22"/>
        </w:rPr>
      </w:pPr>
    </w:p>
    <w:p w:rsidR="00CC148B" w:rsidRDefault="00CC148B" w:rsidP="00CC148B">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4C5727">
        <w:rPr>
          <w:rFonts w:ascii="Arial CE" w:hAnsi="Arial CE" w:cs="Arial"/>
          <w:b/>
          <w:sz w:val="22"/>
          <w:szCs w:val="22"/>
        </w:rPr>
        <w:t xml:space="preserve">28. </w:t>
      </w:r>
      <w:r w:rsidR="007766C2">
        <w:rPr>
          <w:rFonts w:ascii="Arial CE" w:hAnsi="Arial CE" w:cs="Arial"/>
          <w:b/>
          <w:sz w:val="22"/>
          <w:szCs w:val="22"/>
        </w:rPr>
        <w:t>0</w:t>
      </w:r>
      <w:r w:rsidR="004C5727">
        <w:rPr>
          <w:rFonts w:ascii="Arial CE" w:hAnsi="Arial CE" w:cs="Arial"/>
          <w:b/>
          <w:sz w:val="22"/>
          <w:szCs w:val="22"/>
        </w:rPr>
        <w:t xml:space="preserve">8. </w:t>
      </w:r>
      <w:r w:rsidRPr="004C5727">
        <w:rPr>
          <w:rFonts w:ascii="Arial CE" w:hAnsi="Arial CE" w:cs="Arial"/>
          <w:b/>
          <w:sz w:val="22"/>
          <w:szCs w:val="22"/>
        </w:rPr>
        <w:t>2017</w:t>
      </w:r>
      <w:r w:rsidRPr="004C5727">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CC148B" w:rsidRPr="001D7A19" w:rsidRDefault="00CC148B" w:rsidP="00CC148B">
      <w:pPr>
        <w:autoSpaceDE w:val="0"/>
        <w:autoSpaceDN w:val="0"/>
        <w:adjustRightInd w:val="0"/>
        <w:jc w:val="both"/>
        <w:rPr>
          <w:rFonts w:ascii="Arial CE" w:hAnsi="Arial CE" w:cs="Arial"/>
          <w:sz w:val="22"/>
          <w:szCs w:val="22"/>
        </w:rPr>
      </w:pPr>
      <w:r>
        <w:rPr>
          <w:rFonts w:ascii="Arial CE" w:hAnsi="Arial CE" w:cs="Arial"/>
          <w:b/>
          <w:sz w:val="22"/>
          <w:szCs w:val="22"/>
        </w:rPr>
        <w:t>Ukončení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4C5727">
        <w:rPr>
          <w:rFonts w:ascii="Arial CE" w:hAnsi="Arial CE" w:cs="Arial"/>
          <w:b/>
          <w:sz w:val="22"/>
          <w:szCs w:val="22"/>
        </w:rPr>
        <w:t>30</w:t>
      </w:r>
      <w:r w:rsidRPr="004C5727">
        <w:rPr>
          <w:rFonts w:ascii="Arial CE" w:hAnsi="Arial CE" w:cs="Arial"/>
          <w:b/>
          <w:sz w:val="22"/>
          <w:szCs w:val="22"/>
        </w:rPr>
        <w:t>.</w:t>
      </w:r>
      <w:r w:rsidR="004C5727">
        <w:rPr>
          <w:rFonts w:ascii="Arial CE" w:hAnsi="Arial CE" w:cs="Arial"/>
          <w:b/>
          <w:sz w:val="22"/>
          <w:szCs w:val="22"/>
        </w:rPr>
        <w:t xml:space="preserve"> 11</w:t>
      </w:r>
      <w:r w:rsidRPr="004C5727">
        <w:rPr>
          <w:rFonts w:ascii="Arial CE" w:hAnsi="Arial CE" w:cs="Arial"/>
          <w:b/>
          <w:sz w:val="22"/>
          <w:szCs w:val="22"/>
        </w:rPr>
        <w:t>.</w:t>
      </w:r>
      <w:r w:rsidR="004C5727">
        <w:rPr>
          <w:rFonts w:ascii="Arial CE" w:hAnsi="Arial CE" w:cs="Arial"/>
          <w:b/>
          <w:sz w:val="22"/>
          <w:szCs w:val="22"/>
        </w:rPr>
        <w:t xml:space="preserve"> </w:t>
      </w:r>
      <w:r w:rsidRPr="004C5727">
        <w:rPr>
          <w:rFonts w:ascii="Arial CE" w:hAnsi="Arial CE" w:cs="Arial"/>
          <w:b/>
          <w:sz w:val="22"/>
          <w:szCs w:val="22"/>
        </w:rPr>
        <w:t>2017</w:t>
      </w:r>
      <w:r w:rsidRPr="004C5727">
        <w:rPr>
          <w:rFonts w:ascii="Arial CE" w:hAnsi="Arial CE" w:cs="Arial"/>
          <w:sz w:val="22"/>
          <w:szCs w:val="22"/>
        </w:rPr>
        <w:t xml:space="preserve"> </w:t>
      </w:r>
    </w:p>
    <w:p w:rsidR="00CC148B" w:rsidRPr="009E7E81" w:rsidRDefault="00CC148B" w:rsidP="00CC148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CC148B" w:rsidRPr="00067F4D" w:rsidRDefault="00CC148B" w:rsidP="00CC148B">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C148B" w:rsidRPr="005E1501" w:rsidRDefault="00CC148B" w:rsidP="00CC148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CC148B" w:rsidRPr="001D7A19" w:rsidRDefault="00CC148B" w:rsidP="00CC148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CC148B" w:rsidRPr="001D7A19" w:rsidRDefault="004C5727" w:rsidP="00CC148B">
      <w:pPr>
        <w:tabs>
          <w:tab w:val="num" w:pos="480"/>
        </w:tabs>
        <w:rPr>
          <w:rFonts w:ascii="Arial CE" w:hAnsi="Arial CE" w:cs="Arial"/>
          <w:b/>
          <w:sz w:val="22"/>
          <w:szCs w:val="22"/>
        </w:rPr>
      </w:pPr>
      <w:r>
        <w:rPr>
          <w:rFonts w:ascii="Arial CE" w:hAnsi="Arial CE" w:cs="Arial"/>
          <w:sz w:val="22"/>
          <w:szCs w:val="22"/>
        </w:rPr>
        <w:t xml:space="preserve">Odbor </w:t>
      </w:r>
      <w:r w:rsidR="00CC148B" w:rsidRPr="001D7A19">
        <w:rPr>
          <w:rFonts w:ascii="Arial CE" w:hAnsi="Arial CE" w:cs="Arial"/>
          <w:sz w:val="22"/>
          <w:szCs w:val="22"/>
        </w:rPr>
        <w:t>Plánování projektů a zakázek</w:t>
      </w:r>
      <w:r w:rsidR="00CC148B">
        <w:rPr>
          <w:rFonts w:ascii="Arial CE" w:hAnsi="Arial CE" w:cs="Arial"/>
          <w:sz w:val="22"/>
          <w:szCs w:val="22"/>
        </w:rPr>
        <w:t>.</w:t>
      </w:r>
    </w:p>
    <w:p w:rsidR="00CC148B" w:rsidRDefault="00CC148B" w:rsidP="00CC148B">
      <w:pPr>
        <w:pStyle w:val="Odstavecseseznamem"/>
        <w:tabs>
          <w:tab w:val="left" w:pos="284"/>
        </w:tabs>
        <w:autoSpaceDE w:val="0"/>
        <w:autoSpaceDN w:val="0"/>
        <w:adjustRightInd w:val="0"/>
        <w:ind w:left="284"/>
        <w:jc w:val="both"/>
        <w:rPr>
          <w:rFonts w:ascii="Arial CE" w:hAnsi="Arial CE" w:cs="Arial"/>
          <w:sz w:val="22"/>
          <w:szCs w:val="22"/>
        </w:rPr>
      </w:pPr>
    </w:p>
    <w:p w:rsidR="001D55A3" w:rsidRDefault="001D55A3" w:rsidP="004C572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4C5727" w:rsidRPr="004C5727" w:rsidRDefault="004C5727" w:rsidP="004C572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C5727" w:rsidRDefault="004C5727" w:rsidP="004C5727">
      <w:pPr>
        <w:jc w:val="both"/>
        <w:rPr>
          <w:rFonts w:ascii="Arial CE" w:hAnsi="Arial CE" w:cs="Arial"/>
          <w:b/>
          <w:sz w:val="22"/>
          <w:szCs w:val="22"/>
        </w:rPr>
      </w:pPr>
    </w:p>
    <w:p w:rsidR="004C5727" w:rsidRPr="00640BCD" w:rsidRDefault="004C5727" w:rsidP="004C5727">
      <w:pPr>
        <w:jc w:val="both"/>
        <w:rPr>
          <w:rFonts w:ascii="Arial CE" w:hAnsi="Arial CE" w:cs="Arial"/>
          <w:sz w:val="22"/>
          <w:szCs w:val="22"/>
        </w:rPr>
      </w:pPr>
      <w:r w:rsidRPr="005F29DF">
        <w:rPr>
          <w:rFonts w:ascii="Arial CE" w:hAnsi="Arial CE" w:cs="Arial"/>
          <w:sz w:val="22"/>
          <w:szCs w:val="22"/>
        </w:rPr>
        <w:t>Cena díla</w:t>
      </w:r>
      <w:r w:rsidRPr="00640BCD">
        <w:rPr>
          <w:rFonts w:ascii="Arial CE" w:hAnsi="Arial CE" w:cs="Arial"/>
          <w:sz w:val="22"/>
          <w:szCs w:val="22"/>
        </w:rPr>
        <w:t xml:space="preserve"> zahrnuje veškeré náklady dodavatele související s realizací díla a činí </w:t>
      </w:r>
      <w:r w:rsidRPr="005F29DF">
        <w:rPr>
          <w:rFonts w:ascii="Arial CE" w:hAnsi="Arial CE" w:cs="Arial"/>
          <w:sz w:val="22"/>
          <w:szCs w:val="22"/>
        </w:rPr>
        <w:t>celkem:</w:t>
      </w:r>
      <w:r w:rsidRPr="00640BCD">
        <w:rPr>
          <w:rFonts w:ascii="Arial CE" w:hAnsi="Arial CE" w:cs="Arial"/>
          <w:sz w:val="22"/>
          <w:szCs w:val="22"/>
        </w:rPr>
        <w:t xml:space="preserve"> </w:t>
      </w:r>
    </w:p>
    <w:p w:rsidR="004C5727" w:rsidRPr="001D7A19" w:rsidRDefault="004C5727" w:rsidP="004C5727">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r>
      <w:r>
        <w:rPr>
          <w:rFonts w:ascii="Arial CE" w:hAnsi="Arial CE" w:cs="Arial"/>
          <w:b/>
          <w:sz w:val="22"/>
          <w:szCs w:val="22"/>
        </w:rPr>
        <w:t>149 650,00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4C5727" w:rsidRPr="001D7A19" w:rsidRDefault="004C5727" w:rsidP="004C5727">
      <w:pPr>
        <w:ind w:left="426"/>
        <w:jc w:val="both"/>
        <w:rPr>
          <w:rFonts w:ascii="Arial CE" w:hAnsi="Arial CE" w:cs="Arial"/>
          <w:sz w:val="22"/>
          <w:szCs w:val="22"/>
        </w:rPr>
      </w:pPr>
    </w:p>
    <w:p w:rsidR="007766C2" w:rsidRPr="009A13DC" w:rsidRDefault="007766C2" w:rsidP="007766C2">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Pr="00640BCD">
        <w:rPr>
          <w:rFonts w:ascii="Arial CE" w:hAnsi="Arial CE" w:cs="Arial"/>
          <w:sz w:val="22"/>
          <w:szCs w:val="22"/>
        </w:rPr>
        <w:t>dodavatele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7766C2" w:rsidRPr="00F44843" w:rsidRDefault="007766C2" w:rsidP="007766C2">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w:t>
      </w:r>
      <w:r>
        <w:rPr>
          <w:rFonts w:ascii="Arial CE" w:hAnsi="Arial CE" w:cs="Arial"/>
          <w:sz w:val="22"/>
          <w:szCs w:val="22"/>
        </w:rPr>
        <w:t> </w:t>
      </w:r>
      <w:r w:rsidRPr="00F44843">
        <w:rPr>
          <w:rFonts w:ascii="Arial CE" w:hAnsi="Arial CE" w:cs="Arial"/>
          <w:sz w:val="22"/>
          <w:szCs w:val="22"/>
        </w:rPr>
        <w:t>89/2012 Sb., (občanského zákoníku) v platném znění.</w:t>
      </w:r>
    </w:p>
    <w:p w:rsidR="00B135EA" w:rsidRPr="004C5727" w:rsidRDefault="00B135EA" w:rsidP="005023F6">
      <w:pPr>
        <w:autoSpaceDE w:val="0"/>
        <w:autoSpaceDN w:val="0"/>
        <w:adjustRightInd w:val="0"/>
        <w:spacing w:line="300" w:lineRule="atLeast"/>
        <w:jc w:val="both"/>
        <w:outlineLvl w:val="0"/>
        <w:rPr>
          <w:rFonts w:ascii="Arial" w:hAnsi="Arial" w:cs="Arial"/>
          <w:i/>
          <w:sz w:val="22"/>
          <w:szCs w:val="22"/>
        </w:rPr>
      </w:pPr>
    </w:p>
    <w:p w:rsidR="00244D1C" w:rsidRPr="004C5727" w:rsidRDefault="00244D1C" w:rsidP="005023F6">
      <w:pPr>
        <w:autoSpaceDE w:val="0"/>
        <w:autoSpaceDN w:val="0"/>
        <w:adjustRightInd w:val="0"/>
        <w:jc w:val="both"/>
        <w:rPr>
          <w:rFonts w:ascii="Arial" w:hAnsi="Arial" w:cs="Arial"/>
          <w:i/>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5F29DF" w:rsidRPr="001D7A19" w:rsidRDefault="005F29DF" w:rsidP="005F29DF">
      <w:pPr>
        <w:autoSpaceDE w:val="0"/>
        <w:autoSpaceDN w:val="0"/>
        <w:adjustRightInd w:val="0"/>
        <w:ind w:left="426" w:hanging="426"/>
        <w:jc w:val="both"/>
        <w:rPr>
          <w:rFonts w:ascii="Arial CE" w:hAnsi="Arial CE"/>
          <w:b/>
          <w:bCs/>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Pr>
          <w:rFonts w:ascii="Arial CE" w:hAnsi="Arial CE"/>
          <w:sz w:val="22"/>
          <w:szCs w:val="22"/>
        </w:rPr>
        <w:t xml:space="preserve">dodavateli </w:t>
      </w:r>
      <w:r w:rsidRPr="00715BB0">
        <w:rPr>
          <w:rFonts w:ascii="Arial CE" w:hAnsi="Arial CE"/>
          <w:sz w:val="22"/>
          <w:szCs w:val="22"/>
        </w:rPr>
        <w:t>zálohy.</w:t>
      </w:r>
    </w:p>
    <w:p w:rsidR="005F29DF" w:rsidRPr="001D7A19" w:rsidRDefault="005F29DF" w:rsidP="005F29DF">
      <w:pPr>
        <w:autoSpaceDE w:val="0"/>
        <w:autoSpaceDN w:val="0"/>
        <w:adjustRightInd w:val="0"/>
        <w:jc w:val="both"/>
        <w:rPr>
          <w:rFonts w:ascii="Arial CE" w:hAnsi="Arial CE"/>
          <w:sz w:val="22"/>
          <w:szCs w:val="22"/>
        </w:rPr>
      </w:pPr>
    </w:p>
    <w:p w:rsidR="005F29DF" w:rsidRPr="00F926D6"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640BCD">
        <w:rPr>
          <w:rFonts w:ascii="Arial CE" w:hAnsi="Arial CE" w:cs="Arial"/>
          <w:sz w:val="22"/>
          <w:szCs w:val="22"/>
        </w:rPr>
        <w:t>dodavatel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640BCD">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5F29DF" w:rsidRPr="007901CA" w:rsidRDefault="005F29DF" w:rsidP="005F29DF">
      <w:pPr>
        <w:autoSpaceDE w:val="0"/>
        <w:autoSpaceDN w:val="0"/>
        <w:adjustRightInd w:val="0"/>
        <w:jc w:val="both"/>
        <w:rPr>
          <w:rFonts w:ascii="Arial CE" w:hAnsi="Arial CE" w:cs="Arial"/>
          <w:sz w:val="22"/>
          <w:szCs w:val="22"/>
        </w:rPr>
      </w:pPr>
    </w:p>
    <w:p w:rsidR="005F29DF" w:rsidRPr="007901CA" w:rsidRDefault="005F29DF" w:rsidP="005F29D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5F29DF" w:rsidRPr="005F29DF" w:rsidRDefault="005F29DF" w:rsidP="005F29DF">
      <w:pPr>
        <w:suppressAutoHyphens/>
        <w:ind w:firstLine="360"/>
        <w:jc w:val="both"/>
        <w:rPr>
          <w:rFonts w:ascii="Arial CE" w:hAnsi="Arial CE" w:cs="Arial"/>
          <w:sz w:val="22"/>
          <w:szCs w:val="22"/>
        </w:rPr>
      </w:pPr>
      <w:r w:rsidRPr="005F29DF">
        <w:rPr>
          <w:rFonts w:ascii="Arial CE" w:hAnsi="Arial CE" w:cs="Arial"/>
          <w:sz w:val="22"/>
          <w:szCs w:val="22"/>
        </w:rPr>
        <w:t xml:space="preserve">Předání průzkumných prací včetně zaměření – ve výši </w:t>
      </w:r>
      <w:r w:rsidRPr="005F29DF">
        <w:rPr>
          <w:rFonts w:ascii="Arial CE" w:hAnsi="Arial CE" w:cs="Arial"/>
          <w:b/>
          <w:sz w:val="22"/>
          <w:szCs w:val="22"/>
        </w:rPr>
        <w:t>100%</w:t>
      </w:r>
      <w:r w:rsidRPr="005F29DF">
        <w:rPr>
          <w:rFonts w:ascii="Arial CE" w:hAnsi="Arial CE" w:cs="Arial"/>
          <w:sz w:val="22"/>
          <w:szCs w:val="22"/>
        </w:rPr>
        <w:t xml:space="preserve"> ceny. </w:t>
      </w:r>
    </w:p>
    <w:p w:rsidR="005F29DF" w:rsidRPr="001D7A19" w:rsidRDefault="005F29DF" w:rsidP="005F29DF">
      <w:pPr>
        <w:ind w:left="1077"/>
        <w:jc w:val="both"/>
        <w:rPr>
          <w:rFonts w:ascii="Arial CE" w:hAnsi="Arial CE" w:cs="Arial"/>
          <w:sz w:val="22"/>
          <w:szCs w:val="22"/>
        </w:rPr>
      </w:pPr>
    </w:p>
    <w:p w:rsidR="005F29DF" w:rsidRPr="009244AD"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9244AD">
        <w:rPr>
          <w:rFonts w:ascii="Arial CE" w:hAnsi="Arial CE" w:cs="Arial"/>
          <w:sz w:val="22"/>
          <w:szCs w:val="22"/>
        </w:rPr>
        <w:t xml:space="preserve">Všechny faktury musí splňovat náležitosti ve smyslu daňových a účetních předpisů platných na území České republiky, zejména zákona č. 563/1991 Sb., o účetnictví </w:t>
      </w:r>
      <w:r w:rsidRPr="009244AD">
        <w:rPr>
          <w:rFonts w:ascii="Arial CE" w:hAnsi="Arial CE" w:cs="Arial"/>
          <w:sz w:val="22"/>
          <w:szCs w:val="22"/>
        </w:rPr>
        <w:lastRenderedPageBreak/>
        <w:t>a</w:t>
      </w:r>
      <w:r w:rsidR="007766C2">
        <w:rPr>
          <w:rFonts w:ascii="Arial CE" w:hAnsi="Arial CE" w:cs="Arial"/>
          <w:sz w:val="22"/>
          <w:szCs w:val="22"/>
        </w:rPr>
        <w:t> </w:t>
      </w:r>
      <w:r w:rsidRPr="009244AD">
        <w:rPr>
          <w:rFonts w:ascii="Arial CE" w:hAnsi="Arial CE" w:cs="Arial"/>
          <w:sz w:val="22"/>
          <w:szCs w:val="22"/>
        </w:rPr>
        <w:t>zákona č. 235/2004 Sb., o DPH v platném znění a dále náležitosti stanovené smlouvou.</w:t>
      </w:r>
    </w:p>
    <w:p w:rsidR="005F29DF" w:rsidRPr="001D7A19" w:rsidRDefault="005F29DF" w:rsidP="005F29D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Pr>
          <w:rFonts w:ascii="Arial CE" w:hAnsi="Arial CE" w:cs="Arial"/>
          <w:sz w:val="22"/>
          <w:szCs w:val="22"/>
        </w:rPr>
        <w:t xml:space="preserve">dodavateli </w:t>
      </w:r>
      <w:r w:rsidRPr="001D7A19">
        <w:rPr>
          <w:rFonts w:ascii="Arial CE" w:hAnsi="Arial CE" w:cs="Arial"/>
          <w:sz w:val="22"/>
          <w:szCs w:val="22"/>
        </w:rPr>
        <w:t>fakturu k</w:t>
      </w:r>
      <w:r w:rsidR="007766C2">
        <w:rPr>
          <w:rFonts w:ascii="Arial CE" w:hAnsi="Arial CE" w:cs="Arial"/>
          <w:sz w:val="22"/>
          <w:szCs w:val="22"/>
        </w:rPr>
        <w:t> </w:t>
      </w:r>
      <w:r w:rsidRPr="001D7A19">
        <w:rPr>
          <w:rFonts w:ascii="Arial CE" w:hAnsi="Arial CE" w:cs="Arial"/>
          <w:sz w:val="22"/>
          <w:szCs w:val="22"/>
        </w:rPr>
        <w:t xml:space="preserve">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5F29DF" w:rsidRPr="001D7A19" w:rsidRDefault="005F29DF" w:rsidP="005F29DF">
      <w:pPr>
        <w:autoSpaceDE w:val="0"/>
        <w:autoSpaceDN w:val="0"/>
        <w:adjustRightInd w:val="0"/>
        <w:ind w:left="426"/>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Pr="00640BCD">
        <w:rPr>
          <w:rFonts w:ascii="Arial CE" w:hAnsi="Arial CE" w:cs="Arial"/>
          <w:sz w:val="22"/>
          <w:szCs w:val="22"/>
        </w:rPr>
        <w:t>dodavatel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w:t>
      </w:r>
      <w:r w:rsidR="007766C2">
        <w:rPr>
          <w:rFonts w:ascii="Arial CE" w:hAnsi="Arial CE" w:cs="Arial"/>
          <w:sz w:val="22"/>
          <w:szCs w:val="22"/>
        </w:rPr>
        <w:t> </w:t>
      </w:r>
      <w:r w:rsidRPr="00715BB0">
        <w:rPr>
          <w:rFonts w:ascii="Arial CE" w:hAnsi="Arial CE" w:cs="Arial"/>
          <w:sz w:val="22"/>
          <w:szCs w:val="22"/>
        </w:rPr>
        <w:t xml:space="preserve">chybnému vypořádání DPH, zavazuje se </w:t>
      </w:r>
      <w:r w:rsidRPr="00640BCD">
        <w:rPr>
          <w:rFonts w:ascii="Arial CE" w:hAnsi="Arial CE" w:cs="Arial"/>
          <w:sz w:val="22"/>
          <w:szCs w:val="22"/>
        </w:rPr>
        <w:t>dodavatel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5F29DF" w:rsidRPr="001D7A19" w:rsidRDefault="005F29DF" w:rsidP="005F29DF">
      <w:pPr>
        <w:autoSpaceDE w:val="0"/>
        <w:autoSpaceDN w:val="0"/>
        <w:adjustRightInd w:val="0"/>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5F29DF" w:rsidRPr="001D7A19" w:rsidRDefault="005F29DF" w:rsidP="005F29DF">
      <w:pPr>
        <w:autoSpaceDE w:val="0"/>
        <w:autoSpaceDN w:val="0"/>
        <w:adjustRightInd w:val="0"/>
        <w:jc w:val="both"/>
        <w:rPr>
          <w:rFonts w:ascii="Arial CE" w:hAnsi="Arial CE" w:cs="Arial"/>
          <w:sz w:val="22"/>
          <w:szCs w:val="22"/>
        </w:rPr>
      </w:pPr>
    </w:p>
    <w:p w:rsidR="005F29DF"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w:t>
      </w:r>
      <w:r w:rsidRPr="00640BCD">
        <w:rPr>
          <w:rFonts w:ascii="Arial CE" w:hAnsi="Arial CE" w:cs="Arial"/>
          <w:sz w:val="22"/>
          <w:szCs w:val="22"/>
        </w:rPr>
        <w:t xml:space="preserve"> dodavatele</w:t>
      </w:r>
      <w:r w:rsidRPr="00715BB0">
        <w:rPr>
          <w:rFonts w:ascii="Arial CE" w:hAnsi="Arial CE" w:cs="Arial"/>
          <w:sz w:val="22"/>
          <w:szCs w:val="22"/>
        </w:rPr>
        <w:t>.</w:t>
      </w:r>
    </w:p>
    <w:p w:rsidR="005F29DF" w:rsidRPr="001D55A3" w:rsidRDefault="005F29DF" w:rsidP="001D55A3">
      <w:pPr>
        <w:rPr>
          <w:rFonts w:ascii="Arial CE" w:hAnsi="Arial CE" w:cs="Arial"/>
          <w:sz w:val="22"/>
          <w:szCs w:val="22"/>
        </w:rPr>
      </w:pPr>
    </w:p>
    <w:p w:rsidR="005F29DF" w:rsidRPr="005F29DF" w:rsidRDefault="005F29DF" w:rsidP="005F29DF">
      <w:pPr>
        <w:autoSpaceDE w:val="0"/>
        <w:autoSpaceDN w:val="0"/>
        <w:adjustRightInd w:val="0"/>
        <w:jc w:val="both"/>
        <w:rPr>
          <w:rFonts w:ascii="Arial CE" w:hAnsi="Arial CE" w:cs="Arial"/>
          <w:sz w:val="22"/>
          <w:szCs w:val="22"/>
        </w:rPr>
      </w:pPr>
    </w:p>
    <w:p w:rsidR="005F29DF"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VII. SANKCE </w:t>
      </w: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
    <w:p w:rsidR="005F29DF" w:rsidRPr="009424A7" w:rsidRDefault="005F29DF" w:rsidP="005F29DF">
      <w:pPr>
        <w:pStyle w:val="A-odstavecodsazensodrkami"/>
        <w:numPr>
          <w:ilvl w:val="0"/>
          <w:numId w:val="29"/>
        </w:numPr>
        <w:rPr>
          <w:rFonts w:ascii="Arial CE" w:hAnsi="Arial CE"/>
        </w:rPr>
      </w:pPr>
      <w:r w:rsidRPr="009424A7">
        <w:rPr>
          <w:rFonts w:ascii="Arial CE" w:hAnsi="Arial CE"/>
        </w:rPr>
        <w:t xml:space="preserve">Pokud bude </w:t>
      </w:r>
      <w:r w:rsidRPr="00640BCD">
        <w:rPr>
          <w:rFonts w:ascii="Arial CE" w:hAnsi="Arial CE"/>
        </w:rPr>
        <w:t>dodavatel</w:t>
      </w:r>
      <w:r w:rsidRPr="009424A7">
        <w:rPr>
          <w:rFonts w:ascii="Arial CE" w:hAnsi="Arial CE"/>
        </w:rPr>
        <w:t xml:space="preserve"> v prodlení proti kterémukoliv smluvně ujednanému dílčímu postupovému termínu plnění části díla, je povinen zaplatit objednateli smluvní pokutu ve výši </w:t>
      </w:r>
      <w:r w:rsidRPr="002D4F69">
        <w:rPr>
          <w:rFonts w:ascii="Arial CE" w:hAnsi="Arial CE"/>
        </w:rPr>
        <w:t>0,2 %</w:t>
      </w:r>
      <w:r w:rsidRPr="00640BCD">
        <w:rPr>
          <w:rFonts w:ascii="Arial CE" w:hAnsi="Arial CE"/>
        </w:rPr>
        <w:t xml:space="preserve"> </w:t>
      </w:r>
      <w:r w:rsidRPr="009424A7">
        <w:rPr>
          <w:rFonts w:ascii="Arial CE" w:hAnsi="Arial CE"/>
        </w:rPr>
        <w:t>z části ceny díla odpovídajícímu konkrétnímu dílčímu plnění za každý i</w:t>
      </w:r>
      <w:r w:rsidR="007766C2">
        <w:rPr>
          <w:rFonts w:ascii="Arial CE" w:hAnsi="Arial CE"/>
        </w:rPr>
        <w:t> </w:t>
      </w:r>
      <w:r w:rsidRPr="009424A7">
        <w:rPr>
          <w:rFonts w:ascii="Arial CE" w:hAnsi="Arial CE"/>
        </w:rPr>
        <w:t>započatý den prodlení</w:t>
      </w:r>
      <w:r>
        <w:rPr>
          <w:rFonts w:ascii="Arial CE" w:hAnsi="Arial CE"/>
        </w:rPr>
        <w:t xml:space="preserve">.  </w:t>
      </w:r>
    </w:p>
    <w:p w:rsidR="005F29DF" w:rsidRPr="001D7A19" w:rsidRDefault="005F29DF" w:rsidP="005F29DF">
      <w:pPr>
        <w:pStyle w:val="A-odstavecodsazensodrkami"/>
        <w:numPr>
          <w:ilvl w:val="0"/>
          <w:numId w:val="0"/>
        </w:numPr>
        <w:ind w:left="1080" w:hanging="360"/>
        <w:rPr>
          <w:rFonts w:ascii="Arial CE" w:hAnsi="Arial CE"/>
        </w:rPr>
      </w:pPr>
    </w:p>
    <w:p w:rsidR="005F29DF" w:rsidRPr="00640BCD" w:rsidRDefault="005F29DF" w:rsidP="005F29DF">
      <w:pPr>
        <w:pStyle w:val="A-odstavecodsazensodrkami"/>
        <w:numPr>
          <w:ilvl w:val="0"/>
          <w:numId w:val="29"/>
        </w:numPr>
        <w:rPr>
          <w:rFonts w:ascii="Arial CE" w:hAnsi="Arial CE"/>
          <w:bCs/>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w:t>
      </w:r>
      <w:r w:rsidRPr="00640BCD">
        <w:rPr>
          <w:rFonts w:ascii="Arial CE" w:hAnsi="Arial CE"/>
          <w:bCs/>
        </w:rPr>
        <w:t>zaplatit dodavateli úrok z prodlení ve výši 0,2 % z dlužné částky za každý i</w:t>
      </w:r>
      <w:r w:rsidR="007766C2">
        <w:rPr>
          <w:rFonts w:ascii="Arial CE" w:hAnsi="Arial CE"/>
          <w:bCs/>
        </w:rPr>
        <w:t> </w:t>
      </w:r>
      <w:r w:rsidRPr="00640BCD">
        <w:rPr>
          <w:rFonts w:ascii="Arial CE" w:hAnsi="Arial CE"/>
          <w:bCs/>
        </w:rPr>
        <w:t>započatý den prodlení.</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w:t>
      </w:r>
      <w:r w:rsidR="007766C2">
        <w:rPr>
          <w:rFonts w:ascii="Arial CE" w:hAnsi="Arial CE" w:cs="Arial"/>
          <w:bCs/>
          <w:sz w:val="22"/>
          <w:szCs w:val="22"/>
        </w:rPr>
        <w:t> </w:t>
      </w:r>
      <w:r w:rsidRPr="001D7A19">
        <w:rPr>
          <w:rFonts w:ascii="Arial CE" w:hAnsi="Arial CE" w:cs="Arial"/>
          <w:bCs/>
          <w:sz w:val="22"/>
          <w:szCs w:val="22"/>
        </w:rPr>
        <w:t>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w:t>
      </w:r>
      <w:r w:rsidR="007766C2">
        <w:rPr>
          <w:rFonts w:ascii="Arial CE" w:hAnsi="Arial CE"/>
        </w:rPr>
        <w:t> </w:t>
      </w:r>
      <w:r w:rsidRPr="001D7A19">
        <w:rPr>
          <w:rFonts w:ascii="Arial CE" w:hAnsi="Arial CE"/>
        </w:rPr>
        <w:t xml:space="preserve">způsob výpočtu celkové výše sankce. </w:t>
      </w:r>
    </w:p>
    <w:p w:rsidR="005F29DF" w:rsidRPr="001D7A19" w:rsidRDefault="005F29DF" w:rsidP="005F29DF">
      <w:pPr>
        <w:pStyle w:val="Odstavecseseznamem"/>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Pro zajištění úhrady oprávněně vyúčtovaných sankcí je objednatel oprávněn provést zápočet vyúčtované sankce proti jakékoliv oprávněné pohledávce, kterou má nebo bude mít </w:t>
      </w:r>
      <w:r w:rsidRPr="00640BCD">
        <w:rPr>
          <w:rFonts w:ascii="Arial CE" w:hAnsi="Arial CE"/>
        </w:rPr>
        <w:t>dodavatel</w:t>
      </w:r>
      <w:r w:rsidRPr="001D7A19">
        <w:rPr>
          <w:rFonts w:ascii="Arial CE" w:hAnsi="Arial CE"/>
        </w:rPr>
        <w:t xml:space="preserve"> za objednatelem.</w:t>
      </w:r>
    </w:p>
    <w:p w:rsidR="005F29DF" w:rsidRPr="001D7A19" w:rsidRDefault="005F29DF" w:rsidP="005F29DF">
      <w:pPr>
        <w:pStyle w:val="A-odstavecodsazensodrkami"/>
        <w:numPr>
          <w:ilvl w:val="0"/>
          <w:numId w:val="0"/>
        </w:numPr>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Strana povinná je povinna uhradit vyúčtované sankce nejpozději do 30 dnů od dne obdržení příslušného vyúčtování.</w:t>
      </w:r>
    </w:p>
    <w:p w:rsidR="005F29DF" w:rsidRPr="001D7A19" w:rsidRDefault="005F29DF" w:rsidP="005F29DF">
      <w:pPr>
        <w:pStyle w:val="A-odstavecodsazensodrkami"/>
        <w:numPr>
          <w:ilvl w:val="0"/>
          <w:numId w:val="0"/>
        </w:numPr>
        <w:ind w:left="360" w:hanging="360"/>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Zaplacením sankce není dotčen nárok objednatele na náhradu škody způsobené mu porušením povinnosti stanovené </w:t>
      </w:r>
      <w:r w:rsidRPr="00640BCD">
        <w:rPr>
          <w:rFonts w:ascii="Arial CE" w:hAnsi="Arial CE"/>
        </w:rPr>
        <w:t>dodavateli</w:t>
      </w:r>
      <w:r w:rsidRPr="001D7A19">
        <w:rPr>
          <w:rFonts w:ascii="Arial CE" w:hAnsi="Arial CE"/>
        </w:rPr>
        <w:t xml:space="preserve"> smlouvou o dílo, na niž se sankce vztahuje.</w:t>
      </w:r>
    </w:p>
    <w:p w:rsidR="005F29DF" w:rsidRPr="001D7A19" w:rsidRDefault="005F29DF" w:rsidP="005F29DF">
      <w:pPr>
        <w:pStyle w:val="Odstavecseseznamem"/>
        <w:autoSpaceDE w:val="0"/>
        <w:autoSpaceDN w:val="0"/>
        <w:adjustRightInd w:val="0"/>
        <w:ind w:left="426"/>
        <w:jc w:val="both"/>
        <w:rPr>
          <w:rFonts w:ascii="Arial CE" w:hAnsi="Arial CE" w:cs="Arial"/>
          <w:bCs/>
          <w:color w:val="000000"/>
          <w:sz w:val="22"/>
          <w:szCs w:val="22"/>
        </w:rPr>
      </w:pPr>
    </w:p>
    <w:p w:rsidR="005F29DF" w:rsidRPr="001D7A19" w:rsidRDefault="005F29DF" w:rsidP="005F29DF">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5F29DF" w:rsidRDefault="005F29DF" w:rsidP="005F29DF">
      <w:pPr>
        <w:autoSpaceDE w:val="0"/>
        <w:autoSpaceDN w:val="0"/>
        <w:adjustRightInd w:val="0"/>
        <w:jc w:val="both"/>
        <w:rPr>
          <w:rFonts w:ascii="Arial CE" w:hAnsi="Arial CE" w:cs="Arial"/>
          <w:b/>
          <w:bCs/>
          <w:color w:val="000000"/>
          <w:sz w:val="22"/>
          <w:szCs w:val="22"/>
        </w:rPr>
      </w:pPr>
    </w:p>
    <w:p w:rsidR="001D55A3" w:rsidRDefault="001D55A3" w:rsidP="005F29DF">
      <w:pPr>
        <w:autoSpaceDE w:val="0"/>
        <w:autoSpaceDN w:val="0"/>
        <w:adjustRightInd w:val="0"/>
        <w:jc w:val="both"/>
        <w:rPr>
          <w:rFonts w:ascii="Arial CE" w:hAnsi="Arial CE" w:cs="Arial"/>
          <w:b/>
          <w:bCs/>
          <w:color w:val="000000"/>
          <w:sz w:val="22"/>
          <w:szCs w:val="22"/>
        </w:rPr>
      </w:pPr>
    </w:p>
    <w:p w:rsidR="001D55A3" w:rsidRDefault="001D55A3" w:rsidP="005F29DF">
      <w:pPr>
        <w:autoSpaceDE w:val="0"/>
        <w:autoSpaceDN w:val="0"/>
        <w:adjustRightInd w:val="0"/>
        <w:jc w:val="both"/>
        <w:rPr>
          <w:rFonts w:ascii="Arial CE" w:hAnsi="Arial CE" w:cs="Arial"/>
          <w:b/>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5F29DF" w:rsidRPr="001D7A19" w:rsidRDefault="005F29DF" w:rsidP="005F29DF">
      <w:pPr>
        <w:autoSpaceDE w:val="0"/>
        <w:autoSpaceDN w:val="0"/>
        <w:adjustRightInd w:val="0"/>
        <w:jc w:val="both"/>
        <w:rPr>
          <w:rFonts w:ascii="Arial CE" w:hAnsi="Arial CE" w:cs="Arial"/>
          <w:b/>
          <w:bCs/>
          <w:color w:val="000000"/>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bCs/>
          <w:color w:val="FF0000"/>
          <w:sz w:val="22"/>
          <w:szCs w:val="22"/>
        </w:rPr>
      </w:pPr>
      <w:r w:rsidRPr="00640BCD">
        <w:rPr>
          <w:rFonts w:ascii="Arial CE" w:hAnsi="Arial CE"/>
          <w:bCs/>
          <w:sz w:val="22"/>
          <w:szCs w:val="22"/>
        </w:rPr>
        <w:t>Objednatel se zavazuje řádně provedené dílo podle ustanovení této smlouvy převzít a zaplatit za dílo dohodnutou cenu.</w:t>
      </w:r>
      <w:r w:rsidRPr="00640BCD">
        <w:rPr>
          <w:rFonts w:ascii="Arial CE" w:hAnsi="Arial CE"/>
          <w:b/>
          <w:bCs/>
          <w:sz w:val="22"/>
          <w:szCs w:val="22"/>
        </w:rPr>
        <w:t xml:space="preserve"> </w:t>
      </w:r>
      <w:r w:rsidRPr="00640BCD">
        <w:rPr>
          <w:rFonts w:ascii="Arial CE" w:hAnsi="Arial CE"/>
          <w:bCs/>
          <w:sz w:val="22"/>
          <w:szCs w:val="22"/>
        </w:rPr>
        <w:t>Dílo má vadu, neodpovídá-li této smlouvě.</w:t>
      </w:r>
    </w:p>
    <w:p w:rsidR="005F29DF" w:rsidRPr="001D7A19" w:rsidRDefault="005F29DF" w:rsidP="005F29DF">
      <w:pPr>
        <w:autoSpaceDE w:val="0"/>
        <w:autoSpaceDN w:val="0"/>
        <w:adjustRightInd w:val="0"/>
        <w:ind w:left="567" w:hanging="567"/>
        <w:jc w:val="both"/>
        <w:rPr>
          <w:rFonts w:ascii="Arial CE" w:hAnsi="Arial CE"/>
          <w:bCs/>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bCs/>
          <w:sz w:val="22"/>
          <w:szCs w:val="22"/>
        </w:rPr>
      </w:pPr>
      <w:r w:rsidRPr="00640BCD">
        <w:rPr>
          <w:rFonts w:ascii="Arial CE" w:hAnsi="Arial CE"/>
          <w:bCs/>
          <w:sz w:val="22"/>
          <w:szCs w:val="22"/>
        </w:rPr>
        <w:t>Dodavatel odpovídá za to, že dílo bude zhotoveno podle této smlouvy tak, že jej objednatel bude moci použít pro přípravu a realizaci stavby.</w:t>
      </w:r>
    </w:p>
    <w:p w:rsidR="005F29DF" w:rsidRPr="001D7A19" w:rsidRDefault="005F29DF" w:rsidP="005F29DF">
      <w:pPr>
        <w:autoSpaceDE w:val="0"/>
        <w:autoSpaceDN w:val="0"/>
        <w:adjustRightInd w:val="0"/>
        <w:ind w:left="567" w:hanging="567"/>
        <w:jc w:val="both"/>
        <w:rPr>
          <w:rFonts w:ascii="Arial CE" w:hAnsi="Arial CE"/>
          <w:b/>
          <w:bCs/>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bCs/>
          <w:sz w:val="22"/>
          <w:szCs w:val="22"/>
        </w:rPr>
      </w:pPr>
      <w:r w:rsidRPr="00640BCD">
        <w:rPr>
          <w:rFonts w:ascii="Arial CE" w:hAnsi="Arial CE"/>
          <w:bCs/>
          <w:sz w:val="22"/>
          <w:szCs w:val="22"/>
        </w:rPr>
        <w:t>Dodavatel odpovídá za to, že dílo plně vyhoví podmínkám stanoveným platnými právními předpisy a podmínkám dohodnutým v této smlouvě. Dodavatel je povinen při</w:t>
      </w:r>
      <w:r w:rsidR="007766C2">
        <w:rPr>
          <w:rFonts w:ascii="Arial CE" w:hAnsi="Arial CE"/>
          <w:bCs/>
          <w:sz w:val="22"/>
          <w:szCs w:val="22"/>
        </w:rPr>
        <w:t> </w:t>
      </w:r>
      <w:r w:rsidRPr="00640BCD">
        <w:rPr>
          <w:rFonts w:ascii="Arial CE" w:hAnsi="Arial CE"/>
          <w:bCs/>
          <w:sz w:val="22"/>
          <w:szCs w:val="22"/>
        </w:rPr>
        <w:t xml:space="preserve">provádění díla a jeho částí dodržovat obecně závazné právní předpisy, platné české technické normy, ujednání této smlouvy a jejích příloh, stanoviska a rozhodnutí orgánů státní správy (veřejnoprávních orgánů). </w:t>
      </w:r>
    </w:p>
    <w:p w:rsidR="005F29DF" w:rsidRPr="00640BCD" w:rsidRDefault="005F29DF" w:rsidP="005F29DF">
      <w:pPr>
        <w:autoSpaceDE w:val="0"/>
        <w:autoSpaceDN w:val="0"/>
        <w:adjustRightInd w:val="0"/>
        <w:ind w:left="567" w:hanging="567"/>
        <w:jc w:val="both"/>
        <w:rPr>
          <w:rFonts w:ascii="Arial CE" w:hAnsi="Arial CE"/>
          <w:bCs/>
          <w:sz w:val="22"/>
          <w:szCs w:val="22"/>
        </w:rPr>
      </w:pPr>
    </w:p>
    <w:p w:rsidR="005F29DF" w:rsidRPr="001D7A19" w:rsidRDefault="005F29DF" w:rsidP="005F29DF">
      <w:pPr>
        <w:autoSpaceDE w:val="0"/>
        <w:autoSpaceDN w:val="0"/>
        <w:adjustRightInd w:val="0"/>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bCs/>
          <w:sz w:val="22"/>
          <w:szCs w:val="22"/>
        </w:rPr>
      </w:pPr>
      <w:r w:rsidRPr="00640BCD">
        <w:rPr>
          <w:rFonts w:ascii="Arial CE" w:hAnsi="Arial CE" w:cs="Arial"/>
          <w:bCs/>
          <w:color w:val="000000"/>
          <w:sz w:val="22"/>
          <w:szCs w:val="22"/>
        </w:rPr>
        <w:t xml:space="preserve">Záruční doba díla začíná dnem převzetí díla objednatelem. Po dobu záruční doby odpovídá </w:t>
      </w:r>
      <w:r w:rsidRPr="001B5B65">
        <w:rPr>
          <w:rFonts w:ascii="Arial CE" w:hAnsi="Arial CE"/>
          <w:bCs/>
          <w:sz w:val="22"/>
          <w:szCs w:val="22"/>
        </w:rPr>
        <w:t>dodavatel objednateli za veškeré vady zhotoveného díla, ledaže prokáže, že</w:t>
      </w:r>
      <w:r w:rsidR="007766C2">
        <w:rPr>
          <w:rFonts w:ascii="Arial CE" w:hAnsi="Arial CE"/>
          <w:bCs/>
          <w:sz w:val="22"/>
          <w:szCs w:val="22"/>
        </w:rPr>
        <w:t> </w:t>
      </w:r>
      <w:r w:rsidRPr="001B5B65">
        <w:rPr>
          <w:rFonts w:ascii="Arial CE" w:hAnsi="Arial CE"/>
          <w:bCs/>
          <w:sz w:val="22"/>
          <w:szCs w:val="22"/>
        </w:rPr>
        <w:t>vady byly způsobeny neodbornými svévolnými zásahy objednatele nebo třetí osoby. Vady reklamované v této době budou dodavatelem odstraněny bezúplatně bez</w:t>
      </w:r>
      <w:r w:rsidR="007766C2">
        <w:rPr>
          <w:rFonts w:ascii="Arial CE" w:hAnsi="Arial CE"/>
          <w:bCs/>
          <w:sz w:val="22"/>
          <w:szCs w:val="22"/>
        </w:rPr>
        <w:t> </w:t>
      </w:r>
      <w:r w:rsidRPr="001B5B65">
        <w:rPr>
          <w:rFonts w:ascii="Arial CE" w:hAnsi="Arial CE"/>
          <w:bCs/>
          <w:sz w:val="22"/>
          <w:szCs w:val="22"/>
        </w:rPr>
        <w:t>zbytečného odkladu nejpozději do 10 dnů po obdržení oprávněné písemné reklamace doručené objednatelem. Po dobu reklamace vad neběží</w:t>
      </w:r>
      <w:r w:rsidRPr="00640BCD">
        <w:rPr>
          <w:rFonts w:ascii="Arial CE" w:hAnsi="Arial CE" w:cs="Arial"/>
          <w:bCs/>
          <w:sz w:val="22"/>
          <w:szCs w:val="22"/>
        </w:rPr>
        <w:t xml:space="preserve"> záruční doba.</w:t>
      </w:r>
    </w:p>
    <w:p w:rsidR="005F29DF" w:rsidRDefault="005F29DF" w:rsidP="005F29DF">
      <w:pPr>
        <w:autoSpaceDE w:val="0"/>
        <w:autoSpaceDN w:val="0"/>
        <w:adjustRightInd w:val="0"/>
        <w:jc w:val="both"/>
        <w:rPr>
          <w:rFonts w:ascii="Arial" w:hAnsi="Arial" w:cs="Arial"/>
          <w:bCs/>
          <w:color w:val="000000"/>
          <w:sz w:val="22"/>
          <w:szCs w:val="22"/>
        </w:rPr>
      </w:pPr>
    </w:p>
    <w:p w:rsidR="005F29DF" w:rsidRPr="001B5B65" w:rsidRDefault="005F29DF" w:rsidP="005F29DF">
      <w:pPr>
        <w:pStyle w:val="Odstavecseseznamem"/>
        <w:numPr>
          <w:ilvl w:val="0"/>
          <w:numId w:val="30"/>
        </w:numPr>
        <w:autoSpaceDE w:val="0"/>
        <w:autoSpaceDN w:val="0"/>
        <w:adjustRightInd w:val="0"/>
        <w:ind w:left="567" w:hanging="567"/>
        <w:jc w:val="both"/>
        <w:rPr>
          <w:rFonts w:ascii="Arial CE" w:hAnsi="Arial CE"/>
          <w:bCs/>
          <w:sz w:val="22"/>
          <w:szCs w:val="22"/>
        </w:rPr>
      </w:pPr>
      <w:r w:rsidRPr="001B5B65">
        <w:rPr>
          <w:rFonts w:ascii="Arial CE" w:hAnsi="Arial CE"/>
          <w:bCs/>
          <w:sz w:val="22"/>
          <w:szCs w:val="22"/>
        </w:rPr>
        <w:t>Dodavatel zodpovídá za vady díla následovně:</w:t>
      </w:r>
    </w:p>
    <w:p w:rsidR="005F29DF" w:rsidRPr="001B5B65" w:rsidRDefault="005F29DF" w:rsidP="007766C2">
      <w:pPr>
        <w:autoSpaceDE w:val="0"/>
        <w:autoSpaceDN w:val="0"/>
        <w:adjustRightInd w:val="0"/>
        <w:ind w:left="993" w:hanging="284"/>
        <w:jc w:val="both"/>
        <w:rPr>
          <w:rFonts w:ascii="Arial CE" w:hAnsi="Arial CE"/>
          <w:bCs/>
          <w:sz w:val="22"/>
          <w:szCs w:val="22"/>
        </w:rPr>
      </w:pPr>
      <w:r w:rsidRPr="001B5B65">
        <w:rPr>
          <w:rFonts w:ascii="Arial CE" w:hAnsi="Arial CE"/>
          <w:bCs/>
          <w:sz w:val="22"/>
          <w:szCs w:val="22"/>
        </w:rPr>
        <w:t>-</w:t>
      </w:r>
      <w:r w:rsidRPr="001B5B65">
        <w:rPr>
          <w:rFonts w:ascii="Arial CE" w:hAnsi="Arial CE"/>
          <w:bCs/>
          <w:sz w:val="22"/>
          <w:szCs w:val="22"/>
        </w:rPr>
        <w:tab/>
        <w:t xml:space="preserve">Dodavatel zodpovídá za vady díla, které budou zjištěny v době 60 kalendářních měsíců ode dne jeho předání objednateli, pokud není ve smlouvě stanoveno jinak. </w:t>
      </w:r>
    </w:p>
    <w:p w:rsidR="005F29DF" w:rsidRPr="001B5B65" w:rsidRDefault="005F29DF" w:rsidP="007766C2">
      <w:pPr>
        <w:autoSpaceDE w:val="0"/>
        <w:autoSpaceDN w:val="0"/>
        <w:adjustRightInd w:val="0"/>
        <w:ind w:left="993" w:hanging="284"/>
        <w:jc w:val="both"/>
        <w:rPr>
          <w:rFonts w:ascii="Arial CE" w:hAnsi="Arial CE"/>
          <w:bCs/>
          <w:sz w:val="22"/>
          <w:szCs w:val="22"/>
        </w:rPr>
      </w:pPr>
      <w:r w:rsidRPr="001B5B65">
        <w:rPr>
          <w:rFonts w:ascii="Arial CE" w:hAnsi="Arial CE"/>
          <w:bCs/>
          <w:sz w:val="22"/>
          <w:szCs w:val="22"/>
        </w:rPr>
        <w:t xml:space="preserve">- </w:t>
      </w:r>
      <w:r w:rsidRPr="001B5B65">
        <w:rPr>
          <w:rFonts w:ascii="Arial CE" w:hAnsi="Arial CE"/>
          <w:bCs/>
          <w:sz w:val="22"/>
          <w:szCs w:val="22"/>
        </w:rPr>
        <w:tab/>
        <w:t>Je</w:t>
      </w:r>
      <w:r w:rsidR="007766C2">
        <w:rPr>
          <w:rFonts w:ascii="Arial CE" w:hAnsi="Arial CE"/>
          <w:bCs/>
          <w:sz w:val="22"/>
          <w:szCs w:val="22"/>
        </w:rPr>
        <w:t> </w:t>
      </w:r>
      <w:r w:rsidRPr="001B5B65">
        <w:rPr>
          <w:rFonts w:ascii="Arial CE" w:hAnsi="Arial CE"/>
          <w:bCs/>
          <w:sz w:val="22"/>
          <w:szCs w:val="22"/>
        </w:rPr>
        <w:t>–</w:t>
      </w:r>
      <w:r w:rsidR="007766C2">
        <w:rPr>
          <w:rFonts w:ascii="Arial CE" w:hAnsi="Arial CE"/>
          <w:bCs/>
          <w:sz w:val="22"/>
          <w:szCs w:val="22"/>
        </w:rPr>
        <w:t> </w:t>
      </w:r>
      <w:r w:rsidRPr="001B5B65">
        <w:rPr>
          <w:rFonts w:ascii="Arial CE" w:hAnsi="Arial CE"/>
          <w:bCs/>
          <w:sz w:val="22"/>
          <w:szCs w:val="22"/>
        </w:rPr>
        <w:t>li dílo určeno k využití při realizaci stavby, pak dodavatel odpovídá za vady po stejnou dobu, po kterou trvá podle obecné právní úpravy odpovědnost dodavatele za vady staveb ve vztahu ke konkrétní stavbě, nejdéle však po dobu 84 měsíců.</w:t>
      </w:r>
    </w:p>
    <w:p w:rsidR="005F29DF" w:rsidRPr="001D7A19" w:rsidRDefault="005F29DF" w:rsidP="005F29DF">
      <w:pPr>
        <w:autoSpaceDE w:val="0"/>
        <w:autoSpaceDN w:val="0"/>
        <w:adjustRightInd w:val="0"/>
        <w:ind w:left="426" w:hanging="426"/>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Oznámení vad musí být zasláno dodavateli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sidR="007766C2">
        <w:rPr>
          <w:rFonts w:ascii="Arial CE" w:hAnsi="Arial CE" w:cs="Arial"/>
          <w:sz w:val="22"/>
          <w:szCs w:val="22"/>
        </w:rPr>
        <w:t> </w:t>
      </w:r>
      <w:r w:rsidRPr="00640BCD">
        <w:rPr>
          <w:rFonts w:ascii="Arial CE" w:hAnsi="Arial CE" w:cs="Arial"/>
          <w:sz w:val="22"/>
          <w:szCs w:val="22"/>
        </w:rPr>
        <w:t xml:space="preserve">odstoupení od smlouvy. </w:t>
      </w:r>
    </w:p>
    <w:p w:rsidR="005F29DF" w:rsidRPr="00131628"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Odstranění vady nemá vliv na nárok objednatele na smluvní pokutu a náhradu škody. Objednatel má vůči </w:t>
      </w:r>
      <w:r>
        <w:rPr>
          <w:rFonts w:ascii="Arial CE" w:hAnsi="Arial CE" w:cs="Arial"/>
          <w:sz w:val="22"/>
          <w:szCs w:val="22"/>
        </w:rPr>
        <w:t>dodavateli</w:t>
      </w:r>
      <w:r w:rsidRPr="00640BCD">
        <w:rPr>
          <w:rFonts w:ascii="Arial CE" w:hAnsi="Arial CE" w:cs="Arial"/>
          <w:sz w:val="22"/>
          <w:szCs w:val="22"/>
        </w:rPr>
        <w:t xml:space="preserve"> též nárok na náhradu škody vzešlé z vady díla. </w:t>
      </w:r>
    </w:p>
    <w:p w:rsidR="005F29DF" w:rsidRPr="00640BCD" w:rsidRDefault="005F29DF" w:rsidP="005F29DF">
      <w:pPr>
        <w:autoSpaceDE w:val="0"/>
        <w:autoSpaceDN w:val="0"/>
        <w:adjustRightInd w:val="0"/>
        <w:ind w:left="426" w:hanging="426"/>
        <w:jc w:val="both"/>
        <w:rPr>
          <w:rFonts w:ascii="Arial CE" w:hAnsi="Arial CE" w:cs="Arial"/>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Pokud dodavatel odstraňuje prokazatelné vady</w:t>
      </w:r>
      <w:r w:rsidR="00292C74">
        <w:rPr>
          <w:rFonts w:ascii="Arial CE" w:hAnsi="Arial CE" w:cs="Arial"/>
          <w:sz w:val="22"/>
          <w:szCs w:val="22"/>
        </w:rPr>
        <w:t xml:space="preserve"> díla</w:t>
      </w:r>
      <w:r w:rsidRPr="00640BCD">
        <w:rPr>
          <w:rFonts w:ascii="Arial CE" w:hAnsi="Arial CE" w:cs="Arial"/>
          <w:sz w:val="22"/>
          <w:szCs w:val="22"/>
        </w:rPr>
        <w:t xml:space="preserve">, které byly zjištěny v průběhu zadávacího řízení na dodavatele stavby nebo v průběhu provádění stavby, pak tyto změny provede dodavatel bezúplatně. </w:t>
      </w:r>
    </w:p>
    <w:p w:rsidR="005F29DF" w:rsidRPr="001D7A19"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Dodavatel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5F29DF" w:rsidRPr="00330598" w:rsidRDefault="005F29DF" w:rsidP="005F29DF">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Nebude-li dodavatel vyrozuměn o požadavku náhrady škody nejpozději do 90 dnů od data ukončení záruční doby, nelze požadavek na náhradu škody uplatnit.</w:t>
      </w:r>
    </w:p>
    <w:p w:rsidR="005F29DF" w:rsidRPr="002E50A9" w:rsidRDefault="005F29DF" w:rsidP="005F29DF">
      <w:pPr>
        <w:pStyle w:val="Odstavecseseznamem"/>
        <w:autoSpaceDE w:val="0"/>
        <w:autoSpaceDN w:val="0"/>
        <w:adjustRightInd w:val="0"/>
        <w:ind w:left="502"/>
        <w:jc w:val="both"/>
        <w:rPr>
          <w:rFonts w:ascii="Arial" w:hAnsi="Arial" w:cs="Arial"/>
          <w:b/>
          <w:bCs/>
          <w:sz w:val="22"/>
          <w:szCs w:val="22"/>
        </w:rPr>
      </w:pPr>
    </w:p>
    <w:p w:rsidR="00584AA2" w:rsidRDefault="00584AA2" w:rsidP="005F29DF">
      <w:pPr>
        <w:autoSpaceDE w:val="0"/>
        <w:autoSpaceDN w:val="0"/>
        <w:adjustRightInd w:val="0"/>
        <w:jc w:val="both"/>
        <w:rPr>
          <w:rFonts w:ascii="Arial CE" w:hAnsi="Arial CE" w:cs="Arial"/>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5F29DF" w:rsidRPr="001D7A19" w:rsidRDefault="005F29DF" w:rsidP="005F29DF">
      <w:pPr>
        <w:autoSpaceDE w:val="0"/>
        <w:autoSpaceDN w:val="0"/>
        <w:adjustRightInd w:val="0"/>
        <w:jc w:val="both"/>
        <w:rPr>
          <w:rFonts w:ascii="Arial CE" w:hAnsi="Arial CE" w:cs="Arial"/>
          <w:bCs/>
          <w:color w:val="000000"/>
          <w:sz w:val="22"/>
          <w:szCs w:val="22"/>
        </w:rPr>
      </w:pPr>
    </w:p>
    <w:p w:rsidR="005F29DF" w:rsidRPr="00217F3F" w:rsidRDefault="005F29DF" w:rsidP="005F29D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Pr="00640BCD">
        <w:rPr>
          <w:rFonts w:ascii="Arial CE" w:hAnsi="Arial CE" w:cs="Arial"/>
          <w:bCs/>
          <w:color w:val="000000"/>
          <w:sz w:val="22"/>
          <w:szCs w:val="22"/>
        </w:rPr>
        <w:t>dodavatelem</w:t>
      </w:r>
      <w:r w:rsidRPr="001D7A19">
        <w:rPr>
          <w:rFonts w:ascii="Arial CE" w:hAnsi="Arial CE" w:cs="Arial"/>
          <w:bCs/>
          <w:color w:val="000000"/>
          <w:sz w:val="22"/>
          <w:szCs w:val="22"/>
        </w:rPr>
        <w:t xml:space="preserve"> porušením povinností </w:t>
      </w:r>
      <w:r w:rsidRPr="00640BCD">
        <w:rPr>
          <w:rFonts w:ascii="Arial CE" w:hAnsi="Arial CE" w:cs="Arial"/>
          <w:bCs/>
          <w:color w:val="000000"/>
          <w:sz w:val="22"/>
          <w:szCs w:val="22"/>
        </w:rPr>
        <w:t>dodavatele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5F29DF"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FF0000"/>
          <w:sz w:val="22"/>
          <w:szCs w:val="22"/>
          <w:u w:val="single"/>
        </w:rPr>
      </w:pPr>
    </w:p>
    <w:p w:rsidR="001B5B4E" w:rsidRDefault="001B5B4E" w:rsidP="005F29DF">
      <w:pPr>
        <w:pStyle w:val="Zkladntext"/>
        <w:overflowPunct w:val="0"/>
        <w:autoSpaceDE w:val="0"/>
        <w:autoSpaceDN w:val="0"/>
        <w:adjustRightInd w:val="0"/>
        <w:spacing w:before="120" w:after="0"/>
        <w:jc w:val="center"/>
        <w:textAlignment w:val="baseline"/>
        <w:rPr>
          <w:rFonts w:ascii="Arial CE" w:hAnsi="Arial CE" w:cs="Arial"/>
          <w:b/>
          <w:color w:val="FF0000"/>
          <w:sz w:val="22"/>
          <w:szCs w:val="22"/>
          <w:u w:val="single"/>
        </w:rPr>
      </w:pPr>
    </w:p>
    <w:p w:rsidR="001B5B4E" w:rsidRPr="00AA0D51" w:rsidRDefault="001B5B4E" w:rsidP="005F29DF">
      <w:pPr>
        <w:pStyle w:val="Zkladntext"/>
        <w:overflowPunct w:val="0"/>
        <w:autoSpaceDE w:val="0"/>
        <w:autoSpaceDN w:val="0"/>
        <w:adjustRightInd w:val="0"/>
        <w:spacing w:before="120" w:after="0"/>
        <w:jc w:val="center"/>
        <w:textAlignment w:val="baseline"/>
        <w:rPr>
          <w:rFonts w:ascii="Arial CE" w:hAnsi="Arial CE" w:cs="Arial"/>
          <w:b/>
          <w:color w:val="FF0000"/>
          <w:sz w:val="22"/>
          <w:szCs w:val="22"/>
          <w:u w:val="single"/>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OSTATNÍ USTANOVENÍ</w:t>
      </w:r>
    </w:p>
    <w:p w:rsidR="005F29DF" w:rsidRPr="001D7A19" w:rsidRDefault="005F29DF" w:rsidP="005F29DF">
      <w:pPr>
        <w:autoSpaceDE w:val="0"/>
        <w:autoSpaceDN w:val="0"/>
        <w:adjustRightInd w:val="0"/>
        <w:jc w:val="both"/>
        <w:rPr>
          <w:rFonts w:ascii="Arial CE" w:hAnsi="Arial CE" w:cs="Arial"/>
          <w:b/>
          <w:bCs/>
          <w:color w:val="000000"/>
        </w:rPr>
      </w:pP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1B5B65">
        <w:rPr>
          <w:rFonts w:ascii="Arial CE" w:hAnsi="Arial CE"/>
          <w:sz w:val="22"/>
          <w:szCs w:val="22"/>
        </w:rPr>
        <w:t xml:space="preserve">spolupracovat </w:t>
      </w:r>
      <w:r w:rsidRPr="001B5B65">
        <w:rPr>
          <w:rFonts w:ascii="Arial CE" w:hAnsi="Arial CE"/>
          <w:color w:val="000000"/>
          <w:sz w:val="22"/>
          <w:szCs w:val="22"/>
        </w:rPr>
        <w:t>se dodavatelem při zajišťování podkladů a informací potřebných pro</w:t>
      </w:r>
      <w:r w:rsidR="007766C2">
        <w:rPr>
          <w:rFonts w:ascii="Arial CE" w:hAnsi="Arial CE"/>
          <w:color w:val="000000"/>
          <w:sz w:val="22"/>
          <w:szCs w:val="22"/>
        </w:rPr>
        <w:t> </w:t>
      </w:r>
      <w:r w:rsidRPr="001B5B65">
        <w:rPr>
          <w:rFonts w:ascii="Arial CE" w:hAnsi="Arial CE"/>
          <w:color w:val="000000"/>
          <w:sz w:val="22"/>
          <w:szCs w:val="22"/>
        </w:rPr>
        <w:t xml:space="preserve">plnění předmětu díla. </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Dodavatel se zavazuje, že bude bezodkladně a úplně informovat objednatele (MPR) o</w:t>
      </w:r>
      <w:r w:rsidR="007766C2">
        <w:rPr>
          <w:rFonts w:ascii="Arial CE" w:hAnsi="Arial CE"/>
          <w:color w:val="000000"/>
          <w:sz w:val="22"/>
          <w:szCs w:val="22"/>
        </w:rPr>
        <w:t> </w:t>
      </w:r>
      <w:r w:rsidRPr="001B5B65">
        <w:rPr>
          <w:rFonts w:ascii="Arial CE" w:hAnsi="Arial CE"/>
          <w:color w:val="000000"/>
          <w:sz w:val="22"/>
          <w:szCs w:val="22"/>
        </w:rPr>
        <w:t xml:space="preserve">všech důležitých skutečnostech souvisejících se sjednaným předmětem plnění, zejména těch, které by ve svém důsledku mohly ohrozit termín plnění, nebo mohli mít vliv na cenu díla. </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5F29DF"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Rozsah díla může být rozšířen nebo omezen pouze na základě oboustranného konsenzu, vyjádřeného formou písemného dodatku této smlouvy.</w:t>
      </w:r>
    </w:p>
    <w:p w:rsidR="001D55A3" w:rsidRDefault="001D55A3" w:rsidP="005F29DF">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1D55A3" w:rsidRDefault="001D55A3" w:rsidP="005F29DF">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5F29DF" w:rsidRPr="001D7A19" w:rsidRDefault="005F29DF" w:rsidP="005F29DF">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 ZÁVĚREČNÁ USTANOVENÍ</w:t>
      </w:r>
    </w:p>
    <w:p w:rsidR="005F29DF" w:rsidRPr="001D7A19" w:rsidRDefault="005F29DF" w:rsidP="005F29DF">
      <w:pPr>
        <w:rPr>
          <w:rFonts w:ascii="Arial CE" w:hAnsi="Arial CE" w:cs="Arial"/>
          <w:b/>
          <w:bCs/>
          <w:color w:val="000000"/>
        </w:rPr>
      </w:pPr>
    </w:p>
    <w:p w:rsidR="005F29DF" w:rsidRPr="001D55A3" w:rsidRDefault="005F29DF" w:rsidP="005F29DF">
      <w:pPr>
        <w:numPr>
          <w:ilvl w:val="0"/>
          <w:numId w:val="25"/>
        </w:numPr>
        <w:autoSpaceDE w:val="0"/>
        <w:autoSpaceDN w:val="0"/>
        <w:adjustRightInd w:val="0"/>
        <w:spacing w:after="120"/>
        <w:ind w:left="426" w:hanging="426"/>
        <w:jc w:val="both"/>
        <w:rPr>
          <w:rFonts w:ascii="Arial CE" w:hAnsi="Arial CE"/>
          <w:color w:val="000000"/>
          <w:sz w:val="22"/>
          <w:szCs w:val="22"/>
        </w:rPr>
      </w:pPr>
      <w:r w:rsidRPr="001D55A3">
        <w:rPr>
          <w:rFonts w:ascii="Arial CE" w:hAnsi="Arial CE" w:cs="Arial"/>
          <w:sz w:val="22"/>
          <w:szCs w:val="22"/>
        </w:rPr>
        <w:t>Zmaří-li se po uzavření smlouvy její základní účel, který v ní byl výslovně vyjádřen, a</w:t>
      </w:r>
      <w:r w:rsidR="007766C2">
        <w:rPr>
          <w:rFonts w:ascii="Arial CE" w:hAnsi="Arial CE" w:cs="Arial"/>
          <w:sz w:val="22"/>
          <w:szCs w:val="22"/>
        </w:rPr>
        <w:t> </w:t>
      </w:r>
      <w:r w:rsidRPr="001D55A3">
        <w:rPr>
          <w:rFonts w:ascii="Arial CE" w:hAnsi="Arial CE" w:cs="Arial"/>
          <w:sz w:val="22"/>
          <w:szCs w:val="22"/>
        </w:rPr>
        <w:t>to</w:t>
      </w:r>
      <w:r w:rsidR="007766C2">
        <w:rPr>
          <w:rFonts w:ascii="Arial CE" w:hAnsi="Arial CE" w:cs="Arial"/>
          <w:sz w:val="22"/>
          <w:szCs w:val="22"/>
        </w:rPr>
        <w:t> </w:t>
      </w:r>
      <w:r w:rsidRPr="001D55A3">
        <w:rPr>
          <w:rFonts w:ascii="Arial CE" w:hAnsi="Arial CE" w:cs="Arial"/>
          <w:sz w:val="22"/>
          <w:szCs w:val="22"/>
        </w:rPr>
        <w:t>v důsledku podstatné změny okolností, za nichž byla smlouva uzavřena, může strana dotčená zmařením účelu smlouvy od ní odstoupit. Smluvní strany se v takovém případě zavazují vypořádat své vzájemné závazky dohodou.</w:t>
      </w:r>
    </w:p>
    <w:p w:rsidR="005F29DF" w:rsidRPr="001D7A19" w:rsidRDefault="005F29DF" w:rsidP="005F29DF">
      <w:pPr>
        <w:widowControl w:val="0"/>
        <w:numPr>
          <w:ilvl w:val="0"/>
          <w:numId w:val="25"/>
        </w:numPr>
        <w:spacing w:after="120"/>
        <w:ind w:left="426" w:hanging="426"/>
        <w:jc w:val="both"/>
        <w:rPr>
          <w:rFonts w:ascii="Arial CE" w:hAnsi="Arial CE" w:cs="Arial"/>
          <w:bCs/>
          <w:color w:val="000000"/>
          <w:sz w:val="22"/>
          <w:szCs w:val="22"/>
        </w:rPr>
      </w:pPr>
      <w:r w:rsidRPr="001D55A3">
        <w:rPr>
          <w:rFonts w:ascii="Arial CE" w:hAnsi="Arial CE" w:cs="Arial"/>
          <w:bCs/>
          <w:color w:val="000000"/>
          <w:sz w:val="22"/>
          <w:szCs w:val="22"/>
        </w:rPr>
        <w:t>Pokud</w:t>
      </w:r>
      <w:r w:rsidRPr="001D7A19">
        <w:rPr>
          <w:rFonts w:ascii="Arial CE" w:hAnsi="Arial CE" w:cs="Arial"/>
          <w:bCs/>
          <w:color w:val="000000"/>
          <w:sz w:val="22"/>
          <w:szCs w:val="22"/>
        </w:rPr>
        <w:t xml:space="preserve">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w:t>
      </w:r>
      <w:r w:rsidRPr="001B5B65">
        <w:rPr>
          <w:rFonts w:ascii="Arial CE" w:hAnsi="Arial CE" w:cs="Arial"/>
          <w:sz w:val="22"/>
          <w:szCs w:val="22"/>
        </w:rPr>
        <w:t>předloží dodavatel objednateli v elektronické podobě nejpozději 14 dnů před ukončením termínu plnění dle smlouvy</w:t>
      </w:r>
      <w:r w:rsidRPr="001D7A19">
        <w:rPr>
          <w:rFonts w:ascii="Arial CE" w:hAnsi="Arial CE" w:cs="Arial"/>
          <w:bCs/>
          <w:color w:val="000000"/>
          <w:sz w:val="22"/>
          <w:szCs w:val="22"/>
        </w:rPr>
        <w:t>.</w:t>
      </w:r>
    </w:p>
    <w:p w:rsidR="005F29DF" w:rsidRPr="001D7A19" w:rsidRDefault="005F29DF" w:rsidP="005F29D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5F29DF" w:rsidRPr="001D7A19" w:rsidRDefault="005F29DF" w:rsidP="005F29DF">
      <w:pPr>
        <w:autoSpaceDE w:val="0"/>
        <w:autoSpaceDN w:val="0"/>
        <w:adjustRightInd w:val="0"/>
        <w:ind w:left="426" w:hanging="426"/>
        <w:jc w:val="both"/>
        <w:rPr>
          <w:rFonts w:ascii="Arial CE" w:hAnsi="Arial CE" w:cs="Arial"/>
          <w:bCs/>
          <w:color w:val="000000"/>
          <w:sz w:val="22"/>
          <w:szCs w:val="22"/>
        </w:rPr>
      </w:pPr>
    </w:p>
    <w:p w:rsidR="005F29DF" w:rsidRPr="00C7652E" w:rsidRDefault="005F29DF" w:rsidP="005F29DF">
      <w:pPr>
        <w:pStyle w:val="Odstavecseseznamem"/>
        <w:numPr>
          <w:ilvl w:val="0"/>
          <w:numId w:val="25"/>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5F29DF" w:rsidRPr="001D7A19" w:rsidRDefault="005F29DF" w:rsidP="005F29DF">
      <w:pPr>
        <w:pStyle w:val="Odstavecseseznamem"/>
        <w:autoSpaceDE w:val="0"/>
        <w:autoSpaceDN w:val="0"/>
        <w:adjustRightInd w:val="0"/>
        <w:ind w:left="426"/>
        <w:jc w:val="both"/>
        <w:rPr>
          <w:rFonts w:ascii="Arial CE" w:hAnsi="Arial CE"/>
        </w:rPr>
      </w:pPr>
    </w:p>
    <w:p w:rsidR="005F29DF" w:rsidRPr="00C7652E" w:rsidRDefault="005F29DF" w:rsidP="005F29DF">
      <w:pPr>
        <w:pStyle w:val="Odstavecseseznamem"/>
        <w:numPr>
          <w:ilvl w:val="0"/>
          <w:numId w:val="25"/>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5F29DF" w:rsidRPr="001B5B65" w:rsidRDefault="005F29DF" w:rsidP="005F29DF">
      <w:pPr>
        <w:pStyle w:val="Odstavecseseznamem"/>
        <w:numPr>
          <w:ilvl w:val="0"/>
          <w:numId w:val="3"/>
        </w:numPr>
        <w:autoSpaceDE w:val="0"/>
        <w:autoSpaceDN w:val="0"/>
        <w:adjustRightInd w:val="0"/>
        <w:jc w:val="both"/>
        <w:rPr>
          <w:rFonts w:ascii="Arial CE" w:hAnsi="Arial CE" w:cs="Arial"/>
          <w:bCs/>
          <w:color w:val="000000"/>
          <w:sz w:val="22"/>
          <w:szCs w:val="22"/>
        </w:rPr>
      </w:pPr>
      <w:r w:rsidRPr="00C7652E">
        <w:rPr>
          <w:rFonts w:ascii="Arial CE" w:hAnsi="Arial CE" w:cs="Arial"/>
          <w:bCs/>
          <w:color w:val="000000"/>
          <w:sz w:val="22"/>
          <w:szCs w:val="22"/>
        </w:rPr>
        <w:lastRenderedPageBreak/>
        <w:t xml:space="preserve">pokud </w:t>
      </w:r>
      <w:r w:rsidRPr="001B5B65">
        <w:rPr>
          <w:rFonts w:ascii="Arial CE" w:hAnsi="Arial CE" w:cs="Arial"/>
          <w:bCs/>
          <w:color w:val="000000"/>
          <w:sz w:val="22"/>
          <w:szCs w:val="22"/>
        </w:rPr>
        <w:t xml:space="preserve">dodavatel </w:t>
      </w:r>
      <w:r w:rsidRPr="00C7652E">
        <w:rPr>
          <w:rFonts w:ascii="Arial CE" w:hAnsi="Arial CE" w:cs="Arial"/>
          <w:bCs/>
          <w:color w:val="000000"/>
          <w:sz w:val="22"/>
          <w:szCs w:val="22"/>
        </w:rPr>
        <w:t xml:space="preserve">nezahájí provádění díla ve lhůtě </w:t>
      </w:r>
      <w:r w:rsidRPr="00067F4D">
        <w:rPr>
          <w:rFonts w:ascii="Arial CE" w:hAnsi="Arial CE" w:cs="Arial"/>
          <w:bCs/>
          <w:color w:val="000000"/>
          <w:sz w:val="22"/>
          <w:szCs w:val="22"/>
        </w:rPr>
        <w:t xml:space="preserve">do </w:t>
      </w:r>
      <w:r>
        <w:rPr>
          <w:rFonts w:ascii="Arial CE" w:hAnsi="Arial CE" w:cs="Arial"/>
          <w:bCs/>
          <w:color w:val="000000"/>
          <w:sz w:val="22"/>
          <w:szCs w:val="22"/>
        </w:rPr>
        <w:t>8</w:t>
      </w:r>
      <w:r w:rsidRPr="001B5B65">
        <w:rPr>
          <w:rFonts w:ascii="Arial CE" w:hAnsi="Arial CE" w:cs="Arial"/>
          <w:bCs/>
          <w:color w:val="000000"/>
          <w:sz w:val="22"/>
          <w:szCs w:val="22"/>
        </w:rPr>
        <w:t xml:space="preserve"> týdnů po uzavření smlouvy o</w:t>
      </w:r>
      <w:r w:rsidR="007766C2">
        <w:rPr>
          <w:rFonts w:ascii="Arial CE" w:hAnsi="Arial CE" w:cs="Arial"/>
          <w:bCs/>
          <w:color w:val="000000"/>
          <w:sz w:val="22"/>
          <w:szCs w:val="22"/>
        </w:rPr>
        <w:t> </w:t>
      </w:r>
      <w:r w:rsidRPr="001B5B65">
        <w:rPr>
          <w:rFonts w:ascii="Arial CE" w:hAnsi="Arial CE" w:cs="Arial"/>
          <w:bCs/>
          <w:color w:val="000000"/>
          <w:sz w:val="22"/>
          <w:szCs w:val="22"/>
        </w:rPr>
        <w:t>dílo,</w:t>
      </w:r>
      <w:r w:rsidRPr="00C7652E">
        <w:rPr>
          <w:rFonts w:ascii="Arial CE" w:hAnsi="Arial CE" w:cs="Arial"/>
          <w:bCs/>
          <w:color w:val="000000"/>
          <w:sz w:val="22"/>
          <w:szCs w:val="22"/>
        </w:rPr>
        <w:t xml:space="preserve"> </w:t>
      </w:r>
    </w:p>
    <w:p w:rsidR="005F29DF" w:rsidRPr="00C7652E" w:rsidRDefault="005F29DF" w:rsidP="005F29DF">
      <w:pPr>
        <w:pStyle w:val="Odstavecseseznamem"/>
        <w:numPr>
          <w:ilvl w:val="0"/>
          <w:numId w:val="3"/>
        </w:numPr>
        <w:autoSpaceDE w:val="0"/>
        <w:autoSpaceDN w:val="0"/>
        <w:adjustRightInd w:val="0"/>
        <w:jc w:val="both"/>
        <w:rPr>
          <w:rFonts w:ascii="Arial CE" w:hAnsi="Arial CE"/>
        </w:rPr>
      </w:pPr>
      <w:r>
        <w:rPr>
          <w:rFonts w:ascii="Arial CE" w:hAnsi="Arial CE" w:cs="Arial"/>
          <w:bCs/>
          <w:color w:val="000000"/>
          <w:sz w:val="22"/>
          <w:szCs w:val="22"/>
        </w:rPr>
        <w:t>p</w:t>
      </w:r>
      <w:r w:rsidRPr="00C7652E">
        <w:rPr>
          <w:rFonts w:ascii="Arial CE" w:hAnsi="Arial CE" w:cs="Arial"/>
          <w:bCs/>
          <w:color w:val="000000"/>
          <w:sz w:val="22"/>
          <w:szCs w:val="22"/>
        </w:rPr>
        <w:t xml:space="preserve">rodlení </w:t>
      </w:r>
      <w:r w:rsidRPr="00292C74">
        <w:rPr>
          <w:rFonts w:ascii="Arial CE" w:hAnsi="Arial CE" w:cs="Arial"/>
          <w:bCs/>
          <w:color w:val="000000"/>
          <w:sz w:val="22"/>
          <w:szCs w:val="22"/>
        </w:rPr>
        <w:t>dodavatele se splněním termínu dokončení díla, nebo jeho dohodnuté části nebo dílčího termínu delší než 30 dnů.</w:t>
      </w:r>
    </w:p>
    <w:p w:rsidR="005F29DF" w:rsidRPr="001B5B65" w:rsidRDefault="005F29DF" w:rsidP="005F29DF">
      <w:pPr>
        <w:autoSpaceDE w:val="0"/>
        <w:autoSpaceDN w:val="0"/>
        <w:adjustRightInd w:val="0"/>
        <w:ind w:left="426"/>
        <w:jc w:val="both"/>
        <w:rPr>
          <w:rFonts w:ascii="Arial CE" w:hAnsi="Arial CE" w:cs="Arial"/>
          <w:bCs/>
          <w:color w:val="000000"/>
          <w:sz w:val="22"/>
          <w:szCs w:val="22"/>
        </w:rPr>
      </w:pPr>
      <w:r w:rsidRPr="00C7652E">
        <w:rPr>
          <w:rFonts w:ascii="Arial CE" w:hAnsi="Arial CE" w:cs="Arial"/>
          <w:bCs/>
          <w:color w:val="000000"/>
          <w:sz w:val="22"/>
          <w:szCs w:val="22"/>
        </w:rPr>
        <w:t xml:space="preserve">Objednatel </w:t>
      </w:r>
      <w:r>
        <w:rPr>
          <w:rFonts w:ascii="Arial CE" w:hAnsi="Arial CE" w:cs="Arial"/>
          <w:bCs/>
          <w:color w:val="000000"/>
          <w:sz w:val="22"/>
          <w:szCs w:val="22"/>
        </w:rPr>
        <w:t xml:space="preserve">má </w:t>
      </w:r>
      <w:r w:rsidRPr="00C7652E">
        <w:rPr>
          <w:rFonts w:ascii="Arial CE" w:hAnsi="Arial CE" w:cs="Arial"/>
          <w:bCs/>
          <w:color w:val="000000"/>
          <w:sz w:val="22"/>
          <w:szCs w:val="22"/>
        </w:rPr>
        <w:t>právo od smlouvy odstoupit a není povinen hradit žádné náklady, které</w:t>
      </w:r>
      <w:r w:rsidR="007766C2">
        <w:rPr>
          <w:rFonts w:ascii="Arial CE" w:hAnsi="Arial CE" w:cs="Arial"/>
          <w:bCs/>
          <w:color w:val="000000"/>
          <w:sz w:val="22"/>
          <w:szCs w:val="22"/>
        </w:rPr>
        <w:t> </w:t>
      </w:r>
      <w:r w:rsidRPr="001B5B65">
        <w:rPr>
          <w:rFonts w:ascii="Arial CE" w:hAnsi="Arial CE" w:cs="Arial"/>
          <w:bCs/>
          <w:color w:val="000000"/>
          <w:sz w:val="22"/>
          <w:szCs w:val="22"/>
        </w:rPr>
        <w:t>dodavateli</w:t>
      </w:r>
      <w:r w:rsidRPr="00C7652E">
        <w:rPr>
          <w:rFonts w:ascii="Arial CE" w:hAnsi="Arial CE" w:cs="Arial"/>
          <w:bCs/>
          <w:color w:val="000000"/>
          <w:sz w:val="22"/>
          <w:szCs w:val="22"/>
        </w:rPr>
        <w:t xml:space="preserve"> s prováděním díla vznikly. Vznikne-li takovým prodlením objednateli škoda, je za ni </w:t>
      </w:r>
      <w:r w:rsidRPr="001B5B65">
        <w:rPr>
          <w:rFonts w:ascii="Arial CE" w:hAnsi="Arial CE" w:cs="Arial"/>
          <w:bCs/>
          <w:color w:val="000000"/>
          <w:sz w:val="22"/>
          <w:szCs w:val="22"/>
        </w:rPr>
        <w:t>dodavatel</w:t>
      </w:r>
      <w:r w:rsidRPr="00C7652E">
        <w:rPr>
          <w:rFonts w:ascii="Arial CE" w:hAnsi="Arial CE" w:cs="Arial"/>
          <w:bCs/>
          <w:color w:val="000000"/>
          <w:sz w:val="22"/>
          <w:szCs w:val="22"/>
        </w:rPr>
        <w:t xml:space="preserve"> zodpovědný ve smyslu platné právní úpravy.</w:t>
      </w:r>
    </w:p>
    <w:p w:rsidR="005F29DF" w:rsidRPr="001D7A19" w:rsidRDefault="005F29DF" w:rsidP="005F29DF">
      <w:pPr>
        <w:pStyle w:val="Odstavecseseznamem"/>
        <w:autoSpaceDE w:val="0"/>
        <w:autoSpaceDN w:val="0"/>
        <w:adjustRightInd w:val="0"/>
        <w:ind w:left="426"/>
        <w:jc w:val="both"/>
        <w:rPr>
          <w:rFonts w:ascii="Arial CE" w:hAnsi="Arial CE"/>
        </w:rPr>
      </w:pPr>
    </w:p>
    <w:p w:rsidR="005F29DF" w:rsidRPr="001B5B65" w:rsidRDefault="005F29DF" w:rsidP="005F29DF">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Objednatel může od smlouvy odstoupit, poměrnou část původně určené ceny dodavateli zaplatí, má – li z částečného plnění dodavatele prospěch.</w:t>
      </w:r>
    </w:p>
    <w:p w:rsidR="005F29DF" w:rsidRPr="00303309" w:rsidRDefault="005F29DF" w:rsidP="005F29DF">
      <w:pPr>
        <w:pStyle w:val="Odstavecseseznamem"/>
        <w:autoSpaceDE w:val="0"/>
        <w:autoSpaceDN w:val="0"/>
        <w:adjustRightInd w:val="0"/>
        <w:ind w:left="426"/>
        <w:jc w:val="both"/>
        <w:rPr>
          <w:rFonts w:ascii="Arial CE" w:hAnsi="Arial CE" w:cs="Arial"/>
          <w:bCs/>
          <w:color w:val="FF0000"/>
          <w:sz w:val="22"/>
          <w:szCs w:val="22"/>
        </w:rPr>
      </w:pPr>
      <w:r w:rsidRPr="00303309">
        <w:rPr>
          <w:rFonts w:ascii="Arial CE" w:hAnsi="Arial CE" w:cs="Arial"/>
          <w:bCs/>
          <w:color w:val="FF0000"/>
          <w:sz w:val="22"/>
          <w:szCs w:val="22"/>
        </w:rPr>
        <w:t xml:space="preserve"> </w:t>
      </w:r>
    </w:p>
    <w:p w:rsidR="005F29DF" w:rsidRPr="001B7B90" w:rsidRDefault="005F29DF" w:rsidP="005F29DF">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7B90">
        <w:rPr>
          <w:rFonts w:ascii="Arial CE" w:hAnsi="Arial CE"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w:t>
      </w:r>
      <w:r w:rsidR="00292C74">
        <w:rPr>
          <w:rFonts w:ascii="Arial CE" w:hAnsi="Arial CE" w:cs="Arial"/>
          <w:bCs/>
          <w:sz w:val="22"/>
          <w:szCs w:val="22"/>
        </w:rPr>
        <w:t>,</w:t>
      </w:r>
      <w:r w:rsidRPr="001B7B90">
        <w:rPr>
          <w:rFonts w:ascii="Arial CE" w:hAnsi="Arial CE" w:cs="Arial"/>
          <w:bCs/>
          <w:sz w:val="22"/>
          <w:szCs w:val="22"/>
        </w:rPr>
        <w:t xml:space="preserve"> o</w:t>
      </w:r>
      <w:r w:rsidR="007766C2">
        <w:rPr>
          <w:rFonts w:ascii="Arial CE" w:hAnsi="Arial CE" w:cs="Arial"/>
          <w:bCs/>
          <w:sz w:val="22"/>
          <w:szCs w:val="22"/>
        </w:rPr>
        <w:t> </w:t>
      </w:r>
      <w:r w:rsidRPr="001B7B90">
        <w:rPr>
          <w:rFonts w:ascii="Arial CE" w:hAnsi="Arial CE" w:cs="Arial"/>
          <w:bCs/>
          <w:sz w:val="22"/>
          <w:szCs w:val="22"/>
        </w:rPr>
        <w:t>registru smluv. Zveřejnění smlouvy a metadat v registru smluv zajistí Povodí Ohře, státní podnik, který má právo tuto smlouvu zveřejnit rovněž v pochybnostech o tom, zda</w:t>
      </w:r>
      <w:r w:rsidR="007766C2">
        <w:rPr>
          <w:rFonts w:ascii="Arial CE" w:hAnsi="Arial CE" w:cs="Arial"/>
          <w:bCs/>
          <w:sz w:val="22"/>
          <w:szCs w:val="22"/>
        </w:rPr>
        <w:t> </w:t>
      </w:r>
      <w:r w:rsidRPr="001B7B90">
        <w:rPr>
          <w:rFonts w:ascii="Arial CE" w:hAnsi="Arial CE" w:cs="Arial"/>
          <w:bCs/>
          <w:sz w:val="22"/>
          <w:szCs w:val="22"/>
        </w:rPr>
        <w:t>tato smlouva zveřejnění podléhá či nikoliv.</w:t>
      </w:r>
    </w:p>
    <w:p w:rsidR="005F29DF" w:rsidRPr="00303309" w:rsidRDefault="005F29DF" w:rsidP="005F29DF">
      <w:pPr>
        <w:autoSpaceDE w:val="0"/>
        <w:autoSpaceDN w:val="0"/>
        <w:adjustRightInd w:val="0"/>
        <w:jc w:val="both"/>
        <w:rPr>
          <w:rFonts w:ascii="Arial CE" w:hAnsi="Arial CE" w:cs="Arial"/>
          <w:bCs/>
          <w:color w:val="000000"/>
          <w:sz w:val="22"/>
          <w:szCs w:val="22"/>
        </w:rPr>
      </w:pPr>
    </w:p>
    <w:p w:rsidR="005F29DF" w:rsidRPr="00495198" w:rsidRDefault="005F29DF" w:rsidP="005F29DF">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w:t>
      </w:r>
      <w:r w:rsidR="007766C2">
        <w:rPr>
          <w:rFonts w:ascii="Arial CE" w:hAnsi="Arial CE" w:cs="Arial"/>
          <w:bCs/>
          <w:color w:val="000000"/>
          <w:sz w:val="22"/>
          <w:szCs w:val="22"/>
        </w:rPr>
        <w:t> </w:t>
      </w:r>
      <w:r w:rsidRPr="00067F4D">
        <w:rPr>
          <w:rFonts w:ascii="Arial CE" w:hAnsi="Arial CE" w:cs="Arial"/>
          <w:bCs/>
          <w:color w:val="000000"/>
          <w:sz w:val="22"/>
          <w:szCs w:val="22"/>
        </w:rPr>
        <w:t xml:space="preserve">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5F29DF" w:rsidRPr="00FC7A18" w:rsidRDefault="005F29DF" w:rsidP="00FC7A18">
      <w:pPr>
        <w:pStyle w:val="Odstavecseseznamem"/>
        <w:numPr>
          <w:ilvl w:val="0"/>
          <w:numId w:val="25"/>
        </w:numPr>
        <w:autoSpaceDE w:val="0"/>
        <w:autoSpaceDN w:val="0"/>
        <w:adjustRightInd w:val="0"/>
        <w:spacing w:before="240"/>
        <w:ind w:left="426" w:hanging="426"/>
        <w:jc w:val="both"/>
        <w:rPr>
          <w:rFonts w:ascii="Arial CE" w:hAnsi="Arial CE" w:cs="Arial"/>
          <w:bCs/>
          <w:sz w:val="22"/>
          <w:szCs w:val="22"/>
        </w:rPr>
      </w:pPr>
      <w:r w:rsidRPr="00040E83">
        <w:rPr>
          <w:rFonts w:ascii="Arial CE" w:hAnsi="Arial CE" w:cs="Arial"/>
          <w:bCs/>
          <w:color w:val="000000"/>
          <w:sz w:val="22"/>
          <w:szCs w:val="22"/>
        </w:rPr>
        <w:t xml:space="preserve">Smlouva nabývá platnosti dnem podpisu </w:t>
      </w:r>
      <w:r w:rsidR="00FC7A18">
        <w:rPr>
          <w:rFonts w:ascii="Arial CE" w:hAnsi="Arial CE" w:cs="Arial"/>
          <w:bCs/>
          <w:color w:val="000000"/>
          <w:sz w:val="22"/>
          <w:szCs w:val="22"/>
        </w:rPr>
        <w:t>poslední ze smluvních stran a účinnosti zveřejněním v Registru smluv, pokud této účinnosti dle příslušných ustanovení smlouvy nenabude později.</w:t>
      </w:r>
    </w:p>
    <w:p w:rsidR="00FC7A18" w:rsidRPr="001B5B65" w:rsidRDefault="00FC7A18" w:rsidP="00FC7A18">
      <w:pPr>
        <w:pStyle w:val="Odstavecseseznamem"/>
        <w:numPr>
          <w:ilvl w:val="0"/>
          <w:numId w:val="25"/>
        </w:numPr>
        <w:autoSpaceDE w:val="0"/>
        <w:autoSpaceDN w:val="0"/>
        <w:adjustRightInd w:val="0"/>
        <w:spacing w:before="240" w:after="120"/>
        <w:ind w:left="426" w:hanging="426"/>
        <w:jc w:val="both"/>
        <w:rPr>
          <w:rFonts w:ascii="Arial CE" w:hAnsi="Arial CE"/>
          <w:color w:val="000000"/>
          <w:sz w:val="22"/>
          <w:szCs w:val="22"/>
        </w:rPr>
      </w:pPr>
      <w:r>
        <w:rPr>
          <w:rFonts w:ascii="Arial CE" w:hAnsi="Arial CE"/>
          <w:color w:val="000000"/>
          <w:sz w:val="22"/>
          <w:szCs w:val="22"/>
        </w:rPr>
        <w:t>Smluvní strany nepovažují žádné ustanovení smlouvy za obchodní tajemství.</w:t>
      </w:r>
    </w:p>
    <w:p w:rsidR="005F29DF" w:rsidRDefault="005F29DF" w:rsidP="00FC7A18">
      <w:pPr>
        <w:pStyle w:val="Odstavecseseznamem"/>
        <w:autoSpaceDE w:val="0"/>
        <w:autoSpaceDN w:val="0"/>
        <w:adjustRightInd w:val="0"/>
        <w:ind w:left="0"/>
        <w:jc w:val="both"/>
        <w:rPr>
          <w:rFonts w:ascii="Arial CE" w:hAnsi="Arial CE" w:cs="Arial"/>
          <w:bCs/>
          <w:sz w:val="22"/>
          <w:szCs w:val="22"/>
        </w:rPr>
      </w:pPr>
    </w:p>
    <w:p w:rsidR="00244D1C" w:rsidRPr="004C5727" w:rsidRDefault="00244D1C" w:rsidP="005023F6">
      <w:pPr>
        <w:autoSpaceDE w:val="0"/>
        <w:autoSpaceDN w:val="0"/>
        <w:adjustRightInd w:val="0"/>
        <w:jc w:val="both"/>
        <w:rPr>
          <w:rFonts w:ascii="Arial" w:hAnsi="Arial" w:cs="Arial"/>
          <w:i/>
          <w:color w:val="000000"/>
          <w:sz w:val="22"/>
          <w:szCs w:val="22"/>
        </w:rPr>
      </w:pPr>
    </w:p>
    <w:p w:rsidR="00244D1C" w:rsidRPr="004C5727" w:rsidRDefault="00244D1C" w:rsidP="005023F6">
      <w:pPr>
        <w:autoSpaceDE w:val="0"/>
        <w:autoSpaceDN w:val="0"/>
        <w:adjustRightInd w:val="0"/>
        <w:jc w:val="both"/>
        <w:rPr>
          <w:rFonts w:ascii="Arial" w:hAnsi="Arial" w:cs="Arial"/>
          <w:i/>
          <w:color w:val="000000"/>
          <w:sz w:val="22"/>
          <w:szCs w:val="22"/>
        </w:rPr>
      </w:pPr>
    </w:p>
    <w:p w:rsidR="00244D1C" w:rsidRPr="00292C74" w:rsidRDefault="00244D1C" w:rsidP="005023F6">
      <w:pPr>
        <w:autoSpaceDE w:val="0"/>
        <w:autoSpaceDN w:val="0"/>
        <w:adjustRightInd w:val="0"/>
        <w:jc w:val="both"/>
        <w:rPr>
          <w:rFonts w:ascii="Arial" w:hAnsi="Arial" w:cs="Arial"/>
          <w:color w:val="000000"/>
          <w:sz w:val="22"/>
          <w:szCs w:val="22"/>
        </w:rPr>
      </w:pPr>
    </w:p>
    <w:p w:rsidR="005023F6" w:rsidRPr="00292C74" w:rsidRDefault="00584AA2" w:rsidP="005023F6">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5023F6" w:rsidRPr="00292C74">
        <w:rPr>
          <w:rFonts w:ascii="Arial" w:hAnsi="Arial" w:cs="Arial"/>
          <w:color w:val="000000"/>
          <w:sz w:val="22"/>
          <w:szCs w:val="22"/>
        </w:rPr>
        <w:t xml:space="preserve"> Chomutově dne</w:t>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Pr>
          <w:rFonts w:ascii="Arial" w:hAnsi="Arial"/>
          <w:sz w:val="22"/>
          <w:szCs w:val="22"/>
        </w:rPr>
        <w:t>V</w:t>
      </w:r>
      <w:r w:rsidR="00D13728" w:rsidRPr="00292C74">
        <w:rPr>
          <w:rFonts w:ascii="Arial" w:hAnsi="Arial"/>
          <w:sz w:val="22"/>
          <w:szCs w:val="22"/>
        </w:rPr>
        <w:t xml:space="preserve"> Praze</w:t>
      </w:r>
      <w:r w:rsidR="005023F6" w:rsidRPr="00292C74">
        <w:rPr>
          <w:rFonts w:ascii="Arial" w:hAnsi="Arial"/>
          <w:sz w:val="22"/>
          <w:szCs w:val="22"/>
        </w:rPr>
        <w:t xml:space="preserve"> dne</w:t>
      </w:r>
    </w:p>
    <w:p w:rsidR="005023F6" w:rsidRPr="00292C74" w:rsidRDefault="005023F6" w:rsidP="005023F6">
      <w:pPr>
        <w:autoSpaceDE w:val="0"/>
        <w:autoSpaceDN w:val="0"/>
        <w:adjustRightInd w:val="0"/>
        <w:jc w:val="both"/>
        <w:rPr>
          <w:rFonts w:ascii="Arial" w:hAnsi="Arial"/>
          <w:sz w:val="22"/>
          <w:szCs w:val="22"/>
        </w:rPr>
      </w:pPr>
    </w:p>
    <w:p w:rsidR="00244D1C" w:rsidRPr="00292C74" w:rsidRDefault="00244D1C" w:rsidP="005023F6">
      <w:pPr>
        <w:autoSpaceDE w:val="0"/>
        <w:autoSpaceDN w:val="0"/>
        <w:adjustRightInd w:val="0"/>
        <w:jc w:val="both"/>
        <w:rPr>
          <w:rFonts w:ascii="Arial" w:hAnsi="Arial"/>
          <w:sz w:val="22"/>
          <w:szCs w:val="22"/>
        </w:rPr>
      </w:pPr>
    </w:p>
    <w:p w:rsidR="00244D1C" w:rsidRPr="00292C74" w:rsidRDefault="00244D1C" w:rsidP="005023F6">
      <w:pPr>
        <w:autoSpaceDE w:val="0"/>
        <w:autoSpaceDN w:val="0"/>
        <w:adjustRightInd w:val="0"/>
        <w:jc w:val="both"/>
        <w:rPr>
          <w:rFonts w:ascii="Arial" w:hAnsi="Arial"/>
          <w:sz w:val="22"/>
          <w:szCs w:val="22"/>
        </w:rPr>
      </w:pPr>
    </w:p>
    <w:p w:rsidR="00244D1C" w:rsidRPr="00292C74" w:rsidRDefault="00244D1C" w:rsidP="005023F6">
      <w:pPr>
        <w:autoSpaceDE w:val="0"/>
        <w:autoSpaceDN w:val="0"/>
        <w:adjustRightInd w:val="0"/>
        <w:jc w:val="both"/>
        <w:rPr>
          <w:rFonts w:ascii="Arial" w:hAnsi="Arial"/>
          <w:sz w:val="22"/>
          <w:szCs w:val="22"/>
        </w:rPr>
      </w:pPr>
    </w:p>
    <w:p w:rsidR="00244D1C" w:rsidRPr="00292C74" w:rsidRDefault="00244D1C" w:rsidP="005023F6">
      <w:pPr>
        <w:autoSpaceDE w:val="0"/>
        <w:autoSpaceDN w:val="0"/>
        <w:adjustRightInd w:val="0"/>
        <w:jc w:val="both"/>
        <w:rPr>
          <w:rFonts w:ascii="Arial" w:hAnsi="Arial"/>
          <w:sz w:val="22"/>
          <w:szCs w:val="22"/>
        </w:rPr>
      </w:pPr>
    </w:p>
    <w:p w:rsidR="00244D1C" w:rsidRDefault="00244D1C" w:rsidP="005023F6">
      <w:pPr>
        <w:autoSpaceDE w:val="0"/>
        <w:autoSpaceDN w:val="0"/>
        <w:adjustRightInd w:val="0"/>
        <w:jc w:val="both"/>
        <w:rPr>
          <w:rFonts w:ascii="Arial" w:hAnsi="Arial"/>
          <w:sz w:val="22"/>
          <w:szCs w:val="22"/>
        </w:rPr>
      </w:pPr>
    </w:p>
    <w:p w:rsidR="001B5B4E" w:rsidRPr="00292C74" w:rsidRDefault="001B5B4E" w:rsidP="005023F6">
      <w:pPr>
        <w:autoSpaceDE w:val="0"/>
        <w:autoSpaceDN w:val="0"/>
        <w:adjustRightInd w:val="0"/>
        <w:jc w:val="both"/>
        <w:rPr>
          <w:rFonts w:ascii="Arial" w:hAnsi="Arial"/>
          <w:sz w:val="22"/>
          <w:szCs w:val="22"/>
        </w:rPr>
      </w:pPr>
    </w:p>
    <w:p w:rsidR="00244D1C" w:rsidRPr="00292C74" w:rsidRDefault="00244D1C" w:rsidP="005023F6">
      <w:pPr>
        <w:autoSpaceDE w:val="0"/>
        <w:autoSpaceDN w:val="0"/>
        <w:adjustRightInd w:val="0"/>
        <w:jc w:val="both"/>
        <w:rPr>
          <w:rFonts w:ascii="Arial" w:hAnsi="Arial"/>
          <w:sz w:val="22"/>
          <w:szCs w:val="22"/>
        </w:rPr>
      </w:pPr>
    </w:p>
    <w:p w:rsidR="00244D1C" w:rsidRPr="00292C74" w:rsidRDefault="00244D1C" w:rsidP="005023F6">
      <w:pPr>
        <w:autoSpaceDE w:val="0"/>
        <w:autoSpaceDN w:val="0"/>
        <w:adjustRightInd w:val="0"/>
        <w:jc w:val="both"/>
        <w:rPr>
          <w:rFonts w:ascii="Arial" w:hAnsi="Arial"/>
          <w:sz w:val="22"/>
          <w:szCs w:val="22"/>
        </w:rPr>
      </w:pPr>
    </w:p>
    <w:p w:rsidR="005023F6" w:rsidRPr="00292C74" w:rsidRDefault="005023F6" w:rsidP="005023F6">
      <w:pPr>
        <w:autoSpaceDE w:val="0"/>
        <w:autoSpaceDN w:val="0"/>
        <w:adjustRightInd w:val="0"/>
        <w:jc w:val="both"/>
        <w:rPr>
          <w:rFonts w:ascii="Arial" w:hAnsi="Arial"/>
          <w:sz w:val="22"/>
          <w:szCs w:val="22"/>
        </w:rPr>
      </w:pPr>
    </w:p>
    <w:p w:rsidR="005023F6"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t>…………………………………….</w:t>
      </w:r>
    </w:p>
    <w:p w:rsidR="00292C74" w:rsidRDefault="00292C74" w:rsidP="00292C74">
      <w:pPr>
        <w:autoSpaceDE w:val="0"/>
        <w:autoSpaceDN w:val="0"/>
        <w:adjustRightInd w:val="0"/>
        <w:jc w:val="both"/>
        <w:rPr>
          <w:rFonts w:ascii="Arial" w:hAnsi="Arial"/>
          <w:sz w:val="22"/>
          <w:szCs w:val="22"/>
        </w:rPr>
      </w:pPr>
      <w:r>
        <w:rPr>
          <w:rFonts w:ascii="Arial" w:hAnsi="Arial"/>
          <w:sz w:val="22"/>
          <w:szCs w:val="22"/>
        </w:rPr>
        <w:t>Oprávněný zástupce objednatele</w:t>
      </w:r>
      <w:r w:rsidRPr="00292C74">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t>Oprávněný zástupce objednatele</w:t>
      </w:r>
    </w:p>
    <w:p w:rsidR="00292C74" w:rsidRDefault="00292C74" w:rsidP="005023F6">
      <w:pPr>
        <w:autoSpaceDE w:val="0"/>
        <w:autoSpaceDN w:val="0"/>
        <w:adjustRightInd w:val="0"/>
        <w:jc w:val="both"/>
        <w:rPr>
          <w:rFonts w:ascii="Arial" w:hAnsi="Arial"/>
          <w:sz w:val="22"/>
          <w:szCs w:val="22"/>
        </w:rPr>
      </w:pPr>
    </w:p>
    <w:p w:rsidR="00292C74" w:rsidRDefault="00292C74" w:rsidP="005023F6">
      <w:pPr>
        <w:autoSpaceDE w:val="0"/>
        <w:autoSpaceDN w:val="0"/>
        <w:adjustRightInd w:val="0"/>
        <w:jc w:val="both"/>
        <w:rPr>
          <w:rFonts w:ascii="Arial" w:hAnsi="Arial"/>
          <w:sz w:val="22"/>
          <w:szCs w:val="22"/>
        </w:rPr>
      </w:pPr>
    </w:p>
    <w:p w:rsidR="00A87CD0"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Ing. Vlastimil Hasík</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00A87CD0" w:rsidRPr="00292C74">
        <w:rPr>
          <w:rFonts w:ascii="Arial" w:hAnsi="Arial"/>
          <w:sz w:val="22"/>
          <w:szCs w:val="22"/>
        </w:rPr>
        <w:t>RNDr. Oldřich Levý</w:t>
      </w:r>
    </w:p>
    <w:p w:rsidR="00A87CD0"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investiční ředitel</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00A87CD0" w:rsidRPr="00292C74">
        <w:rPr>
          <w:rFonts w:ascii="Arial" w:hAnsi="Arial"/>
          <w:sz w:val="22"/>
          <w:szCs w:val="22"/>
        </w:rPr>
        <w:t>ředitel D02</w:t>
      </w:r>
    </w:p>
    <w:p w:rsidR="005023F6"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Povodí Ohře, státní podnik</w:t>
      </w:r>
      <w:r w:rsidRPr="00292C74">
        <w:rPr>
          <w:rFonts w:ascii="Arial" w:hAnsi="Arial"/>
          <w:sz w:val="22"/>
          <w:szCs w:val="22"/>
        </w:rPr>
        <w:tab/>
        <w:t xml:space="preserve"> </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00D13728" w:rsidRPr="00292C74">
        <w:rPr>
          <w:rFonts w:ascii="Arial" w:hAnsi="Arial" w:cs="Arial"/>
          <w:bCs/>
          <w:color w:val="000000"/>
          <w:sz w:val="22"/>
          <w:szCs w:val="22"/>
        </w:rPr>
        <w:t>INSET</w:t>
      </w:r>
      <w:r w:rsidR="001D55A3">
        <w:rPr>
          <w:rFonts w:ascii="Arial" w:hAnsi="Arial" w:cs="Arial"/>
          <w:bCs/>
          <w:color w:val="000000"/>
          <w:sz w:val="22"/>
          <w:szCs w:val="22"/>
        </w:rPr>
        <w:t>,</w:t>
      </w:r>
      <w:r w:rsidR="00D13728" w:rsidRPr="00292C74">
        <w:rPr>
          <w:rFonts w:ascii="Arial" w:hAnsi="Arial" w:cs="Arial"/>
          <w:bCs/>
          <w:color w:val="000000"/>
          <w:sz w:val="22"/>
          <w:szCs w:val="22"/>
        </w:rPr>
        <w:t xml:space="preserve"> s r.o.</w:t>
      </w:r>
    </w:p>
    <w:p w:rsidR="005023F6"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p>
    <w:p w:rsidR="00C406C6" w:rsidRPr="004C5727" w:rsidRDefault="00C406C6" w:rsidP="005023F6">
      <w:pPr>
        <w:autoSpaceDE w:val="0"/>
        <w:autoSpaceDN w:val="0"/>
        <w:adjustRightInd w:val="0"/>
        <w:spacing w:line="300" w:lineRule="atLeast"/>
        <w:jc w:val="both"/>
        <w:outlineLvl w:val="0"/>
        <w:rPr>
          <w:rFonts w:ascii="Arial" w:hAnsi="Arial" w:cs="Arial"/>
          <w:b/>
          <w:i/>
          <w:sz w:val="22"/>
          <w:szCs w:val="22"/>
        </w:rPr>
      </w:pPr>
    </w:p>
    <w:p w:rsidR="004C5727" w:rsidRPr="004C5727" w:rsidRDefault="004C5727">
      <w:pPr>
        <w:autoSpaceDE w:val="0"/>
        <w:autoSpaceDN w:val="0"/>
        <w:adjustRightInd w:val="0"/>
        <w:spacing w:line="300" w:lineRule="atLeast"/>
        <w:jc w:val="both"/>
        <w:outlineLvl w:val="0"/>
        <w:rPr>
          <w:rFonts w:ascii="Arial" w:hAnsi="Arial" w:cs="Arial"/>
          <w:b/>
          <w:i/>
          <w:sz w:val="22"/>
          <w:szCs w:val="22"/>
        </w:rPr>
      </w:pPr>
    </w:p>
    <w:sectPr w:rsidR="004C5727" w:rsidRPr="004C5727" w:rsidSect="005A3592">
      <w:footerReference w:type="default" r:id="rId10"/>
      <w:footerReference w:type="first" r:id="rId11"/>
      <w:pgSz w:w="11907" w:h="16840" w:code="9"/>
      <w:pgMar w:top="1418" w:right="1418" w:bottom="1418" w:left="1440"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D1" w:rsidRDefault="00784DD1">
      <w:r>
        <w:separator/>
      </w:r>
    </w:p>
  </w:endnote>
  <w:endnote w:type="continuationSeparator" w:id="0">
    <w:p w:rsidR="00784DD1" w:rsidRDefault="0078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22551"/>
      <w:docPartObj>
        <w:docPartGallery w:val="Page Numbers (Bottom of Page)"/>
        <w:docPartUnique/>
      </w:docPartObj>
    </w:sdtPr>
    <w:sdtEndPr/>
    <w:sdtContent>
      <w:p w:rsidR="005A3592" w:rsidRDefault="005A3592">
        <w:pPr>
          <w:pStyle w:val="Zpat"/>
          <w:jc w:val="center"/>
        </w:pPr>
        <w:r>
          <w:fldChar w:fldCharType="begin"/>
        </w:r>
        <w:r>
          <w:instrText>PAGE   \* MERGEFORMAT</w:instrText>
        </w:r>
        <w:r>
          <w:fldChar w:fldCharType="separate"/>
        </w:r>
        <w:r w:rsidR="001E56A8">
          <w:rPr>
            <w:noProof/>
          </w:rPr>
          <w:t>6</w:t>
        </w:r>
        <w:r>
          <w:fldChar w:fldCharType="end"/>
        </w:r>
      </w:p>
    </w:sdtContent>
  </w:sdt>
  <w:p w:rsidR="005A3592" w:rsidRDefault="005A35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2" w:rsidRDefault="005A3592">
    <w:pPr>
      <w:pStyle w:val="Zpa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D1" w:rsidRDefault="00784DD1">
      <w:r>
        <w:separator/>
      </w:r>
    </w:p>
  </w:footnote>
  <w:footnote w:type="continuationSeparator" w:id="0">
    <w:p w:rsidR="00784DD1" w:rsidRDefault="00784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360"/>
    <w:multiLevelType w:val="hybridMultilevel"/>
    <w:tmpl w:val="94D8B7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FA5E58"/>
    <w:multiLevelType w:val="hybridMultilevel"/>
    <w:tmpl w:val="49D6E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D3B4433"/>
    <w:multiLevelType w:val="hybridMultilevel"/>
    <w:tmpl w:val="35E019C4"/>
    <w:lvl w:ilvl="0" w:tplc="169A6C9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3A775E"/>
    <w:multiLevelType w:val="hybridMultilevel"/>
    <w:tmpl w:val="76F87DE6"/>
    <w:lvl w:ilvl="0" w:tplc="737A6C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8541D1"/>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4E10A7C"/>
    <w:multiLevelType w:val="hybridMultilevel"/>
    <w:tmpl w:val="DD8CF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587F1E"/>
    <w:multiLevelType w:val="hybridMultilevel"/>
    <w:tmpl w:val="356CBC68"/>
    <w:lvl w:ilvl="0" w:tplc="8ED61350">
      <w:start w:val="5"/>
      <w:numFmt w:val="bullet"/>
      <w:lvlText w:val="-"/>
      <w:lvlJc w:val="left"/>
      <w:pPr>
        <w:ind w:left="1776" w:hanging="360"/>
      </w:pPr>
      <w:rPr>
        <w:rFonts w:ascii="Arial CE" w:eastAsia="Times New Roman" w:hAnsi="Arial CE" w:cs="Arial CE"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nsid w:val="2A827D12"/>
    <w:multiLevelType w:val="hybridMultilevel"/>
    <w:tmpl w:val="E432ED4A"/>
    <w:lvl w:ilvl="0" w:tplc="D076E8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3DD6DBA"/>
    <w:multiLevelType w:val="hybridMultilevel"/>
    <w:tmpl w:val="2026A968"/>
    <w:lvl w:ilvl="0" w:tplc="952C36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4AEE6102"/>
    <w:multiLevelType w:val="hybridMultilevel"/>
    <w:tmpl w:val="CFEE742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4CE23D75"/>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9">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46657D4"/>
    <w:multiLevelType w:val="hybridMultilevel"/>
    <w:tmpl w:val="FF88C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DE6D9C"/>
    <w:multiLevelType w:val="hybridMultilevel"/>
    <w:tmpl w:val="924C16AC"/>
    <w:lvl w:ilvl="0" w:tplc="0405000F">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4">
    <w:nsid w:val="65E55D88"/>
    <w:multiLevelType w:val="hybridMultilevel"/>
    <w:tmpl w:val="068CAB78"/>
    <w:lvl w:ilvl="0" w:tplc="952C3650">
      <w:start w:val="1"/>
      <w:numFmt w:val="lowerLetter"/>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5">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5551E4F"/>
    <w:multiLevelType w:val="hybridMultilevel"/>
    <w:tmpl w:val="68BE9DEA"/>
    <w:lvl w:ilvl="0" w:tplc="D598C95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4"/>
  </w:num>
  <w:num w:numId="3">
    <w:abstractNumId w:val="16"/>
  </w:num>
  <w:num w:numId="4">
    <w:abstractNumId w:val="14"/>
  </w:num>
  <w:num w:numId="5">
    <w:abstractNumId w:val="25"/>
  </w:num>
  <w:num w:numId="6">
    <w:abstractNumId w:val="7"/>
  </w:num>
  <w:num w:numId="7">
    <w:abstractNumId w:val="10"/>
  </w:num>
  <w:num w:numId="8">
    <w:abstractNumId w:val="2"/>
  </w:num>
  <w:num w:numId="9">
    <w:abstractNumId w:val="9"/>
  </w:num>
  <w:num w:numId="10">
    <w:abstractNumId w:val="12"/>
  </w:num>
  <w:num w:numId="11">
    <w:abstractNumId w:val="15"/>
  </w:num>
  <w:num w:numId="12">
    <w:abstractNumId w:val="22"/>
  </w:num>
  <w:num w:numId="13">
    <w:abstractNumId w:val="6"/>
  </w:num>
  <w:num w:numId="14">
    <w:abstractNumId w:val="5"/>
  </w:num>
  <w:num w:numId="15">
    <w:abstractNumId w:val="11"/>
  </w:num>
  <w:num w:numId="16">
    <w:abstractNumId w:val="17"/>
  </w:num>
  <w:num w:numId="17">
    <w:abstractNumId w:val="26"/>
  </w:num>
  <w:num w:numId="18">
    <w:abstractNumId w:val="24"/>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3"/>
  </w:num>
  <w:num w:numId="23">
    <w:abstractNumId w:val="0"/>
  </w:num>
  <w:num w:numId="24">
    <w:abstractNumId w:val="3"/>
  </w:num>
  <w:num w:numId="25">
    <w:abstractNumId w:val="27"/>
  </w:num>
  <w:num w:numId="26">
    <w:abstractNumId w:val="8"/>
  </w:num>
  <w:num w:numId="27">
    <w:abstractNumId w:val="29"/>
  </w:num>
  <w:num w:numId="28">
    <w:abstractNumId w:val="28"/>
  </w:num>
  <w:num w:numId="29">
    <w:abstractNumId w:val="20"/>
  </w:num>
  <w:num w:numId="30">
    <w:abstractNumId w:val="19"/>
  </w:num>
  <w:num w:numId="3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430D0"/>
    <w:rsid w:val="0005023D"/>
    <w:rsid w:val="0005263F"/>
    <w:rsid w:val="0005697B"/>
    <w:rsid w:val="00063463"/>
    <w:rsid w:val="00071836"/>
    <w:rsid w:val="00072382"/>
    <w:rsid w:val="00074234"/>
    <w:rsid w:val="000775D5"/>
    <w:rsid w:val="000849C7"/>
    <w:rsid w:val="000860CF"/>
    <w:rsid w:val="00087C49"/>
    <w:rsid w:val="000928D7"/>
    <w:rsid w:val="00092C90"/>
    <w:rsid w:val="00095B36"/>
    <w:rsid w:val="000A0720"/>
    <w:rsid w:val="000A1737"/>
    <w:rsid w:val="000A27D0"/>
    <w:rsid w:val="000A37B0"/>
    <w:rsid w:val="000A47ED"/>
    <w:rsid w:val="000A66CB"/>
    <w:rsid w:val="000B05E6"/>
    <w:rsid w:val="000B205D"/>
    <w:rsid w:val="000B42D6"/>
    <w:rsid w:val="000B6567"/>
    <w:rsid w:val="000C249D"/>
    <w:rsid w:val="000D06FB"/>
    <w:rsid w:val="000D7986"/>
    <w:rsid w:val="000E2308"/>
    <w:rsid w:val="000E3357"/>
    <w:rsid w:val="000E4F55"/>
    <w:rsid w:val="000E7264"/>
    <w:rsid w:val="000E7A5A"/>
    <w:rsid w:val="001002C7"/>
    <w:rsid w:val="001075CD"/>
    <w:rsid w:val="0012106A"/>
    <w:rsid w:val="0012216C"/>
    <w:rsid w:val="001234E1"/>
    <w:rsid w:val="00131DB2"/>
    <w:rsid w:val="001343F0"/>
    <w:rsid w:val="00137C04"/>
    <w:rsid w:val="00140C7C"/>
    <w:rsid w:val="001420A1"/>
    <w:rsid w:val="001428BA"/>
    <w:rsid w:val="001437B5"/>
    <w:rsid w:val="00146426"/>
    <w:rsid w:val="001524C4"/>
    <w:rsid w:val="0015625D"/>
    <w:rsid w:val="001605CC"/>
    <w:rsid w:val="001610D0"/>
    <w:rsid w:val="001677A4"/>
    <w:rsid w:val="00173166"/>
    <w:rsid w:val="001825D8"/>
    <w:rsid w:val="00182A6E"/>
    <w:rsid w:val="00185B2F"/>
    <w:rsid w:val="0019335F"/>
    <w:rsid w:val="0019377F"/>
    <w:rsid w:val="001A3460"/>
    <w:rsid w:val="001A37C5"/>
    <w:rsid w:val="001A71DC"/>
    <w:rsid w:val="001A7428"/>
    <w:rsid w:val="001B2A5C"/>
    <w:rsid w:val="001B56B3"/>
    <w:rsid w:val="001B5B4E"/>
    <w:rsid w:val="001B5CE4"/>
    <w:rsid w:val="001C5C42"/>
    <w:rsid w:val="001D12CC"/>
    <w:rsid w:val="001D1C6B"/>
    <w:rsid w:val="001D55A3"/>
    <w:rsid w:val="001D670C"/>
    <w:rsid w:val="001D76E3"/>
    <w:rsid w:val="001E0E47"/>
    <w:rsid w:val="001E0F3D"/>
    <w:rsid w:val="001E511D"/>
    <w:rsid w:val="001E56A8"/>
    <w:rsid w:val="001E6295"/>
    <w:rsid w:val="001E709E"/>
    <w:rsid w:val="001F0A5C"/>
    <w:rsid w:val="001F0DE2"/>
    <w:rsid w:val="001F1207"/>
    <w:rsid w:val="001F5F91"/>
    <w:rsid w:val="0020612F"/>
    <w:rsid w:val="002104D8"/>
    <w:rsid w:val="002169BB"/>
    <w:rsid w:val="002169C8"/>
    <w:rsid w:val="00216C13"/>
    <w:rsid w:val="00217EF8"/>
    <w:rsid w:val="00230A73"/>
    <w:rsid w:val="00230B00"/>
    <w:rsid w:val="00231F82"/>
    <w:rsid w:val="00243718"/>
    <w:rsid w:val="00244D1C"/>
    <w:rsid w:val="00252516"/>
    <w:rsid w:val="00255940"/>
    <w:rsid w:val="00261E24"/>
    <w:rsid w:val="00265C3B"/>
    <w:rsid w:val="002666DF"/>
    <w:rsid w:val="00267486"/>
    <w:rsid w:val="0027079D"/>
    <w:rsid w:val="00271CC4"/>
    <w:rsid w:val="00281F45"/>
    <w:rsid w:val="0028299D"/>
    <w:rsid w:val="00284D3C"/>
    <w:rsid w:val="00286C5A"/>
    <w:rsid w:val="002877C9"/>
    <w:rsid w:val="0029122B"/>
    <w:rsid w:val="00291656"/>
    <w:rsid w:val="00292C74"/>
    <w:rsid w:val="00292C91"/>
    <w:rsid w:val="002A5C22"/>
    <w:rsid w:val="002A633C"/>
    <w:rsid w:val="002B1B6F"/>
    <w:rsid w:val="002C0478"/>
    <w:rsid w:val="002C130C"/>
    <w:rsid w:val="002C1521"/>
    <w:rsid w:val="002C1E74"/>
    <w:rsid w:val="002D287D"/>
    <w:rsid w:val="002E6E9A"/>
    <w:rsid w:val="002E7453"/>
    <w:rsid w:val="002F0122"/>
    <w:rsid w:val="002F0722"/>
    <w:rsid w:val="002F0874"/>
    <w:rsid w:val="002F4AD4"/>
    <w:rsid w:val="002F5CFE"/>
    <w:rsid w:val="003053A3"/>
    <w:rsid w:val="003112C5"/>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6A92"/>
    <w:rsid w:val="0038143E"/>
    <w:rsid w:val="00384006"/>
    <w:rsid w:val="00387024"/>
    <w:rsid w:val="003B017F"/>
    <w:rsid w:val="003C0F0F"/>
    <w:rsid w:val="003C779D"/>
    <w:rsid w:val="003D39A5"/>
    <w:rsid w:val="003E67A3"/>
    <w:rsid w:val="003F0E49"/>
    <w:rsid w:val="003F113D"/>
    <w:rsid w:val="003F42C5"/>
    <w:rsid w:val="003F6484"/>
    <w:rsid w:val="003F7C36"/>
    <w:rsid w:val="00402059"/>
    <w:rsid w:val="004054E1"/>
    <w:rsid w:val="004070E3"/>
    <w:rsid w:val="00410E03"/>
    <w:rsid w:val="004159B2"/>
    <w:rsid w:val="00417204"/>
    <w:rsid w:val="004211D7"/>
    <w:rsid w:val="00434390"/>
    <w:rsid w:val="004370AB"/>
    <w:rsid w:val="004412BD"/>
    <w:rsid w:val="00441DD6"/>
    <w:rsid w:val="00443C11"/>
    <w:rsid w:val="0044406E"/>
    <w:rsid w:val="00454086"/>
    <w:rsid w:val="00456AA0"/>
    <w:rsid w:val="0046220D"/>
    <w:rsid w:val="00463B12"/>
    <w:rsid w:val="004671F1"/>
    <w:rsid w:val="00471ADB"/>
    <w:rsid w:val="004872E9"/>
    <w:rsid w:val="00490727"/>
    <w:rsid w:val="00493A8D"/>
    <w:rsid w:val="00493B2B"/>
    <w:rsid w:val="004A09E3"/>
    <w:rsid w:val="004B38C0"/>
    <w:rsid w:val="004C338C"/>
    <w:rsid w:val="004C5727"/>
    <w:rsid w:val="004D4E40"/>
    <w:rsid w:val="004E03B9"/>
    <w:rsid w:val="004E0EA4"/>
    <w:rsid w:val="004F6665"/>
    <w:rsid w:val="005023F6"/>
    <w:rsid w:val="0051336E"/>
    <w:rsid w:val="00514CF2"/>
    <w:rsid w:val="00516BA6"/>
    <w:rsid w:val="005235CC"/>
    <w:rsid w:val="00531A6B"/>
    <w:rsid w:val="0053499C"/>
    <w:rsid w:val="00550FE6"/>
    <w:rsid w:val="00552DB0"/>
    <w:rsid w:val="005637D5"/>
    <w:rsid w:val="00565903"/>
    <w:rsid w:val="005678E6"/>
    <w:rsid w:val="00575529"/>
    <w:rsid w:val="00576041"/>
    <w:rsid w:val="00577AA5"/>
    <w:rsid w:val="005803C5"/>
    <w:rsid w:val="00584AA2"/>
    <w:rsid w:val="005A3592"/>
    <w:rsid w:val="005A44BE"/>
    <w:rsid w:val="005A56DF"/>
    <w:rsid w:val="005B6BB2"/>
    <w:rsid w:val="005B6D8C"/>
    <w:rsid w:val="005C2B6F"/>
    <w:rsid w:val="005C7552"/>
    <w:rsid w:val="005C7FCD"/>
    <w:rsid w:val="005D15B7"/>
    <w:rsid w:val="005D2D95"/>
    <w:rsid w:val="005E428C"/>
    <w:rsid w:val="005F1580"/>
    <w:rsid w:val="005F27F5"/>
    <w:rsid w:val="005F29DF"/>
    <w:rsid w:val="005F342A"/>
    <w:rsid w:val="005F5390"/>
    <w:rsid w:val="00606371"/>
    <w:rsid w:val="00607726"/>
    <w:rsid w:val="00610DF3"/>
    <w:rsid w:val="006155F2"/>
    <w:rsid w:val="006166E3"/>
    <w:rsid w:val="00621A69"/>
    <w:rsid w:val="00625F6C"/>
    <w:rsid w:val="00626956"/>
    <w:rsid w:val="00627E43"/>
    <w:rsid w:val="006310FF"/>
    <w:rsid w:val="00636EA7"/>
    <w:rsid w:val="00644AE3"/>
    <w:rsid w:val="00652CBF"/>
    <w:rsid w:val="0065492A"/>
    <w:rsid w:val="00662F5E"/>
    <w:rsid w:val="006774BA"/>
    <w:rsid w:val="0067773C"/>
    <w:rsid w:val="006805A7"/>
    <w:rsid w:val="00683D4B"/>
    <w:rsid w:val="00683F3C"/>
    <w:rsid w:val="006913C4"/>
    <w:rsid w:val="006A1C87"/>
    <w:rsid w:val="006A31ED"/>
    <w:rsid w:val="006A557E"/>
    <w:rsid w:val="006A7788"/>
    <w:rsid w:val="006A7B8D"/>
    <w:rsid w:val="006B2468"/>
    <w:rsid w:val="006B6438"/>
    <w:rsid w:val="006B7A00"/>
    <w:rsid w:val="006C2C4A"/>
    <w:rsid w:val="006C415A"/>
    <w:rsid w:val="006D01ED"/>
    <w:rsid w:val="006D0A2E"/>
    <w:rsid w:val="006D1158"/>
    <w:rsid w:val="006D234D"/>
    <w:rsid w:val="006D7F72"/>
    <w:rsid w:val="006E0D17"/>
    <w:rsid w:val="006E3FBD"/>
    <w:rsid w:val="006F4D40"/>
    <w:rsid w:val="007007AD"/>
    <w:rsid w:val="007038A9"/>
    <w:rsid w:val="00705DB9"/>
    <w:rsid w:val="00706B13"/>
    <w:rsid w:val="0071143B"/>
    <w:rsid w:val="00714412"/>
    <w:rsid w:val="00716728"/>
    <w:rsid w:val="00720A8E"/>
    <w:rsid w:val="00724377"/>
    <w:rsid w:val="0072493D"/>
    <w:rsid w:val="00725471"/>
    <w:rsid w:val="0072665C"/>
    <w:rsid w:val="00731396"/>
    <w:rsid w:val="007344E2"/>
    <w:rsid w:val="00735659"/>
    <w:rsid w:val="00745669"/>
    <w:rsid w:val="00760049"/>
    <w:rsid w:val="00761ACB"/>
    <w:rsid w:val="0076450F"/>
    <w:rsid w:val="007679C7"/>
    <w:rsid w:val="00767FBE"/>
    <w:rsid w:val="007766C2"/>
    <w:rsid w:val="00784DD1"/>
    <w:rsid w:val="00785957"/>
    <w:rsid w:val="00791BBC"/>
    <w:rsid w:val="00793CB2"/>
    <w:rsid w:val="007945F8"/>
    <w:rsid w:val="0079698D"/>
    <w:rsid w:val="007A0B29"/>
    <w:rsid w:val="007A18B3"/>
    <w:rsid w:val="007A4D01"/>
    <w:rsid w:val="007A6407"/>
    <w:rsid w:val="007D3B70"/>
    <w:rsid w:val="007E435B"/>
    <w:rsid w:val="007E55BD"/>
    <w:rsid w:val="007E55ED"/>
    <w:rsid w:val="007E5CE0"/>
    <w:rsid w:val="007E7E10"/>
    <w:rsid w:val="007F01D0"/>
    <w:rsid w:val="0080571A"/>
    <w:rsid w:val="00805ED4"/>
    <w:rsid w:val="008159DA"/>
    <w:rsid w:val="00817ED0"/>
    <w:rsid w:val="00822E10"/>
    <w:rsid w:val="00824970"/>
    <w:rsid w:val="00825878"/>
    <w:rsid w:val="0082798B"/>
    <w:rsid w:val="00830BEE"/>
    <w:rsid w:val="0083129E"/>
    <w:rsid w:val="00840916"/>
    <w:rsid w:val="008412E1"/>
    <w:rsid w:val="0084161E"/>
    <w:rsid w:val="00844A69"/>
    <w:rsid w:val="00852DAA"/>
    <w:rsid w:val="00857E2B"/>
    <w:rsid w:val="00864576"/>
    <w:rsid w:val="008653B5"/>
    <w:rsid w:val="008668C9"/>
    <w:rsid w:val="008765C0"/>
    <w:rsid w:val="00877265"/>
    <w:rsid w:val="00877DCF"/>
    <w:rsid w:val="00881716"/>
    <w:rsid w:val="0089032E"/>
    <w:rsid w:val="00894A52"/>
    <w:rsid w:val="00894BD6"/>
    <w:rsid w:val="00895D7E"/>
    <w:rsid w:val="008A44A0"/>
    <w:rsid w:val="008B0AB7"/>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25"/>
    <w:rsid w:val="00900AD0"/>
    <w:rsid w:val="00902744"/>
    <w:rsid w:val="00913009"/>
    <w:rsid w:val="00917626"/>
    <w:rsid w:val="00917B08"/>
    <w:rsid w:val="009200FC"/>
    <w:rsid w:val="00922F88"/>
    <w:rsid w:val="00933BB3"/>
    <w:rsid w:val="009356DB"/>
    <w:rsid w:val="00936966"/>
    <w:rsid w:val="00942D97"/>
    <w:rsid w:val="00952370"/>
    <w:rsid w:val="00954BF6"/>
    <w:rsid w:val="00957B92"/>
    <w:rsid w:val="00957FDF"/>
    <w:rsid w:val="00961D77"/>
    <w:rsid w:val="00964640"/>
    <w:rsid w:val="00977677"/>
    <w:rsid w:val="00977DCB"/>
    <w:rsid w:val="00981010"/>
    <w:rsid w:val="00987028"/>
    <w:rsid w:val="00990BD7"/>
    <w:rsid w:val="009941D9"/>
    <w:rsid w:val="009969A1"/>
    <w:rsid w:val="009A1738"/>
    <w:rsid w:val="009A6BBF"/>
    <w:rsid w:val="009B0C1B"/>
    <w:rsid w:val="009C0B2E"/>
    <w:rsid w:val="009C3982"/>
    <w:rsid w:val="009C48F2"/>
    <w:rsid w:val="009C6DCB"/>
    <w:rsid w:val="009D2495"/>
    <w:rsid w:val="009E574B"/>
    <w:rsid w:val="009E6154"/>
    <w:rsid w:val="009F0948"/>
    <w:rsid w:val="009F0D7D"/>
    <w:rsid w:val="009F2069"/>
    <w:rsid w:val="009F3C86"/>
    <w:rsid w:val="009F456E"/>
    <w:rsid w:val="009F69E5"/>
    <w:rsid w:val="00A00842"/>
    <w:rsid w:val="00A11726"/>
    <w:rsid w:val="00A150D7"/>
    <w:rsid w:val="00A21EF9"/>
    <w:rsid w:val="00A22A03"/>
    <w:rsid w:val="00A238DC"/>
    <w:rsid w:val="00A2706F"/>
    <w:rsid w:val="00A27569"/>
    <w:rsid w:val="00A302B0"/>
    <w:rsid w:val="00A34178"/>
    <w:rsid w:val="00A342AC"/>
    <w:rsid w:val="00A34A78"/>
    <w:rsid w:val="00A376A3"/>
    <w:rsid w:val="00A40730"/>
    <w:rsid w:val="00A462C2"/>
    <w:rsid w:val="00A50603"/>
    <w:rsid w:val="00A52191"/>
    <w:rsid w:val="00A54357"/>
    <w:rsid w:val="00A550AC"/>
    <w:rsid w:val="00A64BB4"/>
    <w:rsid w:val="00A71452"/>
    <w:rsid w:val="00A77DF3"/>
    <w:rsid w:val="00A77EAD"/>
    <w:rsid w:val="00A85795"/>
    <w:rsid w:val="00A87CD0"/>
    <w:rsid w:val="00A919A2"/>
    <w:rsid w:val="00A92260"/>
    <w:rsid w:val="00A926FC"/>
    <w:rsid w:val="00A96625"/>
    <w:rsid w:val="00A971EE"/>
    <w:rsid w:val="00AA0B80"/>
    <w:rsid w:val="00AA4583"/>
    <w:rsid w:val="00AA59B6"/>
    <w:rsid w:val="00AA6A5D"/>
    <w:rsid w:val="00AC65B7"/>
    <w:rsid w:val="00AC71AD"/>
    <w:rsid w:val="00AC71F6"/>
    <w:rsid w:val="00AD03BE"/>
    <w:rsid w:val="00AE06FD"/>
    <w:rsid w:val="00AE72B1"/>
    <w:rsid w:val="00AF1638"/>
    <w:rsid w:val="00AF3041"/>
    <w:rsid w:val="00AF723A"/>
    <w:rsid w:val="00AF7AB1"/>
    <w:rsid w:val="00B00FFB"/>
    <w:rsid w:val="00B024CC"/>
    <w:rsid w:val="00B04EF5"/>
    <w:rsid w:val="00B103ED"/>
    <w:rsid w:val="00B135EA"/>
    <w:rsid w:val="00B14FB5"/>
    <w:rsid w:val="00B15BBF"/>
    <w:rsid w:val="00B25F86"/>
    <w:rsid w:val="00B275D2"/>
    <w:rsid w:val="00B30D84"/>
    <w:rsid w:val="00B33D58"/>
    <w:rsid w:val="00B411D4"/>
    <w:rsid w:val="00B52C69"/>
    <w:rsid w:val="00B542AC"/>
    <w:rsid w:val="00B6299F"/>
    <w:rsid w:val="00B802B7"/>
    <w:rsid w:val="00B8787D"/>
    <w:rsid w:val="00B878A4"/>
    <w:rsid w:val="00B92F89"/>
    <w:rsid w:val="00B9386A"/>
    <w:rsid w:val="00B94102"/>
    <w:rsid w:val="00BB2908"/>
    <w:rsid w:val="00BB2935"/>
    <w:rsid w:val="00BB34A8"/>
    <w:rsid w:val="00BB5803"/>
    <w:rsid w:val="00BB6962"/>
    <w:rsid w:val="00BB7F83"/>
    <w:rsid w:val="00BC09E9"/>
    <w:rsid w:val="00BC1FC2"/>
    <w:rsid w:val="00BD3E44"/>
    <w:rsid w:val="00BD4392"/>
    <w:rsid w:val="00BD6B9F"/>
    <w:rsid w:val="00BE1DCB"/>
    <w:rsid w:val="00BE619F"/>
    <w:rsid w:val="00BF4E52"/>
    <w:rsid w:val="00BF5464"/>
    <w:rsid w:val="00BF5D36"/>
    <w:rsid w:val="00BF6AAC"/>
    <w:rsid w:val="00C03149"/>
    <w:rsid w:val="00C1070E"/>
    <w:rsid w:val="00C149E4"/>
    <w:rsid w:val="00C24044"/>
    <w:rsid w:val="00C269BF"/>
    <w:rsid w:val="00C33307"/>
    <w:rsid w:val="00C34521"/>
    <w:rsid w:val="00C406C6"/>
    <w:rsid w:val="00C5469F"/>
    <w:rsid w:val="00C572A5"/>
    <w:rsid w:val="00C57625"/>
    <w:rsid w:val="00C66F7D"/>
    <w:rsid w:val="00C67694"/>
    <w:rsid w:val="00C676E9"/>
    <w:rsid w:val="00C7157C"/>
    <w:rsid w:val="00C71695"/>
    <w:rsid w:val="00C716E1"/>
    <w:rsid w:val="00C73020"/>
    <w:rsid w:val="00C858F8"/>
    <w:rsid w:val="00CA0C14"/>
    <w:rsid w:val="00CA5D64"/>
    <w:rsid w:val="00CB12F4"/>
    <w:rsid w:val="00CB27A4"/>
    <w:rsid w:val="00CC148B"/>
    <w:rsid w:val="00CC626D"/>
    <w:rsid w:val="00CC7082"/>
    <w:rsid w:val="00CD28B8"/>
    <w:rsid w:val="00CE6395"/>
    <w:rsid w:val="00CE765E"/>
    <w:rsid w:val="00CE7D07"/>
    <w:rsid w:val="00CE7F23"/>
    <w:rsid w:val="00CF0FB4"/>
    <w:rsid w:val="00CF1628"/>
    <w:rsid w:val="00D05ECD"/>
    <w:rsid w:val="00D111CD"/>
    <w:rsid w:val="00D12F7E"/>
    <w:rsid w:val="00D13728"/>
    <w:rsid w:val="00D219F9"/>
    <w:rsid w:val="00D2402C"/>
    <w:rsid w:val="00D243FF"/>
    <w:rsid w:val="00D268C2"/>
    <w:rsid w:val="00D26F16"/>
    <w:rsid w:val="00D34A38"/>
    <w:rsid w:val="00D37E95"/>
    <w:rsid w:val="00D411A9"/>
    <w:rsid w:val="00D42953"/>
    <w:rsid w:val="00D51F12"/>
    <w:rsid w:val="00D5438A"/>
    <w:rsid w:val="00D57311"/>
    <w:rsid w:val="00D61C2C"/>
    <w:rsid w:val="00D62F51"/>
    <w:rsid w:val="00D641E5"/>
    <w:rsid w:val="00D72B46"/>
    <w:rsid w:val="00D76A79"/>
    <w:rsid w:val="00D76FDB"/>
    <w:rsid w:val="00D77318"/>
    <w:rsid w:val="00D83AB1"/>
    <w:rsid w:val="00D84ED6"/>
    <w:rsid w:val="00D85F78"/>
    <w:rsid w:val="00D87031"/>
    <w:rsid w:val="00D94C3E"/>
    <w:rsid w:val="00D965E8"/>
    <w:rsid w:val="00DA2CD7"/>
    <w:rsid w:val="00DA49FD"/>
    <w:rsid w:val="00DA4E04"/>
    <w:rsid w:val="00DA5A0A"/>
    <w:rsid w:val="00DA7017"/>
    <w:rsid w:val="00DA7E83"/>
    <w:rsid w:val="00DC4645"/>
    <w:rsid w:val="00DC5046"/>
    <w:rsid w:val="00DD5633"/>
    <w:rsid w:val="00DD615F"/>
    <w:rsid w:val="00DD62FB"/>
    <w:rsid w:val="00DE0746"/>
    <w:rsid w:val="00DE3251"/>
    <w:rsid w:val="00DF42EB"/>
    <w:rsid w:val="00DF53B2"/>
    <w:rsid w:val="00E0088A"/>
    <w:rsid w:val="00E10D17"/>
    <w:rsid w:val="00E1103C"/>
    <w:rsid w:val="00E12AFB"/>
    <w:rsid w:val="00E1564D"/>
    <w:rsid w:val="00E21666"/>
    <w:rsid w:val="00E36E26"/>
    <w:rsid w:val="00E40272"/>
    <w:rsid w:val="00E40B7D"/>
    <w:rsid w:val="00E5140A"/>
    <w:rsid w:val="00E54502"/>
    <w:rsid w:val="00E578CD"/>
    <w:rsid w:val="00E63A15"/>
    <w:rsid w:val="00E64430"/>
    <w:rsid w:val="00E64E8D"/>
    <w:rsid w:val="00E762E3"/>
    <w:rsid w:val="00E8167F"/>
    <w:rsid w:val="00E818CB"/>
    <w:rsid w:val="00E8792E"/>
    <w:rsid w:val="00E87DF8"/>
    <w:rsid w:val="00E92154"/>
    <w:rsid w:val="00E9281A"/>
    <w:rsid w:val="00E9349C"/>
    <w:rsid w:val="00E97CC8"/>
    <w:rsid w:val="00EA31DB"/>
    <w:rsid w:val="00EA6C76"/>
    <w:rsid w:val="00EB127D"/>
    <w:rsid w:val="00EB360B"/>
    <w:rsid w:val="00EB39BC"/>
    <w:rsid w:val="00ED4266"/>
    <w:rsid w:val="00ED5DB6"/>
    <w:rsid w:val="00EE5BB5"/>
    <w:rsid w:val="00EF286B"/>
    <w:rsid w:val="00EF52F1"/>
    <w:rsid w:val="00EF6C1D"/>
    <w:rsid w:val="00F1373F"/>
    <w:rsid w:val="00F1588F"/>
    <w:rsid w:val="00F23E5E"/>
    <w:rsid w:val="00F23FAA"/>
    <w:rsid w:val="00F24B22"/>
    <w:rsid w:val="00F253C8"/>
    <w:rsid w:val="00F27A55"/>
    <w:rsid w:val="00F4254B"/>
    <w:rsid w:val="00F42E6F"/>
    <w:rsid w:val="00F443E7"/>
    <w:rsid w:val="00F60594"/>
    <w:rsid w:val="00F7068F"/>
    <w:rsid w:val="00F76104"/>
    <w:rsid w:val="00F87EE2"/>
    <w:rsid w:val="00F929FA"/>
    <w:rsid w:val="00F97BA5"/>
    <w:rsid w:val="00FA1B80"/>
    <w:rsid w:val="00FC312B"/>
    <w:rsid w:val="00FC7A18"/>
    <w:rsid w:val="00FD2025"/>
    <w:rsid w:val="00FE2F76"/>
    <w:rsid w:val="00FE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1E56A8"/>
    <w:rPr>
      <w:rFonts w:ascii="Courier New" w:hAnsi="Courier New"/>
      <w:sz w:val="24"/>
      <w:lang w:val="en-US"/>
    </w:rPr>
  </w:style>
  <w:style w:type="character" w:customStyle="1" w:styleId="Export0Char">
    <w:name w:val="Export 0 Char"/>
    <w:link w:val="Export0"/>
    <w:rsid w:val="001E56A8"/>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1E56A8"/>
    <w:rPr>
      <w:rFonts w:ascii="Courier New" w:hAnsi="Courier New"/>
      <w:sz w:val="24"/>
      <w:lang w:val="en-US"/>
    </w:rPr>
  </w:style>
  <w:style w:type="character" w:customStyle="1" w:styleId="Export0Char">
    <w:name w:val="Export 0 Char"/>
    <w:link w:val="Export0"/>
    <w:rsid w:val="001E56A8"/>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1837">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61394206">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1702587344">
      <w:bodyDiv w:val="1"/>
      <w:marLeft w:val="0"/>
      <w:marRight w:val="0"/>
      <w:marTop w:val="0"/>
      <w:marBottom w:val="0"/>
      <w:divBdr>
        <w:top w:val="none" w:sz="0" w:space="0" w:color="auto"/>
        <w:left w:val="none" w:sz="0" w:space="0" w:color="auto"/>
        <w:bottom w:val="none" w:sz="0" w:space="0" w:color="auto"/>
        <w:right w:val="none" w:sz="0" w:space="0" w:color="auto"/>
      </w:divBdr>
    </w:div>
    <w:div w:id="1719470557">
      <w:bodyDiv w:val="1"/>
      <w:marLeft w:val="0"/>
      <w:marRight w:val="0"/>
      <w:marTop w:val="0"/>
      <w:marBottom w:val="0"/>
      <w:divBdr>
        <w:top w:val="none" w:sz="0" w:space="0" w:color="auto"/>
        <w:left w:val="none" w:sz="0" w:space="0" w:color="auto"/>
        <w:bottom w:val="none" w:sz="0" w:space="0" w:color="auto"/>
        <w:right w:val="none" w:sz="0" w:space="0" w:color="auto"/>
      </w:divBdr>
    </w:div>
    <w:div w:id="18560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985CE-48BF-4E0D-9C30-ACF566EF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2147</Words>
  <Characters>12672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14790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2017-08-10T07:43:00Z</cp:lastPrinted>
  <dcterms:created xsi:type="dcterms:W3CDTF">2017-08-30T11:46:00Z</dcterms:created>
  <dcterms:modified xsi:type="dcterms:W3CDTF">2017-08-30T11:46:00Z</dcterms:modified>
</cp:coreProperties>
</file>