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65" w:rsidRPr="004C2BE4" w:rsidRDefault="00831A31" w:rsidP="004C2BE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 2</w:t>
      </w:r>
      <w:r w:rsidR="004C2BE4" w:rsidRPr="004C2BE4">
        <w:rPr>
          <w:rFonts w:ascii="Arial" w:hAnsi="Arial" w:cs="Arial"/>
          <w:b/>
          <w:sz w:val="36"/>
          <w:szCs w:val="36"/>
        </w:rPr>
        <w:t xml:space="preserve"> </w:t>
      </w:r>
      <w:proofErr w:type="gramStart"/>
      <w:r w:rsidR="004C2BE4" w:rsidRPr="004C2BE4">
        <w:rPr>
          <w:rFonts w:ascii="Arial" w:hAnsi="Arial" w:cs="Arial"/>
          <w:b/>
          <w:sz w:val="36"/>
          <w:szCs w:val="36"/>
        </w:rPr>
        <w:t>ke</w:t>
      </w:r>
      <w:proofErr w:type="gramEnd"/>
    </w:p>
    <w:p w:rsidR="00047A12" w:rsidRDefault="00047A12" w:rsidP="00AD7965"/>
    <w:p w:rsidR="008E3236" w:rsidRPr="00915416" w:rsidRDefault="008E3236" w:rsidP="008E3236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915416">
        <w:rPr>
          <w:rFonts w:ascii="Arial" w:hAnsi="Arial" w:cs="Arial"/>
          <w:b/>
          <w:sz w:val="36"/>
          <w:szCs w:val="36"/>
        </w:rPr>
        <w:t>S M L O U V </w:t>
      </w:r>
      <w:r w:rsidR="004C2BE4">
        <w:rPr>
          <w:rFonts w:ascii="Arial" w:hAnsi="Arial" w:cs="Arial"/>
          <w:b/>
          <w:sz w:val="36"/>
          <w:szCs w:val="36"/>
        </w:rPr>
        <w:t>Ě</w:t>
      </w:r>
      <w:r w:rsidRPr="00915416">
        <w:rPr>
          <w:rFonts w:ascii="Arial" w:hAnsi="Arial" w:cs="Arial"/>
          <w:b/>
          <w:sz w:val="36"/>
          <w:szCs w:val="36"/>
        </w:rPr>
        <w:t xml:space="preserve">   O   D Í L O</w:t>
      </w:r>
      <w:proofErr w:type="gramEnd"/>
      <w:r w:rsidRPr="00915416">
        <w:rPr>
          <w:rFonts w:ascii="Arial" w:hAnsi="Arial" w:cs="Arial"/>
          <w:b/>
          <w:sz w:val="36"/>
          <w:szCs w:val="36"/>
        </w:rPr>
        <w:t xml:space="preserve"> </w:t>
      </w:r>
    </w:p>
    <w:p w:rsidR="008E3236" w:rsidRPr="00D74A50" w:rsidRDefault="002407B1" w:rsidP="002407B1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8E3236" w:rsidRPr="00D74A50">
        <w:rPr>
          <w:rFonts w:ascii="Arial" w:hAnsi="Arial" w:cs="Arial"/>
          <w:b/>
          <w:sz w:val="22"/>
          <w:szCs w:val="22"/>
        </w:rPr>
        <w:t xml:space="preserve">č. smlouvy </w:t>
      </w:r>
      <w:r w:rsidR="004C2BE4">
        <w:rPr>
          <w:rFonts w:ascii="Arial" w:hAnsi="Arial" w:cs="Arial"/>
          <w:b/>
          <w:sz w:val="22"/>
          <w:szCs w:val="22"/>
        </w:rPr>
        <w:t>dodavate</w:t>
      </w:r>
      <w:r w:rsidR="008E3236" w:rsidRPr="00D74A50">
        <w:rPr>
          <w:rFonts w:ascii="Arial" w:hAnsi="Arial" w:cs="Arial"/>
          <w:b/>
          <w:sz w:val="22"/>
          <w:szCs w:val="22"/>
        </w:rPr>
        <w:t>le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8E3236" w:rsidRPr="00D74A50">
        <w:rPr>
          <w:rFonts w:ascii="Arial" w:hAnsi="Arial" w:cs="Arial"/>
          <w:b/>
          <w:sz w:val="22"/>
          <w:szCs w:val="22"/>
        </w:rPr>
        <w:t xml:space="preserve"> </w:t>
      </w:r>
      <w:r w:rsidR="00CB70FA">
        <w:rPr>
          <w:rFonts w:ascii="Arial" w:hAnsi="Arial" w:cs="Arial"/>
          <w:b/>
          <w:sz w:val="22"/>
          <w:szCs w:val="22"/>
        </w:rPr>
        <w:t xml:space="preserve"> </w:t>
      </w:r>
    </w:p>
    <w:p w:rsidR="008E3236" w:rsidRPr="00D74A50" w:rsidRDefault="008E3236" w:rsidP="008E3236">
      <w:pPr>
        <w:jc w:val="center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č. smlouvy objednatele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  <w:r w:rsidR="00CA4761">
        <w:rPr>
          <w:rFonts w:ascii="Arial" w:hAnsi="Arial" w:cs="Arial"/>
          <w:b/>
          <w:sz w:val="22"/>
          <w:szCs w:val="22"/>
        </w:rPr>
        <w:t>153</w:t>
      </w:r>
      <w:r w:rsidRPr="00D74A50">
        <w:rPr>
          <w:rFonts w:ascii="Arial" w:hAnsi="Arial" w:cs="Arial"/>
          <w:b/>
          <w:sz w:val="22"/>
          <w:szCs w:val="22"/>
        </w:rPr>
        <w:t>/20</w:t>
      </w:r>
      <w:r w:rsidR="00DA7DA1">
        <w:rPr>
          <w:rFonts w:ascii="Arial" w:hAnsi="Arial" w:cs="Arial"/>
          <w:b/>
          <w:sz w:val="22"/>
          <w:szCs w:val="22"/>
        </w:rPr>
        <w:t>1</w:t>
      </w:r>
      <w:r w:rsidR="00CA4761">
        <w:rPr>
          <w:rFonts w:ascii="Arial" w:hAnsi="Arial" w:cs="Arial"/>
          <w:b/>
          <w:sz w:val="22"/>
          <w:szCs w:val="22"/>
        </w:rPr>
        <w:t>7</w:t>
      </w:r>
    </w:p>
    <w:p w:rsidR="008E3236" w:rsidRPr="00915416" w:rsidRDefault="008E3236" w:rsidP="008E3236">
      <w:pPr>
        <w:rPr>
          <w:rFonts w:ascii="Arial" w:hAnsi="Arial" w:cs="Arial"/>
          <w:b/>
        </w:rPr>
      </w:pPr>
    </w:p>
    <w:p w:rsidR="008E3236" w:rsidRPr="00915416" w:rsidRDefault="008E3236" w:rsidP="008E3236">
      <w:pPr>
        <w:rPr>
          <w:rFonts w:ascii="Arial" w:hAnsi="Arial" w:cs="Arial"/>
          <w:b/>
        </w:rPr>
      </w:pPr>
    </w:p>
    <w:p w:rsidR="008E3236" w:rsidRDefault="008E3236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39506D" w:rsidRPr="00D74A50" w:rsidRDefault="0039506D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8E3236" w:rsidRPr="00915416" w:rsidRDefault="00CA4761" w:rsidP="001A0205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  <w:r w:rsidRPr="00CA4761">
        <w:rPr>
          <w:rFonts w:ascii="Arial" w:hAnsi="Arial" w:cs="Arial"/>
          <w:b/>
          <w:sz w:val="28"/>
          <w:szCs w:val="28"/>
        </w:rPr>
        <w:t xml:space="preserve">VD </w:t>
      </w:r>
      <w:proofErr w:type="spellStart"/>
      <w:r w:rsidRPr="00CA4761">
        <w:rPr>
          <w:rFonts w:ascii="Arial" w:hAnsi="Arial" w:cs="Arial"/>
          <w:b/>
          <w:sz w:val="28"/>
          <w:szCs w:val="28"/>
        </w:rPr>
        <w:t>Křímov</w:t>
      </w:r>
      <w:proofErr w:type="spellEnd"/>
      <w:r w:rsidRPr="00CA4761">
        <w:rPr>
          <w:rFonts w:ascii="Arial" w:hAnsi="Arial" w:cs="Arial"/>
          <w:b/>
          <w:sz w:val="28"/>
          <w:szCs w:val="28"/>
        </w:rPr>
        <w:t xml:space="preserve"> - rekonstrukce DH</w:t>
      </w:r>
    </w:p>
    <w:p w:rsidR="008E3236" w:rsidRPr="00915416" w:rsidRDefault="008E3236" w:rsidP="008E3236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Tato smlouva byla uzavřena </w:t>
      </w:r>
      <w:proofErr w:type="gramStart"/>
      <w:r w:rsidRPr="00D74A50">
        <w:rPr>
          <w:rFonts w:ascii="Arial" w:hAnsi="Arial" w:cs="Arial"/>
          <w:sz w:val="22"/>
          <w:szCs w:val="22"/>
        </w:rPr>
        <w:t>mezi</w:t>
      </w:r>
      <w:proofErr w:type="gramEnd"/>
      <w:r w:rsidR="009577CF">
        <w:rPr>
          <w:rFonts w:ascii="Arial" w:hAnsi="Arial" w:cs="Arial"/>
          <w:sz w:val="22"/>
          <w:szCs w:val="22"/>
        </w:rPr>
        <w:t>: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E3236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Bezručova 4219, 430 03 Chomutov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71182A">
        <w:rPr>
          <w:rFonts w:ascii="Arial" w:hAnsi="Arial" w:cs="Arial"/>
          <w:b/>
          <w:sz w:val="22"/>
          <w:szCs w:val="22"/>
        </w:rPr>
        <w:t>O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8E3236" w:rsidRPr="00D74A50" w:rsidRDefault="008E3236" w:rsidP="00CD6D6D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</w:p>
    <w:p w:rsidR="0078134D" w:rsidRDefault="008E3236" w:rsidP="002322C5">
      <w:pPr>
        <w:tabs>
          <w:tab w:val="left" w:pos="3960"/>
        </w:tabs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2322C5" w:rsidRPr="00D74A50" w:rsidRDefault="002322C5" w:rsidP="002322C5">
      <w:pPr>
        <w:tabs>
          <w:tab w:val="left" w:pos="3960"/>
        </w:tabs>
        <w:ind w:left="708" w:hanging="708"/>
        <w:jc w:val="both"/>
        <w:rPr>
          <w:rFonts w:ascii="Arial" w:hAnsi="Arial" w:cs="Arial"/>
          <w:b/>
          <w:sz w:val="22"/>
          <w:szCs w:val="22"/>
        </w:rPr>
      </w:pPr>
    </w:p>
    <w:p w:rsidR="001A0205" w:rsidRDefault="001A0205" w:rsidP="001A020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F91DFA">
        <w:rPr>
          <w:rFonts w:ascii="Arial" w:hAnsi="Arial" w:cs="Arial"/>
          <w:b/>
          <w:sz w:val="22"/>
          <w:szCs w:val="22"/>
        </w:rPr>
        <w:t>technický dozor investora:</w:t>
      </w:r>
      <w:r w:rsidRPr="00F91DFA">
        <w:rPr>
          <w:rFonts w:ascii="Arial" w:hAnsi="Arial" w:cs="Arial"/>
          <w:b/>
          <w:sz w:val="22"/>
          <w:szCs w:val="22"/>
        </w:rPr>
        <w:tab/>
      </w:r>
    </w:p>
    <w:p w:rsidR="002322C5" w:rsidRPr="00F91DFA" w:rsidRDefault="002322C5" w:rsidP="001A020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2322C5" w:rsidRDefault="001A0205" w:rsidP="001A020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F91DFA">
        <w:rPr>
          <w:rFonts w:ascii="Arial" w:hAnsi="Arial" w:cs="Arial"/>
          <w:b/>
          <w:sz w:val="22"/>
          <w:szCs w:val="22"/>
        </w:rPr>
        <w:t>bankovní spojení:</w:t>
      </w:r>
      <w:r w:rsidRPr="00F91DFA">
        <w:rPr>
          <w:rFonts w:ascii="Arial" w:hAnsi="Arial" w:cs="Arial"/>
          <w:b/>
          <w:sz w:val="22"/>
          <w:szCs w:val="22"/>
        </w:rPr>
        <w:tab/>
      </w:r>
    </w:p>
    <w:p w:rsidR="001A0205" w:rsidRPr="00D74A50" w:rsidRDefault="001A0205" w:rsidP="001A020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F91DFA">
        <w:rPr>
          <w:rFonts w:ascii="Arial" w:hAnsi="Arial" w:cs="Arial"/>
          <w:b/>
          <w:sz w:val="22"/>
          <w:szCs w:val="22"/>
        </w:rPr>
        <w:t>číslo účtu:</w:t>
      </w:r>
      <w:r w:rsidRPr="00F91DFA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CA4761" w:rsidRDefault="004C2BE4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CA4761" w:rsidRPr="00C003EE">
        <w:rPr>
          <w:rFonts w:ascii="Arial" w:hAnsi="Arial" w:cs="Arial"/>
          <w:b/>
          <w:sz w:val="22"/>
          <w:szCs w:val="22"/>
        </w:rPr>
        <w:t>"WORLD INVEST“ v.o.s.</w:t>
      </w:r>
    </w:p>
    <w:p w:rsidR="00CA4761" w:rsidRDefault="0078134D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="00CA4761">
        <w:rPr>
          <w:rFonts w:ascii="Arial" w:hAnsi="Arial" w:cs="Arial"/>
          <w:sz w:val="22"/>
          <w:szCs w:val="22"/>
        </w:rPr>
        <w:t>Obecní 23, 431 11 Otvice</w:t>
      </w:r>
      <w:r w:rsidR="00CA4761" w:rsidRPr="00D74A50">
        <w:rPr>
          <w:rFonts w:ascii="Arial" w:hAnsi="Arial" w:cs="Arial"/>
          <w:b/>
          <w:sz w:val="22"/>
          <w:szCs w:val="22"/>
        </w:rPr>
        <w:t xml:space="preserve"> </w:t>
      </w:r>
    </w:p>
    <w:p w:rsidR="00CA4761" w:rsidRPr="00386410" w:rsidRDefault="008E3236" w:rsidP="00CA476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71182A">
        <w:rPr>
          <w:rFonts w:ascii="Arial" w:hAnsi="Arial" w:cs="Arial"/>
          <w:b/>
          <w:sz w:val="22"/>
          <w:szCs w:val="22"/>
        </w:rPr>
        <w:t>O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F95633">
        <w:rPr>
          <w:rFonts w:ascii="Arial" w:hAnsi="Arial" w:cs="Arial"/>
          <w:b/>
          <w:sz w:val="22"/>
          <w:szCs w:val="22"/>
        </w:rPr>
        <w:tab/>
      </w:r>
      <w:r w:rsidR="00CA4761" w:rsidRPr="000C0573">
        <w:rPr>
          <w:rFonts w:ascii="Arial" w:hAnsi="Arial" w:cs="Arial"/>
          <w:sz w:val="22"/>
          <w:szCs w:val="22"/>
        </w:rPr>
        <w:t>14868938</w:t>
      </w:r>
    </w:p>
    <w:p w:rsidR="00CA4761" w:rsidRDefault="008E3236" w:rsidP="00CA476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CA4761" w:rsidRPr="000C0573">
        <w:rPr>
          <w:rFonts w:ascii="Arial" w:hAnsi="Arial" w:cs="Arial"/>
          <w:sz w:val="22"/>
          <w:szCs w:val="22"/>
        </w:rPr>
        <w:t>CZ14868938</w:t>
      </w:r>
    </w:p>
    <w:p w:rsidR="00CA4761" w:rsidRDefault="0078134D" w:rsidP="00CA476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F95633">
        <w:rPr>
          <w:rFonts w:ascii="Arial" w:hAnsi="Arial" w:cs="Arial"/>
          <w:b/>
          <w:sz w:val="22"/>
          <w:szCs w:val="22"/>
        </w:rPr>
        <w:tab/>
      </w:r>
      <w:r w:rsidR="00CA4761" w:rsidRPr="00D74A50">
        <w:rPr>
          <w:rFonts w:ascii="Arial" w:hAnsi="Arial" w:cs="Arial"/>
          <w:b/>
          <w:sz w:val="22"/>
          <w:szCs w:val="22"/>
        </w:rPr>
        <w:t xml:space="preserve"> </w:t>
      </w:r>
    </w:p>
    <w:p w:rsidR="00CA4761" w:rsidRDefault="008E3236" w:rsidP="00CA476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CA4761" w:rsidRPr="00D74A50">
        <w:rPr>
          <w:rFonts w:ascii="Arial" w:hAnsi="Arial" w:cs="Arial"/>
          <w:b/>
          <w:sz w:val="22"/>
          <w:szCs w:val="22"/>
        </w:rPr>
        <w:t xml:space="preserve"> </w:t>
      </w:r>
    </w:p>
    <w:p w:rsidR="00CA4761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CA4761" w:rsidRPr="00D74A50">
        <w:rPr>
          <w:rFonts w:ascii="Arial" w:hAnsi="Arial" w:cs="Arial"/>
          <w:b/>
          <w:sz w:val="22"/>
          <w:szCs w:val="22"/>
        </w:rPr>
        <w:t xml:space="preserve"> </w:t>
      </w:r>
    </w:p>
    <w:p w:rsidR="008E3236" w:rsidRPr="00047A12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stavbyvedoucí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F95633">
        <w:rPr>
          <w:rFonts w:ascii="Arial" w:hAnsi="Arial" w:cs="Arial"/>
          <w:b/>
          <w:sz w:val="22"/>
          <w:szCs w:val="22"/>
        </w:rPr>
        <w:tab/>
      </w:r>
    </w:p>
    <w:p w:rsidR="00CA4761" w:rsidRPr="00386410" w:rsidRDefault="008E3236" w:rsidP="00CA476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mana</w:t>
      </w:r>
      <w:r w:rsidR="004779E6">
        <w:rPr>
          <w:rFonts w:ascii="Arial" w:hAnsi="Arial" w:cs="Arial"/>
          <w:b/>
          <w:sz w:val="22"/>
          <w:szCs w:val="22"/>
        </w:rPr>
        <w:t>ž</w:t>
      </w:r>
      <w:r w:rsidRPr="00D74A50">
        <w:rPr>
          <w:rFonts w:ascii="Arial" w:hAnsi="Arial" w:cs="Arial"/>
          <w:b/>
          <w:sz w:val="22"/>
          <w:szCs w:val="22"/>
        </w:rPr>
        <w:t>er stavby:</w:t>
      </w:r>
      <w:r w:rsidRPr="00D74A50">
        <w:rPr>
          <w:rFonts w:ascii="Arial" w:hAnsi="Arial" w:cs="Arial"/>
          <w:sz w:val="22"/>
          <w:szCs w:val="22"/>
        </w:rPr>
        <w:tab/>
      </w:r>
    </w:p>
    <w:p w:rsidR="00CA4761" w:rsidRPr="00386410" w:rsidRDefault="00CA4761" w:rsidP="00CA4761">
      <w:pPr>
        <w:tabs>
          <w:tab w:val="left" w:pos="1260"/>
          <w:tab w:val="left" w:pos="3969"/>
        </w:tabs>
        <w:spacing w:before="120"/>
        <w:rPr>
          <w:rFonts w:ascii="Arial" w:hAnsi="Arial" w:cs="Arial"/>
          <w:bCs/>
          <w:color w:val="000000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</w:p>
    <w:p w:rsidR="002322C5" w:rsidRDefault="008E3236" w:rsidP="00CA476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bankovní spojení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CA4761" w:rsidRPr="00386410" w:rsidRDefault="008E3236" w:rsidP="00CA476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A4761" w:rsidRPr="00386410" w:rsidRDefault="00CA4761" w:rsidP="00CA4761">
      <w:pPr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zapsán v Obchodním rejstříku</w:t>
      </w:r>
      <w:r>
        <w:rPr>
          <w:rFonts w:ascii="Arial" w:hAnsi="Arial" w:cs="Arial"/>
          <w:sz w:val="22"/>
          <w:szCs w:val="22"/>
        </w:rPr>
        <w:t xml:space="preserve"> vedeným krajským soudem v Ústí nad Labem</w:t>
      </w:r>
      <w:r w:rsidRPr="00386410">
        <w:rPr>
          <w:rFonts w:ascii="Arial" w:hAnsi="Arial" w:cs="Arial"/>
          <w:sz w:val="22"/>
          <w:szCs w:val="22"/>
        </w:rPr>
        <w:t>, v</w:t>
      </w:r>
      <w:r>
        <w:rPr>
          <w:rFonts w:ascii="Arial" w:hAnsi="Arial" w:cs="Arial"/>
          <w:sz w:val="22"/>
          <w:szCs w:val="22"/>
        </w:rPr>
        <w:t> </w:t>
      </w:r>
      <w:r w:rsidRPr="00386410">
        <w:rPr>
          <w:rFonts w:ascii="Arial" w:hAnsi="Arial" w:cs="Arial"/>
          <w:sz w:val="22"/>
          <w:szCs w:val="22"/>
        </w:rPr>
        <w:t>oddílu</w:t>
      </w:r>
      <w:r>
        <w:rPr>
          <w:rFonts w:ascii="Arial" w:hAnsi="Arial" w:cs="Arial"/>
          <w:sz w:val="22"/>
          <w:szCs w:val="22"/>
        </w:rPr>
        <w:t xml:space="preserve"> AXXIII</w:t>
      </w:r>
      <w:r w:rsidRPr="00386410">
        <w:rPr>
          <w:rFonts w:ascii="Arial" w:hAnsi="Arial" w:cs="Arial"/>
          <w:sz w:val="22"/>
          <w:szCs w:val="22"/>
        </w:rPr>
        <w:t xml:space="preserve">, vložce č. </w:t>
      </w:r>
      <w:r>
        <w:rPr>
          <w:rFonts w:ascii="Arial" w:hAnsi="Arial" w:cs="Arial"/>
          <w:sz w:val="22"/>
          <w:szCs w:val="22"/>
        </w:rPr>
        <w:t>251</w:t>
      </w:r>
    </w:p>
    <w:p w:rsidR="00CA4761" w:rsidRDefault="00CA4761" w:rsidP="00CA4761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</w:p>
    <w:p w:rsidR="00CA4761" w:rsidRDefault="00CA4761" w:rsidP="00CA476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„dodavatel“) na straně druhé.</w:t>
      </w:r>
    </w:p>
    <w:p w:rsidR="004100F6" w:rsidRDefault="004100F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4100F6" w:rsidRDefault="004100F6" w:rsidP="008E3236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</w:p>
    <w:p w:rsidR="00CB70FA" w:rsidRPr="00D74A50" w:rsidRDefault="00CB70FA" w:rsidP="008E323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D74A50" w:rsidRDefault="00D74A50" w:rsidP="00160643">
      <w:pPr>
        <w:jc w:val="both"/>
        <w:rPr>
          <w:rFonts w:ascii="Arial" w:hAnsi="Arial" w:cs="Arial"/>
          <w:sz w:val="22"/>
          <w:szCs w:val="22"/>
        </w:rPr>
        <w:sectPr w:rsidR="00D74A50" w:rsidSect="00210884">
          <w:footerReference w:type="default" r:id="rId8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:rsidR="00831A31" w:rsidRDefault="00831A31" w:rsidP="004C2BE4">
      <w:pPr>
        <w:jc w:val="both"/>
        <w:rPr>
          <w:rFonts w:ascii="Arial" w:hAnsi="Arial" w:cs="Arial"/>
          <w:sz w:val="22"/>
          <w:szCs w:val="22"/>
        </w:rPr>
      </w:pPr>
    </w:p>
    <w:p w:rsidR="00831A31" w:rsidRDefault="00831A31" w:rsidP="004C2BE4">
      <w:pPr>
        <w:jc w:val="both"/>
        <w:rPr>
          <w:rFonts w:ascii="Arial" w:hAnsi="Arial" w:cs="Arial"/>
          <w:sz w:val="22"/>
          <w:szCs w:val="22"/>
        </w:rPr>
      </w:pPr>
    </w:p>
    <w:p w:rsidR="004C2BE4" w:rsidRPr="00213523" w:rsidRDefault="004C2BE4" w:rsidP="004C2BE4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t xml:space="preserve">Na podkladě skutečností, které se vyskytly v průběhu provádění prací na stavbě, přičemž jejich zajištění je podmínkou pro řádné dokončení díla, se smluvní strany dohodly ve smyslu </w:t>
      </w:r>
      <w:r w:rsidRPr="008868C6">
        <w:rPr>
          <w:rFonts w:ascii="Arial" w:hAnsi="Arial" w:cs="Arial"/>
          <w:sz w:val="22"/>
          <w:szCs w:val="22"/>
        </w:rPr>
        <w:t>příslušných</w:t>
      </w:r>
      <w:r w:rsidRPr="00E353CB">
        <w:rPr>
          <w:rFonts w:ascii="Arial" w:hAnsi="Arial" w:cs="Arial"/>
          <w:sz w:val="22"/>
          <w:szCs w:val="22"/>
        </w:rPr>
        <w:t xml:space="preserve">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4C2BE4" w:rsidRDefault="004C2BE4" w:rsidP="00160643">
      <w:pPr>
        <w:jc w:val="both"/>
        <w:rPr>
          <w:rFonts w:ascii="Arial" w:hAnsi="Arial" w:cs="Arial"/>
          <w:sz w:val="22"/>
          <w:szCs w:val="22"/>
        </w:rPr>
      </w:pPr>
    </w:p>
    <w:p w:rsidR="00831A31" w:rsidRDefault="00831A31" w:rsidP="00831A31">
      <w:pPr>
        <w:jc w:val="both"/>
        <w:rPr>
          <w:rFonts w:ascii="Arial" w:hAnsi="Arial" w:cs="Arial"/>
          <w:b/>
          <w:sz w:val="22"/>
          <w:szCs w:val="22"/>
        </w:rPr>
      </w:pPr>
    </w:p>
    <w:p w:rsidR="00831A31" w:rsidRPr="00831A31" w:rsidRDefault="00831A31" w:rsidP="00831A31">
      <w:pPr>
        <w:jc w:val="both"/>
        <w:rPr>
          <w:rFonts w:ascii="Arial" w:hAnsi="Arial" w:cs="Arial"/>
          <w:b/>
          <w:sz w:val="22"/>
          <w:szCs w:val="22"/>
        </w:rPr>
      </w:pPr>
      <w:r w:rsidRPr="00831A31">
        <w:rPr>
          <w:rFonts w:ascii="Arial" w:hAnsi="Arial" w:cs="Arial"/>
          <w:b/>
          <w:sz w:val="22"/>
          <w:szCs w:val="22"/>
        </w:rPr>
        <w:t xml:space="preserve">Jedná se o:  </w:t>
      </w:r>
      <w:r w:rsidRPr="00831A31">
        <w:rPr>
          <w:rFonts w:ascii="Arial" w:hAnsi="Arial" w:cs="Arial"/>
          <w:b/>
          <w:sz w:val="22"/>
          <w:szCs w:val="22"/>
        </w:rPr>
        <w:tab/>
        <w:t>změnu termínu plnění díla</w:t>
      </w:r>
    </w:p>
    <w:p w:rsidR="00831A31" w:rsidRPr="00831A31" w:rsidRDefault="00831A31" w:rsidP="00831A31">
      <w:pPr>
        <w:jc w:val="both"/>
        <w:rPr>
          <w:rFonts w:ascii="Arial" w:hAnsi="Arial" w:cs="Arial"/>
          <w:sz w:val="22"/>
          <w:szCs w:val="22"/>
        </w:rPr>
      </w:pPr>
      <w:r w:rsidRPr="00831A31">
        <w:rPr>
          <w:rFonts w:ascii="Arial" w:hAnsi="Arial" w:cs="Arial"/>
          <w:sz w:val="22"/>
          <w:szCs w:val="22"/>
        </w:rPr>
        <w:t xml:space="preserve">prodloužení termínu dokončení z důvodu projednávání a realizace změn dle Změnového listu č. </w:t>
      </w:r>
      <w:r w:rsidR="008C4C94">
        <w:rPr>
          <w:rFonts w:ascii="Arial" w:hAnsi="Arial" w:cs="Arial"/>
          <w:sz w:val="22"/>
          <w:szCs w:val="22"/>
        </w:rPr>
        <w:t>2</w:t>
      </w:r>
      <w:r w:rsidRPr="00831A31">
        <w:rPr>
          <w:rFonts w:ascii="Arial" w:hAnsi="Arial" w:cs="Arial"/>
          <w:sz w:val="22"/>
          <w:szCs w:val="22"/>
        </w:rPr>
        <w:t xml:space="preserve"> projednaného na mimořádném kontrolním dnu stavby </w:t>
      </w:r>
      <w:proofErr w:type="gramStart"/>
      <w:r w:rsidR="008C4C94">
        <w:rPr>
          <w:rFonts w:ascii="Arial" w:hAnsi="Arial" w:cs="Arial"/>
          <w:sz w:val="22"/>
          <w:szCs w:val="22"/>
        </w:rPr>
        <w:t>17</w:t>
      </w:r>
      <w:r w:rsidRPr="00831A31">
        <w:rPr>
          <w:rFonts w:ascii="Arial" w:hAnsi="Arial" w:cs="Arial"/>
          <w:sz w:val="22"/>
          <w:szCs w:val="22"/>
        </w:rPr>
        <w:t>.08.2017</w:t>
      </w:r>
      <w:proofErr w:type="gramEnd"/>
      <w:r w:rsidRPr="00831A31">
        <w:rPr>
          <w:rFonts w:ascii="Arial" w:hAnsi="Arial" w:cs="Arial"/>
          <w:sz w:val="22"/>
          <w:szCs w:val="22"/>
        </w:rPr>
        <w:t>.</w:t>
      </w:r>
    </w:p>
    <w:p w:rsidR="00831A31" w:rsidRPr="00831A31" w:rsidRDefault="00831A31" w:rsidP="00831A31">
      <w:pPr>
        <w:jc w:val="both"/>
        <w:rPr>
          <w:rFonts w:ascii="Arial" w:hAnsi="Arial" w:cs="Arial"/>
          <w:b/>
          <w:sz w:val="22"/>
          <w:szCs w:val="22"/>
        </w:rPr>
      </w:pPr>
    </w:p>
    <w:p w:rsidR="00831A31" w:rsidRPr="00831A31" w:rsidRDefault="00831A31" w:rsidP="00831A31">
      <w:pPr>
        <w:jc w:val="both"/>
        <w:rPr>
          <w:rFonts w:ascii="Arial" w:hAnsi="Arial" w:cs="Arial"/>
          <w:sz w:val="22"/>
          <w:szCs w:val="22"/>
        </w:rPr>
      </w:pPr>
      <w:r w:rsidRPr="00831A31">
        <w:rPr>
          <w:rFonts w:ascii="Arial" w:hAnsi="Arial" w:cs="Arial"/>
          <w:sz w:val="22"/>
          <w:szCs w:val="22"/>
        </w:rPr>
        <w:t xml:space="preserve">Obě smluvní strany odsouhlasily a potvrdily Změnový list č. </w:t>
      </w:r>
      <w:r w:rsidR="008C4C9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831A31">
        <w:rPr>
          <w:rFonts w:ascii="Arial" w:hAnsi="Arial" w:cs="Arial"/>
          <w:sz w:val="22"/>
          <w:szCs w:val="22"/>
        </w:rPr>
        <w:t>a aktualizovaný závazný finanční harmonogram postupu plnění díla.</w:t>
      </w:r>
    </w:p>
    <w:p w:rsidR="00831A31" w:rsidRPr="00831A31" w:rsidRDefault="00831A31" w:rsidP="00831A31">
      <w:pPr>
        <w:jc w:val="both"/>
        <w:rPr>
          <w:rFonts w:ascii="Arial" w:hAnsi="Arial" w:cs="Arial"/>
          <w:sz w:val="22"/>
          <w:szCs w:val="22"/>
        </w:rPr>
      </w:pPr>
    </w:p>
    <w:p w:rsidR="00831A31" w:rsidRPr="00831A31" w:rsidRDefault="00831A31" w:rsidP="00831A31">
      <w:pPr>
        <w:jc w:val="both"/>
        <w:rPr>
          <w:rFonts w:ascii="Arial" w:hAnsi="Arial" w:cs="Arial"/>
          <w:b/>
          <w:sz w:val="22"/>
          <w:szCs w:val="22"/>
        </w:rPr>
      </w:pPr>
    </w:p>
    <w:p w:rsidR="00831A31" w:rsidRPr="00831A31" w:rsidRDefault="00831A31" w:rsidP="00831A31">
      <w:pPr>
        <w:jc w:val="both"/>
        <w:rPr>
          <w:rFonts w:ascii="Arial" w:hAnsi="Arial" w:cs="Arial"/>
          <w:b/>
          <w:sz w:val="22"/>
          <w:szCs w:val="22"/>
        </w:rPr>
      </w:pPr>
      <w:r w:rsidRPr="00831A31">
        <w:rPr>
          <w:rFonts w:ascii="Arial" w:hAnsi="Arial" w:cs="Arial"/>
          <w:b/>
          <w:sz w:val="22"/>
          <w:szCs w:val="22"/>
        </w:rPr>
        <w:t xml:space="preserve">Mění se Čl. III. Termín plnění </w:t>
      </w:r>
    </w:p>
    <w:p w:rsidR="00831A31" w:rsidRDefault="00831A31" w:rsidP="00831A31">
      <w:pPr>
        <w:jc w:val="both"/>
        <w:rPr>
          <w:rFonts w:ascii="Arial" w:hAnsi="Arial" w:cs="Arial"/>
          <w:sz w:val="22"/>
          <w:szCs w:val="22"/>
        </w:rPr>
      </w:pPr>
      <w:r w:rsidRPr="00831A31">
        <w:rPr>
          <w:rFonts w:ascii="Arial" w:hAnsi="Arial" w:cs="Arial"/>
          <w:sz w:val="22"/>
          <w:szCs w:val="22"/>
        </w:rPr>
        <w:t xml:space="preserve">Ukončení díla: </w:t>
      </w:r>
      <w:r w:rsidRPr="00831A31">
        <w:rPr>
          <w:rFonts w:ascii="Arial" w:hAnsi="Arial" w:cs="Arial"/>
          <w:sz w:val="22"/>
          <w:szCs w:val="22"/>
        </w:rPr>
        <w:tab/>
        <w:t xml:space="preserve">původně </w:t>
      </w:r>
      <w:r w:rsidRPr="00831A31">
        <w:rPr>
          <w:rFonts w:ascii="Arial" w:hAnsi="Arial" w:cs="Arial"/>
          <w:sz w:val="22"/>
          <w:szCs w:val="22"/>
        </w:rPr>
        <w:tab/>
      </w:r>
      <w:r w:rsidRPr="00831A31">
        <w:rPr>
          <w:rFonts w:ascii="Arial" w:hAnsi="Arial" w:cs="Arial"/>
          <w:sz w:val="22"/>
          <w:szCs w:val="22"/>
        </w:rPr>
        <w:tab/>
      </w:r>
      <w:proofErr w:type="gramStart"/>
      <w:r w:rsidRPr="00831A31">
        <w:rPr>
          <w:rFonts w:ascii="Arial" w:hAnsi="Arial" w:cs="Arial"/>
          <w:sz w:val="22"/>
          <w:szCs w:val="22"/>
        </w:rPr>
        <w:t>31.08.2017</w:t>
      </w:r>
      <w:proofErr w:type="gramEnd"/>
      <w:r w:rsidRPr="00831A31">
        <w:rPr>
          <w:rFonts w:ascii="Arial" w:hAnsi="Arial" w:cs="Arial"/>
          <w:sz w:val="22"/>
          <w:szCs w:val="22"/>
        </w:rPr>
        <w:t xml:space="preserve"> </w:t>
      </w:r>
      <w:r w:rsidRPr="00831A31">
        <w:rPr>
          <w:rFonts w:ascii="Arial" w:hAnsi="Arial" w:cs="Arial"/>
          <w:sz w:val="22"/>
          <w:szCs w:val="22"/>
        </w:rPr>
        <w:tab/>
      </w:r>
      <w:r w:rsidRPr="00831A31">
        <w:rPr>
          <w:rFonts w:ascii="Arial" w:hAnsi="Arial" w:cs="Arial"/>
          <w:sz w:val="22"/>
          <w:szCs w:val="22"/>
        </w:rPr>
        <w:tab/>
      </w:r>
      <w:r w:rsidRPr="00831A31">
        <w:rPr>
          <w:rFonts w:ascii="Arial" w:hAnsi="Arial" w:cs="Arial"/>
          <w:sz w:val="22"/>
          <w:szCs w:val="22"/>
        </w:rPr>
        <w:tab/>
      </w:r>
      <w:r w:rsidRPr="00831A31">
        <w:rPr>
          <w:rFonts w:ascii="Arial" w:hAnsi="Arial" w:cs="Arial"/>
          <w:sz w:val="22"/>
          <w:szCs w:val="22"/>
        </w:rPr>
        <w:tab/>
      </w:r>
      <w:r w:rsidRPr="00831A31">
        <w:rPr>
          <w:rFonts w:ascii="Arial" w:hAnsi="Arial" w:cs="Arial"/>
          <w:sz w:val="22"/>
          <w:szCs w:val="22"/>
        </w:rPr>
        <w:tab/>
      </w:r>
      <w:r w:rsidRPr="00831A31">
        <w:rPr>
          <w:rFonts w:ascii="Arial" w:hAnsi="Arial" w:cs="Arial"/>
          <w:sz w:val="22"/>
          <w:szCs w:val="22"/>
        </w:rPr>
        <w:tab/>
      </w:r>
      <w:r w:rsidRPr="00831A31">
        <w:rPr>
          <w:rFonts w:ascii="Arial" w:hAnsi="Arial" w:cs="Arial"/>
          <w:sz w:val="22"/>
          <w:szCs w:val="22"/>
        </w:rPr>
        <w:tab/>
      </w:r>
      <w:r w:rsidRPr="00831A31">
        <w:rPr>
          <w:rFonts w:ascii="Arial" w:hAnsi="Arial" w:cs="Arial"/>
          <w:sz w:val="22"/>
          <w:szCs w:val="22"/>
        </w:rPr>
        <w:tab/>
        <w:t xml:space="preserve">nově </w:t>
      </w:r>
      <w:r w:rsidRPr="00831A31">
        <w:rPr>
          <w:rFonts w:ascii="Arial" w:hAnsi="Arial" w:cs="Arial"/>
          <w:sz w:val="22"/>
          <w:szCs w:val="22"/>
        </w:rPr>
        <w:tab/>
      </w:r>
      <w:r w:rsidRPr="00831A31">
        <w:rPr>
          <w:rFonts w:ascii="Arial" w:hAnsi="Arial" w:cs="Arial"/>
          <w:sz w:val="22"/>
          <w:szCs w:val="22"/>
        </w:rPr>
        <w:tab/>
      </w:r>
      <w:r w:rsidRPr="00831A31">
        <w:rPr>
          <w:rFonts w:ascii="Arial" w:hAnsi="Arial" w:cs="Arial"/>
          <w:sz w:val="22"/>
          <w:szCs w:val="22"/>
        </w:rPr>
        <w:tab/>
      </w:r>
      <w:r w:rsidR="008C4C94">
        <w:rPr>
          <w:rFonts w:ascii="Arial" w:hAnsi="Arial" w:cs="Arial"/>
          <w:sz w:val="22"/>
          <w:szCs w:val="22"/>
        </w:rPr>
        <w:t>02.10.</w:t>
      </w:r>
      <w:r w:rsidRPr="00831A31">
        <w:rPr>
          <w:rFonts w:ascii="Arial" w:hAnsi="Arial" w:cs="Arial"/>
          <w:sz w:val="22"/>
          <w:szCs w:val="22"/>
        </w:rPr>
        <w:t>2017</w:t>
      </w:r>
    </w:p>
    <w:p w:rsidR="008C4C94" w:rsidRPr="00831A31" w:rsidRDefault="008C4C94" w:rsidP="008C4C94">
      <w:pPr>
        <w:ind w:left="4253" w:hanging="2129"/>
        <w:jc w:val="both"/>
        <w:rPr>
          <w:rFonts w:ascii="Arial" w:hAnsi="Arial" w:cs="Arial"/>
          <w:sz w:val="22"/>
          <w:szCs w:val="22"/>
        </w:rPr>
      </w:pPr>
      <w:r w:rsidRPr="008C4C94">
        <w:rPr>
          <w:rFonts w:ascii="Arial" w:hAnsi="Arial" w:cs="Arial"/>
          <w:sz w:val="22"/>
          <w:szCs w:val="22"/>
        </w:rPr>
        <w:t xml:space="preserve">postupový termín: </w:t>
      </w:r>
      <w:r w:rsidRPr="008C4C94">
        <w:rPr>
          <w:rFonts w:ascii="Arial" w:hAnsi="Arial" w:cs="Arial"/>
          <w:sz w:val="22"/>
          <w:szCs w:val="22"/>
        </w:rPr>
        <w:tab/>
      </w:r>
      <w:proofErr w:type="gramStart"/>
      <w:r w:rsidRPr="008C4C94">
        <w:rPr>
          <w:rFonts w:ascii="Arial" w:hAnsi="Arial" w:cs="Arial"/>
          <w:sz w:val="22"/>
          <w:szCs w:val="22"/>
        </w:rPr>
        <w:t>15.09.2017</w:t>
      </w:r>
      <w:proofErr w:type="gramEnd"/>
      <w:r w:rsidRPr="008C4C94">
        <w:rPr>
          <w:rFonts w:ascii="Arial" w:hAnsi="Arial" w:cs="Arial"/>
          <w:sz w:val="22"/>
          <w:szCs w:val="22"/>
        </w:rPr>
        <w:t xml:space="preserve"> –  </w:t>
      </w:r>
      <w:r w:rsidR="00197884">
        <w:rPr>
          <w:rFonts w:ascii="Arial" w:hAnsi="Arial" w:cs="Arial"/>
          <w:sz w:val="22"/>
          <w:szCs w:val="22"/>
        </w:rPr>
        <w:t>stavební</w:t>
      </w:r>
      <w:r w:rsidRPr="008C4C94">
        <w:rPr>
          <w:rFonts w:ascii="Arial" w:hAnsi="Arial" w:cs="Arial"/>
          <w:sz w:val="22"/>
          <w:szCs w:val="22"/>
        </w:rPr>
        <w:t xml:space="preserve"> dokončení </w:t>
      </w:r>
      <w:r w:rsidR="00197884">
        <w:rPr>
          <w:rFonts w:ascii="Arial" w:hAnsi="Arial" w:cs="Arial"/>
          <w:sz w:val="22"/>
          <w:szCs w:val="22"/>
        </w:rPr>
        <w:t xml:space="preserve">díla potvrzené dílčím </w:t>
      </w:r>
      <w:r w:rsidRPr="008C4C94">
        <w:rPr>
          <w:rFonts w:ascii="Arial" w:hAnsi="Arial" w:cs="Arial"/>
          <w:sz w:val="22"/>
          <w:szCs w:val="22"/>
        </w:rPr>
        <w:t>předávací</w:t>
      </w:r>
      <w:r w:rsidR="00197884">
        <w:rPr>
          <w:rFonts w:ascii="Arial" w:hAnsi="Arial" w:cs="Arial"/>
          <w:sz w:val="22"/>
          <w:szCs w:val="22"/>
        </w:rPr>
        <w:t>m</w:t>
      </w:r>
      <w:r w:rsidRPr="008C4C94">
        <w:rPr>
          <w:rFonts w:ascii="Arial" w:hAnsi="Arial" w:cs="Arial"/>
          <w:sz w:val="22"/>
          <w:szCs w:val="22"/>
        </w:rPr>
        <w:t xml:space="preserve"> </w:t>
      </w:r>
      <w:r w:rsidR="00197884">
        <w:rPr>
          <w:rFonts w:ascii="Arial" w:hAnsi="Arial" w:cs="Arial"/>
          <w:sz w:val="22"/>
          <w:szCs w:val="22"/>
        </w:rPr>
        <w:t>protokolem</w:t>
      </w:r>
    </w:p>
    <w:p w:rsidR="00831A31" w:rsidRPr="00831A31" w:rsidRDefault="00831A31" w:rsidP="00831A31">
      <w:pPr>
        <w:jc w:val="both"/>
        <w:rPr>
          <w:rFonts w:ascii="Arial" w:hAnsi="Arial" w:cs="Arial"/>
          <w:b/>
          <w:sz w:val="22"/>
          <w:szCs w:val="22"/>
        </w:rPr>
      </w:pPr>
    </w:p>
    <w:p w:rsidR="00831A31" w:rsidRPr="00831A31" w:rsidRDefault="00831A31" w:rsidP="00831A31">
      <w:pPr>
        <w:jc w:val="both"/>
        <w:rPr>
          <w:rFonts w:ascii="Arial" w:hAnsi="Arial" w:cs="Arial"/>
          <w:b/>
          <w:sz w:val="22"/>
          <w:szCs w:val="22"/>
        </w:rPr>
      </w:pPr>
    </w:p>
    <w:p w:rsidR="00831A31" w:rsidRPr="00831A31" w:rsidRDefault="00831A31" w:rsidP="00831A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dodatkem č. 2</w:t>
      </w:r>
      <w:r w:rsidRPr="00831A31">
        <w:rPr>
          <w:rFonts w:ascii="Arial" w:hAnsi="Arial" w:cs="Arial"/>
          <w:sz w:val="22"/>
          <w:szCs w:val="22"/>
        </w:rPr>
        <w:t xml:space="preserve"> se doplňuje ustanovení:</w:t>
      </w:r>
    </w:p>
    <w:p w:rsidR="00831A31" w:rsidRPr="00831A31" w:rsidRDefault="00831A31" w:rsidP="00831A31">
      <w:pPr>
        <w:jc w:val="both"/>
        <w:rPr>
          <w:rFonts w:ascii="Arial" w:hAnsi="Arial" w:cs="Arial"/>
          <w:sz w:val="22"/>
          <w:szCs w:val="22"/>
        </w:rPr>
      </w:pPr>
      <w:r w:rsidRPr="00831A31">
        <w:rPr>
          <w:rFonts w:ascii="Arial" w:hAnsi="Arial" w:cs="Arial"/>
          <w:sz w:val="22"/>
          <w:szCs w:val="22"/>
        </w:rPr>
        <w:t xml:space="preserve"> </w:t>
      </w:r>
    </w:p>
    <w:p w:rsidR="00831A31" w:rsidRPr="00831A31" w:rsidRDefault="00831A31" w:rsidP="00831A31">
      <w:pPr>
        <w:jc w:val="center"/>
        <w:rPr>
          <w:rFonts w:ascii="Arial" w:hAnsi="Arial" w:cs="Arial"/>
          <w:sz w:val="22"/>
          <w:szCs w:val="22"/>
        </w:rPr>
      </w:pPr>
      <w:r w:rsidRPr="00831A31">
        <w:rPr>
          <w:rFonts w:ascii="Arial" w:hAnsi="Arial" w:cs="Arial"/>
          <w:sz w:val="22"/>
          <w:szCs w:val="22"/>
        </w:rPr>
        <w:t>COMPLIANCE DOLOŽKA</w:t>
      </w:r>
    </w:p>
    <w:p w:rsidR="00831A31" w:rsidRPr="00831A31" w:rsidRDefault="00831A31" w:rsidP="00831A31">
      <w:pPr>
        <w:jc w:val="both"/>
        <w:rPr>
          <w:rFonts w:ascii="Arial" w:hAnsi="Arial" w:cs="Arial"/>
          <w:sz w:val="22"/>
          <w:szCs w:val="22"/>
        </w:rPr>
      </w:pPr>
    </w:p>
    <w:p w:rsidR="00831A31" w:rsidRPr="00831A31" w:rsidRDefault="00831A31" w:rsidP="00831A31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831A31">
        <w:rPr>
          <w:rFonts w:ascii="Arial" w:hAnsi="Arial" w:cs="Arial"/>
          <w:sz w:val="22"/>
          <w:szCs w:val="22"/>
        </w:rPr>
        <w:t xml:space="preserve">Smluvní strany níže svým podpisem stvrzují, že v průběhu vyjednávání o této Smlouvě </w:t>
      </w:r>
      <w:r>
        <w:rPr>
          <w:rFonts w:ascii="Arial" w:hAnsi="Arial" w:cs="Arial"/>
          <w:sz w:val="22"/>
          <w:szCs w:val="22"/>
        </w:rPr>
        <w:tab/>
      </w:r>
      <w:r w:rsidRPr="00831A31">
        <w:rPr>
          <w:rFonts w:ascii="Arial" w:hAnsi="Arial" w:cs="Arial"/>
          <w:sz w:val="22"/>
          <w:szCs w:val="22"/>
        </w:rPr>
        <w:t xml:space="preserve">vždy jednaly a postupovaly čestně a transparentně, a současně se zavazují, že takto </w:t>
      </w:r>
      <w:r>
        <w:rPr>
          <w:rFonts w:ascii="Arial" w:hAnsi="Arial" w:cs="Arial"/>
          <w:sz w:val="22"/>
          <w:szCs w:val="22"/>
        </w:rPr>
        <w:tab/>
      </w:r>
      <w:r w:rsidRPr="00831A31">
        <w:rPr>
          <w:rFonts w:ascii="Arial" w:hAnsi="Arial" w:cs="Arial"/>
          <w:sz w:val="22"/>
          <w:szCs w:val="22"/>
        </w:rPr>
        <w:t>budou jednat i při plnění této Smlouvy a veškerých činností s ní souvisejících.</w:t>
      </w:r>
    </w:p>
    <w:p w:rsidR="00831A31" w:rsidRPr="00831A31" w:rsidRDefault="00831A31" w:rsidP="00831A31">
      <w:pPr>
        <w:jc w:val="both"/>
        <w:rPr>
          <w:rFonts w:ascii="Arial" w:hAnsi="Arial" w:cs="Arial"/>
          <w:sz w:val="22"/>
          <w:szCs w:val="22"/>
        </w:rPr>
      </w:pPr>
    </w:p>
    <w:p w:rsidR="00831A31" w:rsidRPr="00831A31" w:rsidRDefault="00831A31" w:rsidP="00831A31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831A31">
        <w:rPr>
          <w:rFonts w:ascii="Arial" w:hAnsi="Arial" w:cs="Arial"/>
          <w:sz w:val="22"/>
          <w:szCs w:val="22"/>
        </w:rPr>
        <w:t xml:space="preserve">Smluvní strany se dále zavazují vždy jednat tak a přijmout taková opatření, aby nedošlo </w:t>
      </w:r>
      <w:r>
        <w:rPr>
          <w:rFonts w:ascii="Arial" w:hAnsi="Arial" w:cs="Arial"/>
          <w:sz w:val="22"/>
          <w:szCs w:val="22"/>
        </w:rPr>
        <w:tab/>
      </w:r>
      <w:r w:rsidRPr="00831A31">
        <w:rPr>
          <w:rFonts w:ascii="Arial" w:hAnsi="Arial" w:cs="Arial"/>
          <w:sz w:val="22"/>
          <w:szCs w:val="22"/>
        </w:rPr>
        <w:t xml:space="preserve">ke vzniku důvodného podezření na spáchání trestného činu či k samotnému jeho </w:t>
      </w:r>
      <w:r>
        <w:rPr>
          <w:rFonts w:ascii="Arial" w:hAnsi="Arial" w:cs="Arial"/>
          <w:sz w:val="22"/>
          <w:szCs w:val="22"/>
        </w:rPr>
        <w:tab/>
      </w:r>
      <w:r w:rsidRPr="00831A31">
        <w:rPr>
          <w:rFonts w:ascii="Arial" w:hAnsi="Arial" w:cs="Arial"/>
          <w:sz w:val="22"/>
          <w:szCs w:val="22"/>
        </w:rPr>
        <w:t xml:space="preserve">spáchání (včetně formy účastenství), tj. jednat tak, aby kterékoli ze smluvních stran </w:t>
      </w:r>
      <w:r>
        <w:rPr>
          <w:rFonts w:ascii="Arial" w:hAnsi="Arial" w:cs="Arial"/>
          <w:sz w:val="22"/>
          <w:szCs w:val="22"/>
        </w:rPr>
        <w:tab/>
      </w:r>
      <w:r w:rsidRPr="00831A31">
        <w:rPr>
          <w:rFonts w:ascii="Arial" w:hAnsi="Arial" w:cs="Arial"/>
          <w:sz w:val="22"/>
          <w:szCs w:val="22"/>
        </w:rPr>
        <w:t xml:space="preserve">nemohla být přičtena odpovědnost podle zákona č. 418/2011 Sb., o trestní odpovědnosti </w:t>
      </w:r>
      <w:r>
        <w:rPr>
          <w:rFonts w:ascii="Arial" w:hAnsi="Arial" w:cs="Arial"/>
          <w:sz w:val="22"/>
          <w:szCs w:val="22"/>
        </w:rPr>
        <w:tab/>
      </w:r>
      <w:r w:rsidRPr="00831A31">
        <w:rPr>
          <w:rFonts w:ascii="Arial" w:hAnsi="Arial" w:cs="Arial"/>
          <w:sz w:val="22"/>
          <w:szCs w:val="22"/>
        </w:rPr>
        <w:t xml:space="preserve">právnických osob a řízení proti nim, nebo nevznikla trestní odpovědnost fyzických osob </w:t>
      </w:r>
      <w:r>
        <w:rPr>
          <w:rFonts w:ascii="Arial" w:hAnsi="Arial" w:cs="Arial"/>
          <w:sz w:val="22"/>
          <w:szCs w:val="22"/>
        </w:rPr>
        <w:tab/>
      </w:r>
      <w:r w:rsidRPr="00831A31">
        <w:rPr>
          <w:rFonts w:ascii="Arial" w:hAnsi="Arial" w:cs="Arial"/>
          <w:sz w:val="22"/>
          <w:szCs w:val="22"/>
        </w:rPr>
        <w:t xml:space="preserve">(včetně zaměstnanců) podle trestního zákoníku, případně aby nebylo zahájeno trestní </w:t>
      </w:r>
      <w:r>
        <w:rPr>
          <w:rFonts w:ascii="Arial" w:hAnsi="Arial" w:cs="Arial"/>
          <w:sz w:val="22"/>
          <w:szCs w:val="22"/>
        </w:rPr>
        <w:tab/>
      </w:r>
      <w:r w:rsidRPr="00831A31">
        <w:rPr>
          <w:rFonts w:ascii="Arial" w:hAnsi="Arial" w:cs="Arial"/>
          <w:sz w:val="22"/>
          <w:szCs w:val="22"/>
        </w:rPr>
        <w:t xml:space="preserve">stíhání proti kterékoli ze smluvních stran, včetně jejích zaměstnanců podle platných </w:t>
      </w:r>
      <w:r>
        <w:rPr>
          <w:rFonts w:ascii="Arial" w:hAnsi="Arial" w:cs="Arial"/>
          <w:sz w:val="22"/>
          <w:szCs w:val="22"/>
        </w:rPr>
        <w:tab/>
      </w:r>
      <w:r w:rsidRPr="00831A31">
        <w:rPr>
          <w:rFonts w:ascii="Arial" w:hAnsi="Arial" w:cs="Arial"/>
          <w:sz w:val="22"/>
          <w:szCs w:val="22"/>
        </w:rPr>
        <w:t>právních předpisů.</w:t>
      </w:r>
    </w:p>
    <w:p w:rsidR="00831A31" w:rsidRPr="00831A31" w:rsidRDefault="00831A31" w:rsidP="00831A31">
      <w:pPr>
        <w:jc w:val="both"/>
        <w:rPr>
          <w:rFonts w:ascii="Arial" w:hAnsi="Arial" w:cs="Arial"/>
          <w:sz w:val="22"/>
          <w:szCs w:val="22"/>
        </w:rPr>
      </w:pPr>
    </w:p>
    <w:p w:rsidR="00831A31" w:rsidRPr="00831A31" w:rsidRDefault="00831A31" w:rsidP="00831A31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831A31">
        <w:rPr>
          <w:rFonts w:ascii="Arial" w:hAnsi="Arial" w:cs="Arial"/>
          <w:sz w:val="22"/>
          <w:szCs w:val="22"/>
        </w:rPr>
        <w:t xml:space="preserve">Druhá smluvní strana (dodavatel, kupující, prodávající, pronajímatel, nájemce, atd.) </w:t>
      </w:r>
      <w:r>
        <w:rPr>
          <w:rFonts w:ascii="Arial" w:hAnsi="Arial" w:cs="Arial"/>
          <w:sz w:val="22"/>
          <w:szCs w:val="22"/>
        </w:rPr>
        <w:tab/>
      </w:r>
      <w:r w:rsidRPr="00831A31">
        <w:rPr>
          <w:rFonts w:ascii="Arial" w:hAnsi="Arial" w:cs="Arial"/>
          <w:sz w:val="22"/>
          <w:szCs w:val="22"/>
        </w:rPr>
        <w:t xml:space="preserve">prohlašuje, že se seznámila se zásadami, hodnotami a cíli </w:t>
      </w:r>
      <w:proofErr w:type="spellStart"/>
      <w:r w:rsidRPr="00831A31">
        <w:rPr>
          <w:rFonts w:ascii="Arial" w:hAnsi="Arial" w:cs="Arial"/>
          <w:sz w:val="22"/>
          <w:szCs w:val="22"/>
        </w:rPr>
        <w:t>Compliance</w:t>
      </w:r>
      <w:proofErr w:type="spellEnd"/>
      <w:r w:rsidRPr="00831A31">
        <w:rPr>
          <w:rFonts w:ascii="Arial" w:hAnsi="Arial" w:cs="Arial"/>
          <w:sz w:val="22"/>
          <w:szCs w:val="22"/>
        </w:rPr>
        <w:t xml:space="preserve"> programu Povodí </w:t>
      </w:r>
      <w:r>
        <w:rPr>
          <w:rFonts w:ascii="Arial" w:hAnsi="Arial" w:cs="Arial"/>
          <w:sz w:val="22"/>
          <w:szCs w:val="22"/>
        </w:rPr>
        <w:tab/>
      </w:r>
      <w:r w:rsidRPr="00831A31">
        <w:rPr>
          <w:rFonts w:ascii="Arial" w:hAnsi="Arial" w:cs="Arial"/>
          <w:sz w:val="22"/>
          <w:szCs w:val="22"/>
        </w:rPr>
        <w:t xml:space="preserve">Ohře, státní podnik (viz. </w:t>
      </w:r>
      <w:proofErr w:type="gramStart"/>
      <w:r w:rsidRPr="00831A31">
        <w:rPr>
          <w:rFonts w:ascii="Arial" w:hAnsi="Arial" w:cs="Arial"/>
          <w:sz w:val="22"/>
          <w:szCs w:val="22"/>
        </w:rPr>
        <w:t>www</w:t>
      </w:r>
      <w:proofErr w:type="gramEnd"/>
      <w:r w:rsidRPr="00831A31">
        <w:rPr>
          <w:rFonts w:ascii="Arial" w:hAnsi="Arial" w:cs="Arial"/>
          <w:sz w:val="22"/>
          <w:szCs w:val="22"/>
        </w:rPr>
        <w:t>.</w:t>
      </w:r>
      <w:proofErr w:type="gramStart"/>
      <w:r w:rsidRPr="00831A31">
        <w:rPr>
          <w:rFonts w:ascii="Arial" w:hAnsi="Arial" w:cs="Arial"/>
          <w:sz w:val="22"/>
          <w:szCs w:val="22"/>
        </w:rPr>
        <w:t>poh</w:t>
      </w:r>
      <w:proofErr w:type="gramEnd"/>
      <w:r w:rsidRPr="00831A31">
        <w:rPr>
          <w:rFonts w:ascii="Arial" w:hAnsi="Arial" w:cs="Arial"/>
          <w:sz w:val="22"/>
          <w:szCs w:val="22"/>
        </w:rPr>
        <w:t xml:space="preserve">.cz), dále s Etickým kodexem Povodí Ohře, státní </w:t>
      </w:r>
      <w:r>
        <w:rPr>
          <w:rFonts w:ascii="Arial" w:hAnsi="Arial" w:cs="Arial"/>
          <w:sz w:val="22"/>
          <w:szCs w:val="22"/>
        </w:rPr>
        <w:tab/>
      </w:r>
      <w:r w:rsidRPr="00831A31">
        <w:rPr>
          <w:rFonts w:ascii="Arial" w:hAnsi="Arial" w:cs="Arial"/>
          <w:sz w:val="22"/>
          <w:szCs w:val="22"/>
        </w:rPr>
        <w:t xml:space="preserve">podnik a Protikorupčním programem Povodí Ohře, státní podnik. Druhá smluvní strana se </w:t>
      </w:r>
      <w:r>
        <w:rPr>
          <w:rFonts w:ascii="Arial" w:hAnsi="Arial" w:cs="Arial"/>
          <w:sz w:val="22"/>
          <w:szCs w:val="22"/>
        </w:rPr>
        <w:tab/>
      </w:r>
      <w:r w:rsidRPr="00831A31">
        <w:rPr>
          <w:rFonts w:ascii="Arial" w:hAnsi="Arial" w:cs="Arial"/>
          <w:sz w:val="22"/>
          <w:szCs w:val="22"/>
        </w:rPr>
        <w:t xml:space="preserve">při plnění této Smlouvy zavazuje po celou dobu jejího trvání dodržovat zásady a hodnoty </w:t>
      </w:r>
      <w:r>
        <w:rPr>
          <w:rFonts w:ascii="Arial" w:hAnsi="Arial" w:cs="Arial"/>
          <w:sz w:val="22"/>
          <w:szCs w:val="22"/>
        </w:rPr>
        <w:tab/>
      </w:r>
      <w:r w:rsidRPr="00831A31">
        <w:rPr>
          <w:rFonts w:ascii="Arial" w:hAnsi="Arial" w:cs="Arial"/>
          <w:sz w:val="22"/>
          <w:szCs w:val="22"/>
        </w:rPr>
        <w:t>obsažené v uvedených dokumentech, pokud to jejich povaha umožňuje.</w:t>
      </w:r>
    </w:p>
    <w:p w:rsidR="00831A31" w:rsidRPr="00831A31" w:rsidRDefault="00831A31" w:rsidP="00831A31">
      <w:pPr>
        <w:jc w:val="both"/>
        <w:rPr>
          <w:rFonts w:ascii="Arial" w:hAnsi="Arial" w:cs="Arial"/>
          <w:sz w:val="22"/>
          <w:szCs w:val="22"/>
        </w:rPr>
      </w:pPr>
    </w:p>
    <w:p w:rsidR="00831A31" w:rsidRPr="00831A31" w:rsidRDefault="00831A31" w:rsidP="00831A31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831A31">
        <w:rPr>
          <w:rFonts w:ascii="Arial" w:hAnsi="Arial" w:cs="Arial"/>
          <w:sz w:val="22"/>
          <w:szCs w:val="22"/>
        </w:rPr>
        <w:t xml:space="preserve">Smluvní strany se dále zavazují navzájem si neprodleně oznámit důvodné podezření </w:t>
      </w:r>
      <w:r>
        <w:rPr>
          <w:rFonts w:ascii="Arial" w:hAnsi="Arial" w:cs="Arial"/>
          <w:sz w:val="22"/>
          <w:szCs w:val="22"/>
        </w:rPr>
        <w:tab/>
      </w:r>
      <w:r w:rsidRPr="00831A31">
        <w:rPr>
          <w:rFonts w:ascii="Arial" w:hAnsi="Arial" w:cs="Arial"/>
          <w:sz w:val="22"/>
          <w:szCs w:val="22"/>
        </w:rPr>
        <w:t xml:space="preserve">ohledně možného naplnění skutkové podstaty jakéhokoli z trestných činů, zejména </w:t>
      </w:r>
      <w:r>
        <w:rPr>
          <w:rFonts w:ascii="Arial" w:hAnsi="Arial" w:cs="Arial"/>
          <w:sz w:val="22"/>
          <w:szCs w:val="22"/>
        </w:rPr>
        <w:tab/>
      </w:r>
      <w:r w:rsidRPr="00831A31">
        <w:rPr>
          <w:rFonts w:ascii="Arial" w:hAnsi="Arial" w:cs="Arial"/>
          <w:sz w:val="22"/>
          <w:szCs w:val="22"/>
        </w:rPr>
        <w:t xml:space="preserve">trestného činu korupční povahy, a to bez ohledu a nad rámec případné zákonné </w:t>
      </w:r>
      <w:r>
        <w:rPr>
          <w:rFonts w:ascii="Arial" w:hAnsi="Arial" w:cs="Arial"/>
          <w:sz w:val="22"/>
          <w:szCs w:val="22"/>
        </w:rPr>
        <w:tab/>
      </w:r>
      <w:r w:rsidRPr="00831A31">
        <w:rPr>
          <w:rFonts w:ascii="Arial" w:hAnsi="Arial" w:cs="Arial"/>
          <w:sz w:val="22"/>
          <w:szCs w:val="22"/>
        </w:rPr>
        <w:t xml:space="preserve">oznamovací povinnosti; obdobné platí ve vztahu k jednání, které je v rozporu se zásadami </w:t>
      </w:r>
      <w:r>
        <w:rPr>
          <w:rFonts w:ascii="Arial" w:hAnsi="Arial" w:cs="Arial"/>
          <w:sz w:val="22"/>
          <w:szCs w:val="22"/>
        </w:rPr>
        <w:tab/>
      </w:r>
      <w:r w:rsidRPr="00831A31">
        <w:rPr>
          <w:rFonts w:ascii="Arial" w:hAnsi="Arial" w:cs="Arial"/>
          <w:sz w:val="22"/>
          <w:szCs w:val="22"/>
        </w:rPr>
        <w:t>vyjádřenými v tomto článku.</w:t>
      </w:r>
    </w:p>
    <w:p w:rsidR="00831A31" w:rsidRPr="00831A31" w:rsidRDefault="00831A31" w:rsidP="00831A31">
      <w:pPr>
        <w:jc w:val="both"/>
        <w:rPr>
          <w:rFonts w:ascii="Arial" w:hAnsi="Arial" w:cs="Arial"/>
          <w:sz w:val="22"/>
          <w:szCs w:val="22"/>
        </w:rPr>
      </w:pPr>
    </w:p>
    <w:p w:rsidR="00831A31" w:rsidRPr="00831A31" w:rsidRDefault="00831A31" w:rsidP="00831A31">
      <w:pPr>
        <w:jc w:val="both"/>
        <w:rPr>
          <w:rFonts w:ascii="Arial" w:hAnsi="Arial" w:cs="Arial"/>
          <w:sz w:val="22"/>
          <w:szCs w:val="22"/>
        </w:rPr>
      </w:pPr>
    </w:p>
    <w:p w:rsidR="00831A31" w:rsidRPr="00831A31" w:rsidRDefault="00831A31" w:rsidP="00831A31">
      <w:pPr>
        <w:jc w:val="both"/>
        <w:rPr>
          <w:rFonts w:ascii="Arial" w:hAnsi="Arial" w:cs="Arial"/>
          <w:sz w:val="22"/>
          <w:szCs w:val="22"/>
        </w:rPr>
      </w:pPr>
      <w:r w:rsidRPr="00831A31">
        <w:rPr>
          <w:rFonts w:ascii="Arial" w:hAnsi="Arial" w:cs="Arial"/>
          <w:sz w:val="22"/>
          <w:szCs w:val="22"/>
        </w:rPr>
        <w:t xml:space="preserve">Ostatní ujednání Čl. III. a smlouvy o dílo se nemění. Smluvní strany nepovažují žádné ustanovení smlouvy za obchodní tajemství. </w:t>
      </w:r>
    </w:p>
    <w:p w:rsidR="00831A31" w:rsidRPr="00831A31" w:rsidRDefault="00831A31" w:rsidP="00831A31">
      <w:pPr>
        <w:jc w:val="both"/>
        <w:rPr>
          <w:rFonts w:ascii="Arial" w:hAnsi="Arial" w:cs="Arial"/>
          <w:sz w:val="22"/>
          <w:szCs w:val="22"/>
        </w:rPr>
      </w:pPr>
    </w:p>
    <w:p w:rsidR="00831A31" w:rsidRPr="00831A31" w:rsidRDefault="00831A31" w:rsidP="00831A31">
      <w:pPr>
        <w:jc w:val="both"/>
        <w:rPr>
          <w:rFonts w:ascii="Arial" w:hAnsi="Arial" w:cs="Arial"/>
          <w:sz w:val="22"/>
          <w:szCs w:val="22"/>
        </w:rPr>
      </w:pPr>
      <w:r w:rsidRPr="00831A31">
        <w:rPr>
          <w:rFonts w:ascii="Arial" w:hAnsi="Arial" w:cs="Arial"/>
          <w:sz w:val="22"/>
          <w:szCs w:val="22"/>
        </w:rPr>
        <w:lastRenderedPageBreak/>
        <w:t>Na svědectví tohoto smluvní strany tímto podepisují tento dodatek ke smlouvě. Dodatek ke smlouvě je vyhotoven ve dvou vyhotoveních, z nichž každé má platnost originálu.</w:t>
      </w:r>
      <w:r>
        <w:rPr>
          <w:rFonts w:ascii="Arial" w:hAnsi="Arial" w:cs="Arial"/>
          <w:sz w:val="22"/>
          <w:szCs w:val="22"/>
        </w:rPr>
        <w:t xml:space="preserve"> </w:t>
      </w:r>
      <w:r w:rsidRPr="00831A31">
        <w:rPr>
          <w:rFonts w:ascii="Arial" w:hAnsi="Arial" w:cs="Arial"/>
          <w:sz w:val="22"/>
          <w:szCs w:val="22"/>
        </w:rPr>
        <w:t>Tento dodatek ke smlouvě nabývá platnosti dnem jeho podpisu poslední ze smluvních stran a účinnosti zveřejněním v Registru smluv, pokud této účinnosti dle příslušných ustanovení dodatku ke smlouvě nenabude později.</w:t>
      </w:r>
    </w:p>
    <w:p w:rsidR="00831A31" w:rsidRPr="00831A31" w:rsidRDefault="00831A31" w:rsidP="00831A31">
      <w:pPr>
        <w:jc w:val="both"/>
        <w:rPr>
          <w:rFonts w:ascii="Arial" w:hAnsi="Arial" w:cs="Arial"/>
          <w:sz w:val="22"/>
          <w:szCs w:val="22"/>
        </w:rPr>
      </w:pPr>
    </w:p>
    <w:p w:rsidR="00831A31" w:rsidRPr="00831A31" w:rsidRDefault="00831A31" w:rsidP="00831A31">
      <w:pPr>
        <w:jc w:val="both"/>
        <w:rPr>
          <w:rFonts w:ascii="Arial" w:hAnsi="Arial" w:cs="Arial"/>
          <w:sz w:val="22"/>
          <w:szCs w:val="22"/>
        </w:rPr>
      </w:pPr>
    </w:p>
    <w:p w:rsidR="008F2EC5" w:rsidRPr="00831A31" w:rsidRDefault="008F2EC5" w:rsidP="008868C6">
      <w:pPr>
        <w:jc w:val="both"/>
        <w:rPr>
          <w:rFonts w:ascii="Arial" w:hAnsi="Arial" w:cs="Arial"/>
          <w:sz w:val="22"/>
          <w:szCs w:val="22"/>
        </w:rPr>
      </w:pPr>
    </w:p>
    <w:p w:rsidR="008F2EC5" w:rsidRDefault="008F2EC5" w:rsidP="001771E6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4C2BE4" w:rsidP="001771E6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Chomutově dne ……………</w:t>
      </w:r>
      <w:r w:rsidR="008E3236" w:rsidRPr="00D74A50">
        <w:rPr>
          <w:rFonts w:ascii="Arial" w:hAnsi="Arial" w:cs="Arial"/>
          <w:sz w:val="22"/>
          <w:szCs w:val="22"/>
        </w:rPr>
        <w:tab/>
      </w:r>
      <w:r w:rsidR="0078134D" w:rsidRPr="00D74A50">
        <w:rPr>
          <w:rFonts w:ascii="Arial" w:hAnsi="Arial" w:cs="Arial"/>
          <w:sz w:val="22"/>
          <w:szCs w:val="22"/>
        </w:rPr>
        <w:tab/>
      </w:r>
      <w:r w:rsidR="0078134D"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V</w:t>
      </w:r>
      <w:r w:rsidR="000D16DD">
        <w:rPr>
          <w:rFonts w:ascii="Arial" w:hAnsi="Arial" w:cs="Arial"/>
          <w:sz w:val="22"/>
          <w:szCs w:val="22"/>
        </w:rPr>
        <w:t xml:space="preserve"> Otvicích </w:t>
      </w:r>
      <w:r>
        <w:rPr>
          <w:rFonts w:ascii="Arial" w:hAnsi="Arial" w:cs="Arial"/>
          <w:sz w:val="22"/>
          <w:szCs w:val="22"/>
        </w:rPr>
        <w:t>dne 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:rsidR="008E3236" w:rsidRPr="00D74A50" w:rsidRDefault="008E3236" w:rsidP="00C2565B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C2565B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oprávněný zástupce objednatele                     </w:t>
      </w:r>
      <w:r w:rsidRPr="00D74A5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4C2BE4">
        <w:rPr>
          <w:rFonts w:ascii="Arial" w:hAnsi="Arial" w:cs="Arial"/>
          <w:sz w:val="22"/>
          <w:szCs w:val="22"/>
        </w:rPr>
        <w:t>dodava</w:t>
      </w:r>
      <w:r w:rsidRPr="00D74A50">
        <w:rPr>
          <w:rFonts w:ascii="Arial" w:hAnsi="Arial" w:cs="Arial"/>
          <w:sz w:val="22"/>
          <w:szCs w:val="22"/>
        </w:rPr>
        <w:t>tele</w:t>
      </w:r>
    </w:p>
    <w:p w:rsidR="008E3236" w:rsidRPr="00D74A50" w:rsidRDefault="008E3236" w:rsidP="00C2565B">
      <w:pPr>
        <w:jc w:val="both"/>
        <w:rPr>
          <w:rFonts w:ascii="Arial" w:hAnsi="Arial" w:cs="Arial"/>
          <w:sz w:val="22"/>
          <w:szCs w:val="22"/>
        </w:rPr>
      </w:pPr>
    </w:p>
    <w:p w:rsidR="00625D84" w:rsidRDefault="00625D84" w:rsidP="00C2565B">
      <w:pPr>
        <w:jc w:val="both"/>
        <w:rPr>
          <w:rFonts w:ascii="Arial" w:hAnsi="Arial" w:cs="Arial"/>
          <w:sz w:val="22"/>
          <w:szCs w:val="22"/>
        </w:rPr>
      </w:pPr>
    </w:p>
    <w:p w:rsidR="004349A6" w:rsidRDefault="004349A6" w:rsidP="00C2565B">
      <w:pPr>
        <w:jc w:val="both"/>
        <w:rPr>
          <w:rFonts w:ascii="Arial" w:hAnsi="Arial" w:cs="Arial"/>
          <w:sz w:val="22"/>
          <w:szCs w:val="22"/>
        </w:rPr>
      </w:pPr>
    </w:p>
    <w:p w:rsidR="0081237B" w:rsidRDefault="0081237B" w:rsidP="00C2565B">
      <w:pPr>
        <w:jc w:val="both"/>
        <w:rPr>
          <w:rFonts w:ascii="Arial" w:hAnsi="Arial" w:cs="Arial"/>
          <w:sz w:val="22"/>
          <w:szCs w:val="22"/>
        </w:rPr>
      </w:pPr>
    </w:p>
    <w:p w:rsidR="008F2EC5" w:rsidRDefault="008F2EC5" w:rsidP="00C2565B">
      <w:pPr>
        <w:jc w:val="both"/>
        <w:rPr>
          <w:rFonts w:ascii="Arial" w:hAnsi="Arial" w:cs="Arial"/>
          <w:sz w:val="22"/>
          <w:szCs w:val="22"/>
        </w:rPr>
      </w:pPr>
    </w:p>
    <w:p w:rsidR="008F2EC5" w:rsidRDefault="008F2EC5" w:rsidP="00C2565B">
      <w:pPr>
        <w:jc w:val="both"/>
        <w:rPr>
          <w:rFonts w:ascii="Arial" w:hAnsi="Arial" w:cs="Arial"/>
          <w:sz w:val="22"/>
          <w:szCs w:val="22"/>
        </w:rPr>
      </w:pPr>
    </w:p>
    <w:p w:rsidR="00831A31" w:rsidRDefault="00831A31" w:rsidP="00C2565B">
      <w:pPr>
        <w:jc w:val="both"/>
        <w:rPr>
          <w:rFonts w:ascii="Arial" w:hAnsi="Arial" w:cs="Arial"/>
          <w:sz w:val="22"/>
          <w:szCs w:val="22"/>
        </w:rPr>
      </w:pPr>
    </w:p>
    <w:p w:rsidR="00831A31" w:rsidRDefault="00831A31" w:rsidP="00C2565B">
      <w:pPr>
        <w:jc w:val="both"/>
        <w:rPr>
          <w:rFonts w:ascii="Arial" w:hAnsi="Arial" w:cs="Arial"/>
          <w:sz w:val="22"/>
          <w:szCs w:val="22"/>
        </w:rPr>
      </w:pPr>
    </w:p>
    <w:p w:rsidR="008F2EC5" w:rsidRDefault="008F2EC5" w:rsidP="00C2565B">
      <w:pPr>
        <w:jc w:val="both"/>
        <w:rPr>
          <w:rFonts w:ascii="Arial" w:hAnsi="Arial" w:cs="Arial"/>
          <w:sz w:val="22"/>
          <w:szCs w:val="22"/>
        </w:rPr>
      </w:pPr>
    </w:p>
    <w:p w:rsidR="008F2EC5" w:rsidRDefault="008F2EC5" w:rsidP="00C2565B">
      <w:pPr>
        <w:jc w:val="both"/>
        <w:rPr>
          <w:rFonts w:ascii="Arial" w:hAnsi="Arial" w:cs="Arial"/>
          <w:sz w:val="22"/>
          <w:szCs w:val="22"/>
        </w:rPr>
      </w:pPr>
    </w:p>
    <w:p w:rsidR="008F2EC5" w:rsidRDefault="008F2EC5" w:rsidP="00C2565B">
      <w:pPr>
        <w:jc w:val="both"/>
        <w:rPr>
          <w:rFonts w:ascii="Arial" w:hAnsi="Arial" w:cs="Arial"/>
          <w:sz w:val="22"/>
          <w:szCs w:val="22"/>
        </w:rPr>
      </w:pPr>
    </w:p>
    <w:p w:rsidR="00C2565B" w:rsidRDefault="00CB70FA" w:rsidP="00C256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---------------------------------</w:t>
      </w:r>
    </w:p>
    <w:p w:rsidR="00CD6D6D" w:rsidRPr="00D74A50" w:rsidRDefault="00CD6D6D" w:rsidP="00C2565B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95633" w:rsidRDefault="00CD6D6D" w:rsidP="00CB70FA">
      <w:pPr>
        <w:ind w:left="4950" w:hanging="49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D7903">
        <w:rPr>
          <w:rFonts w:ascii="Arial" w:hAnsi="Arial" w:cs="Arial"/>
          <w:sz w:val="22"/>
          <w:szCs w:val="22"/>
        </w:rPr>
        <w:t>společník</w:t>
      </w:r>
    </w:p>
    <w:p w:rsidR="00F95633" w:rsidRDefault="00CB70FA" w:rsidP="00C2565B">
      <w:pPr>
        <w:ind w:left="4950" w:hanging="49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Povodí Ohře, státní podnik</w:t>
      </w:r>
      <w:r w:rsidR="00F95633">
        <w:rPr>
          <w:rFonts w:ascii="Arial" w:hAnsi="Arial" w:cs="Arial"/>
          <w:sz w:val="22"/>
          <w:szCs w:val="22"/>
        </w:rPr>
        <w:tab/>
      </w:r>
      <w:r w:rsidR="003D7903" w:rsidRPr="003D7903">
        <w:rPr>
          <w:rFonts w:ascii="Arial" w:hAnsi="Arial" w:cs="Arial"/>
          <w:sz w:val="22"/>
          <w:szCs w:val="22"/>
        </w:rPr>
        <w:t>"WORLD INVEST“ v.o.s.</w:t>
      </w:r>
      <w:r w:rsidR="00F95633">
        <w:rPr>
          <w:rFonts w:ascii="Arial" w:hAnsi="Arial" w:cs="Arial"/>
          <w:sz w:val="22"/>
          <w:szCs w:val="22"/>
        </w:rPr>
        <w:tab/>
      </w:r>
    </w:p>
    <w:sectPr w:rsidR="00F95633" w:rsidSect="00210884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537" w:rsidRDefault="009F7537">
      <w:r>
        <w:separator/>
      </w:r>
    </w:p>
  </w:endnote>
  <w:endnote w:type="continuationSeparator" w:id="0">
    <w:p w:rsidR="009F7537" w:rsidRDefault="009F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2C5">
      <w:rPr>
        <w:rFonts w:ascii="Arial" w:hAnsi="Arial" w:cs="Arial"/>
        <w:b/>
        <w:noProof/>
        <w:sz w:val="18"/>
        <w:szCs w:val="18"/>
      </w:rPr>
      <w:t>3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2C5">
      <w:rPr>
        <w:rFonts w:ascii="Arial" w:hAnsi="Arial" w:cs="Arial"/>
        <w:b/>
        <w:noProof/>
        <w:sz w:val="18"/>
        <w:szCs w:val="18"/>
      </w:rPr>
      <w:t>3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537" w:rsidRDefault="009F7537">
      <w:r>
        <w:separator/>
      </w:r>
    </w:p>
  </w:footnote>
  <w:footnote w:type="continuationSeparator" w:id="0">
    <w:p w:rsidR="009F7537" w:rsidRDefault="009F7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7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15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12"/>
  </w:num>
  <w:num w:numId="7">
    <w:abstractNumId w:val="13"/>
  </w:num>
  <w:num w:numId="8">
    <w:abstractNumId w:val="2"/>
  </w:num>
  <w:num w:numId="9">
    <w:abstractNumId w:val="1"/>
  </w:num>
  <w:num w:numId="10">
    <w:abstractNumId w:val="15"/>
  </w:num>
  <w:num w:numId="11">
    <w:abstractNumId w:val="10"/>
  </w:num>
  <w:num w:numId="12">
    <w:abstractNumId w:val="14"/>
  </w:num>
  <w:num w:numId="13">
    <w:abstractNumId w:val="5"/>
  </w:num>
  <w:num w:numId="14">
    <w:abstractNumId w:val="11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22"/>
    <w:rsid w:val="00001CE6"/>
    <w:rsid w:val="000079D5"/>
    <w:rsid w:val="00012345"/>
    <w:rsid w:val="00033F75"/>
    <w:rsid w:val="00035C91"/>
    <w:rsid w:val="00037FF0"/>
    <w:rsid w:val="000421C7"/>
    <w:rsid w:val="000421E5"/>
    <w:rsid w:val="0004546C"/>
    <w:rsid w:val="00045664"/>
    <w:rsid w:val="00047A12"/>
    <w:rsid w:val="00052D1A"/>
    <w:rsid w:val="00056330"/>
    <w:rsid w:val="00056FE6"/>
    <w:rsid w:val="000768C5"/>
    <w:rsid w:val="00083E5A"/>
    <w:rsid w:val="00094C95"/>
    <w:rsid w:val="000D16DD"/>
    <w:rsid w:val="000D2A9F"/>
    <w:rsid w:val="000D2C49"/>
    <w:rsid w:val="00100B1F"/>
    <w:rsid w:val="00103840"/>
    <w:rsid w:val="00106A6D"/>
    <w:rsid w:val="00127B8A"/>
    <w:rsid w:val="00131488"/>
    <w:rsid w:val="0014618D"/>
    <w:rsid w:val="0015732F"/>
    <w:rsid w:val="00160643"/>
    <w:rsid w:val="00161E22"/>
    <w:rsid w:val="00163376"/>
    <w:rsid w:val="00166045"/>
    <w:rsid w:val="001749C3"/>
    <w:rsid w:val="001771E6"/>
    <w:rsid w:val="001809A6"/>
    <w:rsid w:val="00185265"/>
    <w:rsid w:val="00197884"/>
    <w:rsid w:val="001A0205"/>
    <w:rsid w:val="001A47CD"/>
    <w:rsid w:val="001B20E9"/>
    <w:rsid w:val="001B76AD"/>
    <w:rsid w:val="001C3EB3"/>
    <w:rsid w:val="001D077E"/>
    <w:rsid w:val="001D2F4E"/>
    <w:rsid w:val="001D35DA"/>
    <w:rsid w:val="001D5888"/>
    <w:rsid w:val="001E012D"/>
    <w:rsid w:val="001F2706"/>
    <w:rsid w:val="001F52B0"/>
    <w:rsid w:val="001F53D6"/>
    <w:rsid w:val="00210884"/>
    <w:rsid w:val="002179A7"/>
    <w:rsid w:val="00223528"/>
    <w:rsid w:val="002270FD"/>
    <w:rsid w:val="002322C5"/>
    <w:rsid w:val="002328D7"/>
    <w:rsid w:val="00235203"/>
    <w:rsid w:val="00237E3C"/>
    <w:rsid w:val="002407B1"/>
    <w:rsid w:val="00240D9F"/>
    <w:rsid w:val="00240DC4"/>
    <w:rsid w:val="00247501"/>
    <w:rsid w:val="00254EF8"/>
    <w:rsid w:val="0025777F"/>
    <w:rsid w:val="00283F7E"/>
    <w:rsid w:val="002859B9"/>
    <w:rsid w:val="002A07FC"/>
    <w:rsid w:val="002B3146"/>
    <w:rsid w:val="002C21D2"/>
    <w:rsid w:val="002C4574"/>
    <w:rsid w:val="002D0328"/>
    <w:rsid w:val="002D192B"/>
    <w:rsid w:val="002D7DDA"/>
    <w:rsid w:val="002E66D4"/>
    <w:rsid w:val="002E7B0A"/>
    <w:rsid w:val="002F1369"/>
    <w:rsid w:val="002F6AB0"/>
    <w:rsid w:val="002F77ED"/>
    <w:rsid w:val="0030624A"/>
    <w:rsid w:val="00314B40"/>
    <w:rsid w:val="00316C20"/>
    <w:rsid w:val="00320F2F"/>
    <w:rsid w:val="00325862"/>
    <w:rsid w:val="00327514"/>
    <w:rsid w:val="00327D64"/>
    <w:rsid w:val="00330C49"/>
    <w:rsid w:val="00345C83"/>
    <w:rsid w:val="003460B5"/>
    <w:rsid w:val="00357D04"/>
    <w:rsid w:val="00365A53"/>
    <w:rsid w:val="003713BC"/>
    <w:rsid w:val="00371DBD"/>
    <w:rsid w:val="0038646C"/>
    <w:rsid w:val="00387502"/>
    <w:rsid w:val="00391ACF"/>
    <w:rsid w:val="0039506D"/>
    <w:rsid w:val="00397332"/>
    <w:rsid w:val="0039782A"/>
    <w:rsid w:val="003A0395"/>
    <w:rsid w:val="003A3232"/>
    <w:rsid w:val="003B4C1E"/>
    <w:rsid w:val="003B5B69"/>
    <w:rsid w:val="003B5F73"/>
    <w:rsid w:val="003D6285"/>
    <w:rsid w:val="003D75A6"/>
    <w:rsid w:val="003D7903"/>
    <w:rsid w:val="003F497D"/>
    <w:rsid w:val="004100F6"/>
    <w:rsid w:val="0042126F"/>
    <w:rsid w:val="004252EB"/>
    <w:rsid w:val="004313FB"/>
    <w:rsid w:val="004349A6"/>
    <w:rsid w:val="004479F4"/>
    <w:rsid w:val="00454738"/>
    <w:rsid w:val="00454954"/>
    <w:rsid w:val="004565F6"/>
    <w:rsid w:val="00463CB8"/>
    <w:rsid w:val="00476A4A"/>
    <w:rsid w:val="004779E6"/>
    <w:rsid w:val="00487F0A"/>
    <w:rsid w:val="0049037B"/>
    <w:rsid w:val="004919DA"/>
    <w:rsid w:val="00492030"/>
    <w:rsid w:val="00495C0F"/>
    <w:rsid w:val="004A2FD4"/>
    <w:rsid w:val="004A4786"/>
    <w:rsid w:val="004A4A8A"/>
    <w:rsid w:val="004B6B87"/>
    <w:rsid w:val="004C0B09"/>
    <w:rsid w:val="004C2BE4"/>
    <w:rsid w:val="004C304B"/>
    <w:rsid w:val="004C396C"/>
    <w:rsid w:val="004C50D3"/>
    <w:rsid w:val="004D1CF5"/>
    <w:rsid w:val="004E4E40"/>
    <w:rsid w:val="004E51C2"/>
    <w:rsid w:val="004F076C"/>
    <w:rsid w:val="004F576E"/>
    <w:rsid w:val="00501673"/>
    <w:rsid w:val="005039E2"/>
    <w:rsid w:val="0050601E"/>
    <w:rsid w:val="0056104A"/>
    <w:rsid w:val="0058265B"/>
    <w:rsid w:val="00583BEA"/>
    <w:rsid w:val="00587D58"/>
    <w:rsid w:val="00590B52"/>
    <w:rsid w:val="00590FCA"/>
    <w:rsid w:val="005A6E12"/>
    <w:rsid w:val="005C3E55"/>
    <w:rsid w:val="005D5110"/>
    <w:rsid w:val="005F18F6"/>
    <w:rsid w:val="0061213B"/>
    <w:rsid w:val="006253A8"/>
    <w:rsid w:val="00625D84"/>
    <w:rsid w:val="0062654F"/>
    <w:rsid w:val="006324A3"/>
    <w:rsid w:val="0063291C"/>
    <w:rsid w:val="00635211"/>
    <w:rsid w:val="00657CF5"/>
    <w:rsid w:val="00665EC1"/>
    <w:rsid w:val="006710D1"/>
    <w:rsid w:val="00672340"/>
    <w:rsid w:val="00675100"/>
    <w:rsid w:val="006832D8"/>
    <w:rsid w:val="006835A9"/>
    <w:rsid w:val="00694B5A"/>
    <w:rsid w:val="00696CFE"/>
    <w:rsid w:val="00696F34"/>
    <w:rsid w:val="00697A3F"/>
    <w:rsid w:val="006A0BD5"/>
    <w:rsid w:val="006A1408"/>
    <w:rsid w:val="006C239C"/>
    <w:rsid w:val="006C4F69"/>
    <w:rsid w:val="006C5F61"/>
    <w:rsid w:val="006D0CDF"/>
    <w:rsid w:val="006D0F7D"/>
    <w:rsid w:val="006D3D75"/>
    <w:rsid w:val="006F3CBD"/>
    <w:rsid w:val="006F73E2"/>
    <w:rsid w:val="006F77BF"/>
    <w:rsid w:val="00710005"/>
    <w:rsid w:val="0071182A"/>
    <w:rsid w:val="00717462"/>
    <w:rsid w:val="00724D18"/>
    <w:rsid w:val="00725DD1"/>
    <w:rsid w:val="00737A99"/>
    <w:rsid w:val="00776B6D"/>
    <w:rsid w:val="00780F56"/>
    <w:rsid w:val="0078134D"/>
    <w:rsid w:val="00783045"/>
    <w:rsid w:val="00784C5B"/>
    <w:rsid w:val="00787C8A"/>
    <w:rsid w:val="00787FDA"/>
    <w:rsid w:val="00792EE0"/>
    <w:rsid w:val="007956AF"/>
    <w:rsid w:val="007A386F"/>
    <w:rsid w:val="007A782D"/>
    <w:rsid w:val="007B24CA"/>
    <w:rsid w:val="007B2D32"/>
    <w:rsid w:val="007B4B87"/>
    <w:rsid w:val="007B7803"/>
    <w:rsid w:val="007C39BD"/>
    <w:rsid w:val="007C6638"/>
    <w:rsid w:val="007C75CA"/>
    <w:rsid w:val="007C7DDE"/>
    <w:rsid w:val="007D6484"/>
    <w:rsid w:val="007E1E43"/>
    <w:rsid w:val="007E2B0A"/>
    <w:rsid w:val="007E2EA8"/>
    <w:rsid w:val="007E7D71"/>
    <w:rsid w:val="00800E6D"/>
    <w:rsid w:val="0081237B"/>
    <w:rsid w:val="00822F3C"/>
    <w:rsid w:val="00825E70"/>
    <w:rsid w:val="00831A31"/>
    <w:rsid w:val="008338EB"/>
    <w:rsid w:val="00840DA5"/>
    <w:rsid w:val="00841258"/>
    <w:rsid w:val="008432CA"/>
    <w:rsid w:val="008432E7"/>
    <w:rsid w:val="0086619E"/>
    <w:rsid w:val="008771EF"/>
    <w:rsid w:val="008868C6"/>
    <w:rsid w:val="00886E65"/>
    <w:rsid w:val="00887DDF"/>
    <w:rsid w:val="00891A29"/>
    <w:rsid w:val="008A0E5D"/>
    <w:rsid w:val="008A1B04"/>
    <w:rsid w:val="008A3C21"/>
    <w:rsid w:val="008A4465"/>
    <w:rsid w:val="008B0740"/>
    <w:rsid w:val="008B1BF9"/>
    <w:rsid w:val="008B4073"/>
    <w:rsid w:val="008C04AF"/>
    <w:rsid w:val="008C4C94"/>
    <w:rsid w:val="008D51A5"/>
    <w:rsid w:val="008D78CB"/>
    <w:rsid w:val="008D79EB"/>
    <w:rsid w:val="008E004D"/>
    <w:rsid w:val="008E3236"/>
    <w:rsid w:val="008E727B"/>
    <w:rsid w:val="008F1600"/>
    <w:rsid w:val="008F2EC5"/>
    <w:rsid w:val="008F596E"/>
    <w:rsid w:val="009068C5"/>
    <w:rsid w:val="00914903"/>
    <w:rsid w:val="00915416"/>
    <w:rsid w:val="009269AB"/>
    <w:rsid w:val="00930ABD"/>
    <w:rsid w:val="00947688"/>
    <w:rsid w:val="009577CF"/>
    <w:rsid w:val="00957CCE"/>
    <w:rsid w:val="009673EF"/>
    <w:rsid w:val="00967830"/>
    <w:rsid w:val="009819FA"/>
    <w:rsid w:val="00982625"/>
    <w:rsid w:val="009832DA"/>
    <w:rsid w:val="009843D6"/>
    <w:rsid w:val="0098649E"/>
    <w:rsid w:val="00991331"/>
    <w:rsid w:val="00992B61"/>
    <w:rsid w:val="00996803"/>
    <w:rsid w:val="009972A4"/>
    <w:rsid w:val="009A11EF"/>
    <w:rsid w:val="009A4EEC"/>
    <w:rsid w:val="009B01FE"/>
    <w:rsid w:val="009B5E91"/>
    <w:rsid w:val="009C1AAA"/>
    <w:rsid w:val="009C22A0"/>
    <w:rsid w:val="009C4477"/>
    <w:rsid w:val="009D75FC"/>
    <w:rsid w:val="009F42F0"/>
    <w:rsid w:val="009F4727"/>
    <w:rsid w:val="009F7537"/>
    <w:rsid w:val="00A0137D"/>
    <w:rsid w:val="00A057BF"/>
    <w:rsid w:val="00A058DF"/>
    <w:rsid w:val="00A075C1"/>
    <w:rsid w:val="00A16062"/>
    <w:rsid w:val="00A172EF"/>
    <w:rsid w:val="00A17BE4"/>
    <w:rsid w:val="00A208DC"/>
    <w:rsid w:val="00A304FA"/>
    <w:rsid w:val="00A31015"/>
    <w:rsid w:val="00A411F0"/>
    <w:rsid w:val="00A54472"/>
    <w:rsid w:val="00A66516"/>
    <w:rsid w:val="00A71BE1"/>
    <w:rsid w:val="00A74BEE"/>
    <w:rsid w:val="00A77330"/>
    <w:rsid w:val="00A776FD"/>
    <w:rsid w:val="00A876F4"/>
    <w:rsid w:val="00AA0DDC"/>
    <w:rsid w:val="00AC2456"/>
    <w:rsid w:val="00AD70F8"/>
    <w:rsid w:val="00AD7965"/>
    <w:rsid w:val="00AE072D"/>
    <w:rsid w:val="00AF3C6E"/>
    <w:rsid w:val="00AF46C9"/>
    <w:rsid w:val="00AF6F90"/>
    <w:rsid w:val="00B03D13"/>
    <w:rsid w:val="00B06961"/>
    <w:rsid w:val="00B116D9"/>
    <w:rsid w:val="00B123C4"/>
    <w:rsid w:val="00B16667"/>
    <w:rsid w:val="00B23798"/>
    <w:rsid w:val="00B3449F"/>
    <w:rsid w:val="00B34E3F"/>
    <w:rsid w:val="00B459F0"/>
    <w:rsid w:val="00B5360D"/>
    <w:rsid w:val="00B840BD"/>
    <w:rsid w:val="00B92C56"/>
    <w:rsid w:val="00B94105"/>
    <w:rsid w:val="00BA5122"/>
    <w:rsid w:val="00BB4447"/>
    <w:rsid w:val="00BB4CC3"/>
    <w:rsid w:val="00BC3C71"/>
    <w:rsid w:val="00BE41EF"/>
    <w:rsid w:val="00BE42F1"/>
    <w:rsid w:val="00BE6ACC"/>
    <w:rsid w:val="00BF4A4D"/>
    <w:rsid w:val="00BF7072"/>
    <w:rsid w:val="00C05C03"/>
    <w:rsid w:val="00C071B2"/>
    <w:rsid w:val="00C07700"/>
    <w:rsid w:val="00C17891"/>
    <w:rsid w:val="00C20688"/>
    <w:rsid w:val="00C22427"/>
    <w:rsid w:val="00C2565B"/>
    <w:rsid w:val="00C422B1"/>
    <w:rsid w:val="00C55858"/>
    <w:rsid w:val="00C63F88"/>
    <w:rsid w:val="00C67CCA"/>
    <w:rsid w:val="00C70D33"/>
    <w:rsid w:val="00C829D1"/>
    <w:rsid w:val="00C85932"/>
    <w:rsid w:val="00C90695"/>
    <w:rsid w:val="00C942E3"/>
    <w:rsid w:val="00C9450E"/>
    <w:rsid w:val="00C97F02"/>
    <w:rsid w:val="00CA0F3F"/>
    <w:rsid w:val="00CA4761"/>
    <w:rsid w:val="00CA565C"/>
    <w:rsid w:val="00CA694A"/>
    <w:rsid w:val="00CB70FA"/>
    <w:rsid w:val="00CC286E"/>
    <w:rsid w:val="00CC7791"/>
    <w:rsid w:val="00CD2817"/>
    <w:rsid w:val="00CD6D6D"/>
    <w:rsid w:val="00CD75D6"/>
    <w:rsid w:val="00CE3E99"/>
    <w:rsid w:val="00CE4506"/>
    <w:rsid w:val="00CF25FD"/>
    <w:rsid w:val="00CF31E9"/>
    <w:rsid w:val="00CF3F1E"/>
    <w:rsid w:val="00CF41BB"/>
    <w:rsid w:val="00D201C6"/>
    <w:rsid w:val="00D2260A"/>
    <w:rsid w:val="00D36857"/>
    <w:rsid w:val="00D56B5A"/>
    <w:rsid w:val="00D659B0"/>
    <w:rsid w:val="00D74A50"/>
    <w:rsid w:val="00D76881"/>
    <w:rsid w:val="00D7720B"/>
    <w:rsid w:val="00DA46ED"/>
    <w:rsid w:val="00DA4F77"/>
    <w:rsid w:val="00DA7DA1"/>
    <w:rsid w:val="00DC0D56"/>
    <w:rsid w:val="00DC238C"/>
    <w:rsid w:val="00DD58BD"/>
    <w:rsid w:val="00DD59C6"/>
    <w:rsid w:val="00DE1C0C"/>
    <w:rsid w:val="00DE2D09"/>
    <w:rsid w:val="00DE33BD"/>
    <w:rsid w:val="00E00B4F"/>
    <w:rsid w:val="00E0190E"/>
    <w:rsid w:val="00E062C8"/>
    <w:rsid w:val="00E0681E"/>
    <w:rsid w:val="00E06C6E"/>
    <w:rsid w:val="00E10400"/>
    <w:rsid w:val="00E116FC"/>
    <w:rsid w:val="00E1398F"/>
    <w:rsid w:val="00E14142"/>
    <w:rsid w:val="00E14C51"/>
    <w:rsid w:val="00E26428"/>
    <w:rsid w:val="00E27560"/>
    <w:rsid w:val="00E55D9E"/>
    <w:rsid w:val="00E56308"/>
    <w:rsid w:val="00E57C8B"/>
    <w:rsid w:val="00E57D22"/>
    <w:rsid w:val="00E6189E"/>
    <w:rsid w:val="00E623BD"/>
    <w:rsid w:val="00E648D5"/>
    <w:rsid w:val="00E754C9"/>
    <w:rsid w:val="00E7626D"/>
    <w:rsid w:val="00E85539"/>
    <w:rsid w:val="00EA2209"/>
    <w:rsid w:val="00EA36D5"/>
    <w:rsid w:val="00EA48DF"/>
    <w:rsid w:val="00EB40F3"/>
    <w:rsid w:val="00EC62BB"/>
    <w:rsid w:val="00ED1B27"/>
    <w:rsid w:val="00EF19A2"/>
    <w:rsid w:val="00F030AF"/>
    <w:rsid w:val="00F114E7"/>
    <w:rsid w:val="00F24A3C"/>
    <w:rsid w:val="00F26B1A"/>
    <w:rsid w:val="00F27C41"/>
    <w:rsid w:val="00F4556D"/>
    <w:rsid w:val="00F53267"/>
    <w:rsid w:val="00F755FC"/>
    <w:rsid w:val="00F860CB"/>
    <w:rsid w:val="00F92EAC"/>
    <w:rsid w:val="00F93FDB"/>
    <w:rsid w:val="00F95633"/>
    <w:rsid w:val="00FA05AD"/>
    <w:rsid w:val="00FA145F"/>
    <w:rsid w:val="00FA2FB8"/>
    <w:rsid w:val="00FA5661"/>
    <w:rsid w:val="00FB0839"/>
    <w:rsid w:val="00FB6921"/>
    <w:rsid w:val="00FD5E7D"/>
    <w:rsid w:val="00FE1C85"/>
    <w:rsid w:val="00FE5445"/>
    <w:rsid w:val="00FF05B5"/>
    <w:rsid w:val="00FF42A8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4C396C"/>
    <w:pPr>
      <w:jc w:val="center"/>
    </w:pPr>
    <w:rPr>
      <w:b/>
      <w:sz w:val="36"/>
    </w:rPr>
  </w:style>
  <w:style w:type="paragraph" w:styleId="Podtitul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C62BB"/>
    <w:rPr>
      <w:b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4C396C"/>
    <w:pPr>
      <w:jc w:val="center"/>
    </w:pPr>
    <w:rPr>
      <w:b/>
      <w:sz w:val="36"/>
    </w:rPr>
  </w:style>
  <w:style w:type="paragraph" w:styleId="Podtitul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C62BB"/>
    <w:rPr>
      <w:b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641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Slampova Andrea</cp:lastModifiedBy>
  <cp:revision>3</cp:revision>
  <cp:lastPrinted>2016-07-27T09:25:00Z</cp:lastPrinted>
  <dcterms:created xsi:type="dcterms:W3CDTF">2017-08-29T07:18:00Z</dcterms:created>
  <dcterms:modified xsi:type="dcterms:W3CDTF">2017-08-29T07:20:00Z</dcterms:modified>
</cp:coreProperties>
</file>