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F125EC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F125EC" w:rsidRPr="00983E96" w:rsidRDefault="00F125EC" w:rsidP="00510328">
            <w:pPr>
              <w:spacing w:before="20"/>
              <w:rPr>
                <w:sz w:val="20"/>
                <w:szCs w:val="20"/>
              </w:rPr>
            </w:pPr>
            <w:r w:rsidRPr="0036584F">
              <w:rPr>
                <w:rFonts w:ascii="Arial" w:hAnsi="Arial" w:cs="Arial"/>
                <w:bCs/>
                <w:noProof/>
                <w:sz w:val="20"/>
                <w:szCs w:val="20"/>
              </w:rPr>
              <w:t>1. Vyvložkování komína, Václavské nám. 182 - kotelna</w:t>
            </w:r>
          </w:p>
        </w:tc>
        <w:tc>
          <w:tcPr>
            <w:tcW w:w="1133" w:type="dxa"/>
            <w:shd w:val="clear" w:color="auto" w:fill="auto"/>
          </w:tcPr>
          <w:p w:rsidR="00F125EC" w:rsidRPr="00726B9A" w:rsidRDefault="00F125EC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584F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F125EC" w:rsidRPr="00726B9A" w:rsidRDefault="00F125EC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6584F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F125EC" w:rsidRPr="00726B9A" w:rsidRDefault="00F125EC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54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754,00</w:t>
            </w:r>
          </w:p>
        </w:tc>
        <w:tc>
          <w:tcPr>
            <w:tcW w:w="1837" w:type="dxa"/>
            <w:shd w:val="clear" w:color="auto" w:fill="auto"/>
          </w:tcPr>
          <w:p w:rsidR="00F125EC" w:rsidRPr="00726B9A" w:rsidRDefault="00F125EC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66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252,34</w:t>
            </w:r>
          </w:p>
        </w:tc>
      </w:tr>
    </w:tbl>
    <w:p w:rsidR="00F125EC" w:rsidRPr="00726B9A" w:rsidRDefault="00F125EC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F125EC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25EC" w:rsidRPr="00726B9A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F125EC" w:rsidRPr="00726B9A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F125EC" w:rsidRPr="00726B9A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F125EC" w:rsidRPr="00726B9A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125EC" w:rsidRPr="00726B9A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EC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125EC" w:rsidRPr="008A3041" w:rsidRDefault="00F125EC" w:rsidP="00F125E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>DPH v</w:t>
            </w:r>
            <w:r>
              <w:rPr>
                <w:noProof/>
                <w:sz w:val="18"/>
                <w:szCs w:val="18"/>
              </w:rPr>
              <w:t> platné výši</w:t>
            </w:r>
          </w:p>
          <w:p w:rsidR="00F125EC" w:rsidRDefault="00F125EC" w:rsidP="00F125EC">
            <w:pPr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 xml:space="preserve">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                               termín dodání do 30</w:t>
            </w:r>
            <w:r w:rsidRPr="008A304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09</w:t>
            </w:r>
            <w:r w:rsidRPr="008A3041">
              <w:rPr>
                <w:noProof/>
                <w:sz w:val="18"/>
                <w:szCs w:val="18"/>
              </w:rPr>
              <w:t>.2025</w:t>
            </w:r>
          </w:p>
          <w:p w:rsidR="00F125EC" w:rsidRDefault="00F125EC" w:rsidP="00F125EC">
            <w:pPr>
              <w:rPr>
                <w:noProof/>
                <w:sz w:val="18"/>
                <w:szCs w:val="18"/>
              </w:rPr>
            </w:pPr>
          </w:p>
          <w:p w:rsidR="00F125EC" w:rsidRPr="00F526B8" w:rsidRDefault="00F125EC" w:rsidP="00BE0A12">
            <w:pPr>
              <w:rPr>
                <w:noProof/>
              </w:rPr>
            </w:pPr>
            <w:bookmarkStart w:id="0" w:name="_GoBack"/>
            <w:bookmarkEnd w:id="0"/>
          </w:p>
        </w:tc>
      </w:tr>
      <w:tr w:rsidR="00F125EC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F526B8" w:rsidRDefault="00F125EC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36584F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F125E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F526B8" w:rsidRDefault="00F125EC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36584F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231 30 36 13 51 71 2956 11001     0   0     0    0  0  0     851 45244782 0</w:t>
            </w:r>
          </w:p>
        </w:tc>
      </w:tr>
      <w:tr w:rsidR="00F125EC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F125EC" w:rsidRPr="00F526B8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F125EC" w:rsidRPr="00F526B8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5D502C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5D502C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5D502C" w:rsidRDefault="00F125EC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5D502C" w:rsidRDefault="00F125EC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5D502C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5D502C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F526B8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5D502C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726B9A" w:rsidRDefault="00F125E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483FC0" w:rsidRDefault="00F125EC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F125E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726B9A" w:rsidRDefault="00F125E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F125EC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F125EC" w:rsidRPr="00483FC0" w:rsidRDefault="00F125EC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F125E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726B9A" w:rsidRDefault="00F125E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125E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F125EC" w:rsidRPr="00726B9A" w:rsidRDefault="00F125E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F125EC" w:rsidRPr="00F526B8" w:rsidRDefault="00F125EC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F125EC" w:rsidRPr="00F526B8" w:rsidRDefault="00F125EC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F125EC" w:rsidRPr="00F526B8" w:rsidSect="002A7F27">
      <w:footerReference w:type="default" r:id="rId8"/>
      <w:headerReference w:type="first" r:id="rId9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CA8" w:rsidRDefault="00673CA8">
      <w:r>
        <w:separator/>
      </w:r>
    </w:p>
  </w:endnote>
  <w:endnote w:type="continuationSeparator" w:id="0">
    <w:p w:rsidR="00673CA8" w:rsidRDefault="0067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CA8" w:rsidRDefault="00673CA8">
      <w:r>
        <w:separator/>
      </w:r>
    </w:p>
  </w:footnote>
  <w:footnote w:type="continuationSeparator" w:id="0">
    <w:p w:rsidR="00673CA8" w:rsidRDefault="0067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262751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36584F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F125EC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262751" w:rsidRPr="0036584F">
            <w:rPr>
              <w:rFonts w:ascii="Arial" w:hAnsi="Arial" w:cs="Arial"/>
              <w:b/>
              <w:bCs/>
              <w:noProof/>
              <w:sz w:val="36"/>
              <w:szCs w:val="36"/>
            </w:rPr>
            <w:t>1339/25/2956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6275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65C1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6275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65C1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6275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65C11" w:rsidP="00065C11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6275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Jiří Přenosil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65C11" w:rsidP="00065C11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6275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723 876 846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65C1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26275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prenosil@mu.kutnahora.cz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065C1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26275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29.08.2025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065C1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26275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36584F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51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65C11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2751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73CA8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0A12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5EC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6E07B"/>
  <w15:chartTrackingRefBased/>
  <w15:docId w15:val="{C4436B7D-ACF6-4534-A28B-7892C50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125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1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5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2014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3</cp:revision>
  <cp:lastPrinted>2025-09-03T14:15:00Z</cp:lastPrinted>
  <dcterms:created xsi:type="dcterms:W3CDTF">2025-09-03T14:15:00Z</dcterms:created>
  <dcterms:modified xsi:type="dcterms:W3CDTF">2025-09-04T06:32:00Z</dcterms:modified>
</cp:coreProperties>
</file>