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155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9F973E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1E15172" w14:textId="77777777" w:rsidR="00B320B8" w:rsidRPr="00106582" w:rsidRDefault="00680B09" w:rsidP="00B320B8">
      <w:pPr>
        <w:pStyle w:val="Nzevdohody"/>
      </w:pPr>
      <w:r w:rsidRPr="00106582">
        <w:t xml:space="preserve">č. </w:t>
      </w:r>
      <w:r w:rsidR="003E7017">
        <w:t>TCA-SZ-406/2025</w:t>
      </w:r>
      <w:r w:rsidR="00106582" w:rsidRPr="00106582">
        <w:t xml:space="preserve"> </w:t>
      </w:r>
    </w:p>
    <w:p w14:paraId="0BFE500B" w14:textId="77777777" w:rsidR="00B320B8" w:rsidRPr="003F2F6D" w:rsidRDefault="00B320B8" w:rsidP="00B320B8">
      <w:pPr>
        <w:rPr>
          <w:rFonts w:cs="Arial"/>
          <w:szCs w:val="20"/>
        </w:rPr>
      </w:pPr>
    </w:p>
    <w:p w14:paraId="3651705E" w14:textId="77777777" w:rsidR="00D12BF2" w:rsidRDefault="00D12BF2" w:rsidP="00D12BF2">
      <w:pPr>
        <w:pBdr>
          <w:top w:val="single" w:sz="4" w:space="6" w:color="auto"/>
        </w:pBdr>
        <w:rPr>
          <w:rFonts w:cs="Arial"/>
          <w:szCs w:val="20"/>
        </w:rPr>
      </w:pPr>
    </w:p>
    <w:p w14:paraId="6D508CBA" w14:textId="77777777" w:rsidR="00D12BF2" w:rsidRDefault="00D12BF2" w:rsidP="00D12BF2">
      <w:pPr>
        <w:pBdr>
          <w:top w:val="single" w:sz="4" w:space="6" w:color="auto"/>
        </w:pBdr>
        <w:rPr>
          <w:rFonts w:cs="Arial"/>
          <w:szCs w:val="20"/>
        </w:rPr>
      </w:pPr>
    </w:p>
    <w:p w14:paraId="4633BFD2" w14:textId="77777777" w:rsidR="00855A7A" w:rsidRDefault="00855A7A" w:rsidP="00855A7A">
      <w:pPr>
        <w:pBdr>
          <w:top w:val="single" w:sz="4" w:space="6" w:color="auto"/>
        </w:pBdr>
        <w:rPr>
          <w:rFonts w:cs="Arial"/>
          <w:szCs w:val="20"/>
        </w:rPr>
      </w:pPr>
      <w:r>
        <w:rPr>
          <w:rFonts w:cs="Arial"/>
          <w:szCs w:val="20"/>
        </w:rPr>
        <w:t>uzavřená mezi</w:t>
      </w:r>
    </w:p>
    <w:p w14:paraId="4A52A5B1" w14:textId="77777777" w:rsidR="00855A7A" w:rsidRDefault="00855A7A" w:rsidP="00855A7A">
      <w:pPr>
        <w:rPr>
          <w:rFonts w:cs="Arial"/>
          <w:szCs w:val="20"/>
        </w:rPr>
      </w:pPr>
      <w:r>
        <w:rPr>
          <w:rFonts w:cs="Arial"/>
          <w:szCs w:val="20"/>
        </w:rPr>
        <w:tab/>
      </w:r>
    </w:p>
    <w:p w14:paraId="5FAB5F4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C73EB4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E7017" w:rsidRPr="003E7017">
        <w:rPr>
          <w:rFonts w:cs="Arial"/>
          <w:szCs w:val="20"/>
        </w:rPr>
        <w:t xml:space="preserve">Ing. </w:t>
      </w:r>
      <w:r w:rsidR="003E7017">
        <w:t>Radek Šuta</w:t>
      </w:r>
      <w:r w:rsidRPr="00A3020E">
        <w:rPr>
          <w:rFonts w:cs="Arial"/>
          <w:szCs w:val="20"/>
        </w:rPr>
        <w:t xml:space="preserve">, </w:t>
      </w:r>
      <w:r w:rsidR="003E7017" w:rsidRPr="003E7017">
        <w:rPr>
          <w:rFonts w:cs="Arial"/>
          <w:szCs w:val="20"/>
        </w:rPr>
        <w:t>ředitel kontaktního</w:t>
      </w:r>
      <w:r w:rsidR="003E7017">
        <w:t xml:space="preserve"> pracoviště Tachov</w:t>
      </w:r>
    </w:p>
    <w:p w14:paraId="1617037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E7017" w:rsidRPr="003E7017">
        <w:rPr>
          <w:rFonts w:cs="Arial"/>
          <w:szCs w:val="20"/>
        </w:rPr>
        <w:t>Dobrovského 1278</w:t>
      </w:r>
      <w:r w:rsidR="003E7017">
        <w:t>/25, 170 00 Praha 7</w:t>
      </w:r>
    </w:p>
    <w:p w14:paraId="0BED27A1"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E7017" w:rsidRPr="003E7017">
        <w:rPr>
          <w:rFonts w:cs="Arial"/>
          <w:szCs w:val="20"/>
        </w:rPr>
        <w:t>72496991</w:t>
      </w:r>
    </w:p>
    <w:p w14:paraId="241609D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E7017" w:rsidRPr="003E7017">
        <w:rPr>
          <w:rFonts w:cs="Arial"/>
          <w:szCs w:val="20"/>
        </w:rPr>
        <w:t xml:space="preserve">tř. </w:t>
      </w:r>
      <w:r w:rsidR="003E7017">
        <w:t>Míru č.p. 1633, 347 01 Tachov 1</w:t>
      </w:r>
    </w:p>
    <w:p w14:paraId="7C83E8A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B8111F4"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19A9BF9" w14:textId="77777777" w:rsidR="003E7017" w:rsidRPr="003E7017"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E7017" w:rsidRPr="003E7017">
        <w:rPr>
          <w:rFonts w:cs="Arial"/>
          <w:szCs w:val="20"/>
        </w:rPr>
        <w:t>Miroslav Veselý</w:t>
      </w:r>
      <w:r w:rsidR="003E7017" w:rsidRPr="003E7017">
        <w:rPr>
          <w:rFonts w:cs="Arial"/>
          <w:vanish/>
          <w:szCs w:val="20"/>
        </w:rPr>
        <w:t>1</w:t>
      </w:r>
    </w:p>
    <w:p w14:paraId="335E93AC" w14:textId="03C82931" w:rsidR="00B066F7" w:rsidRPr="0033691D" w:rsidRDefault="003E7017" w:rsidP="00B066F7">
      <w:pPr>
        <w:tabs>
          <w:tab w:val="left" w:pos="2212"/>
        </w:tabs>
        <w:ind w:left="2211" w:hanging="2211"/>
        <w:jc w:val="left"/>
        <w:rPr>
          <w:rFonts w:cs="Arial"/>
          <w:noProof/>
          <w:szCs w:val="20"/>
        </w:rPr>
      </w:pPr>
      <w:r w:rsidRPr="003E7017">
        <w:rPr>
          <w:rFonts w:cs="Arial"/>
          <w:bCs/>
          <w:noProof/>
          <w:szCs w:val="20"/>
          <w:lang w:val="en-US"/>
        </w:rPr>
        <w:t>rodné číslo:</w:t>
      </w:r>
      <w:r w:rsidRPr="003E7017">
        <w:rPr>
          <w:rFonts w:cs="Arial"/>
          <w:bCs/>
          <w:noProof/>
          <w:szCs w:val="20"/>
          <w:lang w:val="en-US"/>
        </w:rPr>
        <w:tab/>
      </w:r>
      <w:r w:rsidR="00B11982">
        <w:rPr>
          <w:rFonts w:cs="Arial"/>
          <w:bCs/>
          <w:noProof/>
          <w:szCs w:val="20"/>
          <w:lang w:val="en-US"/>
        </w:rPr>
        <w:t>xxx</w:t>
      </w:r>
    </w:p>
    <w:p w14:paraId="4E53FCC2" w14:textId="220CB05D" w:rsidR="00B066F7" w:rsidRPr="0033691D" w:rsidRDefault="003E701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proofErr w:type="spellStart"/>
      <w:r w:rsidR="00B11982">
        <w:rPr>
          <w:rFonts w:cs="Arial"/>
          <w:szCs w:val="20"/>
        </w:rPr>
        <w:t>xxx</w:t>
      </w:r>
      <w:proofErr w:type="spellEnd"/>
    </w:p>
    <w:p w14:paraId="07147F10"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E7017" w:rsidRPr="003E7017">
        <w:rPr>
          <w:rFonts w:cs="Arial"/>
          <w:szCs w:val="20"/>
        </w:rPr>
        <w:t>04162285</w:t>
      </w:r>
    </w:p>
    <w:p w14:paraId="385B417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FEB0BA2" w14:textId="77777777" w:rsidR="00661871" w:rsidRPr="003F2F6D" w:rsidRDefault="00661871" w:rsidP="004124F1">
      <w:pPr>
        <w:pStyle w:val="lnek"/>
      </w:pPr>
      <w:r w:rsidRPr="003F2F6D">
        <w:t>Článek I</w:t>
      </w:r>
    </w:p>
    <w:p w14:paraId="172A0F6F" w14:textId="77777777" w:rsidR="00205BCF" w:rsidRPr="00A3020E" w:rsidRDefault="00205BCF" w:rsidP="00205BCF">
      <w:pPr>
        <w:pStyle w:val="lnek"/>
      </w:pPr>
      <w:r>
        <w:t>Účel poskytnutí příspěvku</w:t>
      </w:r>
    </w:p>
    <w:p w14:paraId="439ED70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E7017">
        <w:t>CZ.03.01.01/00/22_028/0001318</w:t>
      </w:r>
      <w:r w:rsidR="00282982">
        <w:rPr>
          <w:i/>
          <w:iCs/>
        </w:rPr>
        <w:t xml:space="preserve"> </w:t>
      </w:r>
      <w:r w:rsidR="003E7017">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FAC5993" w14:textId="77777777" w:rsidR="00DE5F15" w:rsidRDefault="00DE5F15" w:rsidP="004124F1">
      <w:pPr>
        <w:pStyle w:val="lnek"/>
      </w:pPr>
      <w:r w:rsidRPr="003F2F6D">
        <w:t>Článek II</w:t>
      </w:r>
    </w:p>
    <w:p w14:paraId="51F5260E" w14:textId="77777777" w:rsidR="00A62D9B" w:rsidRDefault="00714580" w:rsidP="00A62D9B">
      <w:pPr>
        <w:pStyle w:val="lnek"/>
      </w:pPr>
      <w:r>
        <w:t>Závazky zaměstnavatele a p</w:t>
      </w:r>
      <w:r w:rsidR="00A62D9B">
        <w:t>odmínky poskytnutí příspěvku</w:t>
      </w:r>
    </w:p>
    <w:p w14:paraId="44C1D62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B40912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70E0F03" w14:textId="5E4DFCD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11982">
        <w:rPr>
          <w:noProof/>
        </w:rPr>
        <w:t>xxx</w:t>
      </w:r>
    </w:p>
    <w:p w14:paraId="5162D19C" w14:textId="0706E45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11982">
        <w:t>xxx</w:t>
      </w:r>
      <w:proofErr w:type="spellEnd"/>
    </w:p>
    <w:p w14:paraId="5710409C" w14:textId="77777777" w:rsidR="00414EBF" w:rsidRDefault="00414EBF" w:rsidP="00414EBF">
      <w:pPr>
        <w:pStyle w:val="Boddohody"/>
      </w:pPr>
      <w:r w:rsidRPr="00845226">
        <w:tab/>
        <w:t>Zaměstnavatel uzavře se zaměstnancem pracovní smlouvu.</w:t>
      </w:r>
    </w:p>
    <w:p w14:paraId="258B92F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7690DB19"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3E7017">
        <w:rPr>
          <w:noProof/>
        </w:rPr>
        <w:t>Automechanik</w:t>
      </w:r>
      <w:r w:rsidRPr="003F2F6D">
        <w:tab/>
      </w:r>
    </w:p>
    <w:p w14:paraId="2E324D16" w14:textId="77777777" w:rsidR="00414EBF" w:rsidRDefault="00414EBF" w:rsidP="00414EBF">
      <w:pPr>
        <w:pStyle w:val="Daltextbodudohody"/>
        <w:tabs>
          <w:tab w:val="clear" w:pos="2520"/>
        </w:tabs>
        <w:ind w:left="3119" w:hanging="2263"/>
      </w:pPr>
      <w:r>
        <w:t>M</w:t>
      </w:r>
      <w:r w:rsidRPr="003F2F6D">
        <w:t>ísto výkonu práce:</w:t>
      </w:r>
      <w:r w:rsidRPr="003F2F6D">
        <w:tab/>
      </w:r>
      <w:r w:rsidR="003E7017">
        <w:t>Miroslav Veselý, ALPINA PNEUSERVIS, Osvobozená č.p. 645, 348 02 Bor u Tachova</w:t>
      </w:r>
    </w:p>
    <w:p w14:paraId="5AC41A56" w14:textId="77777777" w:rsidR="00414EBF" w:rsidRDefault="00414EBF" w:rsidP="00414EBF">
      <w:pPr>
        <w:pStyle w:val="Daltextbodudohody"/>
        <w:tabs>
          <w:tab w:val="clear" w:pos="2520"/>
        </w:tabs>
        <w:ind w:left="3119" w:hanging="2263"/>
      </w:pPr>
      <w:r>
        <w:t>Den nástupu do práce:</w:t>
      </w:r>
      <w:r>
        <w:tab/>
      </w:r>
      <w:r w:rsidR="003E7017">
        <w:t>8.9.2025</w:t>
      </w:r>
    </w:p>
    <w:p w14:paraId="30332AD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E7017">
        <w:rPr>
          <w:noProof/>
        </w:rPr>
        <w:t>neurčitou</w:t>
      </w:r>
      <w:r>
        <w:t xml:space="preserve">, s týdenní pracovní dobou </w:t>
      </w:r>
      <w:r w:rsidR="003E7017">
        <w:rPr>
          <w:noProof/>
        </w:rPr>
        <w:t>40</w:t>
      </w:r>
      <w:r>
        <w:t xml:space="preserve"> hod.</w:t>
      </w:r>
    </w:p>
    <w:p w14:paraId="35FE31AC"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3C47197" w14:textId="77777777" w:rsidR="00F04520" w:rsidRDefault="00123707" w:rsidP="00F04520">
      <w:pPr>
        <w:pStyle w:val="Boddohody"/>
      </w:pPr>
      <w:r>
        <w:t xml:space="preserve">V případě, že pracovní poměr zaměstnance skončí přede dnem </w:t>
      </w:r>
      <w:r w:rsidR="003E7017">
        <w:rPr>
          <w:noProof/>
        </w:rPr>
        <w:t>28.2.2026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246B37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D5F3DE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9D5F1A6" w14:textId="77777777" w:rsidR="005E32AB" w:rsidRPr="00D22C39" w:rsidRDefault="005E32AB" w:rsidP="005E32AB">
      <w:pPr>
        <w:pStyle w:val="Daltextbodudohody"/>
      </w:pPr>
    </w:p>
    <w:p w14:paraId="2FA4528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DFF1475"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DC0994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70C62624"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CB226FD" w14:textId="77777777" w:rsidR="00B94D64" w:rsidRPr="003F2F6D" w:rsidRDefault="00B94D64" w:rsidP="004124F1">
      <w:pPr>
        <w:pStyle w:val="lnek"/>
      </w:pPr>
      <w:r w:rsidRPr="003F2F6D">
        <w:t>Článek III</w:t>
      </w:r>
    </w:p>
    <w:p w14:paraId="598EB81C" w14:textId="77777777" w:rsidR="0076596D" w:rsidRDefault="0076596D" w:rsidP="0076596D">
      <w:pPr>
        <w:pStyle w:val="lnek"/>
      </w:pPr>
      <w:r>
        <w:t>Výše</w:t>
      </w:r>
      <w:r w:rsidR="006656CF">
        <w:t xml:space="preserve"> a </w:t>
      </w:r>
      <w:r>
        <w:t>termín poskytnutí příspěvku</w:t>
      </w:r>
    </w:p>
    <w:p w14:paraId="533A024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E7017">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E7017">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E7017">
        <w:t>86 500</w:t>
      </w:r>
      <w:r w:rsidR="00F62A24">
        <w:t xml:space="preserve"> Kč</w:t>
      </w:r>
      <w:r w:rsidR="006B41E3">
        <w:t>.</w:t>
      </w:r>
    </w:p>
    <w:p w14:paraId="73766483"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E7017">
        <w:rPr>
          <w:noProof/>
        </w:rPr>
        <w:t>8.9.2025</w:t>
      </w:r>
      <w:r w:rsidR="00781CAC">
        <w:t xml:space="preserve"> do</w:t>
      </w:r>
      <w:r w:rsidRPr="0058691B">
        <w:t> </w:t>
      </w:r>
      <w:r w:rsidR="003E7017">
        <w:rPr>
          <w:noProof/>
        </w:rPr>
        <w:t>28.2.2026</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3E7017">
        <w:t>8.9.2025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FFAE60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75899A6" w14:textId="46A8F9F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1198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D0B6B1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A183FE0" w14:textId="77777777" w:rsidR="000029D6" w:rsidRDefault="000029D6" w:rsidP="000029D6">
      <w:pPr>
        <w:pStyle w:val="lnek"/>
      </w:pPr>
      <w:r>
        <w:t>Článek IV</w:t>
      </w:r>
    </w:p>
    <w:p w14:paraId="6F574B24" w14:textId="77777777" w:rsidR="000029D6" w:rsidRDefault="000029D6" w:rsidP="000029D6">
      <w:pPr>
        <w:pStyle w:val="lnek"/>
      </w:pPr>
      <w:r>
        <w:t>Kontrola plnění sjednaných podmínek</w:t>
      </w:r>
    </w:p>
    <w:p w14:paraId="02EA8AF5"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AE19B9D" w14:textId="77777777" w:rsidR="0028704B" w:rsidRDefault="0028704B" w:rsidP="0028704B">
      <w:pPr>
        <w:pStyle w:val="Daltextbodudohody"/>
        <w:tabs>
          <w:tab w:val="clear" w:pos="2520"/>
          <w:tab w:val="left" w:pos="390"/>
        </w:tabs>
        <w:ind w:left="0" w:firstLine="390"/>
      </w:pPr>
    </w:p>
    <w:p w14:paraId="3C1BC23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FF74D71" w14:textId="77777777" w:rsidR="00FC55F1" w:rsidRDefault="00FC55F1" w:rsidP="00FC55F1">
      <w:pPr>
        <w:pStyle w:val="lnek"/>
      </w:pPr>
      <w:r>
        <w:t>Článek V</w:t>
      </w:r>
    </w:p>
    <w:p w14:paraId="1D62B322" w14:textId="77777777" w:rsidR="00FC55F1" w:rsidRDefault="00FC55F1" w:rsidP="00FC55F1">
      <w:pPr>
        <w:pStyle w:val="lnek"/>
      </w:pPr>
      <w:r>
        <w:t>Archivace dokumentů</w:t>
      </w:r>
    </w:p>
    <w:p w14:paraId="6E7ED2F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270A06F" w14:textId="77777777" w:rsidR="008433F7" w:rsidRDefault="008433F7" w:rsidP="008433F7">
      <w:pPr>
        <w:pStyle w:val="lnek"/>
      </w:pPr>
      <w:r>
        <w:lastRenderedPageBreak/>
        <w:t>Článek VI</w:t>
      </w:r>
    </w:p>
    <w:p w14:paraId="05C76D1D" w14:textId="77777777" w:rsidR="008433F7" w:rsidRDefault="008433F7" w:rsidP="008433F7">
      <w:pPr>
        <w:pStyle w:val="lnek"/>
      </w:pPr>
      <w:r>
        <w:t>Vrácení příspěvku</w:t>
      </w:r>
    </w:p>
    <w:p w14:paraId="4EB19A2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E73688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C7D5914" w14:textId="77777777" w:rsidR="00431964" w:rsidRDefault="00431964" w:rsidP="00431964">
      <w:pPr>
        <w:pStyle w:val="Daltextbodudohody"/>
      </w:pPr>
    </w:p>
    <w:p w14:paraId="6FCF5F4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1863EB9"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620E74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75608E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AA07767" w14:textId="77777777" w:rsidR="003464FF" w:rsidRDefault="003464FF" w:rsidP="003464FF">
      <w:pPr>
        <w:pStyle w:val="lnek"/>
      </w:pPr>
      <w:r>
        <w:t>Článek VII</w:t>
      </w:r>
    </w:p>
    <w:p w14:paraId="49114E59" w14:textId="77777777" w:rsidR="003464FF" w:rsidRDefault="003464FF" w:rsidP="003464FF">
      <w:pPr>
        <w:pStyle w:val="lnek"/>
      </w:pPr>
      <w:r>
        <w:t>Porušení rozpočtové kázně</w:t>
      </w:r>
    </w:p>
    <w:p w14:paraId="37F776B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B91826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84466F0" w14:textId="77777777" w:rsidR="003464FF" w:rsidRDefault="003464FF" w:rsidP="003464FF">
      <w:pPr>
        <w:pStyle w:val="lnek"/>
      </w:pPr>
      <w:r>
        <w:lastRenderedPageBreak/>
        <w:t xml:space="preserve">Článek VIII </w:t>
      </w:r>
    </w:p>
    <w:p w14:paraId="432DBD89" w14:textId="77777777" w:rsidR="003464FF" w:rsidRDefault="003464FF" w:rsidP="003464FF">
      <w:pPr>
        <w:pStyle w:val="lnek"/>
      </w:pPr>
      <w:r>
        <w:t>Ujednání o vypovězení dohody</w:t>
      </w:r>
    </w:p>
    <w:p w14:paraId="4CCCFB06"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EC6EF3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D5041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70B268B"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1D29F2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83164C6" w14:textId="77777777" w:rsidR="003464FF" w:rsidRDefault="003464FF" w:rsidP="003464FF">
      <w:pPr>
        <w:pStyle w:val="lnek"/>
      </w:pPr>
      <w:r>
        <w:t>Článek IX</w:t>
      </w:r>
    </w:p>
    <w:p w14:paraId="19F4018F" w14:textId="77777777" w:rsidR="003464FF" w:rsidRDefault="003464FF" w:rsidP="003464FF">
      <w:pPr>
        <w:pStyle w:val="lnek"/>
      </w:pPr>
      <w:r>
        <w:t>Další ujednání</w:t>
      </w:r>
    </w:p>
    <w:p w14:paraId="40EC87B7" w14:textId="77777777" w:rsidR="00806CE8" w:rsidRDefault="00264657" w:rsidP="00806CE8">
      <w:pPr>
        <w:pStyle w:val="Boddohody"/>
        <w:numPr>
          <w:ilvl w:val="0"/>
          <w:numId w:val="11"/>
        </w:numPr>
      </w:pPr>
      <w:r w:rsidRPr="00264657">
        <w:t>Dohoda nabývá platnosti dnem jejího podpisu oběma smluvními stranami.</w:t>
      </w:r>
    </w:p>
    <w:p w14:paraId="4D1F5D3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74893E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65EB4D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A4DB27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1C37450"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52040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F71F1D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1568DE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08ED2D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23BB94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840C371" w14:textId="77777777" w:rsidR="00264657" w:rsidRDefault="00264657" w:rsidP="00264657">
      <w:pPr>
        <w:pStyle w:val="Boddohody"/>
        <w:numPr>
          <w:ilvl w:val="0"/>
          <w:numId w:val="11"/>
        </w:numPr>
      </w:pPr>
      <w:r w:rsidRPr="00264657">
        <w:t>Zaměstnavatel je při čerpání příspěvku povinen dodržovat plnění politik EU.</w:t>
      </w:r>
    </w:p>
    <w:p w14:paraId="6796CBA5" w14:textId="77777777" w:rsidR="002F42B9" w:rsidRPr="003F2F6D" w:rsidRDefault="002F42B9" w:rsidP="0007184F">
      <w:pPr>
        <w:keepNext/>
        <w:keepLines/>
        <w:tabs>
          <w:tab w:val="left" w:pos="2520"/>
        </w:tabs>
        <w:rPr>
          <w:rFonts w:cs="Arial"/>
          <w:szCs w:val="20"/>
        </w:rPr>
      </w:pPr>
    </w:p>
    <w:p w14:paraId="1F0F740D" w14:textId="77777777" w:rsidR="002F42B9" w:rsidRPr="003F2F6D" w:rsidRDefault="002F42B9" w:rsidP="0007184F">
      <w:pPr>
        <w:keepNext/>
        <w:keepLines/>
        <w:tabs>
          <w:tab w:val="left" w:pos="2520"/>
        </w:tabs>
        <w:rPr>
          <w:rFonts w:cs="Arial"/>
          <w:szCs w:val="20"/>
        </w:rPr>
      </w:pPr>
    </w:p>
    <w:p w14:paraId="2EE3DAE9" w14:textId="77777777" w:rsidR="00662069" w:rsidRPr="003F2F6D" w:rsidRDefault="003E7017" w:rsidP="009B751F">
      <w:pPr>
        <w:keepNext/>
        <w:keepLines/>
        <w:tabs>
          <w:tab w:val="left" w:pos="2520"/>
        </w:tabs>
        <w:rPr>
          <w:rFonts w:cs="Arial"/>
          <w:szCs w:val="20"/>
        </w:rPr>
      </w:pPr>
      <w:r>
        <w:rPr>
          <w:noProof/>
        </w:rPr>
        <w:t>V Tachově</w:t>
      </w:r>
      <w:r w:rsidR="000378AA" w:rsidRPr="003F2F6D">
        <w:rPr>
          <w:rFonts w:cs="Arial"/>
          <w:szCs w:val="20"/>
        </w:rPr>
        <w:t xml:space="preserve"> dne </w:t>
      </w:r>
      <w:r>
        <w:rPr>
          <w:noProof/>
        </w:rPr>
        <w:t>4.9.2025</w:t>
      </w:r>
    </w:p>
    <w:p w14:paraId="7651DB5B" w14:textId="77777777" w:rsidR="00662069" w:rsidRPr="003F2F6D" w:rsidRDefault="00662069" w:rsidP="0007184F">
      <w:pPr>
        <w:keepNext/>
        <w:keepLines/>
        <w:tabs>
          <w:tab w:val="left" w:pos="2520"/>
        </w:tabs>
        <w:rPr>
          <w:rFonts w:cs="Arial"/>
          <w:szCs w:val="20"/>
        </w:rPr>
      </w:pPr>
    </w:p>
    <w:p w14:paraId="3D593389" w14:textId="77777777" w:rsidR="006C6899" w:rsidRPr="003F2F6D" w:rsidRDefault="006C6899" w:rsidP="0007184F">
      <w:pPr>
        <w:keepNext/>
        <w:keepLines/>
        <w:tabs>
          <w:tab w:val="left" w:pos="2520"/>
        </w:tabs>
        <w:rPr>
          <w:rFonts w:cs="Arial"/>
          <w:szCs w:val="20"/>
        </w:rPr>
      </w:pPr>
    </w:p>
    <w:p w14:paraId="221AE3D1" w14:textId="77777777" w:rsidR="0007184F" w:rsidRPr="003F2F6D" w:rsidRDefault="0007184F" w:rsidP="0007184F">
      <w:pPr>
        <w:keepNext/>
        <w:keepLines/>
        <w:tabs>
          <w:tab w:val="left" w:pos="2520"/>
        </w:tabs>
        <w:rPr>
          <w:rFonts w:cs="Arial"/>
          <w:szCs w:val="20"/>
        </w:rPr>
      </w:pPr>
    </w:p>
    <w:p w14:paraId="7CA2829E" w14:textId="77777777" w:rsidR="006C6899" w:rsidRDefault="006C6899" w:rsidP="0007184F">
      <w:pPr>
        <w:keepNext/>
        <w:keepLines/>
        <w:tabs>
          <w:tab w:val="left" w:pos="2520"/>
        </w:tabs>
        <w:rPr>
          <w:rFonts w:cs="Arial"/>
          <w:szCs w:val="20"/>
        </w:rPr>
      </w:pPr>
    </w:p>
    <w:p w14:paraId="0179E25C" w14:textId="77777777" w:rsidR="003E7017" w:rsidRDefault="003E7017" w:rsidP="0007184F">
      <w:pPr>
        <w:keepNext/>
        <w:keepLines/>
        <w:tabs>
          <w:tab w:val="left" w:pos="2520"/>
        </w:tabs>
        <w:rPr>
          <w:rFonts w:cs="Arial"/>
          <w:szCs w:val="20"/>
        </w:rPr>
      </w:pPr>
    </w:p>
    <w:p w14:paraId="3BED99BF" w14:textId="77777777" w:rsidR="003E7017" w:rsidRDefault="003E7017" w:rsidP="0007184F">
      <w:pPr>
        <w:keepNext/>
        <w:keepLines/>
        <w:tabs>
          <w:tab w:val="left" w:pos="2520"/>
        </w:tabs>
        <w:rPr>
          <w:rFonts w:cs="Arial"/>
          <w:szCs w:val="20"/>
        </w:rPr>
      </w:pPr>
    </w:p>
    <w:p w14:paraId="25300251" w14:textId="77777777" w:rsidR="003E7017" w:rsidRPr="003F2F6D" w:rsidRDefault="003E7017" w:rsidP="0007184F">
      <w:pPr>
        <w:keepNext/>
        <w:keepLines/>
        <w:tabs>
          <w:tab w:val="left" w:pos="2520"/>
        </w:tabs>
        <w:rPr>
          <w:rFonts w:cs="Arial"/>
          <w:szCs w:val="20"/>
        </w:rPr>
      </w:pPr>
    </w:p>
    <w:p w14:paraId="3DD598C5" w14:textId="77777777" w:rsidR="006C6899" w:rsidRPr="003F2F6D" w:rsidRDefault="006C6899" w:rsidP="0007184F">
      <w:pPr>
        <w:keepNext/>
        <w:keepLines/>
        <w:tabs>
          <w:tab w:val="left" w:pos="2520"/>
        </w:tabs>
        <w:rPr>
          <w:rFonts w:cs="Arial"/>
          <w:szCs w:val="20"/>
        </w:rPr>
      </w:pPr>
    </w:p>
    <w:p w14:paraId="46529203" w14:textId="77777777" w:rsidR="0007184F" w:rsidRPr="003F2F6D" w:rsidRDefault="0007184F" w:rsidP="0007184F">
      <w:pPr>
        <w:keepNext/>
        <w:keepLines/>
        <w:tabs>
          <w:tab w:val="center" w:pos="2340"/>
        </w:tabs>
        <w:jc w:val="left"/>
        <w:rPr>
          <w:rFonts w:cs="Arial"/>
          <w:szCs w:val="20"/>
        </w:rPr>
        <w:sectPr w:rsidR="0007184F" w:rsidRPr="003F2F6D" w:rsidSect="00872EB4">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68B84BC3" w14:textId="77777777" w:rsidR="0007059F" w:rsidRPr="003F2F6D" w:rsidRDefault="0007059F" w:rsidP="009B751F">
      <w:pPr>
        <w:keepNext/>
        <w:keepLines/>
        <w:jc w:val="center"/>
        <w:rPr>
          <w:rFonts w:cs="Arial"/>
          <w:szCs w:val="20"/>
        </w:rPr>
      </w:pPr>
      <w:r w:rsidRPr="003F2F6D">
        <w:rPr>
          <w:rFonts w:cs="Arial"/>
          <w:szCs w:val="20"/>
        </w:rPr>
        <w:t>..................................................................</w:t>
      </w:r>
    </w:p>
    <w:p w14:paraId="013F6D68" w14:textId="77777777" w:rsidR="006C6899" w:rsidRPr="003F2F6D" w:rsidRDefault="003E7017" w:rsidP="009B751F">
      <w:pPr>
        <w:keepNext/>
        <w:keepLines/>
        <w:jc w:val="center"/>
        <w:rPr>
          <w:rFonts w:cs="Arial"/>
          <w:szCs w:val="20"/>
        </w:rPr>
      </w:pPr>
      <w:r w:rsidRPr="003E7017">
        <w:rPr>
          <w:rFonts w:cs="Arial"/>
          <w:szCs w:val="20"/>
        </w:rPr>
        <w:t>Miroslav Veselý</w:t>
      </w:r>
    </w:p>
    <w:p w14:paraId="7954E207" w14:textId="77777777" w:rsidR="006C6899" w:rsidRDefault="006C6899" w:rsidP="009B751F">
      <w:pPr>
        <w:keepNext/>
        <w:keepLines/>
        <w:jc w:val="center"/>
        <w:rPr>
          <w:rFonts w:cs="Arial"/>
          <w:szCs w:val="20"/>
        </w:rPr>
      </w:pPr>
    </w:p>
    <w:p w14:paraId="4870300A" w14:textId="77777777" w:rsidR="001430AA" w:rsidRPr="003E7017" w:rsidRDefault="001430AA" w:rsidP="009B751F">
      <w:pPr>
        <w:keepNext/>
        <w:keepLines/>
        <w:jc w:val="center"/>
        <w:rPr>
          <w:rFonts w:cs="Arial"/>
          <w:szCs w:val="20"/>
        </w:rPr>
      </w:pPr>
      <w:r w:rsidRPr="003E7017">
        <w:rPr>
          <w:rFonts w:cs="Arial"/>
          <w:szCs w:val="20"/>
        </w:rPr>
        <w:t>za zaměstnavatele</w:t>
      </w:r>
    </w:p>
    <w:p w14:paraId="12EFBAA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1D7D23D" w14:textId="77777777" w:rsidR="0007184F" w:rsidRPr="003F2F6D" w:rsidRDefault="003E7017" w:rsidP="009B751F">
      <w:pPr>
        <w:keepNext/>
        <w:keepLines/>
        <w:jc w:val="center"/>
        <w:rPr>
          <w:rFonts w:cs="Arial"/>
          <w:szCs w:val="20"/>
        </w:rPr>
      </w:pPr>
      <w:r w:rsidRPr="003E7017">
        <w:rPr>
          <w:rFonts w:cs="Arial"/>
          <w:szCs w:val="20"/>
        </w:rPr>
        <w:t xml:space="preserve">Ing. </w:t>
      </w:r>
      <w:r>
        <w:t>Radek Šuta</w:t>
      </w:r>
    </w:p>
    <w:p w14:paraId="1FA92B87" w14:textId="77777777" w:rsidR="008269B6" w:rsidRDefault="003E7017" w:rsidP="008269B6">
      <w:pPr>
        <w:keepNext/>
        <w:keepLines/>
        <w:jc w:val="center"/>
        <w:rPr>
          <w:rFonts w:cs="Arial"/>
          <w:szCs w:val="20"/>
        </w:rPr>
      </w:pPr>
      <w:r w:rsidRPr="003E7017">
        <w:rPr>
          <w:rFonts w:cs="Arial"/>
          <w:szCs w:val="20"/>
        </w:rPr>
        <w:t>ředitel kontaktního</w:t>
      </w:r>
      <w:r>
        <w:t xml:space="preserve"> pracoviště Tachov</w:t>
      </w:r>
    </w:p>
    <w:p w14:paraId="37F7AAD1" w14:textId="77777777" w:rsidR="0007184F" w:rsidRPr="003F2F6D" w:rsidRDefault="0007184F" w:rsidP="008269B6">
      <w:pPr>
        <w:keepNext/>
        <w:keepLines/>
        <w:jc w:val="center"/>
        <w:rPr>
          <w:rFonts w:cs="Arial"/>
          <w:szCs w:val="20"/>
        </w:rPr>
      </w:pPr>
    </w:p>
    <w:p w14:paraId="3360E66C" w14:textId="77777777" w:rsidR="001F2ABB" w:rsidRPr="003F2F6D" w:rsidRDefault="001F2ABB" w:rsidP="0007184F">
      <w:pPr>
        <w:keepNext/>
        <w:keepLines/>
        <w:jc w:val="center"/>
        <w:rPr>
          <w:rFonts w:cs="Arial"/>
          <w:szCs w:val="20"/>
        </w:rPr>
        <w:sectPr w:rsidR="001F2ABB" w:rsidRPr="003F2F6D" w:rsidSect="00872EB4">
          <w:type w:val="continuous"/>
          <w:pgSz w:w="12237" w:h="16839"/>
          <w:pgMar w:top="1191" w:right="1191" w:bottom="1191" w:left="1191" w:header="709" w:footer="709" w:gutter="0"/>
          <w:cols w:num="2" w:space="454"/>
          <w:docGrid w:linePitch="360"/>
        </w:sectPr>
      </w:pPr>
      <w:r w:rsidRPr="001F2ABB">
        <w:rPr>
          <w:rFonts w:cs="Arial"/>
          <w:szCs w:val="20"/>
        </w:rPr>
        <w:t>za Úřad práce ČR</w:t>
      </w:r>
    </w:p>
    <w:p w14:paraId="2774968D" w14:textId="77777777" w:rsidR="006C6899" w:rsidRDefault="006C6899" w:rsidP="0007184F">
      <w:pPr>
        <w:keepNext/>
        <w:keepLines/>
        <w:jc w:val="center"/>
        <w:rPr>
          <w:rFonts w:cs="Arial"/>
          <w:szCs w:val="20"/>
        </w:rPr>
      </w:pPr>
    </w:p>
    <w:p w14:paraId="3EC0667B" w14:textId="77777777" w:rsidR="003E7017" w:rsidRDefault="003E7017" w:rsidP="0007184F">
      <w:pPr>
        <w:keepNext/>
        <w:keepLines/>
        <w:jc w:val="center"/>
        <w:rPr>
          <w:rFonts w:cs="Arial"/>
          <w:szCs w:val="20"/>
        </w:rPr>
      </w:pPr>
    </w:p>
    <w:p w14:paraId="76284C8E" w14:textId="77777777" w:rsidR="003E7017" w:rsidRDefault="003E7017" w:rsidP="0007184F">
      <w:pPr>
        <w:keepNext/>
        <w:keepLines/>
        <w:jc w:val="center"/>
        <w:rPr>
          <w:rFonts w:cs="Arial"/>
          <w:szCs w:val="20"/>
        </w:rPr>
      </w:pPr>
    </w:p>
    <w:p w14:paraId="030DD58E" w14:textId="77777777" w:rsidR="003E7017" w:rsidRPr="003F2F6D" w:rsidRDefault="003E7017" w:rsidP="0007184F">
      <w:pPr>
        <w:keepNext/>
        <w:keepLines/>
        <w:jc w:val="center"/>
        <w:rPr>
          <w:rFonts w:cs="Arial"/>
          <w:szCs w:val="20"/>
        </w:rPr>
      </w:pPr>
    </w:p>
    <w:p w14:paraId="44C666B4" w14:textId="77777777" w:rsidR="006C6899" w:rsidRPr="003F2F6D" w:rsidRDefault="006C6899" w:rsidP="0007184F">
      <w:pPr>
        <w:keepNext/>
        <w:keepLines/>
        <w:jc w:val="center"/>
        <w:rPr>
          <w:rFonts w:cs="Arial"/>
          <w:szCs w:val="20"/>
        </w:rPr>
      </w:pPr>
    </w:p>
    <w:p w14:paraId="0A5ED120" w14:textId="77777777" w:rsidR="006C6899" w:rsidRPr="003F2F6D" w:rsidRDefault="006C6899" w:rsidP="0007184F">
      <w:pPr>
        <w:keepNext/>
        <w:keepLines/>
        <w:rPr>
          <w:rFonts w:cs="Arial"/>
          <w:szCs w:val="20"/>
        </w:rPr>
      </w:pPr>
    </w:p>
    <w:p w14:paraId="728978E9" w14:textId="77777777" w:rsidR="006C6899" w:rsidRPr="003F2F6D" w:rsidRDefault="006C6899" w:rsidP="0007184F">
      <w:pPr>
        <w:keepNext/>
        <w:keepLines/>
        <w:rPr>
          <w:rFonts w:cs="Arial"/>
          <w:szCs w:val="20"/>
        </w:rPr>
      </w:pPr>
    </w:p>
    <w:p w14:paraId="1EF07D0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E7017" w:rsidRPr="003E7017">
        <w:rPr>
          <w:rFonts w:cs="Arial"/>
          <w:szCs w:val="20"/>
        </w:rPr>
        <w:t>Lukáš Tušl</w:t>
      </w:r>
    </w:p>
    <w:p w14:paraId="0AF85AA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E7017" w:rsidRPr="003E7017">
        <w:rPr>
          <w:rFonts w:cs="Arial"/>
          <w:szCs w:val="20"/>
        </w:rPr>
        <w:t>950 166</w:t>
      </w:r>
      <w:r w:rsidR="003E7017">
        <w:t xml:space="preserve"> 316</w:t>
      </w:r>
    </w:p>
    <w:p w14:paraId="74BB1AA6" w14:textId="77777777" w:rsidR="00997B94" w:rsidRDefault="0007184F" w:rsidP="0005028D">
      <w:pPr>
        <w:keepLines/>
        <w:tabs>
          <w:tab w:val="left" w:pos="2160"/>
        </w:tabs>
        <w:rPr>
          <w:rFonts w:cs="Arial"/>
          <w:szCs w:val="20"/>
        </w:rPr>
      </w:pPr>
      <w:r w:rsidRPr="003F2F6D">
        <w:rPr>
          <w:rFonts w:cs="Arial"/>
          <w:szCs w:val="20"/>
        </w:rPr>
        <w:br w:type="textWrapping" w:clear="all"/>
      </w:r>
    </w:p>
    <w:p w14:paraId="48FA4BEA" w14:textId="77777777" w:rsidR="00BA1DB5" w:rsidRDefault="00BA1DB5" w:rsidP="0005028D">
      <w:pPr>
        <w:keepLines/>
        <w:tabs>
          <w:tab w:val="left" w:pos="2160"/>
        </w:tabs>
        <w:rPr>
          <w:rFonts w:cs="Arial"/>
          <w:szCs w:val="20"/>
        </w:rPr>
      </w:pPr>
    </w:p>
    <w:p w14:paraId="453F225B" w14:textId="77777777" w:rsidR="00BA1DB5" w:rsidRDefault="00BA1DB5" w:rsidP="0005028D">
      <w:pPr>
        <w:keepLines/>
        <w:tabs>
          <w:tab w:val="left" w:pos="2160"/>
        </w:tabs>
        <w:rPr>
          <w:rFonts w:cs="Arial"/>
          <w:szCs w:val="20"/>
        </w:rPr>
      </w:pPr>
    </w:p>
    <w:p w14:paraId="2215C870" w14:textId="77777777" w:rsidR="00BA1DB5" w:rsidRPr="003F2F6D" w:rsidRDefault="00BA1DB5" w:rsidP="0005028D">
      <w:pPr>
        <w:keepLines/>
        <w:tabs>
          <w:tab w:val="left" w:pos="2160"/>
        </w:tabs>
        <w:rPr>
          <w:rFonts w:cs="Arial"/>
          <w:szCs w:val="20"/>
        </w:rPr>
      </w:pPr>
    </w:p>
    <w:p w14:paraId="38B74030" w14:textId="77777777" w:rsidR="003464FF" w:rsidRPr="00DD3578" w:rsidRDefault="003464FF" w:rsidP="00ED7CE1">
      <w:pPr>
        <w:keepLines/>
        <w:tabs>
          <w:tab w:val="left" w:pos="2160"/>
        </w:tabs>
        <w:rPr>
          <w:rFonts w:cs="Arial"/>
          <w:szCs w:val="20"/>
        </w:rPr>
      </w:pPr>
    </w:p>
    <w:p w14:paraId="6926408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B87A6F5"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E1CEC42" w14:textId="77777777" w:rsidR="00880F15" w:rsidRDefault="00880F15" w:rsidP="00AB4715">
      <w:pPr>
        <w:keepNext/>
        <w:keepLines/>
        <w:rPr>
          <w:rFonts w:cs="Arial"/>
          <w:szCs w:val="20"/>
        </w:rPr>
      </w:pPr>
    </w:p>
    <w:p w14:paraId="56A05F24" w14:textId="77777777" w:rsidR="00880F15" w:rsidRDefault="00880F15" w:rsidP="00AB4715">
      <w:pPr>
        <w:keepNext/>
        <w:keepLines/>
        <w:rPr>
          <w:rFonts w:cs="Arial"/>
          <w:szCs w:val="20"/>
        </w:rPr>
        <w:sectPr w:rsidR="00880F15" w:rsidSect="00872EB4">
          <w:type w:val="continuous"/>
          <w:pgSz w:w="12237" w:h="16839"/>
          <w:pgMar w:top="1191" w:right="1191" w:bottom="1191" w:left="1191" w:header="709" w:footer="709" w:gutter="0"/>
          <w:cols w:space="720"/>
          <w:docGrid w:linePitch="360"/>
        </w:sectPr>
      </w:pPr>
    </w:p>
    <w:p w14:paraId="616EC6A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1C73DE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39E5C8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D4F59F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83B2CC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13286D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A6AF1AA" w14:textId="77777777" w:rsidR="003D5B88" w:rsidRPr="00D10A1E" w:rsidRDefault="003D5B88" w:rsidP="0072418E">
      <w:pPr>
        <w:pStyle w:val="Daltextbodudohody"/>
        <w:tabs>
          <w:tab w:val="left" w:pos="1418"/>
        </w:tabs>
        <w:ind w:left="0"/>
      </w:pPr>
    </w:p>
    <w:p w14:paraId="73C5FC9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D792EF7" w14:textId="77777777" w:rsidR="003D5B88" w:rsidRPr="00D10A1E" w:rsidRDefault="003D5B88" w:rsidP="003D5B88">
      <w:pPr>
        <w:pStyle w:val="Daltextbodudohody"/>
        <w:ind w:left="726"/>
      </w:pPr>
    </w:p>
    <w:p w14:paraId="7D0B6D0E"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A639C2F" w14:textId="77777777" w:rsidR="003D5B88" w:rsidRDefault="003D5B88" w:rsidP="003D5B88">
      <w:pPr>
        <w:pStyle w:val="Daltextbodudohody"/>
        <w:ind w:left="1080"/>
      </w:pPr>
    </w:p>
    <w:p w14:paraId="1A6B98B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CCE253B"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B771B3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35C754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D0B421D"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3F423E9" w14:textId="77777777" w:rsidR="003D5B88" w:rsidRDefault="003D5B88" w:rsidP="00D17DFC">
      <w:pPr>
        <w:pStyle w:val="Daltextbodudohody"/>
        <w:tabs>
          <w:tab w:val="left" w:pos="1560"/>
        </w:tabs>
        <w:ind w:left="1560" w:hanging="480"/>
      </w:pPr>
    </w:p>
    <w:p w14:paraId="68125F2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3D9869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B0DB28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788186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B1C019B"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C764BE8" w14:textId="77777777" w:rsidR="00AB4715" w:rsidRPr="00DD3578" w:rsidRDefault="00AB4715" w:rsidP="003464FF">
      <w:pPr>
        <w:keepNext/>
        <w:keepLines/>
        <w:rPr>
          <w:rFonts w:cs="Arial"/>
          <w:szCs w:val="20"/>
        </w:rPr>
      </w:pPr>
    </w:p>
    <w:sectPr w:rsidR="00AB4715" w:rsidRPr="00DD3578" w:rsidSect="00872EB4">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749F" w14:textId="77777777" w:rsidR="00EC30EF" w:rsidRDefault="00EC30EF">
      <w:r>
        <w:separator/>
      </w:r>
    </w:p>
  </w:endnote>
  <w:endnote w:type="continuationSeparator" w:id="0">
    <w:p w14:paraId="0FA8702A" w14:textId="77777777" w:rsidR="00EC30EF" w:rsidRDefault="00EC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806C" w14:textId="77777777" w:rsidR="000465AD" w:rsidRDefault="000465AD" w:rsidP="000465AD">
    <w:pPr>
      <w:rPr>
        <w:rFonts w:cs="Arial"/>
        <w:b/>
        <w:bCs/>
        <w:caps/>
      </w:rPr>
    </w:pPr>
  </w:p>
  <w:p w14:paraId="7231625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7699" w14:textId="77777777" w:rsidR="000465AD" w:rsidRDefault="000465AD" w:rsidP="000465AD">
    <w:pPr>
      <w:rPr>
        <w:rFonts w:cs="Arial"/>
        <w:b/>
        <w:bCs/>
        <w:caps/>
      </w:rPr>
    </w:pPr>
  </w:p>
  <w:p w14:paraId="67A79EE6"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2E3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C1CE2" w14:textId="77777777" w:rsidR="00EC30EF" w:rsidRDefault="00EC30EF">
      <w:r>
        <w:separator/>
      </w:r>
    </w:p>
  </w:footnote>
  <w:footnote w:type="continuationSeparator" w:id="0">
    <w:p w14:paraId="790EE1C5" w14:textId="77777777" w:rsidR="00EC30EF" w:rsidRDefault="00EC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5A66" w14:textId="77777777" w:rsidR="00705F06" w:rsidRDefault="001C4D5C" w:rsidP="00F27429">
    <w:pPr>
      <w:pStyle w:val="Zhlav"/>
      <w:ind w:firstLine="1"/>
      <w:jc w:val="left"/>
    </w:pPr>
    <w:r>
      <w:pict w14:anchorId="166C2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p w14:paraId="79C9A81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30172741">
    <w:abstractNumId w:val="9"/>
  </w:num>
  <w:num w:numId="2" w16cid:durableId="1051882718">
    <w:abstractNumId w:val="9"/>
  </w:num>
  <w:num w:numId="3" w16cid:durableId="1127167466">
    <w:abstractNumId w:val="9"/>
    <w:lvlOverride w:ilvl="0">
      <w:startOverride w:val="1"/>
    </w:lvlOverride>
  </w:num>
  <w:num w:numId="4" w16cid:durableId="121272893">
    <w:abstractNumId w:val="9"/>
    <w:lvlOverride w:ilvl="0">
      <w:startOverride w:val="1"/>
    </w:lvlOverride>
  </w:num>
  <w:num w:numId="5" w16cid:durableId="1070805627">
    <w:abstractNumId w:val="2"/>
  </w:num>
  <w:num w:numId="6" w16cid:durableId="1322200746">
    <w:abstractNumId w:val="9"/>
    <w:lvlOverride w:ilvl="0">
      <w:startOverride w:val="1"/>
    </w:lvlOverride>
  </w:num>
  <w:num w:numId="7" w16cid:durableId="2108427690">
    <w:abstractNumId w:val="9"/>
    <w:lvlOverride w:ilvl="0">
      <w:startOverride w:val="1"/>
    </w:lvlOverride>
  </w:num>
  <w:num w:numId="8" w16cid:durableId="1487279544">
    <w:abstractNumId w:val="9"/>
    <w:lvlOverride w:ilvl="0">
      <w:startOverride w:val="1"/>
    </w:lvlOverride>
  </w:num>
  <w:num w:numId="9" w16cid:durableId="1921910833">
    <w:abstractNumId w:val="9"/>
    <w:lvlOverride w:ilvl="0">
      <w:startOverride w:val="1"/>
    </w:lvlOverride>
  </w:num>
  <w:num w:numId="10" w16cid:durableId="1892418200">
    <w:abstractNumId w:val="9"/>
    <w:lvlOverride w:ilvl="0">
      <w:startOverride w:val="1"/>
    </w:lvlOverride>
  </w:num>
  <w:num w:numId="11" w16cid:durableId="658996780">
    <w:abstractNumId w:val="9"/>
    <w:lvlOverride w:ilvl="0">
      <w:startOverride w:val="1"/>
    </w:lvlOverride>
  </w:num>
  <w:num w:numId="12" w16cid:durableId="747725364">
    <w:abstractNumId w:val="9"/>
  </w:num>
  <w:num w:numId="13" w16cid:durableId="910429456">
    <w:abstractNumId w:val="9"/>
  </w:num>
  <w:num w:numId="14" w16cid:durableId="1120338385">
    <w:abstractNumId w:val="9"/>
  </w:num>
  <w:num w:numId="15" w16cid:durableId="1289700622">
    <w:abstractNumId w:val="9"/>
  </w:num>
  <w:num w:numId="16" w16cid:durableId="1932737747">
    <w:abstractNumId w:val="9"/>
  </w:num>
  <w:num w:numId="17" w16cid:durableId="568999681">
    <w:abstractNumId w:val="4"/>
  </w:num>
  <w:num w:numId="18" w16cid:durableId="1568029288">
    <w:abstractNumId w:val="3"/>
  </w:num>
  <w:num w:numId="19" w16cid:durableId="1861695462">
    <w:abstractNumId w:val="10"/>
  </w:num>
  <w:num w:numId="20" w16cid:durableId="1024789600">
    <w:abstractNumId w:val="5"/>
  </w:num>
  <w:num w:numId="21" w16cid:durableId="1704790429">
    <w:abstractNumId w:val="9"/>
  </w:num>
  <w:num w:numId="22" w16cid:durableId="52853044">
    <w:abstractNumId w:val="9"/>
  </w:num>
  <w:num w:numId="23" w16cid:durableId="409231118">
    <w:abstractNumId w:val="6"/>
  </w:num>
  <w:num w:numId="24" w16cid:durableId="1964313296">
    <w:abstractNumId w:val="7"/>
  </w:num>
  <w:num w:numId="25" w16cid:durableId="2635055">
    <w:abstractNumId w:val="8"/>
  </w:num>
  <w:num w:numId="26" w16cid:durableId="2082286619">
    <w:abstractNumId w:val="1"/>
  </w:num>
  <w:num w:numId="27" w16cid:durableId="837887945">
    <w:abstractNumId w:val="0"/>
  </w:num>
  <w:num w:numId="28" w16cid:durableId="19623598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98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5BFD"/>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2900"/>
    <w:rsid w:val="001671CD"/>
    <w:rsid w:val="0017056E"/>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E7017"/>
    <w:rsid w:val="003F1296"/>
    <w:rsid w:val="003F2F6D"/>
    <w:rsid w:val="003F3050"/>
    <w:rsid w:val="003F3275"/>
    <w:rsid w:val="003F490D"/>
    <w:rsid w:val="00400055"/>
    <w:rsid w:val="00405A62"/>
    <w:rsid w:val="004124F1"/>
    <w:rsid w:val="0041399A"/>
    <w:rsid w:val="00414EBF"/>
    <w:rsid w:val="004157D3"/>
    <w:rsid w:val="00422891"/>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14C49"/>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17557"/>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2EB4"/>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198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2A4"/>
    <w:rsid w:val="00EA54AD"/>
    <w:rsid w:val="00EA6567"/>
    <w:rsid w:val="00EA67A3"/>
    <w:rsid w:val="00EA7B1E"/>
    <w:rsid w:val="00EA7C73"/>
    <w:rsid w:val="00EB7C59"/>
    <w:rsid w:val="00EB7C7F"/>
    <w:rsid w:val="00EC30EF"/>
    <w:rsid w:val="00EC3A70"/>
    <w:rsid w:val="00EC64AD"/>
    <w:rsid w:val="00EC7642"/>
    <w:rsid w:val="00EC7D84"/>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8A26E"/>
  <w15:chartTrackingRefBased/>
  <w15:docId w15:val="{D2650209-3D4A-4FE8-B552-2828461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tusl\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3053</Words>
  <Characters>18016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Tušl Lukáš (UPP-TCA)</dc:creator>
  <cp:keywords/>
  <dc:description>Předloha byla vytvořena v informačním systému OKpráce.</dc:description>
  <cp:lastModifiedBy>Tušl Lukáš (UPP-TCA)</cp:lastModifiedBy>
  <cp:revision>1</cp:revision>
  <cp:lastPrinted>1601-01-01T00:00:00Z</cp:lastPrinted>
  <dcterms:created xsi:type="dcterms:W3CDTF">2025-09-04T05:54:00Z</dcterms:created>
  <dcterms:modified xsi:type="dcterms:W3CDTF">2025-09-04T05:55:00Z</dcterms:modified>
</cp:coreProperties>
</file>