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CB37" w14:textId="592205CA" w:rsidR="008453EB" w:rsidRPr="00B30478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 xml:space="preserve">DODATEK č. </w:t>
      </w:r>
      <w:r w:rsidR="00D53600">
        <w:rPr>
          <w:rFonts w:cstheme="minorHAnsi"/>
          <w:b/>
          <w:sz w:val="32"/>
          <w:szCs w:val="24"/>
        </w:rPr>
        <w:t>5</w:t>
      </w:r>
    </w:p>
    <w:p w14:paraId="0043C5DF" w14:textId="0CC736E8" w:rsidR="008453EB" w:rsidRPr="00B30478" w:rsidRDefault="008453EB" w:rsidP="001D6C5B">
      <w:pPr>
        <w:spacing w:before="240" w:after="12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>ke</w:t>
      </w:r>
    </w:p>
    <w:p w14:paraId="21DA2911" w14:textId="2DDE0670" w:rsidR="00656F2A" w:rsidRPr="00B30478" w:rsidRDefault="00B543A6" w:rsidP="00F42771">
      <w:pPr>
        <w:spacing w:before="240" w:after="0" w:line="240" w:lineRule="auto"/>
        <w:jc w:val="center"/>
        <w:rPr>
          <w:rFonts w:cstheme="minorHAnsi"/>
          <w:b/>
          <w:sz w:val="32"/>
          <w:szCs w:val="24"/>
        </w:rPr>
      </w:pPr>
      <w:r w:rsidRPr="00B30478">
        <w:rPr>
          <w:rFonts w:cstheme="minorHAnsi"/>
          <w:b/>
          <w:sz w:val="32"/>
          <w:szCs w:val="24"/>
        </w:rPr>
        <w:t>SMLOUV</w:t>
      </w:r>
      <w:r w:rsidR="008453EB" w:rsidRPr="00B30478">
        <w:rPr>
          <w:rFonts w:cstheme="minorHAnsi"/>
          <w:b/>
          <w:sz w:val="32"/>
          <w:szCs w:val="24"/>
        </w:rPr>
        <w:t>Ě</w:t>
      </w:r>
      <w:r w:rsidRPr="00B30478">
        <w:rPr>
          <w:rFonts w:cstheme="minorHAnsi"/>
          <w:b/>
          <w:sz w:val="32"/>
          <w:szCs w:val="24"/>
        </w:rPr>
        <w:t xml:space="preserve"> O </w:t>
      </w:r>
      <w:r w:rsidR="00C33DE0" w:rsidRPr="00B30478">
        <w:rPr>
          <w:rFonts w:cstheme="minorHAnsi"/>
          <w:b/>
          <w:sz w:val="32"/>
          <w:szCs w:val="24"/>
        </w:rPr>
        <w:t>POSKYTOVÁNÍ PŘEPRAVNÍCH SLUŽEB</w:t>
      </w:r>
    </w:p>
    <w:p w14:paraId="7B5866A1" w14:textId="126F2929" w:rsidR="00F42771" w:rsidRPr="00F42771" w:rsidRDefault="00F42771" w:rsidP="00F42771">
      <w:pPr>
        <w:spacing w:after="120" w:line="240" w:lineRule="auto"/>
        <w:jc w:val="center"/>
        <w:rPr>
          <w:rFonts w:cstheme="minorHAnsi"/>
          <w:sz w:val="20"/>
          <w:szCs w:val="20"/>
        </w:rPr>
      </w:pPr>
      <w:proofErr w:type="spellStart"/>
      <w:r w:rsidRPr="00F42771">
        <w:rPr>
          <w:rFonts w:cstheme="minorHAnsi"/>
          <w:sz w:val="20"/>
          <w:szCs w:val="20"/>
        </w:rPr>
        <w:t>ev.č</w:t>
      </w:r>
      <w:proofErr w:type="spellEnd"/>
      <w:r w:rsidRPr="00F42771">
        <w:rPr>
          <w:rFonts w:cstheme="minorHAnsi"/>
          <w:sz w:val="20"/>
          <w:szCs w:val="20"/>
        </w:rPr>
        <w:t>. Objednatele</w:t>
      </w:r>
      <w:r w:rsidRPr="00366405">
        <w:rPr>
          <w:rFonts w:cstheme="minorHAnsi"/>
          <w:sz w:val="20"/>
          <w:szCs w:val="20"/>
        </w:rPr>
        <w:t>: SD/2021/0865</w:t>
      </w:r>
      <w:r w:rsidR="00D53600" w:rsidRPr="00366405">
        <w:rPr>
          <w:rFonts w:cstheme="minorHAnsi"/>
          <w:sz w:val="20"/>
          <w:szCs w:val="20"/>
        </w:rPr>
        <w:t>/5</w:t>
      </w:r>
    </w:p>
    <w:p w14:paraId="41EB45A3" w14:textId="77777777" w:rsidR="00C33DE0" w:rsidRPr="00B30478" w:rsidRDefault="00C33DE0" w:rsidP="00F4277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E7A9E" w14:textId="39A9CB5B" w:rsidR="0091246C" w:rsidRPr="00B30478" w:rsidRDefault="001D6C5B" w:rsidP="00F4277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mezi smluvními stranami</w:t>
      </w:r>
    </w:p>
    <w:p w14:paraId="66719E05" w14:textId="77777777" w:rsidR="00432B0A" w:rsidRPr="00B30478" w:rsidRDefault="00432B0A" w:rsidP="00BB0321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91246C" w:rsidRPr="00B30478" w14:paraId="672DD919" w14:textId="77777777" w:rsidTr="001D6C5B">
        <w:tc>
          <w:tcPr>
            <w:tcW w:w="2694" w:type="dxa"/>
          </w:tcPr>
          <w:p w14:paraId="75987396" w14:textId="033E2DE8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74973088" w14:textId="7ACFBCA1" w:rsidR="0091246C" w:rsidRPr="00B30478" w:rsidRDefault="00E50F1C" w:rsidP="001D6C5B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Statutární město Jablonec nad Nisou</w:t>
            </w:r>
          </w:p>
        </w:tc>
      </w:tr>
      <w:tr w:rsidR="0091246C" w:rsidRPr="00B30478" w14:paraId="717DF1D0" w14:textId="77777777" w:rsidTr="001D6C5B">
        <w:tc>
          <w:tcPr>
            <w:tcW w:w="2694" w:type="dxa"/>
          </w:tcPr>
          <w:p w14:paraId="64EE927C" w14:textId="5C715981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2F76894C" w14:textId="5776BB8B" w:rsidR="0091246C" w:rsidRPr="00B30478" w:rsidRDefault="00DB54F8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Mírové náměstí 3100/19, 466 01 Jablonec nad Nisou</w:t>
            </w:r>
          </w:p>
        </w:tc>
      </w:tr>
      <w:tr w:rsidR="0091246C" w:rsidRPr="00B30478" w14:paraId="0C2892D6" w14:textId="77777777" w:rsidTr="001D6C5B">
        <w:trPr>
          <w:trHeight w:val="60"/>
        </w:trPr>
        <w:tc>
          <w:tcPr>
            <w:tcW w:w="2694" w:type="dxa"/>
          </w:tcPr>
          <w:p w14:paraId="07B2A42A" w14:textId="0B154E7B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O</w:t>
            </w:r>
            <w:r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B508C70" w14:textId="71A91607" w:rsidR="0091246C" w:rsidRPr="00B30478" w:rsidRDefault="00E50F1C" w:rsidP="001D6C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00262340</w:t>
            </w:r>
          </w:p>
        </w:tc>
      </w:tr>
      <w:tr w:rsidR="00E50F1C" w:rsidRPr="00B30478" w14:paraId="400B5E8B" w14:textId="77777777" w:rsidTr="001D6C5B">
        <w:trPr>
          <w:trHeight w:val="60"/>
        </w:trPr>
        <w:tc>
          <w:tcPr>
            <w:tcW w:w="2694" w:type="dxa"/>
          </w:tcPr>
          <w:p w14:paraId="0CD5BD9E" w14:textId="42A299C3" w:rsidR="00E50F1C" w:rsidRPr="00B30478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7ED80381" w14:textId="25499E8A" w:rsidR="00E50F1C" w:rsidRPr="00B30478" w:rsidRDefault="00E50F1C" w:rsidP="001D6C5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CZ00262340</w:t>
            </w:r>
            <w:r w:rsidR="00084EB2" w:rsidRPr="00B30478">
              <w:rPr>
                <w:rFonts w:ascii="Calibri" w:hAnsi="Calibri" w:cs="Calibri"/>
                <w:sz w:val="24"/>
                <w:szCs w:val="24"/>
              </w:rPr>
              <w:t>, pro účely této smlouvy neplátce DPH</w:t>
            </w:r>
          </w:p>
        </w:tc>
      </w:tr>
      <w:tr w:rsidR="0091246C" w:rsidRPr="00B30478" w14:paraId="2D6BE6F8" w14:textId="77777777" w:rsidTr="001D6C5B">
        <w:tc>
          <w:tcPr>
            <w:tcW w:w="2694" w:type="dxa"/>
          </w:tcPr>
          <w:p w14:paraId="0B95CFD2" w14:textId="35942713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Jednající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0A3AB9C" w14:textId="7413EC64" w:rsidR="0091246C" w:rsidRPr="00B30478" w:rsidRDefault="00C33DE0" w:rsidP="0062283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 Miloš Vele</w:t>
            </w:r>
            <w:r w:rsidR="00965325" w:rsidRPr="00B304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15B10" w:rsidRPr="00B30478">
              <w:rPr>
                <w:rFonts w:ascii="Calibri" w:hAnsi="Calibri" w:cs="Calibri"/>
                <w:sz w:val="24"/>
                <w:szCs w:val="24"/>
              </w:rPr>
              <w:t>primátor</w:t>
            </w:r>
          </w:p>
          <w:p w14:paraId="0D5267FC" w14:textId="1F8CE5B9" w:rsidR="004516A5" w:rsidRPr="00B30478" w:rsidRDefault="004516A5" w:rsidP="00622831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Ing. </w:t>
            </w:r>
            <w:r w:rsidR="00C33DE0" w:rsidRPr="00B30478">
              <w:rPr>
                <w:rFonts w:ascii="Calibri" w:hAnsi="Calibri" w:cs="Calibri"/>
                <w:sz w:val="24"/>
                <w:szCs w:val="24"/>
              </w:rPr>
              <w:t>Petr Roubíček</w:t>
            </w:r>
            <w:r w:rsidRPr="00B30478">
              <w:rPr>
                <w:rFonts w:ascii="Calibri" w:hAnsi="Calibri" w:cs="Calibri"/>
                <w:sz w:val="24"/>
                <w:szCs w:val="24"/>
              </w:rPr>
              <w:t>, náměstek primátora</w:t>
            </w:r>
          </w:p>
        </w:tc>
      </w:tr>
      <w:tr w:rsidR="0091246C" w:rsidRPr="00B30478" w14:paraId="6E7C0319" w14:textId="77777777" w:rsidTr="001D6C5B">
        <w:tc>
          <w:tcPr>
            <w:tcW w:w="2694" w:type="dxa"/>
          </w:tcPr>
          <w:p w14:paraId="1F888951" w14:textId="583B24E4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5408BE5E" w14:textId="1C7253F3" w:rsidR="0091246C" w:rsidRPr="00B30478" w:rsidRDefault="00572202" w:rsidP="0057220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121451/0100</w:t>
            </w:r>
          </w:p>
        </w:tc>
      </w:tr>
      <w:tr w:rsidR="0091246C" w:rsidRPr="00B30478" w14:paraId="337B64E6" w14:textId="77777777" w:rsidTr="001D6C5B">
        <w:tc>
          <w:tcPr>
            <w:tcW w:w="2694" w:type="dxa"/>
          </w:tcPr>
          <w:p w14:paraId="268FC5F4" w14:textId="11C97E6D" w:rsidR="0091246C" w:rsidRPr="00B30478" w:rsidRDefault="0091246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74A9DC75" w14:textId="29FB9E31" w:rsidR="0091246C" w:rsidRPr="00B30478" w:rsidRDefault="00572202" w:rsidP="00572202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+420 483 357 183</w:t>
            </w:r>
          </w:p>
        </w:tc>
      </w:tr>
    </w:tbl>
    <w:p w14:paraId="27081CB2" w14:textId="627B8357" w:rsidR="0091246C" w:rsidRPr="00B30478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</w:t>
      </w:r>
      <w:r w:rsidR="0091246C" w:rsidRPr="00B30478">
        <w:rPr>
          <w:rFonts w:cstheme="minorHAnsi"/>
          <w:sz w:val="24"/>
          <w:szCs w:val="24"/>
        </w:rPr>
        <w:t>dále jen „</w:t>
      </w:r>
      <w:r w:rsidR="0091246C" w:rsidRPr="00B30478">
        <w:rPr>
          <w:rFonts w:cstheme="minorHAnsi"/>
          <w:b/>
          <w:sz w:val="24"/>
          <w:szCs w:val="24"/>
        </w:rPr>
        <w:t>Objednatel</w:t>
      </w:r>
      <w:r w:rsidR="0091246C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</w:p>
    <w:p w14:paraId="376A9605" w14:textId="70904FD5" w:rsidR="001D6C5B" w:rsidRPr="00B30478" w:rsidRDefault="00EF6495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a</w:t>
      </w:r>
    </w:p>
    <w:p w14:paraId="16D62B1F" w14:textId="77777777" w:rsidR="001D6C5B" w:rsidRPr="00B30478" w:rsidRDefault="001D6C5B" w:rsidP="001D6C5B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EF6495" w:rsidRPr="00B30478" w14:paraId="5C20A53C" w14:textId="77777777" w:rsidTr="00E44EAE">
        <w:tc>
          <w:tcPr>
            <w:tcW w:w="2694" w:type="dxa"/>
          </w:tcPr>
          <w:p w14:paraId="686E6C29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6520" w:type="dxa"/>
          </w:tcPr>
          <w:p w14:paraId="6F3840F3" w14:textId="20BDC7B7" w:rsidR="00EF6495" w:rsidRPr="00B30478" w:rsidRDefault="00C33DE0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30478">
              <w:rPr>
                <w:rFonts w:cstheme="minorHAnsi"/>
                <w:b/>
                <w:bCs/>
                <w:sz w:val="24"/>
                <w:szCs w:val="24"/>
              </w:rPr>
              <w:t xml:space="preserve">ČSAD Slaný s.r.o. </w:t>
            </w:r>
          </w:p>
        </w:tc>
      </w:tr>
      <w:tr w:rsidR="00EF6495" w:rsidRPr="00B30478" w14:paraId="76CA23B2" w14:textId="77777777" w:rsidTr="00E44EAE">
        <w:tc>
          <w:tcPr>
            <w:tcW w:w="2694" w:type="dxa"/>
          </w:tcPr>
          <w:p w14:paraId="6B6FCB7B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6520" w:type="dxa"/>
          </w:tcPr>
          <w:p w14:paraId="3ADE21F9" w14:textId="5C123311" w:rsidR="00EF6495" w:rsidRPr="00B30478" w:rsidRDefault="00C33DE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Lacinova 1366/10, 274 01 Slaný</w:t>
            </w:r>
          </w:p>
        </w:tc>
      </w:tr>
      <w:tr w:rsidR="00EF6495" w:rsidRPr="00B30478" w14:paraId="6C2E1617" w14:textId="77777777" w:rsidTr="00E44EAE">
        <w:tc>
          <w:tcPr>
            <w:tcW w:w="2694" w:type="dxa"/>
          </w:tcPr>
          <w:p w14:paraId="43C8667D" w14:textId="4B708E43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IČ</w:t>
            </w:r>
            <w:r w:rsidR="001D6C5B" w:rsidRPr="00B30478">
              <w:rPr>
                <w:rFonts w:cstheme="minorHAnsi"/>
                <w:b/>
                <w:sz w:val="24"/>
                <w:szCs w:val="24"/>
              </w:rPr>
              <w:t>O</w:t>
            </w:r>
            <w:r w:rsidRPr="00B3047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A10A8F1" w14:textId="2609F234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60193425</w:t>
            </w:r>
          </w:p>
        </w:tc>
      </w:tr>
      <w:tr w:rsidR="00E50F1C" w:rsidRPr="00B30478" w14:paraId="4C8F1823" w14:textId="77777777" w:rsidTr="00E44EAE">
        <w:tc>
          <w:tcPr>
            <w:tcW w:w="2694" w:type="dxa"/>
          </w:tcPr>
          <w:p w14:paraId="26F78E07" w14:textId="4967FF7C" w:rsidR="00E50F1C" w:rsidRPr="00B30478" w:rsidRDefault="00E50F1C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6520" w:type="dxa"/>
          </w:tcPr>
          <w:p w14:paraId="02107618" w14:textId="0016A034" w:rsidR="00E50F1C" w:rsidRPr="00B30478" w:rsidRDefault="0088429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CZ</w:t>
            </w:r>
            <w:r w:rsidR="00D00170" w:rsidRPr="00B30478">
              <w:rPr>
                <w:rFonts w:ascii="Calibri" w:hAnsi="Calibri" w:cs="Calibri"/>
                <w:sz w:val="24"/>
                <w:szCs w:val="24"/>
              </w:rPr>
              <w:t xml:space="preserve">69900360, plátce DPH </w:t>
            </w:r>
          </w:p>
        </w:tc>
      </w:tr>
      <w:tr w:rsidR="00EF6495" w:rsidRPr="00B30478" w14:paraId="55E7F9A4" w14:textId="77777777" w:rsidTr="00E44EAE">
        <w:tc>
          <w:tcPr>
            <w:tcW w:w="2694" w:type="dxa"/>
          </w:tcPr>
          <w:p w14:paraId="3F1269F7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Jednající</w:t>
            </w:r>
          </w:p>
        </w:tc>
        <w:tc>
          <w:tcPr>
            <w:tcW w:w="6520" w:type="dxa"/>
          </w:tcPr>
          <w:p w14:paraId="4077FB14" w14:textId="66413ED9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Kateřina Kratochvílová</w:t>
            </w:r>
            <w:r w:rsidR="0088429E" w:rsidRPr="00B30478">
              <w:rPr>
                <w:rFonts w:cstheme="minorHAnsi"/>
                <w:sz w:val="24"/>
                <w:szCs w:val="24"/>
              </w:rPr>
              <w:t>, jednatel</w:t>
            </w:r>
            <w:r w:rsidRPr="00B30478">
              <w:rPr>
                <w:rFonts w:cstheme="minorHAnsi"/>
                <w:sz w:val="24"/>
                <w:szCs w:val="24"/>
              </w:rPr>
              <w:t>ka</w:t>
            </w:r>
          </w:p>
        </w:tc>
      </w:tr>
      <w:tr w:rsidR="001D6C5B" w:rsidRPr="00B30478" w14:paraId="0772ED3E" w14:textId="77777777" w:rsidTr="00E44EAE">
        <w:tc>
          <w:tcPr>
            <w:tcW w:w="2694" w:type="dxa"/>
          </w:tcPr>
          <w:p w14:paraId="6677E6CD" w14:textId="3B66C495" w:rsidR="001D6C5B" w:rsidRPr="00B30478" w:rsidRDefault="001D6C5B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Zápis:</w:t>
            </w:r>
          </w:p>
        </w:tc>
        <w:tc>
          <w:tcPr>
            <w:tcW w:w="6520" w:type="dxa"/>
          </w:tcPr>
          <w:p w14:paraId="20DE33B8" w14:textId="7B43A040" w:rsidR="001D6C5B" w:rsidRPr="00B30478" w:rsidRDefault="00D00170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Spisová značka C 278747 vedená u Městského soudu v Praze</w:t>
            </w:r>
          </w:p>
        </w:tc>
      </w:tr>
      <w:tr w:rsidR="00EF6495" w:rsidRPr="00B30478" w14:paraId="3FC304FE" w14:textId="77777777" w:rsidTr="00E44EAE">
        <w:tc>
          <w:tcPr>
            <w:tcW w:w="2694" w:type="dxa"/>
          </w:tcPr>
          <w:p w14:paraId="3F60FE71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</w:tcPr>
          <w:p w14:paraId="070E042E" w14:textId="5023E252" w:rsidR="00EF6495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2601141/0100</w:t>
            </w:r>
          </w:p>
        </w:tc>
      </w:tr>
      <w:tr w:rsidR="00EF6495" w:rsidRPr="00B30478" w14:paraId="0573E513" w14:textId="77777777" w:rsidTr="00E44EAE">
        <w:tc>
          <w:tcPr>
            <w:tcW w:w="2694" w:type="dxa"/>
          </w:tcPr>
          <w:p w14:paraId="37A36B87" w14:textId="77777777" w:rsidR="00EF6495" w:rsidRPr="00B30478" w:rsidRDefault="00EF6495" w:rsidP="00BB032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30478">
              <w:rPr>
                <w:rFonts w:cstheme="minorHAnsi"/>
                <w:b/>
                <w:sz w:val="24"/>
                <w:szCs w:val="24"/>
              </w:rPr>
              <w:t>Kontakt:</w:t>
            </w:r>
          </w:p>
        </w:tc>
        <w:tc>
          <w:tcPr>
            <w:tcW w:w="6520" w:type="dxa"/>
          </w:tcPr>
          <w:p w14:paraId="1360D910" w14:textId="2E0FDFBA" w:rsidR="00023660" w:rsidRPr="00B30478" w:rsidRDefault="00D001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B30478">
              <w:rPr>
                <w:rFonts w:cstheme="minorHAnsi"/>
                <w:sz w:val="24"/>
                <w:szCs w:val="24"/>
              </w:rPr>
              <w:t>+420 725 119 902</w:t>
            </w:r>
          </w:p>
        </w:tc>
      </w:tr>
    </w:tbl>
    <w:p w14:paraId="0FB5BFB1" w14:textId="2303BA34" w:rsidR="004912C5" w:rsidRPr="00B30478" w:rsidRDefault="001D6C5B" w:rsidP="001D6C5B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(d</w:t>
      </w:r>
      <w:r w:rsidR="00EF6495" w:rsidRPr="00B30478">
        <w:rPr>
          <w:rFonts w:cstheme="minorHAnsi"/>
          <w:sz w:val="24"/>
          <w:szCs w:val="24"/>
        </w:rPr>
        <w:t>ále jen „</w:t>
      </w:r>
      <w:r w:rsidR="00EF6495" w:rsidRPr="00B30478">
        <w:rPr>
          <w:rFonts w:cstheme="minorHAnsi"/>
          <w:b/>
          <w:sz w:val="24"/>
          <w:szCs w:val="24"/>
        </w:rPr>
        <w:t>Dopravce</w:t>
      </w:r>
      <w:r w:rsidR="00EF6495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</w:p>
    <w:p w14:paraId="6372FE34" w14:textId="7A06ECBB" w:rsidR="001D6C5B" w:rsidRPr="00B30478" w:rsidRDefault="001D6C5B" w:rsidP="008453EB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30478">
        <w:rPr>
          <w:rFonts w:cstheme="minorHAnsi"/>
          <w:sz w:val="24"/>
          <w:szCs w:val="24"/>
        </w:rPr>
        <w:t>(</w:t>
      </w:r>
      <w:r w:rsidR="00F5047B" w:rsidRPr="00B30478">
        <w:rPr>
          <w:rFonts w:cstheme="minorHAnsi"/>
          <w:sz w:val="24"/>
          <w:szCs w:val="24"/>
        </w:rPr>
        <w:t>Objednatel a Dopravce dále jen společně</w:t>
      </w:r>
      <w:r w:rsidR="001D0D02" w:rsidRPr="00B30478">
        <w:rPr>
          <w:rFonts w:cstheme="minorHAnsi"/>
          <w:sz w:val="24"/>
          <w:szCs w:val="24"/>
        </w:rPr>
        <w:t xml:space="preserve"> jako</w:t>
      </w:r>
      <w:r w:rsidR="00F5047B" w:rsidRPr="00B30478">
        <w:rPr>
          <w:rFonts w:cstheme="minorHAnsi"/>
          <w:sz w:val="24"/>
          <w:szCs w:val="24"/>
        </w:rPr>
        <w:t xml:space="preserve"> „</w:t>
      </w:r>
      <w:r w:rsidR="00F5047B" w:rsidRPr="00B30478">
        <w:rPr>
          <w:rFonts w:cstheme="minorHAnsi"/>
          <w:b/>
          <w:sz w:val="24"/>
          <w:szCs w:val="24"/>
        </w:rPr>
        <w:t>smluvní strany</w:t>
      </w:r>
      <w:r w:rsidR="00F5047B" w:rsidRPr="00B30478">
        <w:rPr>
          <w:rFonts w:cstheme="minorHAnsi"/>
          <w:sz w:val="24"/>
          <w:szCs w:val="24"/>
        </w:rPr>
        <w:t>“ nebo jednotlivě jako „</w:t>
      </w:r>
      <w:r w:rsidR="00F5047B" w:rsidRPr="00B30478">
        <w:rPr>
          <w:rFonts w:cstheme="minorHAnsi"/>
          <w:b/>
          <w:sz w:val="24"/>
          <w:szCs w:val="24"/>
        </w:rPr>
        <w:t>smluvní strana</w:t>
      </w:r>
      <w:r w:rsidR="00F5047B" w:rsidRPr="00B30478">
        <w:rPr>
          <w:rFonts w:cstheme="minorHAnsi"/>
          <w:sz w:val="24"/>
          <w:szCs w:val="24"/>
        </w:rPr>
        <w:t>“</w:t>
      </w:r>
      <w:r w:rsidRPr="00B30478">
        <w:rPr>
          <w:rFonts w:cstheme="minorHAnsi"/>
          <w:sz w:val="24"/>
          <w:szCs w:val="24"/>
        </w:rPr>
        <w:t>)</w:t>
      </w:r>
      <w:r w:rsidRPr="00B30478">
        <w:rPr>
          <w:rFonts w:cstheme="minorHAnsi"/>
          <w:sz w:val="24"/>
          <w:szCs w:val="24"/>
        </w:rPr>
        <w:br w:type="page"/>
      </w:r>
    </w:p>
    <w:p w14:paraId="4B15F475" w14:textId="30ED94AD" w:rsidR="00563096" w:rsidRPr="00B30478" w:rsidRDefault="005B0635" w:rsidP="003F4803">
      <w:pPr>
        <w:pStyle w:val="Nadpis1"/>
        <w:ind w:left="709" w:hanging="709"/>
      </w:pPr>
      <w:r w:rsidRPr="00B30478">
        <w:lastRenderedPageBreak/>
        <w:t>Úvodní ustanovení a předmět dodatku</w:t>
      </w:r>
    </w:p>
    <w:p w14:paraId="34926E0F" w14:textId="347611DD" w:rsidR="00426047" w:rsidRPr="00B30478" w:rsidRDefault="00CB4079" w:rsidP="00426047">
      <w:pPr>
        <w:pStyle w:val="11slovantext"/>
        <w:numPr>
          <w:ilvl w:val="1"/>
          <w:numId w:val="2"/>
        </w:numPr>
        <w:ind w:left="709" w:hanging="709"/>
        <w:rPr>
          <w:rFonts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>Objednatel</w:t>
      </w:r>
      <w:r w:rsidR="002D30DF" w:rsidRPr="00B30478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uzavřel dne 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23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>. 11. 202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1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s Dopravcem 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 xml:space="preserve">Smlouvu o </w:t>
      </w:r>
      <w:r w:rsidR="002F0A8B" w:rsidRPr="00B30478">
        <w:rPr>
          <w:rFonts w:asciiTheme="minorHAnsi" w:hAnsiTheme="minorHAnsi" w:cstheme="minorHAnsi"/>
          <w:b/>
          <w:sz w:val="24"/>
          <w:lang w:val="cs-CZ" w:eastAsia="en-US"/>
        </w:rPr>
        <w:t>poskytování přepravních služeb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="00622831" w:rsidRPr="00B30478">
        <w:rPr>
          <w:rFonts w:asciiTheme="minorHAnsi" w:hAnsiTheme="minorHAnsi" w:cstheme="minorHAnsi"/>
          <w:b/>
          <w:sz w:val="24"/>
          <w:lang w:val="cs-CZ" w:eastAsia="en-US"/>
        </w:rPr>
        <w:t>Smlouva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“), 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předmětem</w:t>
      </w:r>
      <w:r w:rsidR="00622831" w:rsidRPr="00B30478">
        <w:rPr>
          <w:rFonts w:asciiTheme="minorHAnsi" w:hAnsiTheme="minorHAnsi" w:cstheme="minorHAnsi"/>
          <w:sz w:val="24"/>
          <w:lang w:val="cs-CZ" w:eastAsia="en-US"/>
        </w:rPr>
        <w:t xml:space="preserve"> které </w:t>
      </w:r>
      <w:r w:rsidR="00426047" w:rsidRPr="00B30478">
        <w:rPr>
          <w:rFonts w:cstheme="minorHAnsi"/>
          <w:sz w:val="24"/>
          <w:lang w:val="cs-CZ"/>
        </w:rPr>
        <w:t xml:space="preserve">je úprava vzájemných práv a povinností smluvních stran při poskytování přepravních služeb ve veřejné linkové dopravě s cílem zajistit dopravní obslužnost v oblasti Jablonecka, tj. v územních obvodech členských obcí DSOJ – Bedřichov, Jablonec nad Nisou, Janov nad Nisou, Lučany nad Nisou, Nová Ves nad 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Nisou, Pulečný a Rychnov u Jablonce nad Nisou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, v období od 1. 2. 2023 do 31. 1. 2028</w:t>
      </w:r>
      <w:r w:rsidR="00426047" w:rsidRPr="00B30478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28EC5981" w14:textId="108D9285" w:rsidR="001F67C1" w:rsidRDefault="001F67C1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Smluvní strany následně dne </w:t>
      </w:r>
      <w:r>
        <w:rPr>
          <w:rFonts w:asciiTheme="minorHAnsi" w:hAnsiTheme="minorHAnsi" w:cstheme="minorHAnsi"/>
          <w:sz w:val="24"/>
          <w:lang w:val="cs-CZ" w:eastAsia="en-US"/>
        </w:rPr>
        <w:t>19. 1. 2023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uzavřel</w:t>
      </w:r>
      <w:r>
        <w:rPr>
          <w:rFonts w:asciiTheme="minorHAnsi" w:hAnsiTheme="minorHAnsi" w:cstheme="minorHAnsi"/>
          <w:sz w:val="24"/>
          <w:lang w:val="cs-CZ" w:eastAsia="en-US"/>
        </w:rPr>
        <w:t>y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1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SD/2021/0865/1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>Dodatek č. 1</w:t>
      </w:r>
      <w:r w:rsidRPr="00500864">
        <w:rPr>
          <w:rFonts w:asciiTheme="minorHAnsi" w:hAnsiTheme="minorHAnsi" w:cstheme="minorHAnsi"/>
          <w:sz w:val="24"/>
          <w:lang w:val="cs-CZ" w:eastAsia="en-US"/>
        </w:rPr>
        <w:t>“), který byl zveřejněn v </w:t>
      </w:r>
      <w:r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egistru smluv dne </w:t>
      </w:r>
      <w:r>
        <w:rPr>
          <w:rFonts w:asciiTheme="minorHAnsi" w:hAnsiTheme="minorHAnsi" w:cstheme="minorHAnsi"/>
          <w:sz w:val="24"/>
          <w:lang w:val="cs-CZ" w:eastAsia="en-US"/>
        </w:rPr>
        <w:t>1. 2. 2023.</w:t>
      </w:r>
    </w:p>
    <w:p w14:paraId="00584D81" w14:textId="2EE6C464" w:rsidR="004B2A24" w:rsidRDefault="004B2A24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500864">
        <w:rPr>
          <w:rFonts w:asciiTheme="minorHAnsi" w:hAnsiTheme="minorHAnsi" w:cstheme="minorHAnsi"/>
          <w:sz w:val="24"/>
          <w:lang w:val="cs-CZ" w:eastAsia="en-US"/>
        </w:rPr>
        <w:t>Smluvní strany</w:t>
      </w:r>
      <w:r>
        <w:rPr>
          <w:rFonts w:asciiTheme="minorHAnsi" w:hAnsiTheme="minorHAnsi" w:cstheme="minorHAnsi"/>
          <w:sz w:val="24"/>
          <w:lang w:val="cs-CZ" w:eastAsia="en-US"/>
        </w:rPr>
        <w:t xml:space="preserve"> dále uzavřel</w:t>
      </w:r>
      <w:r w:rsidR="00F21D13">
        <w:rPr>
          <w:rFonts w:asciiTheme="minorHAnsi" w:hAnsiTheme="minorHAnsi" w:cstheme="minorHAnsi"/>
          <w:sz w:val="24"/>
          <w:lang w:val="cs-CZ" w:eastAsia="en-US"/>
        </w:rPr>
        <w:t>y</w:t>
      </w:r>
      <w:r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dne </w:t>
      </w:r>
      <w:r w:rsidR="00F21D13">
        <w:rPr>
          <w:rFonts w:asciiTheme="minorHAnsi" w:hAnsiTheme="minorHAnsi" w:cstheme="minorHAnsi"/>
          <w:sz w:val="24"/>
          <w:lang w:val="cs-CZ" w:eastAsia="en-US"/>
        </w:rPr>
        <w:t>28</w:t>
      </w:r>
      <w:r>
        <w:rPr>
          <w:rFonts w:asciiTheme="minorHAnsi" w:hAnsiTheme="minorHAnsi" w:cstheme="minorHAnsi"/>
          <w:sz w:val="24"/>
          <w:lang w:val="cs-CZ" w:eastAsia="en-US"/>
        </w:rPr>
        <w:t>. 1</w:t>
      </w:r>
      <w:r w:rsidR="00F21D13">
        <w:rPr>
          <w:rFonts w:asciiTheme="minorHAnsi" w:hAnsiTheme="minorHAnsi" w:cstheme="minorHAnsi"/>
          <w:sz w:val="24"/>
          <w:lang w:val="cs-CZ" w:eastAsia="en-US"/>
        </w:rPr>
        <w:t>1</w:t>
      </w:r>
      <w:r>
        <w:rPr>
          <w:rFonts w:asciiTheme="minorHAnsi" w:hAnsiTheme="minorHAnsi" w:cstheme="minorHAnsi"/>
          <w:sz w:val="24"/>
          <w:lang w:val="cs-CZ" w:eastAsia="en-US"/>
        </w:rPr>
        <w:t>. 2023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 w:rsidR="00F21D13">
        <w:rPr>
          <w:rFonts w:asciiTheme="minorHAnsi" w:hAnsiTheme="minorHAnsi" w:cstheme="minorHAnsi"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</w:t>
      </w:r>
      <w:r w:rsidRPr="001F67C1">
        <w:rPr>
          <w:rFonts w:asciiTheme="minorHAnsi" w:hAnsiTheme="minorHAnsi" w:cstheme="minorHAnsi"/>
          <w:sz w:val="24"/>
          <w:lang w:val="cs-CZ" w:eastAsia="en-US"/>
        </w:rPr>
        <w:t>SD/2021/0865/</w:t>
      </w:r>
      <w:r w:rsidR="00F21D13">
        <w:rPr>
          <w:rFonts w:asciiTheme="minorHAnsi" w:hAnsiTheme="minorHAnsi" w:cstheme="minorHAnsi"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500864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F21D13">
        <w:rPr>
          <w:rFonts w:asciiTheme="minorHAnsi" w:hAnsiTheme="minorHAnsi" w:cstheme="minorHAnsi"/>
          <w:b/>
          <w:bCs/>
          <w:sz w:val="24"/>
          <w:lang w:val="cs-CZ" w:eastAsia="en-US"/>
        </w:rPr>
        <w:t>2</w:t>
      </w:r>
      <w:r w:rsidRPr="00500864">
        <w:rPr>
          <w:rFonts w:asciiTheme="minorHAnsi" w:hAnsiTheme="minorHAnsi" w:cstheme="minorHAnsi"/>
          <w:sz w:val="24"/>
          <w:lang w:val="cs-CZ" w:eastAsia="en-US"/>
        </w:rPr>
        <w:t>“), který byl zveřejněn v </w:t>
      </w:r>
      <w:r>
        <w:rPr>
          <w:rFonts w:asciiTheme="minorHAnsi" w:hAnsiTheme="minorHAnsi" w:cstheme="minorHAnsi"/>
          <w:sz w:val="24"/>
          <w:lang w:val="cs-CZ" w:eastAsia="en-US"/>
        </w:rPr>
        <w:t>R</w:t>
      </w:r>
      <w:r w:rsidRPr="00500864">
        <w:rPr>
          <w:rFonts w:asciiTheme="minorHAnsi" w:hAnsiTheme="minorHAnsi" w:cstheme="minorHAnsi"/>
          <w:sz w:val="24"/>
          <w:lang w:val="cs-CZ" w:eastAsia="en-US"/>
        </w:rPr>
        <w:t xml:space="preserve">egistru smluv dne </w:t>
      </w:r>
      <w:r w:rsidR="00F21D13">
        <w:rPr>
          <w:rFonts w:asciiTheme="minorHAnsi" w:hAnsiTheme="minorHAnsi" w:cstheme="minorHAnsi"/>
          <w:sz w:val="24"/>
          <w:lang w:val="cs-CZ" w:eastAsia="en-US"/>
        </w:rPr>
        <w:t>4. 12. 2023.</w:t>
      </w:r>
    </w:p>
    <w:p w14:paraId="22E3FC28" w14:textId="07B7EAA4" w:rsidR="00F21D13" w:rsidRDefault="004B2A24" w:rsidP="00AE1CE3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Smluvní strany dále uzavřely dne 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11. 01</w:t>
      </w:r>
      <w:r w:rsidRPr="00F21D13">
        <w:rPr>
          <w:rFonts w:asciiTheme="minorHAnsi" w:hAnsiTheme="minorHAnsi" w:cstheme="minorHAnsi"/>
          <w:sz w:val="24"/>
          <w:lang w:val="cs-CZ" w:eastAsia="en-US"/>
        </w:rPr>
        <w:t>. 202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4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 w:rsidR="00F21D13">
        <w:rPr>
          <w:rFonts w:asciiTheme="minorHAnsi" w:hAnsiTheme="minorHAnsi" w:cstheme="minorHAnsi"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SD/2021/0865/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(dále jen „</w:t>
      </w:r>
      <w:r w:rsidRPr="00F21D13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F21D13" w:rsidRPr="00F21D13">
        <w:rPr>
          <w:rFonts w:asciiTheme="minorHAnsi" w:hAnsiTheme="minorHAnsi" w:cstheme="minorHAnsi"/>
          <w:b/>
          <w:bCs/>
          <w:sz w:val="24"/>
          <w:lang w:val="cs-CZ" w:eastAsia="en-US"/>
        </w:rPr>
        <w:t>3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“), který byl zveřejněn v Registru smluv dne </w:t>
      </w:r>
      <w:r w:rsidR="00F21D13" w:rsidRPr="00F21D13">
        <w:rPr>
          <w:rFonts w:asciiTheme="minorHAnsi" w:hAnsiTheme="minorHAnsi" w:cstheme="minorHAnsi"/>
          <w:sz w:val="24"/>
          <w:lang w:val="cs-CZ" w:eastAsia="en-US"/>
        </w:rPr>
        <w:t>12. 1. 2024</w:t>
      </w:r>
      <w:r w:rsidR="00F21D13">
        <w:rPr>
          <w:rFonts w:asciiTheme="minorHAnsi" w:hAnsiTheme="minorHAnsi" w:cstheme="minorHAnsi"/>
          <w:sz w:val="24"/>
          <w:lang w:val="cs-CZ" w:eastAsia="en-US"/>
        </w:rPr>
        <w:t>.</w:t>
      </w:r>
    </w:p>
    <w:p w14:paraId="6B19091A" w14:textId="0C3027E6" w:rsidR="00D53600" w:rsidRPr="00D53600" w:rsidRDefault="00D53600" w:rsidP="00D53600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Smluvní strany dále uzavřely dne </w:t>
      </w:r>
      <w:r>
        <w:rPr>
          <w:rFonts w:asciiTheme="minorHAnsi" w:hAnsiTheme="minorHAnsi" w:cstheme="minorHAnsi"/>
          <w:sz w:val="24"/>
          <w:lang w:val="cs-CZ" w:eastAsia="en-US"/>
        </w:rPr>
        <w:t>25. 10. 2024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Dodatek č. </w:t>
      </w:r>
      <w:r>
        <w:rPr>
          <w:rFonts w:asciiTheme="minorHAnsi" w:hAnsiTheme="minorHAnsi" w:cstheme="minorHAnsi"/>
          <w:sz w:val="24"/>
          <w:lang w:val="cs-CZ" w:eastAsia="en-US"/>
        </w:rPr>
        <w:t>4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ke Smlouvě, číslo smlouvy/ č.j.: SD/2021/0865</w:t>
      </w:r>
      <w:r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Pr="00F21D13">
        <w:rPr>
          <w:rFonts w:asciiTheme="minorHAnsi" w:hAnsiTheme="minorHAnsi" w:cstheme="minorHAnsi"/>
          <w:sz w:val="24"/>
          <w:lang w:val="cs-CZ" w:eastAsia="en-US"/>
        </w:rPr>
        <w:t>(dále jen „</w:t>
      </w:r>
      <w:r w:rsidRPr="00F21D13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>
        <w:rPr>
          <w:rFonts w:asciiTheme="minorHAnsi" w:hAnsiTheme="minorHAnsi" w:cstheme="minorHAnsi"/>
          <w:b/>
          <w:bCs/>
          <w:sz w:val="24"/>
          <w:lang w:val="cs-CZ" w:eastAsia="en-US"/>
        </w:rPr>
        <w:t>4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“), který byl zveřejněn v Registru smluv dne </w:t>
      </w:r>
      <w:r>
        <w:rPr>
          <w:rFonts w:asciiTheme="minorHAnsi" w:hAnsiTheme="minorHAnsi" w:cstheme="minorHAnsi"/>
          <w:sz w:val="24"/>
          <w:lang w:val="cs-CZ" w:eastAsia="en-US"/>
        </w:rPr>
        <w:t>25. 10. 2024.</w:t>
      </w:r>
    </w:p>
    <w:p w14:paraId="2FD76C17" w14:textId="5B8A25FC" w:rsidR="00C148CB" w:rsidRPr="00F21D13" w:rsidRDefault="006B7D22" w:rsidP="00AE1CE3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F21D13">
        <w:rPr>
          <w:rFonts w:asciiTheme="minorHAnsi" w:hAnsiTheme="minorHAnsi" w:cstheme="minorHAnsi"/>
          <w:sz w:val="24"/>
          <w:lang w:val="cs-CZ" w:eastAsia="en-US"/>
        </w:rPr>
        <w:t>V</w:t>
      </w:r>
      <w:r w:rsidR="00DF4F5B">
        <w:rPr>
          <w:rFonts w:asciiTheme="minorHAnsi" w:hAnsiTheme="minorHAnsi" w:cstheme="minorHAnsi"/>
          <w:sz w:val="24"/>
          <w:lang w:val="cs-CZ" w:eastAsia="en-US"/>
        </w:rPr>
        <w:t xml:space="preserve"> souvislosti se změnami dopravní obslužnosti, které budou platné od 01. 07. 2025, vzhledem ke zavedení poptávkové dopravy a v souvislosti se zrušením linky č. 117 a 118 dohodli se smluvní strany na úpravě </w:t>
      </w:r>
      <w:r w:rsidRPr="00F21D13">
        <w:rPr>
          <w:rFonts w:asciiTheme="minorHAnsi" w:hAnsiTheme="minorHAnsi" w:cstheme="minorHAnsi"/>
          <w:sz w:val="24"/>
          <w:lang w:val="cs-CZ" w:eastAsia="en-US"/>
        </w:rPr>
        <w:t>článk</w:t>
      </w:r>
      <w:r w:rsidR="00DF4F5B">
        <w:rPr>
          <w:rFonts w:asciiTheme="minorHAnsi" w:hAnsiTheme="minorHAnsi" w:cstheme="minorHAnsi"/>
          <w:sz w:val="24"/>
          <w:lang w:val="cs-CZ" w:eastAsia="en-US"/>
        </w:rPr>
        <w:t>u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</w:t>
      </w:r>
      <w:r w:rsidR="00DF4F5B">
        <w:rPr>
          <w:rFonts w:asciiTheme="minorHAnsi" w:hAnsiTheme="minorHAnsi" w:cstheme="minorHAnsi"/>
          <w:sz w:val="24"/>
          <w:lang w:val="cs-CZ" w:eastAsia="en-US"/>
        </w:rPr>
        <w:t>VII</w:t>
      </w:r>
      <w:r w:rsidRPr="00F21D13">
        <w:rPr>
          <w:rFonts w:asciiTheme="minorHAnsi" w:hAnsiTheme="minorHAnsi" w:cstheme="minorHAnsi"/>
          <w:sz w:val="24"/>
          <w:lang w:val="cs-CZ" w:eastAsia="en-US"/>
        </w:rPr>
        <w:t xml:space="preserve"> bod </w:t>
      </w:r>
      <w:r w:rsidR="00DF4F5B">
        <w:rPr>
          <w:rFonts w:asciiTheme="minorHAnsi" w:hAnsiTheme="minorHAnsi" w:cstheme="minorHAnsi"/>
          <w:sz w:val="24"/>
          <w:lang w:val="cs-CZ" w:eastAsia="en-US"/>
        </w:rPr>
        <w:t>7.9 (přepravní kontrol</w:t>
      </w:r>
      <w:r w:rsidR="00C303E4">
        <w:rPr>
          <w:rFonts w:asciiTheme="minorHAnsi" w:hAnsiTheme="minorHAnsi" w:cstheme="minorHAnsi"/>
          <w:sz w:val="24"/>
          <w:lang w:val="cs-CZ" w:eastAsia="en-US"/>
        </w:rPr>
        <w:t>y</w:t>
      </w:r>
      <w:r w:rsidR="00DF4F5B">
        <w:rPr>
          <w:rFonts w:asciiTheme="minorHAnsi" w:hAnsiTheme="minorHAnsi" w:cstheme="minorHAnsi"/>
          <w:sz w:val="24"/>
          <w:lang w:val="cs-CZ" w:eastAsia="en-US"/>
        </w:rPr>
        <w:t xml:space="preserve"> nad dodržovaným tarifní kázně</w:t>
      </w:r>
      <w:r w:rsidR="00C303E4">
        <w:rPr>
          <w:rFonts w:asciiTheme="minorHAnsi" w:hAnsiTheme="minorHAnsi" w:cstheme="minorHAnsi"/>
          <w:sz w:val="24"/>
          <w:lang w:val="cs-CZ" w:eastAsia="en-US"/>
        </w:rPr>
        <w:t xml:space="preserve">) </w:t>
      </w:r>
      <w:r w:rsidR="00DF4F5B">
        <w:rPr>
          <w:rFonts w:asciiTheme="minorHAnsi" w:hAnsiTheme="minorHAnsi" w:cstheme="minorHAnsi"/>
          <w:sz w:val="24"/>
          <w:lang w:val="cs-CZ" w:eastAsia="en-US"/>
        </w:rPr>
        <w:t xml:space="preserve">tak jako je uvedené níže. </w:t>
      </w:r>
    </w:p>
    <w:p w14:paraId="1737542A" w14:textId="114AA84A" w:rsidR="00513539" w:rsidRPr="00B30478" w:rsidRDefault="00A04B3E" w:rsidP="00F01BDE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 w:eastAsia="en-US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Na základě výše uvedeného </w:t>
      </w:r>
      <w:r w:rsidR="00F01BDE" w:rsidRPr="00B30478">
        <w:rPr>
          <w:rFonts w:asciiTheme="minorHAnsi" w:hAnsiTheme="minorHAnsi" w:cstheme="minorHAnsi"/>
          <w:sz w:val="24"/>
          <w:lang w:val="cs-CZ" w:eastAsia="en-US"/>
        </w:rPr>
        <w:t>smluvní strany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 uzavírají tento Dodatek č. </w:t>
      </w:r>
      <w:r w:rsidR="00C303E4">
        <w:rPr>
          <w:rFonts w:asciiTheme="minorHAnsi" w:hAnsiTheme="minorHAnsi" w:cstheme="minorHAnsi"/>
          <w:sz w:val="24"/>
          <w:lang w:val="cs-CZ" w:eastAsia="en-US"/>
        </w:rPr>
        <w:t>5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 ke Smlouvě (dále jen „</w:t>
      </w:r>
      <w:r w:rsidR="00513539" w:rsidRPr="00B30478">
        <w:rPr>
          <w:rFonts w:asciiTheme="minorHAnsi" w:hAnsiTheme="minorHAnsi" w:cstheme="minorHAnsi"/>
          <w:b/>
          <w:bCs/>
          <w:sz w:val="24"/>
          <w:lang w:val="cs-CZ" w:eastAsia="en-US"/>
        </w:rPr>
        <w:t xml:space="preserve">Dodatek č. </w:t>
      </w:r>
      <w:r w:rsidR="00C303E4">
        <w:rPr>
          <w:rFonts w:asciiTheme="minorHAnsi" w:hAnsiTheme="minorHAnsi" w:cstheme="minorHAnsi"/>
          <w:b/>
          <w:bCs/>
          <w:sz w:val="24"/>
          <w:lang w:val="cs-CZ" w:eastAsia="en-US"/>
        </w:rPr>
        <w:t>5</w:t>
      </w:r>
      <w:r w:rsidR="00513539" w:rsidRPr="00B30478">
        <w:rPr>
          <w:rFonts w:asciiTheme="minorHAnsi" w:hAnsiTheme="minorHAnsi" w:cstheme="minorHAnsi"/>
          <w:sz w:val="24"/>
          <w:lang w:val="cs-CZ" w:eastAsia="en-US"/>
        </w:rPr>
        <w:t xml:space="preserve">“), kterým dochází 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k</w:t>
      </w:r>
      <w:r w:rsidR="00C303E4">
        <w:rPr>
          <w:rFonts w:asciiTheme="minorHAnsi" w:hAnsiTheme="minorHAnsi" w:cstheme="minorHAnsi"/>
          <w:sz w:val="24"/>
          <w:lang w:val="cs-CZ" w:eastAsia="en-US"/>
        </w:rPr>
        <w:t> 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>úpravě</w:t>
      </w:r>
      <w:r w:rsidR="00C303E4">
        <w:rPr>
          <w:rFonts w:asciiTheme="minorHAnsi" w:hAnsiTheme="minorHAnsi" w:cstheme="minorHAnsi"/>
          <w:sz w:val="24"/>
          <w:lang w:val="cs-CZ" w:eastAsia="en-US"/>
        </w:rPr>
        <w:t xml:space="preserve"> článku VII bod 7.9 následovně</w:t>
      </w:r>
      <w:r w:rsidR="00C148CB" w:rsidRPr="00B30478">
        <w:rPr>
          <w:rFonts w:asciiTheme="minorHAnsi" w:hAnsiTheme="minorHAnsi" w:cstheme="minorHAnsi"/>
          <w:sz w:val="24"/>
          <w:lang w:val="cs-CZ" w:eastAsia="en-US"/>
        </w:rPr>
        <w:t>:</w:t>
      </w:r>
    </w:p>
    <w:p w14:paraId="22D28020" w14:textId="4E782669" w:rsidR="00C148CB" w:rsidRPr="00B30478" w:rsidRDefault="00C148CB" w:rsidP="00C148CB">
      <w:pPr>
        <w:pStyle w:val="11slovantext"/>
        <w:tabs>
          <w:tab w:val="clear" w:pos="1163"/>
        </w:tabs>
        <w:spacing w:line="240" w:lineRule="auto"/>
        <w:ind w:left="709" w:firstLine="0"/>
        <w:rPr>
          <w:rFonts w:asciiTheme="minorHAnsi" w:hAnsiTheme="minorHAnsi" w:cstheme="minorHAnsi"/>
          <w:sz w:val="24"/>
          <w:lang w:val="cs-CZ" w:eastAsia="en-US"/>
        </w:rPr>
      </w:pP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Článek </w:t>
      </w:r>
      <w:r w:rsidR="00C303E4">
        <w:rPr>
          <w:rFonts w:asciiTheme="minorHAnsi" w:hAnsiTheme="minorHAnsi" w:cstheme="minorHAnsi"/>
          <w:sz w:val="24"/>
          <w:lang w:val="cs-CZ" w:eastAsia="en-US"/>
        </w:rPr>
        <w:t>VII</w:t>
      </w:r>
      <w:r w:rsidRPr="00B30478">
        <w:rPr>
          <w:rFonts w:asciiTheme="minorHAnsi" w:hAnsiTheme="minorHAnsi" w:cstheme="minorHAnsi"/>
          <w:sz w:val="24"/>
          <w:lang w:val="cs-CZ" w:eastAsia="en-US"/>
        </w:rPr>
        <w:t>.</w:t>
      </w:r>
      <w:r w:rsidR="006B7D22" w:rsidRPr="00B30478">
        <w:rPr>
          <w:rFonts w:asciiTheme="minorHAnsi" w:hAnsiTheme="minorHAnsi" w:cstheme="minorHAnsi"/>
          <w:sz w:val="24"/>
          <w:lang w:val="cs-CZ" w:eastAsia="en-US"/>
        </w:rPr>
        <w:t xml:space="preserve"> bod </w:t>
      </w:r>
      <w:r w:rsidR="00C303E4">
        <w:rPr>
          <w:rFonts w:asciiTheme="minorHAnsi" w:hAnsiTheme="minorHAnsi" w:cstheme="minorHAnsi"/>
          <w:sz w:val="24"/>
          <w:lang w:val="cs-CZ" w:eastAsia="en-US"/>
        </w:rPr>
        <w:t xml:space="preserve">7.9 </w:t>
      </w:r>
      <w:r w:rsidRPr="00B30478">
        <w:rPr>
          <w:rFonts w:asciiTheme="minorHAnsi" w:hAnsiTheme="minorHAnsi" w:cstheme="minorHAnsi"/>
          <w:sz w:val="24"/>
          <w:lang w:val="cs-CZ" w:eastAsia="en-US"/>
        </w:rPr>
        <w:t xml:space="preserve">Smlouvy se </w:t>
      </w:r>
      <w:r w:rsidR="00C303E4">
        <w:rPr>
          <w:rFonts w:asciiTheme="minorHAnsi" w:hAnsiTheme="minorHAnsi" w:cstheme="minorHAnsi"/>
          <w:sz w:val="24"/>
          <w:lang w:val="cs-CZ" w:eastAsia="en-US"/>
        </w:rPr>
        <w:t>zrušuje v celém rozsahu a nahrazuje se následovným zněním, které zní</w:t>
      </w:r>
      <w:r w:rsidRPr="00B30478">
        <w:rPr>
          <w:rFonts w:asciiTheme="minorHAnsi" w:hAnsiTheme="minorHAnsi" w:cstheme="minorHAnsi"/>
          <w:sz w:val="24"/>
          <w:lang w:val="cs-CZ" w:eastAsia="en-US"/>
        </w:rPr>
        <w:t>:</w:t>
      </w:r>
    </w:p>
    <w:p w14:paraId="67BFD81F" w14:textId="67A0A0A5" w:rsidR="002C69D0" w:rsidRPr="00C303E4" w:rsidRDefault="006B7D22" w:rsidP="00C303E4">
      <w:pPr>
        <w:ind w:left="709"/>
        <w:jc w:val="both"/>
        <w:rPr>
          <w:rFonts w:cstheme="minorHAnsi"/>
          <w:bCs/>
          <w:i/>
          <w:iCs/>
          <w:sz w:val="24"/>
          <w:szCs w:val="24"/>
        </w:rPr>
      </w:pPr>
      <w:bookmarkStart w:id="0" w:name="_Toc51677792"/>
      <w:r w:rsidRPr="00B30478">
        <w:rPr>
          <w:bCs/>
          <w:i/>
          <w:iCs/>
        </w:rPr>
        <w:t>„</w:t>
      </w:r>
      <w:r w:rsidR="00C303E4" w:rsidRPr="00C303E4">
        <w:rPr>
          <w:rFonts w:cstheme="minorHAnsi"/>
          <w:bCs/>
          <w:i/>
          <w:iCs/>
          <w:sz w:val="24"/>
          <w:szCs w:val="24"/>
        </w:rPr>
        <w:t>Dopravce je povinen vykonávat přepravní kontrolu nad dodržováním tarifní kázně cestujícími</w:t>
      </w:r>
      <w:r w:rsidR="00C303E4">
        <w:rPr>
          <w:rFonts w:cstheme="minorHAnsi"/>
          <w:bCs/>
          <w:i/>
          <w:iCs/>
          <w:sz w:val="24"/>
          <w:szCs w:val="24"/>
        </w:rPr>
        <w:t xml:space="preserve"> v rozsahu dle Přílohy – rozsah přepravních kontrol</w:t>
      </w:r>
      <w:r w:rsidR="00C303E4" w:rsidRPr="00C303E4">
        <w:rPr>
          <w:rFonts w:cstheme="minorHAnsi"/>
          <w:bCs/>
          <w:i/>
          <w:iCs/>
          <w:sz w:val="24"/>
          <w:szCs w:val="24"/>
        </w:rPr>
        <w:t xml:space="preserve"> a pořizovat z ní písemné záznamy. Písemné záznamy opatřené podpisem osoby oprávněné jednat za nebo jménem Dopravce předává Objednateli v listinné nebo elektronické podobě ve formátu *.</w:t>
      </w:r>
      <w:proofErr w:type="spellStart"/>
      <w:r w:rsidR="00C303E4" w:rsidRPr="00C303E4">
        <w:rPr>
          <w:rFonts w:cstheme="minorHAnsi"/>
          <w:bCs/>
          <w:i/>
          <w:iCs/>
          <w:sz w:val="24"/>
          <w:szCs w:val="24"/>
        </w:rPr>
        <w:t>pdf</w:t>
      </w:r>
      <w:proofErr w:type="spellEnd"/>
      <w:r w:rsidR="00C303E4" w:rsidRPr="00C303E4">
        <w:rPr>
          <w:rFonts w:cstheme="minorHAnsi"/>
          <w:bCs/>
          <w:i/>
          <w:iCs/>
          <w:sz w:val="24"/>
          <w:szCs w:val="24"/>
        </w:rPr>
        <w:t xml:space="preserve"> do 10 dnů po skončení každého příslušného kalendářního měsíce. Za porušení povinnosti dle předchozí věty je Dopravce povinen zaplatit Objednateli smluvní pokutu ve výši </w:t>
      </w:r>
      <w:proofErr w:type="gramStart"/>
      <w:r w:rsidR="00C303E4" w:rsidRPr="00C303E4">
        <w:rPr>
          <w:rFonts w:cstheme="minorHAnsi"/>
          <w:bCs/>
          <w:i/>
          <w:iCs/>
          <w:sz w:val="24"/>
          <w:szCs w:val="24"/>
        </w:rPr>
        <w:t>5.000,-</w:t>
      </w:r>
      <w:proofErr w:type="gramEnd"/>
      <w:r w:rsidR="00C303E4" w:rsidRPr="00C303E4">
        <w:rPr>
          <w:rFonts w:cstheme="minorHAnsi"/>
          <w:bCs/>
          <w:i/>
          <w:iCs/>
          <w:sz w:val="24"/>
          <w:szCs w:val="24"/>
        </w:rPr>
        <w:t xml:space="preserve"> Kč za každý případ porušení této povinnosti a každý začatý den, v němž je Dopravce v prodlení s plněním této povinnosti. </w:t>
      </w:r>
      <w:r w:rsidR="00AD2A2F" w:rsidRPr="00AD2A2F">
        <w:rPr>
          <w:rFonts w:cstheme="minorHAnsi"/>
          <w:bCs/>
          <w:i/>
          <w:iCs/>
          <w:sz w:val="24"/>
          <w:szCs w:val="24"/>
        </w:rPr>
        <w:t>Výnosy z přepravních kontrol náleží Dopravci</w:t>
      </w:r>
      <w:r w:rsidR="00C303E4" w:rsidRPr="00C303E4">
        <w:rPr>
          <w:rFonts w:cstheme="minorHAnsi"/>
          <w:bCs/>
          <w:i/>
          <w:iCs/>
          <w:sz w:val="24"/>
          <w:szCs w:val="24"/>
        </w:rPr>
        <w:t>.</w:t>
      </w:r>
      <w:r w:rsidR="002C69D0" w:rsidRPr="00B30478">
        <w:rPr>
          <w:bCs/>
          <w:i/>
          <w:iCs/>
        </w:rPr>
        <w:t>"</w:t>
      </w:r>
    </w:p>
    <w:p w14:paraId="2BB63BE5" w14:textId="7EE697D1" w:rsidR="009E01D0" w:rsidRPr="00B30478" w:rsidRDefault="00AB7009" w:rsidP="00CF0C16">
      <w:pPr>
        <w:pStyle w:val="Nadpis1"/>
        <w:numPr>
          <w:ilvl w:val="0"/>
          <w:numId w:val="20"/>
        </w:numPr>
        <w:ind w:left="709"/>
      </w:pPr>
      <w:r w:rsidRPr="00B30478">
        <w:t>Společná a z</w:t>
      </w:r>
      <w:r w:rsidR="009E01D0" w:rsidRPr="00B30478">
        <w:t>ávěrečná ustanovení</w:t>
      </w:r>
      <w:bookmarkEnd w:id="0"/>
    </w:p>
    <w:p w14:paraId="1209CC46" w14:textId="12C5D74F" w:rsidR="00AB7009" w:rsidRPr="00B30478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 xml:space="preserve">Ostatní ustanovení Smlouvy </w:t>
      </w:r>
      <w:r w:rsidR="001F67C1" w:rsidRPr="00500864">
        <w:rPr>
          <w:rFonts w:cstheme="minorHAnsi"/>
          <w:sz w:val="24"/>
          <w:lang w:val="cs-CZ"/>
        </w:rPr>
        <w:t>v</w:t>
      </w:r>
      <w:r w:rsidR="001F67C1">
        <w:rPr>
          <w:rFonts w:cstheme="minorHAnsi"/>
          <w:sz w:val="24"/>
          <w:lang w:val="cs-CZ"/>
        </w:rPr>
        <w:t>e</w:t>
      </w:r>
      <w:r w:rsidR="001F67C1" w:rsidRPr="00500864">
        <w:rPr>
          <w:rFonts w:cstheme="minorHAnsi"/>
          <w:sz w:val="24"/>
          <w:lang w:val="cs-CZ"/>
        </w:rPr>
        <w:t> znění Dodatku č. 1</w:t>
      </w:r>
      <w:r w:rsidR="00F21D13">
        <w:rPr>
          <w:rFonts w:cstheme="minorHAnsi"/>
          <w:sz w:val="24"/>
          <w:lang w:val="cs-CZ"/>
        </w:rPr>
        <w:t>, Dodatku č. 2 a Dodatku č. 3</w:t>
      </w:r>
      <w:r w:rsidR="00AA36A4">
        <w:rPr>
          <w:rFonts w:cstheme="minorHAnsi"/>
          <w:sz w:val="24"/>
          <w:lang w:val="cs-CZ"/>
        </w:rPr>
        <w:t xml:space="preserve"> a Dodatku č. 4,</w:t>
      </w:r>
      <w:r w:rsidR="001F67C1">
        <w:rPr>
          <w:rFonts w:cstheme="minorHAnsi"/>
          <w:sz w:val="24"/>
          <w:lang w:val="cs-CZ"/>
        </w:rPr>
        <w:t xml:space="preserve"> </w:t>
      </w:r>
      <w:r w:rsidR="001F67C1" w:rsidRPr="00500864">
        <w:rPr>
          <w:rFonts w:cstheme="minorHAnsi"/>
          <w:sz w:val="24"/>
          <w:lang w:val="cs-CZ"/>
        </w:rPr>
        <w:t>kter</w:t>
      </w:r>
      <w:r w:rsidR="001F67C1">
        <w:rPr>
          <w:rFonts w:cstheme="minorHAnsi"/>
          <w:sz w:val="24"/>
          <w:lang w:val="cs-CZ"/>
        </w:rPr>
        <w:t>á</w:t>
      </w:r>
      <w:r w:rsidR="001F67C1" w:rsidRPr="00500864">
        <w:rPr>
          <w:rFonts w:cstheme="minorHAnsi"/>
          <w:sz w:val="24"/>
          <w:lang w:val="cs-CZ"/>
        </w:rPr>
        <w:t xml:space="preserve"> nebyl</w:t>
      </w:r>
      <w:r w:rsidR="001F67C1">
        <w:rPr>
          <w:rFonts w:cstheme="minorHAnsi"/>
          <w:sz w:val="24"/>
          <w:lang w:val="cs-CZ"/>
        </w:rPr>
        <w:t>a</w:t>
      </w:r>
      <w:r w:rsidR="001F67C1" w:rsidRPr="00500864">
        <w:rPr>
          <w:rFonts w:cstheme="minorHAnsi"/>
          <w:sz w:val="24"/>
          <w:lang w:val="cs-CZ"/>
        </w:rPr>
        <w:t xml:space="preserve"> dot</w:t>
      </w:r>
      <w:r w:rsidR="001F67C1">
        <w:rPr>
          <w:rFonts w:cstheme="minorHAnsi"/>
          <w:sz w:val="24"/>
          <w:lang w:val="cs-CZ"/>
        </w:rPr>
        <w:t>čena</w:t>
      </w:r>
      <w:r w:rsidR="001F67C1" w:rsidRPr="00500864">
        <w:rPr>
          <w:rFonts w:cstheme="minorHAnsi"/>
          <w:sz w:val="24"/>
          <w:lang w:val="cs-CZ"/>
        </w:rPr>
        <w:t xml:space="preserve"> tímto Dodatkem č. </w:t>
      </w:r>
      <w:r w:rsidR="00AA36A4">
        <w:rPr>
          <w:rFonts w:cstheme="minorHAnsi"/>
          <w:sz w:val="24"/>
          <w:lang w:val="cs-CZ"/>
        </w:rPr>
        <w:t>5</w:t>
      </w:r>
      <w:r w:rsidR="001F67C1">
        <w:rPr>
          <w:rFonts w:cstheme="minorHAnsi"/>
          <w:sz w:val="24"/>
          <w:lang w:val="cs-CZ"/>
        </w:rPr>
        <w:t>,</w:t>
      </w:r>
      <w:r w:rsidR="001F67C1" w:rsidRPr="00500864">
        <w:rPr>
          <w:rFonts w:cstheme="minorHAnsi"/>
          <w:sz w:val="24"/>
          <w:lang w:val="cs-CZ"/>
        </w:rPr>
        <w:t xml:space="preserve"> zůstávají v platnosti a účinnosti beze změny.</w:t>
      </w:r>
    </w:p>
    <w:p w14:paraId="09248820" w14:textId="0A76CF48" w:rsidR="009E01D0" w:rsidRPr="00B30478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lastRenderedPageBreak/>
        <w:t>Dopravce bere na vědomí, že Objednatel je povinným subjektem dle zákona č.</w:t>
      </w:r>
      <w:r w:rsidR="00563096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106/1999 Sb., o</w:t>
      </w:r>
      <w:r w:rsidR="001C38D4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svobodném přístupu k informacím, ve znění pozdějších předpisů. Dopravce výslovně souhlasí s tím, že Objednatel je oprávněn poskytnout informace, které se dozvěděl v souvislosti s touto Smlouvou a při jejím plnění. Informace získané při plnění povinností dle této Smlouvy se nepovažují za obchodní tajemství a</w:t>
      </w:r>
      <w:r w:rsidR="00563096" w:rsidRPr="00B30478">
        <w:rPr>
          <w:rFonts w:asciiTheme="minorHAnsi" w:hAnsiTheme="minorHAnsi" w:cstheme="minorHAnsi"/>
          <w:sz w:val="24"/>
          <w:lang w:val="cs-CZ"/>
        </w:rPr>
        <w:t> </w:t>
      </w:r>
      <w:r w:rsidRPr="00B30478">
        <w:rPr>
          <w:rFonts w:asciiTheme="minorHAnsi" w:hAnsiTheme="minorHAnsi" w:cstheme="minorHAnsi"/>
          <w:sz w:val="24"/>
          <w:lang w:val="cs-CZ"/>
        </w:rPr>
        <w:t>Objednatel je tak oprávněn je v rozsahu stanoveném příslušnými právními předpisy (např. zákonem č. 106/1999 Sb., o svobodném přístupu k informacím, ve znění pozdějších předpisů) sdělit třetím osobám. Takové poskytnutí informací není porušením obchodního tajemství ani důvěrnosti informací.</w:t>
      </w:r>
    </w:p>
    <w:p w14:paraId="5986F57C" w14:textId="4FA408D6" w:rsidR="009E01D0" w:rsidRPr="00B30478" w:rsidRDefault="009E01D0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Smluvní strany souhlasí se zveřejněním textu </w:t>
      </w:r>
      <w:r w:rsidR="00AB7009" w:rsidRPr="00B30478">
        <w:rPr>
          <w:rFonts w:asciiTheme="minorHAnsi" w:hAnsiTheme="minorHAnsi" w:cstheme="minorHAnsi"/>
          <w:sz w:val="24"/>
          <w:lang w:val="cs-CZ"/>
        </w:rPr>
        <w:t xml:space="preserve">Dodatku č. </w:t>
      </w:r>
      <w:r w:rsidR="00AA36A4">
        <w:rPr>
          <w:rFonts w:asciiTheme="minorHAnsi" w:hAnsiTheme="minorHAnsi" w:cstheme="minorHAnsi"/>
          <w:sz w:val="24"/>
          <w:lang w:val="cs-CZ"/>
        </w:rPr>
        <w:t>5</w:t>
      </w:r>
      <w:r w:rsidR="0002120C" w:rsidRPr="00B30478">
        <w:rPr>
          <w:rFonts w:asciiTheme="minorHAnsi" w:hAnsiTheme="minorHAnsi" w:cstheme="minorHAnsi"/>
          <w:sz w:val="24"/>
          <w:lang w:val="cs-CZ"/>
        </w:rPr>
        <w:t xml:space="preserve"> </w:t>
      </w:r>
      <w:r w:rsidR="00B85F4A" w:rsidRPr="00B30478">
        <w:rPr>
          <w:rFonts w:asciiTheme="minorHAnsi" w:hAnsiTheme="minorHAnsi" w:cstheme="minorHAnsi"/>
          <w:sz w:val="24"/>
          <w:lang w:val="cs-CZ"/>
        </w:rPr>
        <w:t>v Registru smluv</w:t>
      </w:r>
      <w:r w:rsidRPr="00B30478">
        <w:rPr>
          <w:rFonts w:asciiTheme="minorHAnsi" w:hAnsiTheme="minorHAnsi" w:cstheme="minorHAnsi"/>
          <w:sz w:val="24"/>
          <w:lang w:val="cs-CZ"/>
        </w:rPr>
        <w:t>.</w:t>
      </w:r>
    </w:p>
    <w:p w14:paraId="49C0A0CD" w14:textId="79D7CB2A" w:rsidR="00AB7009" w:rsidRPr="00B30478" w:rsidRDefault="00AB7009" w:rsidP="00AB7009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AA36A4">
        <w:rPr>
          <w:rFonts w:asciiTheme="minorHAnsi" w:hAnsiTheme="minorHAnsi" w:cstheme="minorHAnsi"/>
          <w:sz w:val="24"/>
          <w:lang w:val="cs-CZ"/>
        </w:rPr>
        <w:t>5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nabývá platnosti dnem podpisu poslední smluvní stranou a účinnosti dnem zveřejnění Dodatku č. </w:t>
      </w:r>
      <w:r w:rsidR="00AA36A4">
        <w:rPr>
          <w:rFonts w:asciiTheme="minorHAnsi" w:hAnsiTheme="minorHAnsi" w:cstheme="minorHAnsi"/>
          <w:sz w:val="24"/>
          <w:lang w:val="cs-CZ"/>
        </w:rPr>
        <w:t>5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v Registru smluv.</w:t>
      </w:r>
    </w:p>
    <w:p w14:paraId="1DD6D771" w14:textId="405EEDB8" w:rsidR="009E01D0" w:rsidRDefault="00622831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 w:rsidRPr="00B30478">
        <w:rPr>
          <w:rFonts w:asciiTheme="minorHAnsi" w:hAnsiTheme="minorHAnsi" w:cstheme="minorHAnsi"/>
          <w:sz w:val="24"/>
          <w:lang w:val="cs-CZ"/>
        </w:rPr>
        <w:t xml:space="preserve">Dodatek č. </w:t>
      </w:r>
      <w:r w:rsidR="00AA36A4">
        <w:rPr>
          <w:rFonts w:asciiTheme="minorHAnsi" w:hAnsiTheme="minorHAnsi" w:cstheme="minorHAnsi"/>
          <w:sz w:val="24"/>
          <w:lang w:val="cs-CZ"/>
        </w:rPr>
        <w:t>5</w:t>
      </w:r>
      <w:r w:rsidRPr="00B30478">
        <w:rPr>
          <w:rFonts w:asciiTheme="minorHAnsi" w:hAnsiTheme="minorHAnsi" w:cstheme="minorHAnsi"/>
          <w:sz w:val="24"/>
          <w:lang w:val="cs-CZ"/>
        </w:rPr>
        <w:t xml:space="preserve"> je sepsán</w:t>
      </w:r>
      <w:r w:rsidR="009E01D0" w:rsidRPr="00B30478">
        <w:rPr>
          <w:rFonts w:asciiTheme="minorHAnsi" w:hAnsiTheme="minorHAnsi" w:cstheme="minorHAnsi"/>
          <w:sz w:val="24"/>
          <w:lang w:val="cs-CZ"/>
        </w:rPr>
        <w:t xml:space="preserve"> v</w:t>
      </w:r>
      <w:r w:rsidR="00A86C36" w:rsidRPr="00B30478">
        <w:rPr>
          <w:rFonts w:asciiTheme="minorHAnsi" w:hAnsiTheme="minorHAnsi" w:cstheme="minorHAnsi"/>
          <w:sz w:val="24"/>
          <w:lang w:val="cs-CZ"/>
        </w:rPr>
        <w:t>e</w:t>
      </w:r>
      <w:r w:rsidR="009E01D0" w:rsidRPr="00B30478">
        <w:rPr>
          <w:rFonts w:asciiTheme="minorHAnsi" w:hAnsiTheme="minorHAnsi" w:cstheme="minorHAnsi"/>
          <w:sz w:val="24"/>
          <w:lang w:val="cs-CZ"/>
        </w:rPr>
        <w:t xml:space="preserve"> 4 (čtyřech) vyhotoveních, z nichž každá ze smluvních stran obdrží po 2 (dvou) vyhotoveních.</w:t>
      </w:r>
    </w:p>
    <w:p w14:paraId="75C82A8C" w14:textId="11700583" w:rsidR="00C303E4" w:rsidRPr="00B30478" w:rsidRDefault="00C303E4" w:rsidP="00563096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asciiTheme="minorHAnsi" w:hAnsiTheme="minorHAnsi" w:cstheme="minorHAnsi"/>
          <w:sz w:val="24"/>
          <w:lang w:val="cs-CZ"/>
        </w:rPr>
      </w:pPr>
      <w:r>
        <w:rPr>
          <w:rFonts w:asciiTheme="minorHAnsi" w:hAnsiTheme="minorHAnsi" w:cstheme="minorHAnsi"/>
          <w:sz w:val="24"/>
          <w:lang w:val="cs-CZ"/>
        </w:rPr>
        <w:t xml:space="preserve">Neoddílnou součástí Dodatku č. 5 je Příloha č. 1 – Rozsah přepravních kontrol. </w:t>
      </w:r>
    </w:p>
    <w:p w14:paraId="4A6E2FCA" w14:textId="4167F3BC" w:rsidR="00133005" w:rsidRPr="00B30478" w:rsidRDefault="009E01D0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>Smluvn</w:t>
      </w:r>
      <w:r w:rsidR="00622831" w:rsidRPr="00B30478">
        <w:rPr>
          <w:rFonts w:cstheme="minorHAnsi"/>
          <w:sz w:val="24"/>
          <w:lang w:val="cs-CZ"/>
        </w:rPr>
        <w:t xml:space="preserve">í strany prohlašují, že si tento Dodatek č. </w:t>
      </w:r>
      <w:r w:rsidR="00AA36A4">
        <w:rPr>
          <w:rFonts w:cstheme="minorHAnsi"/>
          <w:sz w:val="24"/>
          <w:lang w:val="cs-CZ"/>
        </w:rPr>
        <w:t>5</w:t>
      </w:r>
      <w:r w:rsidR="00622831" w:rsidRPr="00B30478">
        <w:rPr>
          <w:rFonts w:cstheme="minorHAnsi"/>
          <w:sz w:val="24"/>
          <w:lang w:val="cs-CZ"/>
        </w:rPr>
        <w:t xml:space="preserve"> </w:t>
      </w:r>
      <w:r w:rsidRPr="00B30478">
        <w:rPr>
          <w:rFonts w:cstheme="minorHAnsi"/>
          <w:sz w:val="24"/>
          <w:lang w:val="cs-CZ"/>
        </w:rPr>
        <w:t>před podpisem řádně přečetly a</w:t>
      </w:r>
      <w:r w:rsidR="00563096" w:rsidRPr="00B30478">
        <w:rPr>
          <w:rFonts w:cstheme="minorHAnsi"/>
          <w:sz w:val="24"/>
          <w:lang w:val="cs-CZ"/>
        </w:rPr>
        <w:t> </w:t>
      </w:r>
      <w:r w:rsidRPr="00B30478">
        <w:rPr>
          <w:rFonts w:cstheme="minorHAnsi"/>
          <w:sz w:val="24"/>
          <w:lang w:val="cs-CZ"/>
        </w:rPr>
        <w:t>že</w:t>
      </w:r>
      <w:r w:rsidR="00563096" w:rsidRPr="00B30478">
        <w:rPr>
          <w:rFonts w:cstheme="minorHAnsi"/>
          <w:sz w:val="24"/>
          <w:lang w:val="cs-CZ"/>
        </w:rPr>
        <w:t> </w:t>
      </w:r>
      <w:r w:rsidRPr="00B30478">
        <w:rPr>
          <w:rFonts w:cstheme="minorHAnsi"/>
          <w:sz w:val="24"/>
          <w:lang w:val="cs-CZ"/>
        </w:rPr>
        <w:t xml:space="preserve">je projevem jejich pravé a svobodné vůle, na důkaz čehož pod </w:t>
      </w:r>
      <w:r w:rsidR="00622831" w:rsidRPr="00B30478">
        <w:rPr>
          <w:rFonts w:cstheme="minorHAnsi"/>
          <w:sz w:val="24"/>
          <w:lang w:val="cs-CZ"/>
        </w:rPr>
        <w:t xml:space="preserve">tento Dodatek č. </w:t>
      </w:r>
      <w:r w:rsidR="00C303E4">
        <w:rPr>
          <w:rFonts w:cstheme="minorHAnsi"/>
          <w:sz w:val="24"/>
          <w:lang w:val="cs-CZ"/>
        </w:rPr>
        <w:t>5</w:t>
      </w:r>
      <w:r w:rsidRPr="00B30478">
        <w:rPr>
          <w:rFonts w:cstheme="minorHAnsi"/>
          <w:sz w:val="24"/>
          <w:lang w:val="cs-CZ"/>
        </w:rPr>
        <w:t xml:space="preserve"> připojují své podpisy.</w:t>
      </w:r>
    </w:p>
    <w:p w14:paraId="6C9FABB8" w14:textId="39C59CB6" w:rsidR="00DE63C9" w:rsidRPr="00B30478" w:rsidRDefault="00DE63C9" w:rsidP="00C63ED4">
      <w:pPr>
        <w:pStyle w:val="11slovantext"/>
        <w:numPr>
          <w:ilvl w:val="1"/>
          <w:numId w:val="2"/>
        </w:numPr>
        <w:spacing w:line="240" w:lineRule="auto"/>
        <w:ind w:left="709" w:hanging="709"/>
        <w:rPr>
          <w:rFonts w:cstheme="minorHAnsi"/>
          <w:sz w:val="24"/>
          <w:lang w:val="cs-CZ"/>
        </w:rPr>
      </w:pPr>
      <w:r w:rsidRPr="00B30478">
        <w:rPr>
          <w:rFonts w:cstheme="minorHAnsi"/>
          <w:sz w:val="24"/>
          <w:lang w:val="cs-CZ"/>
        </w:rPr>
        <w:t xml:space="preserve">Dodatek č. </w:t>
      </w:r>
      <w:r w:rsidR="00C303E4">
        <w:rPr>
          <w:rFonts w:cstheme="minorHAnsi"/>
          <w:sz w:val="24"/>
          <w:lang w:val="cs-CZ"/>
        </w:rPr>
        <w:t>5</w:t>
      </w:r>
      <w:r w:rsidRPr="00B30478">
        <w:rPr>
          <w:rFonts w:cstheme="minorHAnsi"/>
          <w:sz w:val="24"/>
          <w:lang w:val="cs-CZ"/>
        </w:rPr>
        <w:t xml:space="preserve"> byl schválen Radou města Jablonec nad Nisou (Objednatele) dne </w:t>
      </w:r>
      <w:r w:rsidR="00366405">
        <w:rPr>
          <w:rFonts w:cstheme="minorHAnsi"/>
          <w:sz w:val="24"/>
          <w:lang w:val="cs-CZ"/>
        </w:rPr>
        <w:t>7.7.2025</w:t>
      </w:r>
      <w:r w:rsidR="001F67C1">
        <w:rPr>
          <w:rFonts w:cstheme="minorHAnsi"/>
          <w:sz w:val="24"/>
          <w:lang w:val="cs-CZ"/>
        </w:rPr>
        <w:t xml:space="preserve"> pod číslem usnesení RM/</w:t>
      </w:r>
      <w:r w:rsidR="00366405">
        <w:rPr>
          <w:rFonts w:cstheme="minorHAnsi"/>
          <w:sz w:val="24"/>
          <w:lang w:val="cs-CZ"/>
        </w:rPr>
        <w:t>402</w:t>
      </w:r>
      <w:r w:rsidR="001F67C1">
        <w:rPr>
          <w:rFonts w:cstheme="minorHAnsi"/>
          <w:sz w:val="24"/>
          <w:lang w:val="cs-CZ"/>
        </w:rPr>
        <w:t>/202</w:t>
      </w:r>
      <w:r w:rsidR="00AA36A4">
        <w:rPr>
          <w:rFonts w:cstheme="minorHAnsi"/>
          <w:sz w:val="24"/>
          <w:lang w:val="cs-CZ"/>
        </w:rPr>
        <w:t>5</w:t>
      </w:r>
      <w:r w:rsidRPr="00B30478">
        <w:rPr>
          <w:rFonts w:cstheme="minorHAnsi"/>
          <w:sz w:val="24"/>
          <w:lang w:val="cs-CZ"/>
        </w:rPr>
        <w:t>.</w:t>
      </w:r>
    </w:p>
    <w:p w14:paraId="26970C18" w14:textId="77777777" w:rsidR="0002120C" w:rsidRPr="00B30478" w:rsidRDefault="0002120C" w:rsidP="0002120C"/>
    <w:p w14:paraId="27CB4767" w14:textId="77777777" w:rsidR="00ED53C7" w:rsidRPr="00B30478" w:rsidRDefault="00ED53C7" w:rsidP="00C63ED4">
      <w:pPr>
        <w:pStyle w:val="11slovantext"/>
        <w:tabs>
          <w:tab w:val="clear" w:pos="1163"/>
        </w:tabs>
        <w:spacing w:line="240" w:lineRule="auto"/>
        <w:ind w:left="0" w:firstLine="0"/>
        <w:rPr>
          <w:rFonts w:cstheme="minorHAnsi"/>
          <w:sz w:val="24"/>
          <w:lang w:val="cs-CZ"/>
        </w:rPr>
      </w:pPr>
    </w:p>
    <w:tbl>
      <w:tblPr>
        <w:tblW w:w="9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512"/>
      </w:tblGrid>
      <w:tr w:rsidR="00563096" w:rsidRPr="00B30478" w14:paraId="325E5440" w14:textId="77777777" w:rsidTr="00563096">
        <w:trPr>
          <w:trHeight w:val="390"/>
          <w:jc w:val="center"/>
        </w:trPr>
        <w:tc>
          <w:tcPr>
            <w:tcW w:w="4511" w:type="dxa"/>
          </w:tcPr>
          <w:p w14:paraId="5A678656" w14:textId="765B63C5" w:rsidR="00563096" w:rsidRPr="00366405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i/>
                <w:iCs/>
                <w:sz w:val="24"/>
                <w:szCs w:val="24"/>
                <w:lang w:eastAsia="ko-KR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V</w:t>
            </w:r>
            <w:r w:rsidR="00DD0B7D" w:rsidRPr="00B30478">
              <w:rPr>
                <w:rFonts w:ascii="Calibri" w:hAnsi="Calibri" w:cs="Calibri"/>
                <w:sz w:val="24"/>
                <w:szCs w:val="24"/>
              </w:rPr>
              <w:t xml:space="preserve"> Jablonci nad Nisou </w:t>
            </w:r>
            <w:r w:rsidRPr="00B30478">
              <w:rPr>
                <w:rFonts w:ascii="Calibri" w:hAnsi="Calibri" w:cs="Calibri"/>
                <w:sz w:val="24"/>
                <w:szCs w:val="24"/>
              </w:rPr>
              <w:t>dne</w:t>
            </w:r>
            <w:r w:rsidR="00DD4A48">
              <w:rPr>
                <w:rFonts w:ascii="Calibri" w:hAnsi="Calibri" w:cs="Calibri"/>
                <w:sz w:val="24"/>
                <w:szCs w:val="24"/>
              </w:rPr>
              <w:t xml:space="preserve"> 14.7.2025</w:t>
            </w:r>
          </w:p>
          <w:p w14:paraId="50996E74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292F307C" w14:textId="2676FA2B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30478">
              <w:rPr>
                <w:rFonts w:ascii="Calibri" w:hAnsi="Calibri" w:cs="Calibri"/>
                <w:b/>
                <w:sz w:val="24"/>
                <w:szCs w:val="24"/>
              </w:rPr>
              <w:t>Objednatele</w:t>
            </w:r>
          </w:p>
          <w:p w14:paraId="1263BE72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12" w:type="dxa"/>
          </w:tcPr>
          <w:p w14:paraId="178DD423" w14:textId="223B39C5" w:rsidR="00563096" w:rsidRPr="00B30478" w:rsidRDefault="00563096" w:rsidP="000439E7">
            <w:pPr>
              <w:pStyle w:val="Zhlav"/>
              <w:spacing w:line="320" w:lineRule="atLeast"/>
              <w:rPr>
                <w:rFonts w:ascii="Calibri" w:eastAsia="MS Gothic" w:hAnsi="Calibri" w:cs="Calibri"/>
                <w:sz w:val="24"/>
                <w:szCs w:val="24"/>
                <w:lang w:eastAsia="ko-KR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DD0B7D" w:rsidRPr="00B30478">
              <w:rPr>
                <w:rFonts w:ascii="Calibri" w:hAnsi="Calibri" w:cs="Calibri"/>
                <w:sz w:val="24"/>
                <w:szCs w:val="24"/>
              </w:rPr>
              <w:t>Jablonci nad Nisou</w:t>
            </w:r>
            <w:r w:rsidR="00A21BA6" w:rsidRPr="00B3047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30478">
              <w:rPr>
                <w:rFonts w:ascii="Calibri" w:hAnsi="Calibri" w:cs="Calibri"/>
                <w:sz w:val="24"/>
                <w:szCs w:val="24"/>
              </w:rPr>
              <w:t xml:space="preserve">dne </w:t>
            </w:r>
            <w:r w:rsidR="00DD4A48">
              <w:rPr>
                <w:rFonts w:ascii="Calibri" w:hAnsi="Calibri" w:cs="Calibri"/>
                <w:sz w:val="24"/>
                <w:szCs w:val="24"/>
              </w:rPr>
              <w:t>24.7.2025</w:t>
            </w:r>
          </w:p>
          <w:p w14:paraId="37100973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7D47463C" w14:textId="12AB501E" w:rsidR="00563096" w:rsidRPr="00B30478" w:rsidRDefault="00563096" w:rsidP="00563096">
            <w:pPr>
              <w:pStyle w:val="Zhlav"/>
              <w:spacing w:line="32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30478">
              <w:rPr>
                <w:rFonts w:ascii="Calibri" w:hAnsi="Calibri" w:cs="Calibri"/>
                <w:b/>
                <w:sz w:val="24"/>
                <w:szCs w:val="24"/>
              </w:rPr>
              <w:t>Dopravce</w:t>
            </w:r>
          </w:p>
        </w:tc>
      </w:tr>
      <w:tr w:rsidR="00563096" w:rsidRPr="00B30478" w14:paraId="0303F8D8" w14:textId="77777777" w:rsidTr="00563096">
        <w:trPr>
          <w:trHeight w:val="1451"/>
          <w:jc w:val="center"/>
        </w:trPr>
        <w:tc>
          <w:tcPr>
            <w:tcW w:w="4511" w:type="dxa"/>
          </w:tcPr>
          <w:p w14:paraId="67D2D6D1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E87F947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2C4EDEAC" w14:textId="5A91FCBE" w:rsidR="00563096" w:rsidRPr="00B30478" w:rsidRDefault="0002120C" w:rsidP="00563096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 Miloš Vele</w:t>
            </w:r>
          </w:p>
          <w:p w14:paraId="0E4C6B23" w14:textId="57FF39EA" w:rsidR="00563096" w:rsidRPr="00B30478" w:rsidRDefault="002D30EE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p</w:t>
            </w:r>
            <w:r w:rsidR="00ED53C7" w:rsidRPr="00B30478">
              <w:rPr>
                <w:rFonts w:ascii="Calibri" w:hAnsi="Calibri" w:cs="Calibri"/>
                <w:sz w:val="24"/>
                <w:szCs w:val="24"/>
              </w:rPr>
              <w:t>rimátor</w:t>
            </w:r>
          </w:p>
        </w:tc>
        <w:tc>
          <w:tcPr>
            <w:tcW w:w="4512" w:type="dxa"/>
          </w:tcPr>
          <w:p w14:paraId="24B6C667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12E62919" w14:textId="77777777" w:rsidR="00563096" w:rsidRPr="00B30478" w:rsidRDefault="00563096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14:paraId="02F960A8" w14:textId="1F8990F6" w:rsidR="00A21BA6" w:rsidRPr="00B30478" w:rsidRDefault="0002120C" w:rsidP="000439E7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Kateřina Kratochvílová</w:t>
            </w:r>
          </w:p>
          <w:p w14:paraId="43E6A991" w14:textId="1E69DBE5" w:rsidR="002D30EE" w:rsidRPr="00B30478" w:rsidRDefault="002D30EE" w:rsidP="002D30EE">
            <w:pPr>
              <w:rPr>
                <w:sz w:val="24"/>
                <w:szCs w:val="24"/>
              </w:rPr>
            </w:pPr>
            <w:r w:rsidRPr="00B30478">
              <w:rPr>
                <w:sz w:val="24"/>
                <w:szCs w:val="24"/>
              </w:rPr>
              <w:t>jednatel</w:t>
            </w:r>
            <w:r w:rsidR="0002120C" w:rsidRPr="00B30478">
              <w:rPr>
                <w:sz w:val="24"/>
                <w:szCs w:val="24"/>
              </w:rPr>
              <w:t>ka</w:t>
            </w:r>
          </w:p>
        </w:tc>
      </w:tr>
      <w:tr w:rsidR="004516A5" w:rsidRPr="00500864" w14:paraId="09A94EFF" w14:textId="77777777" w:rsidTr="00563096">
        <w:trPr>
          <w:trHeight w:val="1451"/>
          <w:jc w:val="center"/>
        </w:trPr>
        <w:tc>
          <w:tcPr>
            <w:tcW w:w="4511" w:type="dxa"/>
          </w:tcPr>
          <w:p w14:paraId="1F8205BC" w14:textId="77777777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019959F3" w14:textId="77777777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</w:p>
          <w:p w14:paraId="3262F639" w14:textId="77777777" w:rsidR="004516A5" w:rsidRPr="00B30478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14:paraId="74CF1DC9" w14:textId="59C9277F" w:rsidR="004516A5" w:rsidRPr="00B30478" w:rsidRDefault="004516A5" w:rsidP="004516A5">
            <w:pPr>
              <w:pStyle w:val="Body"/>
              <w:spacing w:after="0"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Ing.</w:t>
            </w:r>
            <w:r w:rsidR="0002120C" w:rsidRPr="00B30478">
              <w:rPr>
                <w:rFonts w:ascii="Calibri" w:hAnsi="Calibri" w:cs="Calibri"/>
                <w:sz w:val="24"/>
                <w:szCs w:val="24"/>
              </w:rPr>
              <w:t xml:space="preserve"> Petr Roubíček</w:t>
            </w:r>
          </w:p>
          <w:p w14:paraId="5D56234C" w14:textId="3A328C2A" w:rsidR="004516A5" w:rsidRPr="00500864" w:rsidRDefault="004516A5" w:rsidP="004516A5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  <w:r w:rsidRPr="00B30478">
              <w:rPr>
                <w:rFonts w:ascii="Calibri" w:hAnsi="Calibri" w:cs="Calibri"/>
                <w:sz w:val="24"/>
                <w:szCs w:val="24"/>
              </w:rPr>
              <w:t>náměstek primátora</w:t>
            </w:r>
          </w:p>
        </w:tc>
        <w:tc>
          <w:tcPr>
            <w:tcW w:w="4512" w:type="dxa"/>
          </w:tcPr>
          <w:p w14:paraId="4C94F5DF" w14:textId="77777777" w:rsidR="004516A5" w:rsidRPr="00500864" w:rsidRDefault="004516A5" w:rsidP="000439E7">
            <w:pPr>
              <w:pStyle w:val="Zhlav"/>
              <w:spacing w:line="32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336E06" w14:textId="4037E825" w:rsidR="00903087" w:rsidRPr="00500864" w:rsidRDefault="00903087" w:rsidP="004516A5">
      <w:pPr>
        <w:spacing w:after="120" w:line="240" w:lineRule="auto"/>
        <w:rPr>
          <w:rFonts w:cstheme="minorHAnsi"/>
          <w:bCs/>
          <w:sz w:val="24"/>
          <w:szCs w:val="24"/>
        </w:rPr>
      </w:pPr>
    </w:p>
    <w:sectPr w:rsidR="00903087" w:rsidRPr="00500864" w:rsidSect="00927BB9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CF94" w14:textId="77777777" w:rsidR="00451B51" w:rsidRDefault="00451B51" w:rsidP="00B543A6">
      <w:pPr>
        <w:spacing w:after="0" w:line="240" w:lineRule="auto"/>
      </w:pPr>
      <w:r>
        <w:separator/>
      </w:r>
    </w:p>
  </w:endnote>
  <w:endnote w:type="continuationSeparator" w:id="0">
    <w:p w14:paraId="1146F789" w14:textId="77777777" w:rsidR="00451B51" w:rsidRDefault="00451B51" w:rsidP="00B543A6">
      <w:pPr>
        <w:spacing w:after="0" w:line="240" w:lineRule="auto"/>
      </w:pPr>
      <w:r>
        <w:continuationSeparator/>
      </w:r>
    </w:p>
  </w:endnote>
  <w:endnote w:type="continuationNotice" w:id="1">
    <w:p w14:paraId="21CA0E66" w14:textId="77777777" w:rsidR="00451B51" w:rsidRDefault="00451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4CF" w14:textId="52067C5B" w:rsidR="002D77B2" w:rsidRDefault="002D77B2" w:rsidP="002D30DF">
    <w:pPr>
      <w:pStyle w:val="Zpat"/>
      <w:jc w:val="center"/>
    </w:pPr>
    <w:r w:rsidRPr="000628DF">
      <w:rPr>
        <w:rFonts w:ascii="Calibri" w:hAnsi="Calibri" w:cs="Calibri"/>
        <w:sz w:val="20"/>
        <w:szCs w:val="20"/>
      </w:rPr>
      <w:t xml:space="preserve">Stránka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PAGE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F70062">
      <w:rPr>
        <w:rFonts w:ascii="Calibri" w:hAnsi="Calibri" w:cs="Calibri"/>
        <w:b/>
        <w:bCs/>
        <w:noProof/>
        <w:sz w:val="20"/>
        <w:szCs w:val="20"/>
      </w:rPr>
      <w:t>3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  <w:r w:rsidRPr="000628DF">
      <w:rPr>
        <w:rFonts w:ascii="Calibri" w:hAnsi="Calibri" w:cs="Calibri"/>
        <w:sz w:val="20"/>
        <w:szCs w:val="20"/>
      </w:rPr>
      <w:t xml:space="preserve"> z </w:t>
    </w:r>
    <w:r w:rsidRPr="000628DF">
      <w:rPr>
        <w:rFonts w:ascii="Calibri" w:hAnsi="Calibri" w:cs="Calibri"/>
        <w:b/>
        <w:bCs/>
        <w:sz w:val="20"/>
        <w:szCs w:val="20"/>
      </w:rPr>
      <w:fldChar w:fldCharType="begin"/>
    </w:r>
    <w:r w:rsidRPr="000628DF">
      <w:rPr>
        <w:rFonts w:ascii="Calibri" w:hAnsi="Calibri" w:cs="Calibri"/>
        <w:b/>
        <w:bCs/>
        <w:sz w:val="20"/>
        <w:szCs w:val="20"/>
      </w:rPr>
      <w:instrText>NUMPAGES</w:instrText>
    </w:r>
    <w:r w:rsidRPr="000628DF">
      <w:rPr>
        <w:rFonts w:ascii="Calibri" w:hAnsi="Calibri" w:cs="Calibri"/>
        <w:b/>
        <w:bCs/>
        <w:sz w:val="20"/>
        <w:szCs w:val="20"/>
      </w:rPr>
      <w:fldChar w:fldCharType="separate"/>
    </w:r>
    <w:r w:rsidR="00F70062">
      <w:rPr>
        <w:rFonts w:ascii="Calibri" w:hAnsi="Calibri" w:cs="Calibri"/>
        <w:b/>
        <w:bCs/>
        <w:noProof/>
        <w:sz w:val="20"/>
        <w:szCs w:val="20"/>
      </w:rPr>
      <w:t>3</w:t>
    </w:r>
    <w:r w:rsidRPr="000628DF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2C2D" w14:textId="554334C9" w:rsidR="002D77B2" w:rsidRPr="001D6C5B" w:rsidRDefault="002D77B2" w:rsidP="001D6C5B">
    <w:pPr>
      <w:tabs>
        <w:tab w:val="left" w:pos="7938"/>
      </w:tabs>
      <w:spacing w:after="0" w:line="240" w:lineRule="auto"/>
      <w:ind w:right="1273"/>
      <w:jc w:val="right"/>
      <w:rPr>
        <w:rFonts w:ascii="Raleway" w:eastAsia="Times New Roman" w:hAnsi="Raleway"/>
        <w:b/>
        <w:color w:val="EC6242"/>
        <w:sz w:val="18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A13A" w14:textId="77777777" w:rsidR="00451B51" w:rsidRDefault="00451B51" w:rsidP="00B543A6">
      <w:pPr>
        <w:spacing w:after="0" w:line="240" w:lineRule="auto"/>
      </w:pPr>
      <w:r>
        <w:separator/>
      </w:r>
    </w:p>
  </w:footnote>
  <w:footnote w:type="continuationSeparator" w:id="0">
    <w:p w14:paraId="345FEB11" w14:textId="77777777" w:rsidR="00451B51" w:rsidRDefault="00451B51" w:rsidP="00B543A6">
      <w:pPr>
        <w:spacing w:after="0" w:line="240" w:lineRule="auto"/>
      </w:pPr>
      <w:r>
        <w:continuationSeparator/>
      </w:r>
    </w:p>
  </w:footnote>
  <w:footnote w:type="continuationNotice" w:id="1">
    <w:p w14:paraId="7E305544" w14:textId="77777777" w:rsidR="00451B51" w:rsidRDefault="00451B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2B4" w14:textId="65E0172E" w:rsidR="002D77B2" w:rsidRPr="001D6C5B" w:rsidRDefault="002D77B2" w:rsidP="001D6C5B">
    <w:pPr>
      <w:pStyle w:val="Zhlav"/>
      <w:tabs>
        <w:tab w:val="clear" w:pos="4536"/>
      </w:tabs>
      <w:rPr>
        <w:rFonts w:ascii="Calibri" w:hAnsi="Calibri" w:cs="Calibri"/>
        <w:b/>
        <w:sz w:val="24"/>
        <w:szCs w:val="24"/>
      </w:rPr>
    </w:pPr>
    <w:r w:rsidRPr="001D6C5B">
      <w:rPr>
        <w:sz w:val="24"/>
        <w:szCs w:val="24"/>
      </w:rPr>
      <w:tab/>
    </w:r>
  </w:p>
  <w:p w14:paraId="4BD34D03" w14:textId="77777777" w:rsidR="002D77B2" w:rsidRDefault="002D77B2" w:rsidP="001D6C5B">
    <w:pPr>
      <w:pStyle w:val="Zhlav"/>
    </w:pPr>
  </w:p>
  <w:p w14:paraId="043E39B8" w14:textId="77777777" w:rsidR="002D77B2" w:rsidRDefault="002D77B2" w:rsidP="001D6C5B">
    <w:pPr>
      <w:pStyle w:val="Zhlav"/>
    </w:pPr>
  </w:p>
  <w:p w14:paraId="4FC6FE27" w14:textId="1B3645CF" w:rsidR="002D77B2" w:rsidRDefault="002D7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0CE"/>
    <w:multiLevelType w:val="hybridMultilevel"/>
    <w:tmpl w:val="5210C94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711399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FA0103"/>
    <w:multiLevelType w:val="hybridMultilevel"/>
    <w:tmpl w:val="CAD4E05C"/>
    <w:lvl w:ilvl="0" w:tplc="DBBC43B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B7587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779ED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773192"/>
    <w:multiLevelType w:val="hybridMultilevel"/>
    <w:tmpl w:val="F29A96F8"/>
    <w:lvl w:ilvl="0" w:tplc="DF929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3B22F5"/>
    <w:multiLevelType w:val="multilevel"/>
    <w:tmpl w:val="9FDC2BF0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53D21B7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2C6FCD"/>
    <w:multiLevelType w:val="multilevel"/>
    <w:tmpl w:val="EAA43256"/>
    <w:lvl w:ilvl="0">
      <w:start w:val="1"/>
      <w:numFmt w:val="upperRoman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eastAsia="Times New Roman" w:hAnsi="Garamond" w:cs="Times New Roman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091886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434B0F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C42BAE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FF6D3B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1515AD"/>
    <w:multiLevelType w:val="hybridMultilevel"/>
    <w:tmpl w:val="92FE98E6"/>
    <w:lvl w:ilvl="0" w:tplc="DF9298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856A15"/>
    <w:multiLevelType w:val="hybridMultilevel"/>
    <w:tmpl w:val="C6CACA3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8E6572A"/>
    <w:multiLevelType w:val="hybridMultilevel"/>
    <w:tmpl w:val="30580A2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311FCA"/>
    <w:multiLevelType w:val="hybridMultilevel"/>
    <w:tmpl w:val="66A65D58"/>
    <w:lvl w:ilvl="0" w:tplc="56E4F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8521179">
    <w:abstractNumId w:val="9"/>
  </w:num>
  <w:num w:numId="2" w16cid:durableId="54936643">
    <w:abstractNumId w:val="7"/>
  </w:num>
  <w:num w:numId="3" w16cid:durableId="1753820787">
    <w:abstractNumId w:val="14"/>
  </w:num>
  <w:num w:numId="4" w16cid:durableId="832792233">
    <w:abstractNumId w:val="12"/>
  </w:num>
  <w:num w:numId="5" w16cid:durableId="2025354685">
    <w:abstractNumId w:val="3"/>
  </w:num>
  <w:num w:numId="6" w16cid:durableId="987784513">
    <w:abstractNumId w:val="8"/>
  </w:num>
  <w:num w:numId="7" w16cid:durableId="1803501275">
    <w:abstractNumId w:val="4"/>
  </w:num>
  <w:num w:numId="8" w16cid:durableId="1133987608">
    <w:abstractNumId w:val="16"/>
  </w:num>
  <w:num w:numId="9" w16cid:durableId="2065789078">
    <w:abstractNumId w:val="10"/>
  </w:num>
  <w:num w:numId="10" w16cid:durableId="1025903008">
    <w:abstractNumId w:val="13"/>
  </w:num>
  <w:num w:numId="11" w16cid:durableId="156309538">
    <w:abstractNumId w:val="17"/>
  </w:num>
  <w:num w:numId="12" w16cid:durableId="121002380">
    <w:abstractNumId w:val="11"/>
  </w:num>
  <w:num w:numId="13" w16cid:durableId="5251578">
    <w:abstractNumId w:val="0"/>
  </w:num>
  <w:num w:numId="14" w16cid:durableId="2002461079">
    <w:abstractNumId w:val="6"/>
  </w:num>
  <w:num w:numId="15" w16cid:durableId="1007293037">
    <w:abstractNumId w:val="2"/>
  </w:num>
  <w:num w:numId="16" w16cid:durableId="892885764">
    <w:abstractNumId w:val="1"/>
  </w:num>
  <w:num w:numId="17" w16cid:durableId="1057051917">
    <w:abstractNumId w:val="5"/>
  </w:num>
  <w:num w:numId="18" w16cid:durableId="18050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582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96894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767613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2A"/>
    <w:rsid w:val="00010BEE"/>
    <w:rsid w:val="000137EC"/>
    <w:rsid w:val="00014F6D"/>
    <w:rsid w:val="000166A5"/>
    <w:rsid w:val="0002120C"/>
    <w:rsid w:val="00021E73"/>
    <w:rsid w:val="00023660"/>
    <w:rsid w:val="0002738F"/>
    <w:rsid w:val="00027ADA"/>
    <w:rsid w:val="00031148"/>
    <w:rsid w:val="00034BE3"/>
    <w:rsid w:val="00043023"/>
    <w:rsid w:val="000439E7"/>
    <w:rsid w:val="00043C17"/>
    <w:rsid w:val="00045A0F"/>
    <w:rsid w:val="00047513"/>
    <w:rsid w:val="0005418B"/>
    <w:rsid w:val="0005750F"/>
    <w:rsid w:val="00062382"/>
    <w:rsid w:val="00062736"/>
    <w:rsid w:val="0006491F"/>
    <w:rsid w:val="00074612"/>
    <w:rsid w:val="00080C4D"/>
    <w:rsid w:val="00084EB2"/>
    <w:rsid w:val="000874C6"/>
    <w:rsid w:val="0009227A"/>
    <w:rsid w:val="000969D2"/>
    <w:rsid w:val="000A7F26"/>
    <w:rsid w:val="000B093C"/>
    <w:rsid w:val="000B20D2"/>
    <w:rsid w:val="000B3C08"/>
    <w:rsid w:val="000B4EF3"/>
    <w:rsid w:val="000B7E93"/>
    <w:rsid w:val="000C1010"/>
    <w:rsid w:val="000C3353"/>
    <w:rsid w:val="000C5DB0"/>
    <w:rsid w:val="000C7148"/>
    <w:rsid w:val="000D3290"/>
    <w:rsid w:val="000E48A3"/>
    <w:rsid w:val="000F1DE2"/>
    <w:rsid w:val="00106EDC"/>
    <w:rsid w:val="00112003"/>
    <w:rsid w:val="00112678"/>
    <w:rsid w:val="00127153"/>
    <w:rsid w:val="00133005"/>
    <w:rsid w:val="0013347E"/>
    <w:rsid w:val="00133D26"/>
    <w:rsid w:val="00135098"/>
    <w:rsid w:val="0013527C"/>
    <w:rsid w:val="0013573D"/>
    <w:rsid w:val="0014218A"/>
    <w:rsid w:val="00142981"/>
    <w:rsid w:val="001432C3"/>
    <w:rsid w:val="00145919"/>
    <w:rsid w:val="00145B99"/>
    <w:rsid w:val="0015124C"/>
    <w:rsid w:val="00155369"/>
    <w:rsid w:val="00156470"/>
    <w:rsid w:val="001575D0"/>
    <w:rsid w:val="00160999"/>
    <w:rsid w:val="001673E0"/>
    <w:rsid w:val="001707A1"/>
    <w:rsid w:val="00185E5F"/>
    <w:rsid w:val="00192A0F"/>
    <w:rsid w:val="00197149"/>
    <w:rsid w:val="001A161D"/>
    <w:rsid w:val="001A1886"/>
    <w:rsid w:val="001A7331"/>
    <w:rsid w:val="001B2343"/>
    <w:rsid w:val="001B243E"/>
    <w:rsid w:val="001B4891"/>
    <w:rsid w:val="001C14FD"/>
    <w:rsid w:val="001C2EF9"/>
    <w:rsid w:val="001C38D4"/>
    <w:rsid w:val="001C511A"/>
    <w:rsid w:val="001C5F28"/>
    <w:rsid w:val="001D0D02"/>
    <w:rsid w:val="001D1371"/>
    <w:rsid w:val="001D2E73"/>
    <w:rsid w:val="001D6C5B"/>
    <w:rsid w:val="001D7A29"/>
    <w:rsid w:val="001F18FE"/>
    <w:rsid w:val="001F2006"/>
    <w:rsid w:val="001F2830"/>
    <w:rsid w:val="001F2C6E"/>
    <w:rsid w:val="001F2E18"/>
    <w:rsid w:val="001F4728"/>
    <w:rsid w:val="001F67C1"/>
    <w:rsid w:val="00211CDC"/>
    <w:rsid w:val="0021220E"/>
    <w:rsid w:val="00212D85"/>
    <w:rsid w:val="00214839"/>
    <w:rsid w:val="00221A14"/>
    <w:rsid w:val="002222A2"/>
    <w:rsid w:val="002229F1"/>
    <w:rsid w:val="00230324"/>
    <w:rsid w:val="00241ECA"/>
    <w:rsid w:val="00245F93"/>
    <w:rsid w:val="002472B2"/>
    <w:rsid w:val="00251C56"/>
    <w:rsid w:val="00254592"/>
    <w:rsid w:val="0026157D"/>
    <w:rsid w:val="00263B33"/>
    <w:rsid w:val="0026780A"/>
    <w:rsid w:val="00270251"/>
    <w:rsid w:val="00270B70"/>
    <w:rsid w:val="00281948"/>
    <w:rsid w:val="00286657"/>
    <w:rsid w:val="002867C8"/>
    <w:rsid w:val="00287083"/>
    <w:rsid w:val="00293D88"/>
    <w:rsid w:val="002978B5"/>
    <w:rsid w:val="002A42F7"/>
    <w:rsid w:val="002A45CA"/>
    <w:rsid w:val="002A46F1"/>
    <w:rsid w:val="002B2E4F"/>
    <w:rsid w:val="002B4E2F"/>
    <w:rsid w:val="002B61DA"/>
    <w:rsid w:val="002C69D0"/>
    <w:rsid w:val="002C6ECE"/>
    <w:rsid w:val="002C75F6"/>
    <w:rsid w:val="002D167D"/>
    <w:rsid w:val="002D30DF"/>
    <w:rsid w:val="002D30EE"/>
    <w:rsid w:val="002D77B2"/>
    <w:rsid w:val="002E1A23"/>
    <w:rsid w:val="002E1CC7"/>
    <w:rsid w:val="002E422C"/>
    <w:rsid w:val="002F0A8B"/>
    <w:rsid w:val="002F0DF2"/>
    <w:rsid w:val="002F1BF2"/>
    <w:rsid w:val="0030172A"/>
    <w:rsid w:val="0030355E"/>
    <w:rsid w:val="00311F52"/>
    <w:rsid w:val="0033237F"/>
    <w:rsid w:val="00332D0F"/>
    <w:rsid w:val="00332E3D"/>
    <w:rsid w:val="00344132"/>
    <w:rsid w:val="00344CE5"/>
    <w:rsid w:val="00347946"/>
    <w:rsid w:val="0035405A"/>
    <w:rsid w:val="003540DD"/>
    <w:rsid w:val="00362EE7"/>
    <w:rsid w:val="0036356D"/>
    <w:rsid w:val="00363C0A"/>
    <w:rsid w:val="00364191"/>
    <w:rsid w:val="00366405"/>
    <w:rsid w:val="003673CF"/>
    <w:rsid w:val="00367B63"/>
    <w:rsid w:val="003737D5"/>
    <w:rsid w:val="00381CAA"/>
    <w:rsid w:val="0038236A"/>
    <w:rsid w:val="00382B9D"/>
    <w:rsid w:val="00383D79"/>
    <w:rsid w:val="0039479E"/>
    <w:rsid w:val="003964C5"/>
    <w:rsid w:val="003A4C7C"/>
    <w:rsid w:val="003B0914"/>
    <w:rsid w:val="003B5A95"/>
    <w:rsid w:val="003C1708"/>
    <w:rsid w:val="003C4D0E"/>
    <w:rsid w:val="003D140C"/>
    <w:rsid w:val="003D26E9"/>
    <w:rsid w:val="003D4555"/>
    <w:rsid w:val="003D48C7"/>
    <w:rsid w:val="003D4B52"/>
    <w:rsid w:val="003E2206"/>
    <w:rsid w:val="003E3786"/>
    <w:rsid w:val="003E3C7F"/>
    <w:rsid w:val="003E62A8"/>
    <w:rsid w:val="003F0769"/>
    <w:rsid w:val="003F4803"/>
    <w:rsid w:val="003F5062"/>
    <w:rsid w:val="0040289D"/>
    <w:rsid w:val="00403A22"/>
    <w:rsid w:val="00406DFD"/>
    <w:rsid w:val="00407B3E"/>
    <w:rsid w:val="00412E36"/>
    <w:rsid w:val="00415B10"/>
    <w:rsid w:val="00416DDB"/>
    <w:rsid w:val="0042206A"/>
    <w:rsid w:val="00426047"/>
    <w:rsid w:val="004277B6"/>
    <w:rsid w:val="004277BF"/>
    <w:rsid w:val="00431032"/>
    <w:rsid w:val="00432B0A"/>
    <w:rsid w:val="00436440"/>
    <w:rsid w:val="004516A5"/>
    <w:rsid w:val="00451B51"/>
    <w:rsid w:val="0046129D"/>
    <w:rsid w:val="00463BB4"/>
    <w:rsid w:val="00464341"/>
    <w:rsid w:val="0046678F"/>
    <w:rsid w:val="004728FE"/>
    <w:rsid w:val="00481C60"/>
    <w:rsid w:val="00483230"/>
    <w:rsid w:val="004912C5"/>
    <w:rsid w:val="00495770"/>
    <w:rsid w:val="0049674F"/>
    <w:rsid w:val="004972C3"/>
    <w:rsid w:val="004A1C77"/>
    <w:rsid w:val="004B298C"/>
    <w:rsid w:val="004B2A24"/>
    <w:rsid w:val="004B69D4"/>
    <w:rsid w:val="004B7788"/>
    <w:rsid w:val="004C0509"/>
    <w:rsid w:val="004C21E2"/>
    <w:rsid w:val="004C3A56"/>
    <w:rsid w:val="004E5DA9"/>
    <w:rsid w:val="004F085F"/>
    <w:rsid w:val="00500864"/>
    <w:rsid w:val="00506F4C"/>
    <w:rsid w:val="00513539"/>
    <w:rsid w:val="00520E8E"/>
    <w:rsid w:val="00525C8A"/>
    <w:rsid w:val="00525D56"/>
    <w:rsid w:val="0052749C"/>
    <w:rsid w:val="005374AA"/>
    <w:rsid w:val="00540B5C"/>
    <w:rsid w:val="005451AE"/>
    <w:rsid w:val="00550AD3"/>
    <w:rsid w:val="005533B6"/>
    <w:rsid w:val="00561F6A"/>
    <w:rsid w:val="00563096"/>
    <w:rsid w:val="0056534D"/>
    <w:rsid w:val="00566926"/>
    <w:rsid w:val="0057198A"/>
    <w:rsid w:val="00572202"/>
    <w:rsid w:val="005726B8"/>
    <w:rsid w:val="00572732"/>
    <w:rsid w:val="00572C1F"/>
    <w:rsid w:val="00573FB1"/>
    <w:rsid w:val="00575421"/>
    <w:rsid w:val="00576FEF"/>
    <w:rsid w:val="005815D3"/>
    <w:rsid w:val="00586D37"/>
    <w:rsid w:val="00593300"/>
    <w:rsid w:val="00595198"/>
    <w:rsid w:val="005959FF"/>
    <w:rsid w:val="005A29AD"/>
    <w:rsid w:val="005A4B4F"/>
    <w:rsid w:val="005B0635"/>
    <w:rsid w:val="005B4E3A"/>
    <w:rsid w:val="005B67DE"/>
    <w:rsid w:val="005B75BE"/>
    <w:rsid w:val="005C338F"/>
    <w:rsid w:val="005C40E0"/>
    <w:rsid w:val="005D43C7"/>
    <w:rsid w:val="005D5DA2"/>
    <w:rsid w:val="005E064F"/>
    <w:rsid w:val="005E0884"/>
    <w:rsid w:val="005E3347"/>
    <w:rsid w:val="005E643E"/>
    <w:rsid w:val="005F5F29"/>
    <w:rsid w:val="006005B9"/>
    <w:rsid w:val="00606517"/>
    <w:rsid w:val="00607026"/>
    <w:rsid w:val="00613B8D"/>
    <w:rsid w:val="0062007C"/>
    <w:rsid w:val="00622831"/>
    <w:rsid w:val="006238E4"/>
    <w:rsid w:val="0062393F"/>
    <w:rsid w:val="0062442E"/>
    <w:rsid w:val="006262C3"/>
    <w:rsid w:val="00630413"/>
    <w:rsid w:val="0064330C"/>
    <w:rsid w:val="00644ABC"/>
    <w:rsid w:val="00645A74"/>
    <w:rsid w:val="00651DF3"/>
    <w:rsid w:val="00652ED8"/>
    <w:rsid w:val="00656F2A"/>
    <w:rsid w:val="00662849"/>
    <w:rsid w:val="006646FB"/>
    <w:rsid w:val="00670072"/>
    <w:rsid w:val="00676CF6"/>
    <w:rsid w:val="00680481"/>
    <w:rsid w:val="006823EC"/>
    <w:rsid w:val="00694541"/>
    <w:rsid w:val="00696AE1"/>
    <w:rsid w:val="006A03C5"/>
    <w:rsid w:val="006A24D6"/>
    <w:rsid w:val="006A2EB2"/>
    <w:rsid w:val="006A308F"/>
    <w:rsid w:val="006A61D8"/>
    <w:rsid w:val="006B049F"/>
    <w:rsid w:val="006B6FAF"/>
    <w:rsid w:val="006B7D22"/>
    <w:rsid w:val="006C774B"/>
    <w:rsid w:val="006D7D4D"/>
    <w:rsid w:val="006D7D64"/>
    <w:rsid w:val="006E00EA"/>
    <w:rsid w:val="006E143A"/>
    <w:rsid w:val="006E569B"/>
    <w:rsid w:val="006E70E1"/>
    <w:rsid w:val="006F3FD0"/>
    <w:rsid w:val="006F4A27"/>
    <w:rsid w:val="006F5ABF"/>
    <w:rsid w:val="00701699"/>
    <w:rsid w:val="00707835"/>
    <w:rsid w:val="00716281"/>
    <w:rsid w:val="00721166"/>
    <w:rsid w:val="0072423A"/>
    <w:rsid w:val="00724FB4"/>
    <w:rsid w:val="0073459B"/>
    <w:rsid w:val="00741A05"/>
    <w:rsid w:val="00747311"/>
    <w:rsid w:val="00753411"/>
    <w:rsid w:val="00754677"/>
    <w:rsid w:val="00772A22"/>
    <w:rsid w:val="007746D8"/>
    <w:rsid w:val="007760CA"/>
    <w:rsid w:val="00776B72"/>
    <w:rsid w:val="00777562"/>
    <w:rsid w:val="00781FE5"/>
    <w:rsid w:val="00784AC0"/>
    <w:rsid w:val="00787693"/>
    <w:rsid w:val="007908B0"/>
    <w:rsid w:val="00790E39"/>
    <w:rsid w:val="00791B5D"/>
    <w:rsid w:val="0079222B"/>
    <w:rsid w:val="007A386C"/>
    <w:rsid w:val="007A64CE"/>
    <w:rsid w:val="007A7D85"/>
    <w:rsid w:val="007C4C5E"/>
    <w:rsid w:val="007C618A"/>
    <w:rsid w:val="007D017F"/>
    <w:rsid w:val="007D15FA"/>
    <w:rsid w:val="007E50D6"/>
    <w:rsid w:val="007E524A"/>
    <w:rsid w:val="007F3A08"/>
    <w:rsid w:val="007F5F3B"/>
    <w:rsid w:val="008028FB"/>
    <w:rsid w:val="0080344F"/>
    <w:rsid w:val="008035E3"/>
    <w:rsid w:val="00810A38"/>
    <w:rsid w:val="00824454"/>
    <w:rsid w:val="008245CA"/>
    <w:rsid w:val="0082501E"/>
    <w:rsid w:val="00825DF5"/>
    <w:rsid w:val="00826B4A"/>
    <w:rsid w:val="00826C81"/>
    <w:rsid w:val="008316A5"/>
    <w:rsid w:val="008316A9"/>
    <w:rsid w:val="008453EB"/>
    <w:rsid w:val="00850DA0"/>
    <w:rsid w:val="00851CEB"/>
    <w:rsid w:val="008548EB"/>
    <w:rsid w:val="00857CAF"/>
    <w:rsid w:val="00861B7A"/>
    <w:rsid w:val="00862456"/>
    <w:rsid w:val="00864404"/>
    <w:rsid w:val="00873F12"/>
    <w:rsid w:val="00874033"/>
    <w:rsid w:val="008750D0"/>
    <w:rsid w:val="00876679"/>
    <w:rsid w:val="00877F15"/>
    <w:rsid w:val="008817DD"/>
    <w:rsid w:val="0088429E"/>
    <w:rsid w:val="00896A3B"/>
    <w:rsid w:val="00897920"/>
    <w:rsid w:val="008A1AD2"/>
    <w:rsid w:val="008A1E7A"/>
    <w:rsid w:val="008A64F0"/>
    <w:rsid w:val="008B54C4"/>
    <w:rsid w:val="008B5D9F"/>
    <w:rsid w:val="008C1D99"/>
    <w:rsid w:val="008D0239"/>
    <w:rsid w:val="008D03D5"/>
    <w:rsid w:val="008D0A99"/>
    <w:rsid w:val="008E3E59"/>
    <w:rsid w:val="008E670B"/>
    <w:rsid w:val="008E7934"/>
    <w:rsid w:val="008F0BBB"/>
    <w:rsid w:val="009000BB"/>
    <w:rsid w:val="00903087"/>
    <w:rsid w:val="00904B6E"/>
    <w:rsid w:val="00905C04"/>
    <w:rsid w:val="009111B9"/>
    <w:rsid w:val="0091246C"/>
    <w:rsid w:val="00914572"/>
    <w:rsid w:val="009148C7"/>
    <w:rsid w:val="00914E58"/>
    <w:rsid w:val="00916D3F"/>
    <w:rsid w:val="00922E47"/>
    <w:rsid w:val="00927BB9"/>
    <w:rsid w:val="00931356"/>
    <w:rsid w:val="00932556"/>
    <w:rsid w:val="00941189"/>
    <w:rsid w:val="00946177"/>
    <w:rsid w:val="00947221"/>
    <w:rsid w:val="009525C2"/>
    <w:rsid w:val="00953704"/>
    <w:rsid w:val="00953EF5"/>
    <w:rsid w:val="00954AA2"/>
    <w:rsid w:val="00955889"/>
    <w:rsid w:val="009573FF"/>
    <w:rsid w:val="0096208C"/>
    <w:rsid w:val="0096361F"/>
    <w:rsid w:val="00965325"/>
    <w:rsid w:val="00967251"/>
    <w:rsid w:val="00970778"/>
    <w:rsid w:val="009709B7"/>
    <w:rsid w:val="00973844"/>
    <w:rsid w:val="0098266F"/>
    <w:rsid w:val="00984549"/>
    <w:rsid w:val="009921CE"/>
    <w:rsid w:val="009946FC"/>
    <w:rsid w:val="00994E3B"/>
    <w:rsid w:val="00996B06"/>
    <w:rsid w:val="009A0FAE"/>
    <w:rsid w:val="009A5CA6"/>
    <w:rsid w:val="009B036A"/>
    <w:rsid w:val="009B1E88"/>
    <w:rsid w:val="009C134A"/>
    <w:rsid w:val="009C374E"/>
    <w:rsid w:val="009C4A80"/>
    <w:rsid w:val="009D1872"/>
    <w:rsid w:val="009D3CF4"/>
    <w:rsid w:val="009D5203"/>
    <w:rsid w:val="009D7F79"/>
    <w:rsid w:val="009E01D0"/>
    <w:rsid w:val="009E17AB"/>
    <w:rsid w:val="009E4ACA"/>
    <w:rsid w:val="009E7617"/>
    <w:rsid w:val="009E7D69"/>
    <w:rsid w:val="009E7E66"/>
    <w:rsid w:val="009F015B"/>
    <w:rsid w:val="009F6032"/>
    <w:rsid w:val="009F76ED"/>
    <w:rsid w:val="00A0070C"/>
    <w:rsid w:val="00A014AA"/>
    <w:rsid w:val="00A02010"/>
    <w:rsid w:val="00A04074"/>
    <w:rsid w:val="00A04B3E"/>
    <w:rsid w:val="00A05425"/>
    <w:rsid w:val="00A06CC6"/>
    <w:rsid w:val="00A07F5A"/>
    <w:rsid w:val="00A21BA6"/>
    <w:rsid w:val="00A224C9"/>
    <w:rsid w:val="00A44247"/>
    <w:rsid w:val="00A47696"/>
    <w:rsid w:val="00A51D64"/>
    <w:rsid w:val="00A522EB"/>
    <w:rsid w:val="00A53143"/>
    <w:rsid w:val="00A54841"/>
    <w:rsid w:val="00A6126B"/>
    <w:rsid w:val="00A625B9"/>
    <w:rsid w:val="00A64C64"/>
    <w:rsid w:val="00A67496"/>
    <w:rsid w:val="00A67F2A"/>
    <w:rsid w:val="00A77768"/>
    <w:rsid w:val="00A80DD3"/>
    <w:rsid w:val="00A83E77"/>
    <w:rsid w:val="00A8575D"/>
    <w:rsid w:val="00A86414"/>
    <w:rsid w:val="00A86C36"/>
    <w:rsid w:val="00A86FA4"/>
    <w:rsid w:val="00A90140"/>
    <w:rsid w:val="00A92772"/>
    <w:rsid w:val="00A95063"/>
    <w:rsid w:val="00A95680"/>
    <w:rsid w:val="00A9657F"/>
    <w:rsid w:val="00A96AA6"/>
    <w:rsid w:val="00AA36A4"/>
    <w:rsid w:val="00AA43A5"/>
    <w:rsid w:val="00AB1289"/>
    <w:rsid w:val="00AB4B7F"/>
    <w:rsid w:val="00AB7009"/>
    <w:rsid w:val="00AC09FF"/>
    <w:rsid w:val="00AC672F"/>
    <w:rsid w:val="00AD2A2F"/>
    <w:rsid w:val="00AD6579"/>
    <w:rsid w:val="00AD7B3E"/>
    <w:rsid w:val="00AE3A6C"/>
    <w:rsid w:val="00AE45CF"/>
    <w:rsid w:val="00AF1940"/>
    <w:rsid w:val="00B014F4"/>
    <w:rsid w:val="00B03AE2"/>
    <w:rsid w:val="00B10794"/>
    <w:rsid w:val="00B12B5D"/>
    <w:rsid w:val="00B150F0"/>
    <w:rsid w:val="00B16752"/>
    <w:rsid w:val="00B17723"/>
    <w:rsid w:val="00B17EB5"/>
    <w:rsid w:val="00B22719"/>
    <w:rsid w:val="00B30478"/>
    <w:rsid w:val="00B32F46"/>
    <w:rsid w:val="00B37A2B"/>
    <w:rsid w:val="00B416F5"/>
    <w:rsid w:val="00B432B3"/>
    <w:rsid w:val="00B456EA"/>
    <w:rsid w:val="00B47907"/>
    <w:rsid w:val="00B543A6"/>
    <w:rsid w:val="00B62100"/>
    <w:rsid w:val="00B626F1"/>
    <w:rsid w:val="00B63140"/>
    <w:rsid w:val="00B6349A"/>
    <w:rsid w:val="00B64518"/>
    <w:rsid w:val="00B72835"/>
    <w:rsid w:val="00B72A28"/>
    <w:rsid w:val="00B81578"/>
    <w:rsid w:val="00B84C2F"/>
    <w:rsid w:val="00B85F4A"/>
    <w:rsid w:val="00B86425"/>
    <w:rsid w:val="00B869C9"/>
    <w:rsid w:val="00B903DC"/>
    <w:rsid w:val="00B937C6"/>
    <w:rsid w:val="00B959B9"/>
    <w:rsid w:val="00BA520B"/>
    <w:rsid w:val="00BB0321"/>
    <w:rsid w:val="00BB19EB"/>
    <w:rsid w:val="00BB52E4"/>
    <w:rsid w:val="00BB6E25"/>
    <w:rsid w:val="00BC0A39"/>
    <w:rsid w:val="00BD234E"/>
    <w:rsid w:val="00BD7187"/>
    <w:rsid w:val="00BE2CA9"/>
    <w:rsid w:val="00BE6993"/>
    <w:rsid w:val="00BF1CD8"/>
    <w:rsid w:val="00BF5F58"/>
    <w:rsid w:val="00BF6542"/>
    <w:rsid w:val="00C0244F"/>
    <w:rsid w:val="00C05B22"/>
    <w:rsid w:val="00C148CB"/>
    <w:rsid w:val="00C2670F"/>
    <w:rsid w:val="00C303E4"/>
    <w:rsid w:val="00C33DE0"/>
    <w:rsid w:val="00C345F7"/>
    <w:rsid w:val="00C35604"/>
    <w:rsid w:val="00C424E4"/>
    <w:rsid w:val="00C534F6"/>
    <w:rsid w:val="00C6228C"/>
    <w:rsid w:val="00C63ED4"/>
    <w:rsid w:val="00C67E21"/>
    <w:rsid w:val="00C76B9F"/>
    <w:rsid w:val="00C800DE"/>
    <w:rsid w:val="00C82990"/>
    <w:rsid w:val="00C8344E"/>
    <w:rsid w:val="00C85B66"/>
    <w:rsid w:val="00C85CD1"/>
    <w:rsid w:val="00C8635F"/>
    <w:rsid w:val="00C91FAC"/>
    <w:rsid w:val="00C961DD"/>
    <w:rsid w:val="00C96B24"/>
    <w:rsid w:val="00C96C48"/>
    <w:rsid w:val="00CA50B7"/>
    <w:rsid w:val="00CB4079"/>
    <w:rsid w:val="00CB54FE"/>
    <w:rsid w:val="00CC17C0"/>
    <w:rsid w:val="00CC2DE9"/>
    <w:rsid w:val="00CC478E"/>
    <w:rsid w:val="00CC49EB"/>
    <w:rsid w:val="00CC5453"/>
    <w:rsid w:val="00CC6DC4"/>
    <w:rsid w:val="00CD047E"/>
    <w:rsid w:val="00CD4F3F"/>
    <w:rsid w:val="00CE1438"/>
    <w:rsid w:val="00CF0C16"/>
    <w:rsid w:val="00CF40FE"/>
    <w:rsid w:val="00D00170"/>
    <w:rsid w:val="00D00818"/>
    <w:rsid w:val="00D03F55"/>
    <w:rsid w:val="00D06834"/>
    <w:rsid w:val="00D1106B"/>
    <w:rsid w:val="00D12359"/>
    <w:rsid w:val="00D14F0E"/>
    <w:rsid w:val="00D337AB"/>
    <w:rsid w:val="00D34F99"/>
    <w:rsid w:val="00D35CF8"/>
    <w:rsid w:val="00D37FD8"/>
    <w:rsid w:val="00D51070"/>
    <w:rsid w:val="00D53076"/>
    <w:rsid w:val="00D53600"/>
    <w:rsid w:val="00D6260A"/>
    <w:rsid w:val="00D62DC2"/>
    <w:rsid w:val="00D63830"/>
    <w:rsid w:val="00D712F6"/>
    <w:rsid w:val="00D72725"/>
    <w:rsid w:val="00D874BE"/>
    <w:rsid w:val="00D92E1E"/>
    <w:rsid w:val="00DA0859"/>
    <w:rsid w:val="00DA532F"/>
    <w:rsid w:val="00DA5956"/>
    <w:rsid w:val="00DA6AE3"/>
    <w:rsid w:val="00DB10A6"/>
    <w:rsid w:val="00DB11C0"/>
    <w:rsid w:val="00DB1DA9"/>
    <w:rsid w:val="00DB54F8"/>
    <w:rsid w:val="00DB5AD6"/>
    <w:rsid w:val="00DB5BCC"/>
    <w:rsid w:val="00DB6D1E"/>
    <w:rsid w:val="00DC39E8"/>
    <w:rsid w:val="00DC628B"/>
    <w:rsid w:val="00DC629F"/>
    <w:rsid w:val="00DD0B7D"/>
    <w:rsid w:val="00DD10F9"/>
    <w:rsid w:val="00DD11DC"/>
    <w:rsid w:val="00DD1F67"/>
    <w:rsid w:val="00DD3827"/>
    <w:rsid w:val="00DD39CB"/>
    <w:rsid w:val="00DD4993"/>
    <w:rsid w:val="00DD4A48"/>
    <w:rsid w:val="00DD5F9A"/>
    <w:rsid w:val="00DE1422"/>
    <w:rsid w:val="00DE63C9"/>
    <w:rsid w:val="00DF005E"/>
    <w:rsid w:val="00DF4F5B"/>
    <w:rsid w:val="00E0230A"/>
    <w:rsid w:val="00E07ED6"/>
    <w:rsid w:val="00E1263F"/>
    <w:rsid w:val="00E2286E"/>
    <w:rsid w:val="00E233C4"/>
    <w:rsid w:val="00E25B8C"/>
    <w:rsid w:val="00E3003D"/>
    <w:rsid w:val="00E31258"/>
    <w:rsid w:val="00E35E20"/>
    <w:rsid w:val="00E37A8D"/>
    <w:rsid w:val="00E44EAE"/>
    <w:rsid w:val="00E4619C"/>
    <w:rsid w:val="00E47B65"/>
    <w:rsid w:val="00E50E5B"/>
    <w:rsid w:val="00E50F1C"/>
    <w:rsid w:val="00E5468C"/>
    <w:rsid w:val="00E57AF0"/>
    <w:rsid w:val="00E61874"/>
    <w:rsid w:val="00E63EFD"/>
    <w:rsid w:val="00E67471"/>
    <w:rsid w:val="00E67902"/>
    <w:rsid w:val="00E813DA"/>
    <w:rsid w:val="00E84FBB"/>
    <w:rsid w:val="00E87091"/>
    <w:rsid w:val="00E94066"/>
    <w:rsid w:val="00E94E07"/>
    <w:rsid w:val="00E950FB"/>
    <w:rsid w:val="00E96E34"/>
    <w:rsid w:val="00EA296E"/>
    <w:rsid w:val="00EB27E9"/>
    <w:rsid w:val="00EB633C"/>
    <w:rsid w:val="00EC19D9"/>
    <w:rsid w:val="00EC3D84"/>
    <w:rsid w:val="00ED53C7"/>
    <w:rsid w:val="00ED7D4A"/>
    <w:rsid w:val="00EE3D65"/>
    <w:rsid w:val="00EE5C92"/>
    <w:rsid w:val="00EF0D91"/>
    <w:rsid w:val="00EF1398"/>
    <w:rsid w:val="00EF1404"/>
    <w:rsid w:val="00EF5B26"/>
    <w:rsid w:val="00EF6495"/>
    <w:rsid w:val="00F011C0"/>
    <w:rsid w:val="00F01BDE"/>
    <w:rsid w:val="00F138B6"/>
    <w:rsid w:val="00F164FD"/>
    <w:rsid w:val="00F21D13"/>
    <w:rsid w:val="00F2563A"/>
    <w:rsid w:val="00F42229"/>
    <w:rsid w:val="00F42474"/>
    <w:rsid w:val="00F42771"/>
    <w:rsid w:val="00F5047B"/>
    <w:rsid w:val="00F6048D"/>
    <w:rsid w:val="00F667C6"/>
    <w:rsid w:val="00F70062"/>
    <w:rsid w:val="00F84288"/>
    <w:rsid w:val="00F915D4"/>
    <w:rsid w:val="00F92365"/>
    <w:rsid w:val="00FA1681"/>
    <w:rsid w:val="00FA6B93"/>
    <w:rsid w:val="00FA77ED"/>
    <w:rsid w:val="00FB3E55"/>
    <w:rsid w:val="00FC032E"/>
    <w:rsid w:val="00FC2E0C"/>
    <w:rsid w:val="00FC3712"/>
    <w:rsid w:val="00FC3993"/>
    <w:rsid w:val="00FC7405"/>
    <w:rsid w:val="00FC7774"/>
    <w:rsid w:val="00FD3A2E"/>
    <w:rsid w:val="00FD7734"/>
    <w:rsid w:val="00FE000F"/>
    <w:rsid w:val="00FF67C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1F84"/>
  <w15:docId w15:val="{73FCE19A-DBC9-42DD-B80C-66814A5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803"/>
    <w:pPr>
      <w:numPr>
        <w:numId w:val="2"/>
      </w:numPr>
      <w:spacing w:after="120" w:line="240" w:lineRule="auto"/>
      <w:outlineLvl w:val="0"/>
    </w:pPr>
    <w:rPr>
      <w:rFonts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543A6"/>
  </w:style>
  <w:style w:type="paragraph" w:styleId="Zpat">
    <w:name w:val="footer"/>
    <w:basedOn w:val="Normln"/>
    <w:link w:val="ZpatChar"/>
    <w:uiPriority w:val="99"/>
    <w:unhideWhenUsed/>
    <w:rsid w:val="00B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A6"/>
  </w:style>
  <w:style w:type="table" w:styleId="Mkatabulky">
    <w:name w:val="Table Grid"/>
    <w:basedOn w:val="Normlntabulka"/>
    <w:uiPriority w:val="39"/>
    <w:rsid w:val="00B5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lovantext">
    <w:name w:val="1.1 Číslovaný text"/>
    <w:basedOn w:val="Normln"/>
    <w:link w:val="11slovantextChar"/>
    <w:rsid w:val="008817DD"/>
    <w:pPr>
      <w:tabs>
        <w:tab w:val="num" w:pos="1163"/>
      </w:tabs>
      <w:spacing w:after="120" w:line="280" w:lineRule="atLeast"/>
      <w:ind w:left="1163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8817DD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link w:val="1lneksmlouvyChar"/>
    <w:rsid w:val="008817DD"/>
    <w:pPr>
      <w:keepNext/>
      <w:numPr>
        <w:numId w:val="1"/>
      </w:numPr>
      <w:suppressAutoHyphens/>
      <w:spacing w:before="360" w:after="240" w:line="240" w:lineRule="auto"/>
      <w:ind w:left="482" w:hanging="482"/>
      <w:jc w:val="both"/>
      <w:outlineLvl w:val="0"/>
    </w:pPr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character" w:customStyle="1" w:styleId="1lneksmlouvyChar">
    <w:name w:val="1 Článek smlouvy Char"/>
    <w:link w:val="1lneksmlouvy"/>
    <w:rsid w:val="008817DD"/>
    <w:rPr>
      <w:rFonts w:ascii="Calibri" w:eastAsia="Times New Roman" w:hAnsi="Calibri" w:cs="Times New Roman"/>
      <w:b/>
      <w:caps/>
      <w:spacing w:val="6"/>
      <w:szCs w:val="24"/>
      <w:lang w:val="x-none"/>
    </w:rPr>
  </w:style>
  <w:style w:type="paragraph" w:customStyle="1" w:styleId="Textlnkuslovan">
    <w:name w:val="Text článku číslovaný"/>
    <w:basedOn w:val="Normln"/>
    <w:link w:val="TextlnkuslovanChar"/>
    <w:rsid w:val="00FF76FE"/>
    <w:pPr>
      <w:tabs>
        <w:tab w:val="num" w:pos="1474"/>
      </w:tabs>
      <w:spacing w:after="120" w:line="280" w:lineRule="exact"/>
      <w:ind w:left="1474" w:hanging="73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TextlnkuslovanChar">
    <w:name w:val="Text článku číslovaný Char"/>
    <w:link w:val="Textlnkuslovan"/>
    <w:rsid w:val="00FF76FE"/>
    <w:rPr>
      <w:rFonts w:ascii="Calibri" w:eastAsia="Times New Roman" w:hAnsi="Calibri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F7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7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7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6F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403A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399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726B8"/>
    <w:pPr>
      <w:spacing w:after="0" w:line="240" w:lineRule="auto"/>
    </w:p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87091"/>
    <w:rPr>
      <w:color w:val="605E5C"/>
      <w:shd w:val="clear" w:color="auto" w:fill="E1DFDD"/>
    </w:rPr>
  </w:style>
  <w:style w:type="paragraph" w:customStyle="1" w:styleId="Body">
    <w:name w:val="Body"/>
    <w:basedOn w:val="Normln"/>
    <w:rsid w:val="00563096"/>
    <w:pPr>
      <w:spacing w:after="140" w:line="290" w:lineRule="auto"/>
      <w:jc w:val="both"/>
    </w:pPr>
    <w:rPr>
      <w:rFonts w:ascii="Arial" w:eastAsia="MS Mincho" w:hAnsi="Arial" w:cs="Arial"/>
      <w:kern w:val="20"/>
      <w:sz w:val="20"/>
      <w:szCs w:val="20"/>
    </w:rPr>
  </w:style>
  <w:style w:type="paragraph" w:customStyle="1" w:styleId="BlockText2">
    <w:name w:val="Block Text 2"/>
    <w:aliases w:val="k2"/>
    <w:basedOn w:val="Normln"/>
    <w:rsid w:val="00CD4F3F"/>
    <w:pPr>
      <w:widowControl w:val="0"/>
      <w:autoSpaceDE w:val="0"/>
      <w:autoSpaceDN w:val="0"/>
      <w:adjustRightInd w:val="0"/>
      <w:spacing w:after="0" w:line="48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eznam3">
    <w:name w:val="List 3"/>
    <w:aliases w:val="l3"/>
    <w:basedOn w:val="Normln"/>
    <w:rsid w:val="00CD4F3F"/>
    <w:pPr>
      <w:widowControl w:val="0"/>
      <w:numPr>
        <w:numId w:val="14"/>
      </w:numPr>
      <w:tabs>
        <w:tab w:val="clear" w:pos="360"/>
        <w:tab w:val="num" w:pos="2160"/>
      </w:tabs>
      <w:autoSpaceDE w:val="0"/>
      <w:autoSpaceDN w:val="0"/>
      <w:adjustRightInd w:val="0"/>
      <w:spacing w:after="240" w:line="240" w:lineRule="auto"/>
      <w:ind w:left="2160" w:hanging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9">
    <w:name w:val="Char Style 9"/>
    <w:basedOn w:val="Standardnpsmoodstavce"/>
    <w:link w:val="Style2"/>
    <w:uiPriority w:val="99"/>
    <w:locked/>
    <w:rsid w:val="00CD4F3F"/>
    <w:rPr>
      <w:shd w:val="clear" w:color="auto" w:fill="FFFFFF"/>
    </w:rPr>
  </w:style>
  <w:style w:type="paragraph" w:customStyle="1" w:styleId="Style2">
    <w:name w:val="Style 2"/>
    <w:basedOn w:val="Normln"/>
    <w:link w:val="CharStyle9"/>
    <w:uiPriority w:val="99"/>
    <w:rsid w:val="00CD4F3F"/>
    <w:pPr>
      <w:widowControl w:val="0"/>
      <w:shd w:val="clear" w:color="auto" w:fill="FFFFFF"/>
      <w:spacing w:before="240" w:after="360" w:line="240" w:lineRule="atLeast"/>
      <w:ind w:hanging="1200"/>
      <w:jc w:val="center"/>
    </w:pPr>
  </w:style>
  <w:style w:type="paragraph" w:styleId="Zkladntext">
    <w:name w:val="Body Text"/>
    <w:aliases w:val="b"/>
    <w:basedOn w:val="Normln"/>
    <w:link w:val="ZkladntextChar"/>
    <w:rsid w:val="00A47696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A4769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A47696"/>
    <w:rPr>
      <w:b/>
      <w:bCs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A47696"/>
    <w:pPr>
      <w:widowControl w:val="0"/>
      <w:shd w:val="clear" w:color="auto" w:fill="FFFFFF"/>
      <w:spacing w:before="360" w:after="600" w:line="240" w:lineRule="atLeast"/>
      <w:jc w:val="center"/>
      <w:outlineLvl w:val="1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F4803"/>
    <w:rPr>
      <w:rFonts w:cstheme="minorHAnsi"/>
      <w:b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F4803"/>
    <w:pPr>
      <w:outlineLvl w:val="9"/>
    </w:pPr>
    <w:rPr>
      <w:lang w:val="sk-SK" w:eastAsia="sk-SK"/>
    </w:rPr>
  </w:style>
  <w:style w:type="paragraph" w:styleId="Obsah2">
    <w:name w:val="toc 2"/>
    <w:basedOn w:val="Normln"/>
    <w:next w:val="Normln"/>
    <w:autoRedefine/>
    <w:uiPriority w:val="39"/>
    <w:unhideWhenUsed/>
    <w:rsid w:val="003F4803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82B9D"/>
    <w:pPr>
      <w:tabs>
        <w:tab w:val="left" w:pos="851"/>
        <w:tab w:val="right" w:leader="dot" w:pos="9060"/>
      </w:tabs>
      <w:spacing w:after="100"/>
      <w:ind w:left="851" w:hanging="851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363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EA67-5B4C-4197-960F-289F361C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Katkovčin</dc:creator>
  <cp:keywords/>
  <dc:description/>
  <cp:lastModifiedBy>Krausová Jitka, Bc.</cp:lastModifiedBy>
  <cp:revision>2</cp:revision>
  <cp:lastPrinted>2021-05-28T07:38:00Z</cp:lastPrinted>
  <dcterms:created xsi:type="dcterms:W3CDTF">2025-09-04T06:17:00Z</dcterms:created>
  <dcterms:modified xsi:type="dcterms:W3CDTF">2025-09-04T06:17:00Z</dcterms:modified>
</cp:coreProperties>
</file>