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C8" w:rsidRDefault="005A7DC8" w:rsidP="005A7DC8">
      <w:pPr>
        <w:pStyle w:val="xmsonormal"/>
        <w:shd w:val="clear" w:color="auto" w:fill="F6F6F6"/>
      </w:pPr>
    </w:p>
    <w:p w:rsidR="004B04B5" w:rsidRDefault="005A7DC8" w:rsidP="005A7DC8">
      <w:pPr>
        <w:pStyle w:val="xmsonormal"/>
        <w:shd w:val="clear" w:color="auto" w:fill="F6F6F6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4B04B5">
        <w:t>xxx</w:t>
      </w:r>
      <w:proofErr w:type="spellEnd"/>
    </w:p>
    <w:p w:rsidR="005A7DC8" w:rsidRDefault="005A7DC8" w:rsidP="005A7DC8">
      <w:pPr>
        <w:pStyle w:val="xmsonormal"/>
        <w:shd w:val="clear" w:color="auto" w:fill="F6F6F6"/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3, 2025 7:52 PM</w:t>
      </w:r>
      <w:r>
        <w:br/>
      </w:r>
      <w:r>
        <w:rPr>
          <w:b/>
          <w:bCs/>
        </w:rPr>
        <w:t>To:</w:t>
      </w:r>
      <w:r>
        <w:t xml:space="preserve"> </w:t>
      </w:r>
      <w:hyperlink r:id="rId4" w:history="1">
        <w:proofErr w:type="spellStart"/>
        <w:r w:rsidR="004B04B5">
          <w:rPr>
            <w:rStyle w:val="Hypertextovodkaz"/>
          </w:rPr>
          <w:t>xxx</w:t>
        </w:r>
        <w:proofErr w:type="spellEnd"/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časopisů WEB - 202509033247</w:t>
      </w:r>
    </w:p>
    <w:p w:rsidR="005A7DC8" w:rsidRDefault="005A7DC8" w:rsidP="005A7DC8">
      <w:pPr>
        <w:pStyle w:val="xmsonormal"/>
        <w:shd w:val="clear" w:color="auto" w:fill="F6F6F6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7DC8" w:rsidTr="005A7DC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Spacing w:w="0" w:type="dxa"/>
              <w:tblBorders>
                <w:top w:val="single" w:sz="8" w:space="0" w:color="EEEEEE"/>
                <w:left w:val="single" w:sz="8" w:space="0" w:color="EEEEEE"/>
                <w:bottom w:val="single" w:sz="8" w:space="0" w:color="EEEEEE"/>
                <w:right w:val="single" w:sz="8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DC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7DC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7DC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5A7DC8" w:rsidRDefault="005A7DC8">
                              <w:pPr>
                                <w:pStyle w:val="Normlnweb"/>
                                <w:spacing w:after="300" w:line="408" w:lineRule="auto"/>
                              </w:pP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Bridge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313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Gate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: 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Ready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Play: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CELKOVÁ CENA: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109550 Kč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Poštovné a balné: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 ZDARMA</w:t>
                              </w:r>
                            </w:p>
                            <w:p w:rsidR="005A7DC8" w:rsidRDefault="005A7DC8">
                              <w:pPr>
                                <w:pStyle w:val="Normlnweb"/>
                                <w:spacing w:after="300" w:line="408" w:lineRule="auto"/>
                              </w:pP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Bonusové sady: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+12x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Bridge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,</w:t>
                              </w:r>
                            </w:p>
                            <w:p w:rsidR="005A7DC8" w:rsidRDefault="005A7DC8">
                              <w:pPr>
                                <w:pStyle w:val="Normlnweb"/>
                                <w:spacing w:after="300" w:line="408" w:lineRule="auto"/>
                              </w:pP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Jméno: </w:t>
                              </w:r>
                              <w:proofErr w:type="spellStart"/>
                              <w:r w:rsidR="004B04B5">
                                <w:rPr>
                                  <w:rStyle w:val="Siln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Příjmení: </w:t>
                              </w:r>
                              <w:proofErr w:type="spellStart"/>
                              <w:r w:rsidR="004B04B5">
                                <w:rPr>
                                  <w:rStyle w:val="Siln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Název školy / instituce: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Střední škola průmyslová a umělecká, Opava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Adresa pro zasílání časopisů: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Praskova 399/8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Město: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Opava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PSČ: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746 01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E-mail: </w:t>
                              </w:r>
                              <w:hyperlink r:id="rId5" w:history="1">
                                <w:proofErr w:type="spellStart"/>
                                <w:r w:rsidR="004B04B5">
                                  <w:rPr>
                                    <w:rStyle w:val="Hypertextovodkaz"/>
                                    <w:rFonts w:ascii="Helvetica" w:hAnsi="Helvetica" w:cs="Helvetica"/>
                                    <w:sz w:val="21"/>
                                    <w:szCs w:val="21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Telefon: </w:t>
                              </w:r>
                              <w:proofErr w:type="spellStart"/>
                              <w:r w:rsidR="004B04B5">
                                <w:rPr>
                                  <w:rStyle w:val="Siln"/>
                                </w:rPr>
                                <w:t>xxx</w:t>
                              </w:r>
                              <w:proofErr w:type="spellEnd"/>
                            </w:p>
                            <w:p w:rsidR="005A7DC8" w:rsidRDefault="005A7DC8">
                              <w:pPr>
                                <w:pStyle w:val="Normlnweb"/>
                                <w:spacing w:after="300" w:line="408" w:lineRule="auto"/>
                              </w:pP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Objednávám: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na školu / instituci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Daňový doklad: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potřebuji</w:t>
                              </w:r>
                            </w:p>
                            <w:p w:rsidR="005A7DC8" w:rsidRDefault="005A7DC8">
                              <w:pPr>
                                <w:pStyle w:val="Normlnweb"/>
                                <w:spacing w:after="300" w:line="408" w:lineRule="auto"/>
                              </w:pP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IČO školy / instituce: </w:t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47813121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  <w:t xml:space="preserve">DIČ školy / instituce: </w:t>
                              </w:r>
                            </w:p>
                            <w:p w:rsidR="005A7DC8" w:rsidRDefault="005A7DC8">
                              <w:pPr>
                                <w:pStyle w:val="Normlnweb"/>
                                <w:spacing w:after="300" w:line="408" w:lineRule="auto"/>
                              </w:pP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 xml:space="preserve">Vzkaz: </w:t>
                              </w:r>
                              <w:r>
                                <w:rPr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555555"/>
                                  <w:sz w:val="21"/>
                                  <w:szCs w:val="21"/>
                                </w:rPr>
                                <w:t>V učitelských sadách by nám stačily 4 ks CD, nepotřebujeme 12. Děkuji.</w:t>
                              </w:r>
                            </w:p>
                          </w:tc>
                        </w:tr>
                      </w:tbl>
                      <w:p w:rsidR="005A7DC8" w:rsidRDefault="005A7DC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7DC8" w:rsidRDefault="005A7DC8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7DC8" w:rsidRDefault="005A7DC8">
            <w:pPr>
              <w:pStyle w:val="xmsonormal"/>
              <w:jc w:val="center"/>
            </w:pPr>
            <w:r>
              <w:t> </w:t>
            </w: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DC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7DC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20" w:type="dxa"/>
                          <w:bottom w:w="720" w:type="dxa"/>
                          <w:right w:w="720" w:type="dxa"/>
                        </w:tcMar>
                        <w:vAlign w:val="center"/>
                        <w:hideMark/>
                      </w:tcPr>
                      <w:p w:rsidR="004B04B5" w:rsidRDefault="005A7DC8" w:rsidP="005A7DC8">
                        <w:pPr>
                          <w:outlineLvl w:val="0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lastRenderedPageBreak/>
                          <w:t>Od</w:t>
                        </w:r>
                        <w:proofErr w:type="gramEnd"/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B04B5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  <w:t>xxx</w:t>
                        </w:r>
                        <w:proofErr w:type="spellEnd"/>
                      </w:p>
                      <w:p w:rsidR="004B04B5" w:rsidRDefault="005A7DC8" w:rsidP="005A7DC8">
                        <w:pPr>
                          <w:outlineLvl w:val="0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Odesláno: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  <w:t xml:space="preserve"> čtvrtek 4. září 2025 7:23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Komu: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4B04B5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  <w:t>xxx</w:t>
                        </w:r>
                        <w:proofErr w:type="spellEnd"/>
                      </w:p>
                      <w:p w:rsidR="005A7DC8" w:rsidRDefault="005A7DC8" w:rsidP="005A7DC8">
                        <w:pPr>
                          <w:outlineLvl w:val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Předmět: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szCs w:val="22"/>
                          </w:rPr>
                          <w:t xml:space="preserve"> RE: Objednávka časopisů WEB - 202509033247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:rsidR="005A7DC8" w:rsidRDefault="005A7DC8" w:rsidP="005A7DC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bookmarkStart w:id="0" w:name="x__Hlk86740130"/>
                        <w:r>
                          <w:t>Dobrý den,</w:t>
                        </w:r>
                        <w:bookmarkEnd w:id="0"/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Objednávku mohu zaevidovat buďto úplně bez CD, nebo s CD. Bohužel nelze si vzít část sad s CD a část bez CD.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 xml:space="preserve">Děkujeme za Vaši objednávku! 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Potvrzuji: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rPr>
                            <w:b/>
                            <w:bCs/>
                          </w:rPr>
                          <w:t xml:space="preserve">313 </w:t>
                        </w:r>
                        <w:r>
                          <w:t xml:space="preserve">ks </w:t>
                        </w:r>
                        <w:r>
                          <w:rPr>
                            <w:b/>
                            <w:bCs/>
                          </w:rPr>
                          <w:t>BRIDGE</w:t>
                        </w:r>
                        <w:r>
                          <w:t xml:space="preserve">   </w:t>
                        </w:r>
                        <w:r>
                          <w:rPr>
                            <w:b/>
                            <w:bCs/>
                          </w:rPr>
                          <w:t>2025/26</w:t>
                        </w:r>
                        <w:r>
                          <w:t xml:space="preserve">   </w:t>
                        </w:r>
                        <w:bookmarkStart w:id="1" w:name="x__Hlk22884213"/>
                        <w:r>
                          <w:t xml:space="preserve"> +  </w:t>
                        </w:r>
                        <w:r>
                          <w:rPr>
                            <w:b/>
                            <w:bCs/>
                          </w:rPr>
                          <w:t>12</w:t>
                        </w:r>
                        <w:r>
                          <w:t xml:space="preserve"> ks  učitelská sada</w:t>
                        </w:r>
                        <w:bookmarkEnd w:id="1"/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 xml:space="preserve">CELKOVÁ CENA na školní rok (září 2025 – červen 2026) 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rPr>
                            <w:b/>
                            <w:bCs/>
                          </w:rPr>
                          <w:t>109 550,- Kč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bookmarkStart w:id="2" w:name="x__Hlk523727048"/>
                        <w:bookmarkStart w:id="3" w:name="x__Hlk525740617"/>
                        <w:bookmarkEnd w:id="2"/>
                        <w:r>
                          <w:rPr>
                            <w:u w:val="single"/>
                          </w:rPr>
                          <w:t xml:space="preserve">Způsob úhrady: </w:t>
                        </w:r>
                        <w:bookmarkEnd w:id="3"/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 xml:space="preserve">b) </w:t>
                        </w:r>
                        <w:r>
                          <w:rPr>
                            <w:b/>
                            <w:bCs/>
                          </w:rPr>
                          <w:t>na fakturu/IČO</w:t>
                        </w:r>
                        <w:r>
                          <w:t xml:space="preserve"> (pouze pokud potřebujete daňový doklad!)  </w:t>
                        </w:r>
                        <w:r>
                          <w:rPr>
                            <w:b/>
                            <w:bCs/>
                            <w:u w:val="single"/>
                          </w:rPr>
                          <w:t>faktura Vám přijde POUZE elektronicky</w:t>
                        </w:r>
                        <w:r>
                          <w:rPr>
                            <w:b/>
                            <w:bCs/>
                          </w:rPr>
                          <w:t> </w:t>
                        </w:r>
                        <w:r>
                          <w:rPr>
                            <w:u w:val="single"/>
                          </w:rPr>
                          <w:t>na Váš  či Vámi uvedený e-mail začátkem listopadu 2025.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Prosíme neplaťte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objednávku PŘED obdržením faktury! 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rPr>
                            <w:b/>
                            <w:bCs/>
                            <w:u w:val="single"/>
                          </w:rPr>
                          <w:t xml:space="preserve">Pokud </w:t>
                        </w:r>
                        <w:proofErr w:type="gramStart"/>
                        <w:r>
                          <w:rPr>
                            <w:b/>
                            <w:bCs/>
                            <w:u w:val="single"/>
                          </w:rPr>
                          <w:t>potřebujete</w:t>
                        </w:r>
                        <w:proofErr w:type="gramEnd"/>
                        <w:r>
                          <w:rPr>
                            <w:b/>
                            <w:bCs/>
                            <w:u w:val="single"/>
                          </w:rPr>
                          <w:t xml:space="preserve"> vystavit fakturu dříve prosím </w:t>
                        </w:r>
                        <w:proofErr w:type="gramStart"/>
                        <w:r>
                          <w:rPr>
                            <w:b/>
                            <w:bCs/>
                            <w:u w:val="single"/>
                          </w:rPr>
                          <w:t>napište</w:t>
                        </w:r>
                        <w:proofErr w:type="gramEnd"/>
                        <w:r>
                          <w:rPr>
                            <w:b/>
                            <w:bCs/>
                            <w:u w:val="single"/>
                          </w:rPr>
                          <w:t xml:space="preserve"> na tento email.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Děkujeme.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rPr>
                            <w:b/>
                            <w:bCs/>
                            <w:u w:val="single"/>
                          </w:rPr>
                          <w:t>Expedice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  <w:bookmarkStart w:id="4" w:name="x__Hlk123023843"/>
                        <w:r>
                          <w:rPr>
                            <w:b/>
                            <w:bCs/>
                          </w:rPr>
                          <w:t xml:space="preserve"> 8.9 2025</w:t>
                        </w:r>
                        <w:bookmarkEnd w:id="4"/>
                        <w:r>
                          <w:t xml:space="preserve"> číslo 1 (září)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 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Děkuji,</w:t>
                        </w: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S přáním krásného dne,</w:t>
                        </w:r>
                      </w:p>
                      <w:p w:rsidR="005A7DC8" w:rsidRDefault="004B04B5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t>xxx</w:t>
                        </w:r>
                        <w:bookmarkStart w:id="5" w:name="_GoBack"/>
                        <w:bookmarkEnd w:id="5"/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</w:p>
                      <w:p w:rsidR="005A7DC8" w:rsidRDefault="005A7DC8" w:rsidP="005A7DC8">
                        <w:pPr>
                          <w:pStyle w:val="xmsonormal"/>
                          <w:shd w:val="clear" w:color="auto" w:fill="F6F6F6"/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+420 241 443 003 | </w:t>
                        </w:r>
                        <w:hyperlink r:id="rId6" w:history="1">
                          <w:r>
                            <w:rPr>
                              <w:rStyle w:val="Hypertextovodkaz"/>
                              <w:color w:val="0000FF"/>
                              <w:sz w:val="16"/>
                              <w:szCs w:val="16"/>
                            </w:rPr>
                            <w:t>www.bridge-online.cz</w:t>
                          </w:r>
                        </w:hyperlink>
                        <w:r>
                          <w:rPr>
                            <w:sz w:val="16"/>
                            <w:szCs w:val="16"/>
                          </w:rPr>
                          <w:t xml:space="preserve"> | </w:t>
                        </w:r>
                        <w:hyperlink r:id="rId7" w:history="1">
                          <w:r>
                            <w:rPr>
                              <w:rStyle w:val="Hypertextovodkaz"/>
                              <w:color w:val="0000FF"/>
                              <w:sz w:val="16"/>
                              <w:szCs w:val="16"/>
                            </w:rPr>
                            <w:t>www.bridgebooks.cz</w:t>
                          </w:r>
                        </w:hyperlink>
                        <w:r>
                          <w:rPr>
                            <w:sz w:val="16"/>
                            <w:szCs w:val="16"/>
                          </w:rPr>
                          <w:br/>
                          <w:t>Náchodská 124/222, 193 00 Praha 20 – Horní Počernice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Fakturační údaje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Bridge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Publishing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House, Mostecká 273/21, 118 00, Praha 1, IČO: 242 224 11, DIČ: CZ 242 224 11</w:t>
                        </w:r>
                      </w:p>
                      <w:p w:rsidR="005A7DC8" w:rsidRDefault="005A7DC8">
                        <w:pPr>
                          <w:pStyle w:val="xmsonormal"/>
                          <w:spacing w:line="300" w:lineRule="auto"/>
                          <w:jc w:val="center"/>
                        </w:pPr>
                        <w:r>
                          <w:rPr>
                            <w:rFonts w:ascii="Arial" w:hAnsi="Arial" w:cs="Arial"/>
                            <w:color w:val="999999"/>
                            <w:sz w:val="18"/>
                            <w:szCs w:val="18"/>
                          </w:rPr>
                          <w:t xml:space="preserve">© Bridge-online.cz. </w:t>
                        </w:r>
                      </w:p>
                    </w:tc>
                  </w:tr>
                </w:tbl>
                <w:p w:rsidR="005A7DC8" w:rsidRDefault="005A7DC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7DC8" w:rsidRDefault="005A7DC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54E30" w:rsidRDefault="00C54E30"/>
    <w:sectPr w:rsidR="00C5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C8"/>
    <w:rsid w:val="000F67E2"/>
    <w:rsid w:val="001445DB"/>
    <w:rsid w:val="003F7C90"/>
    <w:rsid w:val="0041290B"/>
    <w:rsid w:val="004B04B5"/>
    <w:rsid w:val="00527DC4"/>
    <w:rsid w:val="005A7DC8"/>
    <w:rsid w:val="00C065BB"/>
    <w:rsid w:val="00C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468C"/>
  <w15:chartTrackingRefBased/>
  <w15:docId w15:val="{8D865B43-AA94-4341-BA7B-4B46FF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7DC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7DC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A7DC8"/>
  </w:style>
  <w:style w:type="paragraph" w:customStyle="1" w:styleId="xmsonormal">
    <w:name w:val="x_msonormal"/>
    <w:basedOn w:val="Normln"/>
    <w:uiPriority w:val="99"/>
    <w:semiHidden/>
    <w:rsid w:val="005A7DC8"/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5A7DC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5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5DB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idgebook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dge-online.cz/" TargetMode="External"/><Relationship Id="rId5" Type="http://schemas.openxmlformats.org/officeDocument/2006/relationships/hyperlink" Target="mailto:nedopilkova@sspu-opava.cz" TargetMode="External"/><Relationship Id="rId4" Type="http://schemas.openxmlformats.org/officeDocument/2006/relationships/hyperlink" Target="mailto:objednavky@bridge-onlin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From: Bridge-online.cz &lt;no-reply@bridge-online.cz&gt;  Sent: Wednesday, September 3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Klementová</dc:creator>
  <cp:keywords/>
  <dc:description/>
  <cp:lastModifiedBy>Vladimíra Klementová</cp:lastModifiedBy>
  <cp:revision>3</cp:revision>
  <cp:lastPrinted>2025-09-04T05:45:00Z</cp:lastPrinted>
  <dcterms:created xsi:type="dcterms:W3CDTF">2025-09-04T05:54:00Z</dcterms:created>
  <dcterms:modified xsi:type="dcterms:W3CDTF">2025-09-04T05:55:00Z</dcterms:modified>
</cp:coreProperties>
</file>