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686" w14:textId="77777777" w:rsidR="00E437F2" w:rsidRDefault="00000000">
      <w:pPr>
        <w:pStyle w:val="Zkladntext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BIOMEDICA s.r.o.</w:t>
      </w:r>
    </w:p>
    <w:p w14:paraId="7805F7C3" w14:textId="77777777" w:rsidR="00E437F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Podnásepní 375</w:t>
      </w:r>
    </w:p>
    <w:p w14:paraId="17FEDFD0" w14:textId="20A640E0" w:rsidR="00E437F2" w:rsidRDefault="00000000" w:rsidP="001E24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602 00 Brno</w:t>
      </w:r>
      <w:r w:rsidR="001E24E8">
        <w:rPr>
          <w:rFonts w:ascii="Times New Roman" w:hAnsi="Times New Roman"/>
          <w:sz w:val="24"/>
          <w:szCs w:val="24"/>
        </w:rPr>
        <w:tab/>
      </w:r>
      <w:r w:rsidR="001E24E8">
        <w:rPr>
          <w:rFonts w:ascii="Times New Roman" w:hAnsi="Times New Roman"/>
          <w:sz w:val="24"/>
          <w:szCs w:val="24"/>
        </w:rPr>
        <w:tab/>
      </w:r>
      <w:r w:rsidR="001E24E8">
        <w:rPr>
          <w:rFonts w:ascii="Times New Roman" w:hAnsi="Times New Roman"/>
          <w:sz w:val="24"/>
          <w:szCs w:val="24"/>
        </w:rPr>
        <w:tab/>
      </w:r>
      <w:r w:rsidR="001E24E8">
        <w:rPr>
          <w:rFonts w:ascii="Times New Roman" w:hAnsi="Times New Roman"/>
          <w:sz w:val="24"/>
          <w:szCs w:val="24"/>
        </w:rPr>
        <w:tab/>
      </w:r>
      <w:r w:rsidR="001E24E8">
        <w:rPr>
          <w:rFonts w:ascii="Times New Roman" w:hAnsi="Times New Roman"/>
          <w:sz w:val="24"/>
          <w:szCs w:val="24"/>
        </w:rPr>
        <w:tab/>
      </w:r>
      <w:r w:rsidR="001E24E8">
        <w:rPr>
          <w:rFonts w:ascii="Times New Roman" w:hAnsi="Times New Roman"/>
          <w:sz w:val="24"/>
          <w:szCs w:val="24"/>
        </w:rPr>
        <w:tab/>
      </w:r>
      <w:r w:rsidR="001E24E8">
        <w:rPr>
          <w:rFonts w:ascii="Times New Roman" w:hAnsi="Times New Roman"/>
          <w:sz w:val="24"/>
          <w:szCs w:val="24"/>
        </w:rPr>
        <w:tab/>
      </w:r>
      <w:r w:rsidR="001E24E8">
        <w:rPr>
          <w:rFonts w:ascii="Times New Roman" w:hAnsi="Times New Roman"/>
          <w:sz w:val="24"/>
          <w:szCs w:val="24"/>
        </w:rPr>
        <w:tab/>
      </w:r>
      <w:r w:rsidR="001E24E8">
        <w:rPr>
          <w:rFonts w:ascii="Times New Roman" w:hAnsi="Times New Roman"/>
          <w:sz w:val="24"/>
          <w:szCs w:val="24"/>
        </w:rPr>
        <w:tab/>
      </w:r>
      <w:r w:rsidR="001E24E8">
        <w:rPr>
          <w:rFonts w:ascii="Times New Roman" w:hAnsi="Times New Roman"/>
          <w:sz w:val="24"/>
          <w:szCs w:val="24"/>
        </w:rPr>
        <w:tab/>
        <w:t xml:space="preserve">   11.08.2025</w:t>
      </w:r>
    </w:p>
    <w:p w14:paraId="27DCFEAA" w14:textId="77777777" w:rsidR="00E437F2" w:rsidRDefault="00E437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42279E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19AB6AF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</w:p>
    <w:tbl>
      <w:tblPr>
        <w:tblW w:w="7046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0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1843"/>
        <w:gridCol w:w="1276"/>
        <w:gridCol w:w="1066"/>
      </w:tblGrid>
      <w:tr w:rsidR="001766C7" w14:paraId="25D32837" w14:textId="77777777" w:rsidTr="004A5B54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4668BF8A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3B88E43B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0DA86FC6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11D4A539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766C7" w14:paraId="2C50F04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0BA9BC6" w14:textId="77777777" w:rsidR="001766C7" w:rsidRDefault="001766C7" w:rsidP="000C16C6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F6D3F3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DBCA8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6AB7FC0" w14:textId="48C3F63F" w:rsidR="001766C7" w:rsidRPr="00500C13" w:rsidRDefault="005A136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6F54318" w14:textId="77777777" w:rsidTr="00500C13">
        <w:trPr>
          <w:trHeight w:hRule="exact" w:val="289"/>
        </w:trPr>
        <w:tc>
          <w:tcPr>
            <w:tcW w:w="2861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1F5DB7" w14:textId="77777777" w:rsidR="001766C7" w:rsidRDefault="001766C7" w:rsidP="000C16C6">
            <w:pPr>
              <w:pStyle w:val="Obsahtabulky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1843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65B019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598622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106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17B6C43" w14:textId="20CAB46B" w:rsidR="001766C7" w:rsidRPr="00500C13" w:rsidRDefault="005A136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95651FE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A1BDA1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 Fib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98B880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EECAF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3BEE2034" w14:textId="1B782512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0D812C9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9454B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 ATIII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82C95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731F2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377E90AE" w14:textId="6B32DFDB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ACB869F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F9789D9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 Anti-Xa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390152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987A83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44E4C22" w14:textId="011F6E75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E330EB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CF86C89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 D-Di Plus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68976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84A614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FE42381" w14:textId="522F06A2" w:rsidR="001766C7" w:rsidRPr="00500C13" w:rsidRDefault="005D03B9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A978139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7C75579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6CD3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9B6AA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21587BF1" w14:textId="139F869C" w:rsidR="001766C7" w:rsidRPr="00500C13" w:rsidRDefault="005A136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1809A33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455C26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 Protein C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CECDB9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5B236F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20F426C8" w14:textId="69FBBA81" w:rsidR="001766C7" w:rsidRPr="00500C13" w:rsidRDefault="005A136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B11DA7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DA884AC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 Protein 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F694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B6450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583C462" w14:textId="792ECAAA" w:rsidR="001766C7" w:rsidRPr="00500C13" w:rsidRDefault="005A136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278E2626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6F5D7D3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 APC-R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0658B0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2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293490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2766A329" w14:textId="186F034A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A2B6783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5A59D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36803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1E1FE1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5DDD46E" w14:textId="75DDDB23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2250648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2EE7A1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 2 0,025 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78D98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3F4D7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A8CAF11" w14:textId="1321D9DD" w:rsidR="001766C7" w:rsidRPr="00500C13" w:rsidRDefault="005A136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23E49005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6EA93C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Owren-Koller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D5F3BA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980AC91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8691F59" w14:textId="05DD3CA1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2183B8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75DEDE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 U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F3B65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6A6798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B90EEAE" w14:textId="35A829F5" w:rsidR="001766C7" w:rsidRPr="00500C13" w:rsidRDefault="005A1365" w:rsidP="0052708D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1766C7" w14:paraId="3FA2FE9E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AC70315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 Solution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CE234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2C552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9CB8465" w14:textId="31ED9E68" w:rsidR="001766C7" w:rsidRPr="00500C13" w:rsidRDefault="005A136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0DA80F3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B0ECAC3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 Control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85931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69147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16426EF9" w14:textId="5BF4B63C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E4E14B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35C72C6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 Control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ABB57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5DCED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3D5709D" w14:textId="5B9590D0" w:rsidR="001766C7" w:rsidRPr="00500C13" w:rsidRDefault="005D03B9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24A5689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7CCC73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Quality HBPM/LMWH Control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2BC452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BB68A5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4E51D64" w14:textId="03E2C5BD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72DFBEA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AAF5F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 Control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1AC22D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3C2291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AAE2E2B" w14:textId="13E1510F" w:rsidR="001766C7" w:rsidRPr="00500C13" w:rsidRDefault="005D03B9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32AAA02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A26271B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B7349D" w14:textId="77777777" w:rsidR="001766C7" w:rsidRDefault="001766C7" w:rsidP="000C16C6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6A43E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EBBB8BA" w14:textId="45EF6997" w:rsidR="001766C7" w:rsidRPr="00500C13" w:rsidRDefault="005D03B9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3D200BA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6CF815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 Hep Calibrator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A1B9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460D29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17C002F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792B824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16BD3D2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A9E41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1000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09F7D0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18B4995" w14:textId="711E59B4" w:rsidR="001766C7" w:rsidRPr="00500C13" w:rsidRDefault="005D03B9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846A11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2AEFCD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Mini Reducer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E26B40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DD6189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979FF5E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78F9618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9E2D44" w14:textId="77777777" w:rsidR="001766C7" w:rsidRDefault="001766C7" w:rsidP="000C16C6">
            <w:pPr>
              <w:pStyle w:val="Normln1"/>
              <w:widowControl w:val="0"/>
            </w:pPr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>Maxi Reducer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73B81F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F5A8B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00801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1B57237E" w14:textId="6486BDAB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B1662A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1F6032" w14:textId="77777777" w:rsidR="001766C7" w:rsidRPr="00ED13DC" w:rsidRDefault="001766C7" w:rsidP="000C16C6">
            <w:pPr>
              <w:pStyle w:val="Normln1"/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 Stirring Magnet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8BA2439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0C722D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10850F87" w14:textId="4FF11F30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A5B1D56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A934F8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 (STart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61F48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150 x 4 kusy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DEE77C6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38876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0759828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05D17C4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48127D0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Ball vial (magnt.kuličky STart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E1198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1850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B9DF88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26441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6547017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BA254F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E65AC3F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Combitips 2,5 mL (STart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D8DB1E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FEE833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86553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C2BE94E" w14:textId="55A3B188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AB13DE1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DA161EA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Pool Norm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3628F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FCE9F9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00539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4CC3F9D" w14:textId="2027462E" w:rsidR="001766C7" w:rsidRPr="00500C13" w:rsidRDefault="005D03B9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</w:tbl>
    <w:p w14:paraId="36184D14" w14:textId="77777777" w:rsidR="00C53795" w:rsidRDefault="00C53795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FFBEA" w14:textId="77777777" w:rsidR="00C53795" w:rsidRDefault="00C53795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2EE16" w14:textId="77777777" w:rsidR="00C53795" w:rsidRDefault="00C53795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91F0364" w14:textId="3CE01859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05D1C02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5AC4CA0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3C994E88" w14:textId="16061214" w:rsidR="00C53795" w:rsidRDefault="00C53795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cena: </w:t>
      </w:r>
      <w:r w:rsidRPr="00C53795">
        <w:rPr>
          <w:rFonts w:ascii="Times New Roman" w:hAnsi="Times New Roman"/>
          <w:sz w:val="24"/>
          <w:szCs w:val="24"/>
        </w:rPr>
        <w:t>92 241 Kč bez DPH</w:t>
      </w:r>
    </w:p>
    <w:p w14:paraId="52A400DB" w14:textId="77777777" w:rsidR="00C53795" w:rsidRDefault="00C53795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5A6049D" w14:textId="77777777" w:rsidR="00E437F2" w:rsidRDefault="00000000">
      <w:pPr>
        <w:pStyle w:val="Normln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 základě Zákona č. 340/2015 žádáme obratem o zaslání akceptace objednávky a uvedení předpokládané ceny bez DPH a termínu dodání. </w:t>
      </w:r>
    </w:p>
    <w:p w14:paraId="5D0BF026" w14:textId="77777777" w:rsidR="00E437F2" w:rsidRDefault="00000000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ust.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2E08B7F9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F86A0F4" w14:textId="77777777" w:rsidR="00E437F2" w:rsidRDefault="00000000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0AD96DC9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525573E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334BAA5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78D20A57" w14:textId="388031D8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340F63B6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4D71031A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0390C8F3" w14:textId="6E887203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6479D736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314210A7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4E85AEEF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…….                     .......................................................          </w:t>
      </w:r>
    </w:p>
    <w:p w14:paraId="7994DF9C" w14:textId="77777777" w:rsidR="00E437F2" w:rsidRDefault="00E437F2">
      <w:pPr>
        <w:pStyle w:val="Normln1"/>
        <w:jc w:val="both"/>
      </w:pPr>
    </w:p>
    <w:p w14:paraId="5F536D3D" w14:textId="77777777" w:rsidR="00E437F2" w:rsidRDefault="00000000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E92A9E2" w14:textId="77777777" w:rsidR="00E437F2" w:rsidRDefault="00E437F2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8C0C14" w14:textId="77777777" w:rsidR="00E437F2" w:rsidRDefault="00000000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E437F2" w14:paraId="26E60652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B8585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92121C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768D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E437F2" w14:paraId="2D1867D7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D3E7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(§ 13 odst. 4, 5 a 6)</w:t>
            </w:r>
          </w:p>
          <w:p w14:paraId="02A1804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29D47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1C5472AC" w14:textId="77777777" w:rsidR="00E437F2" w:rsidRDefault="00E437F2">
      <w:pPr>
        <w:pStyle w:val="Normln1"/>
      </w:pPr>
    </w:p>
    <w:sectPr w:rsidR="00E437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FB75" w14:textId="77777777" w:rsidR="006A5D2A" w:rsidRDefault="006A5D2A">
      <w:pPr>
        <w:spacing w:line="240" w:lineRule="auto"/>
      </w:pPr>
      <w:r>
        <w:separator/>
      </w:r>
    </w:p>
  </w:endnote>
  <w:endnote w:type="continuationSeparator" w:id="0">
    <w:p w14:paraId="6D191C6B" w14:textId="77777777" w:rsidR="006A5D2A" w:rsidRDefault="006A5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Bahamas Light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6CF" w14:textId="031D2DC2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Tel:  </w:t>
    </w:r>
    <w:r w:rsidR="000D0D71">
      <w:rPr>
        <w:rFonts w:ascii="Arial" w:hAnsi="Arial" w:cs="Arial"/>
        <w:color w:val="999999"/>
        <w:sz w:val="18"/>
        <w:szCs w:val="18"/>
      </w:rPr>
      <w:t>xxx</w:t>
    </w:r>
    <w:r>
      <w:rPr>
        <w:rFonts w:ascii="Arial" w:hAnsi="Arial" w:cs="Arial"/>
        <w:color w:val="999999"/>
        <w:sz w:val="18"/>
        <w:szCs w:val="18"/>
      </w:rPr>
      <w:tab/>
      <w:t xml:space="preserve">Bank. spojení: </w:t>
    </w:r>
    <w:r w:rsidR="000D0D71">
      <w:rPr>
        <w:rFonts w:ascii="Arial" w:hAnsi="Arial" w:cs="Arial"/>
        <w:color w:val="999999"/>
        <w:sz w:val="18"/>
        <w:szCs w:val="18"/>
      </w:rPr>
      <w:t>xxx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5371798B" w14:textId="46416B62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Fax: </w:t>
    </w:r>
    <w:r w:rsidR="000D0D71">
      <w:rPr>
        <w:rFonts w:ascii="Arial" w:hAnsi="Arial" w:cs="Arial"/>
        <w:color w:val="999999"/>
        <w:sz w:val="18"/>
        <w:szCs w:val="18"/>
      </w:rPr>
      <w:t>xxx</w:t>
    </w:r>
    <w:r>
      <w:rPr>
        <w:rFonts w:ascii="Arial" w:hAnsi="Arial" w:cs="Arial"/>
        <w:color w:val="999999"/>
        <w:sz w:val="18"/>
        <w:szCs w:val="18"/>
      </w:rPr>
      <w:tab/>
      <w:t xml:space="preserve">č. účtu: </w:t>
    </w:r>
    <w:r w:rsidR="000D0D71">
      <w:rPr>
        <w:rFonts w:ascii="Arial" w:hAnsi="Arial" w:cs="Arial"/>
        <w:color w:val="999999"/>
        <w:sz w:val="18"/>
        <w:szCs w:val="18"/>
      </w:rPr>
      <w:t>xxx</w:t>
    </w:r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4350BD8F" w14:textId="3E29D7B0" w:rsidR="00E437F2" w:rsidRDefault="00000000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 xml:space="preserve">E-mail: </w:t>
    </w:r>
    <w:hyperlink r:id="rId1" w:history="1">
      <w:r w:rsidR="000D0D71" w:rsidRPr="008C3B01">
        <w:rPr>
          <w:rStyle w:val="Hypertextovodkaz"/>
          <w:rFonts w:ascii="Arial" w:hAnsi="Arial" w:cs="Arial"/>
          <w:sz w:val="18"/>
          <w:szCs w:val="18"/>
        </w:rPr>
        <w:t>xxx</w:t>
      </w:r>
    </w:hyperlink>
    <w:r>
      <w:rPr>
        <w:rFonts w:ascii="Arial" w:hAnsi="Arial" w:cs="Arial"/>
        <w:color w:val="999999"/>
        <w:sz w:val="18"/>
        <w:szCs w:val="18"/>
      </w:rPr>
      <w:tab/>
      <w:t xml:space="preserve">ID DS: </w:t>
    </w:r>
    <w:r>
      <w:rPr>
        <w:rFonts w:ascii="Arial" w:hAnsi="Arial" w:cs="Arial"/>
        <w:color w:val="808080"/>
        <w:sz w:val="18"/>
        <w:szCs w:val="18"/>
      </w:rPr>
      <w:t>dj2k6kr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0B84FEA7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</w:rPr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82A0F22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i/>
        <w:color w:val="999999"/>
        <w:sz w:val="18"/>
        <w:szCs w:val="18"/>
      </w:rPr>
    </w:pPr>
    <w:r>
      <w:rPr>
        <w:rFonts w:ascii="Arial" w:hAnsi="Arial" w:cs="Arial"/>
        <w:i/>
        <w:color w:val="999999"/>
        <w:sz w:val="18"/>
        <w:szCs w:val="18"/>
      </w:rPr>
      <w:t>Zapsaná v obchodním rejstříku u Krajského soudu v Brně, oddíl Pr,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DAD5" w14:textId="77777777" w:rsidR="006A5D2A" w:rsidRDefault="006A5D2A">
      <w:pPr>
        <w:spacing w:line="240" w:lineRule="auto"/>
      </w:pPr>
      <w:r>
        <w:separator/>
      </w:r>
    </w:p>
  </w:footnote>
  <w:footnote w:type="continuationSeparator" w:id="0">
    <w:p w14:paraId="65CFA983" w14:textId="77777777" w:rsidR="006A5D2A" w:rsidRDefault="006A5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0106" w14:textId="77777777" w:rsidR="00E437F2" w:rsidRDefault="00000000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D39CCE0" wp14:editId="6D7591B4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618E7" w14:textId="77777777" w:rsidR="00E437F2" w:rsidRDefault="00000000">
    <w:pPr>
      <w:pStyle w:val="Nzev"/>
      <w:ind w:left="708" w:firstLine="708"/>
      <w:jc w:val="left"/>
      <w:rPr>
        <w:rFonts w:ascii="Arial" w:hAnsi="Arial" w:cs="Arial"/>
        <w:color w:val="008080"/>
        <w:sz w:val="17"/>
      </w:rPr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F2"/>
    <w:rsid w:val="00025A54"/>
    <w:rsid w:val="000640A8"/>
    <w:rsid w:val="000D0D71"/>
    <w:rsid w:val="000E70AD"/>
    <w:rsid w:val="00142358"/>
    <w:rsid w:val="001766C7"/>
    <w:rsid w:val="001D6644"/>
    <w:rsid w:val="001E24E8"/>
    <w:rsid w:val="00221364"/>
    <w:rsid w:val="002D39EC"/>
    <w:rsid w:val="002E07A5"/>
    <w:rsid w:val="00357338"/>
    <w:rsid w:val="003A45FE"/>
    <w:rsid w:val="003E16C2"/>
    <w:rsid w:val="004A5B54"/>
    <w:rsid w:val="004B784E"/>
    <w:rsid w:val="004C0DFE"/>
    <w:rsid w:val="00500C13"/>
    <w:rsid w:val="0052708D"/>
    <w:rsid w:val="00582726"/>
    <w:rsid w:val="005A1365"/>
    <w:rsid w:val="005A3BF4"/>
    <w:rsid w:val="005D03B9"/>
    <w:rsid w:val="006A5D2A"/>
    <w:rsid w:val="006A6499"/>
    <w:rsid w:val="00713D6D"/>
    <w:rsid w:val="0076558C"/>
    <w:rsid w:val="007A6328"/>
    <w:rsid w:val="00901409"/>
    <w:rsid w:val="009164F4"/>
    <w:rsid w:val="00923830"/>
    <w:rsid w:val="00997C27"/>
    <w:rsid w:val="009B6774"/>
    <w:rsid w:val="009B7CE9"/>
    <w:rsid w:val="009D2455"/>
    <w:rsid w:val="009E07FE"/>
    <w:rsid w:val="00A53C81"/>
    <w:rsid w:val="00A6737B"/>
    <w:rsid w:val="00A8180E"/>
    <w:rsid w:val="00B716E9"/>
    <w:rsid w:val="00B74A53"/>
    <w:rsid w:val="00B761B2"/>
    <w:rsid w:val="00BC7949"/>
    <w:rsid w:val="00C43F7A"/>
    <w:rsid w:val="00C53795"/>
    <w:rsid w:val="00C76FD0"/>
    <w:rsid w:val="00D066A1"/>
    <w:rsid w:val="00D21A82"/>
    <w:rsid w:val="00D9391D"/>
    <w:rsid w:val="00DC3199"/>
    <w:rsid w:val="00DC441C"/>
    <w:rsid w:val="00E37628"/>
    <w:rsid w:val="00E437F2"/>
    <w:rsid w:val="00E61FB2"/>
    <w:rsid w:val="00E86CE1"/>
    <w:rsid w:val="00F5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3AE6"/>
  <w15:docId w15:val="{0DD8AF93-D32B-46AB-9C0F-E40E427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Hypertextovodkaz1">
    <w:name w:val="Hypertextový odkaz1"/>
    <w:basedOn w:val="Standardnpsmoodstavce"/>
    <w:rsid w:val="00AA0233"/>
    <w:rPr>
      <w:color w:val="0000FF"/>
      <w:u w:val="single"/>
    </w:rPr>
  </w:style>
  <w:style w:type="character" w:customStyle="1" w:styleId="Siln1">
    <w:name w:val="Silné1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AA0233"/>
    <w:pPr>
      <w:widowControl w:val="0"/>
      <w:spacing w:after="120" w:line="288" w:lineRule="auto"/>
    </w:p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AA0233"/>
    <w:pPr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1"/>
    <w:link w:val="Zhlav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  <w:style w:type="character" w:styleId="Hypertextovodkaz">
    <w:name w:val="Hyperlink"/>
    <w:basedOn w:val="Standardnpsmoodstavce"/>
    <w:uiPriority w:val="99"/>
    <w:unhideWhenUsed/>
    <w:rsid w:val="000D0D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0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Mgr. BLAHOVÁ Blanka</cp:lastModifiedBy>
  <cp:revision>30</cp:revision>
  <dcterms:created xsi:type="dcterms:W3CDTF">2022-04-04T09:00:00Z</dcterms:created>
  <dcterms:modified xsi:type="dcterms:W3CDTF">2025-09-03T11:58:00Z</dcterms:modified>
  <dc:language>cs-CZ</dc:language>
</cp:coreProperties>
</file>