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1F1C1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14:paraId="29B45BB8" w14:textId="3DBB8B1E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="00055286">
        <w:rPr>
          <w:rFonts w:ascii="Times New Roman" w:hAnsi="Times New Roman"/>
          <w:sz w:val="24"/>
          <w:szCs w:val="24"/>
        </w:rPr>
        <w:t>6</w:t>
      </w:r>
    </w:p>
    <w:p w14:paraId="072F7D2F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14:paraId="41AD3561" w14:textId="77777777" w:rsidTr="00662A45">
        <w:tc>
          <w:tcPr>
            <w:tcW w:w="2500" w:type="pct"/>
            <w:shd w:val="clear" w:color="auto" w:fill="auto"/>
          </w:tcPr>
          <w:p w14:paraId="43E237A9" w14:textId="77777777" w:rsidR="001250E0" w:rsidRPr="00601D74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01D74"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14:paraId="0EFA0B64" w14:textId="77777777" w:rsidR="00BC18CD" w:rsidRDefault="00BC18CD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7E2217" w14:textId="68E8A307" w:rsidR="00602A34" w:rsidRPr="00F27636" w:rsidRDefault="008D4379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AMG Studio s.r.o.</w:t>
            </w:r>
            <w:r w:rsidR="00602A34" w:rsidRPr="00F276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9EEA212" w14:textId="74724D7E" w:rsidR="00602A34" w:rsidRPr="001329DF" w:rsidRDefault="008D4379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D4379">
              <w:rPr>
                <w:rFonts w:ascii="Times New Roman" w:hAnsi="Times New Roman"/>
                <w:sz w:val="24"/>
                <w:szCs w:val="24"/>
              </w:rPr>
              <w:t>Šafaříkova 1221/3</w:t>
            </w:r>
          </w:p>
          <w:p w14:paraId="6D2FBDF7" w14:textId="23FFA402" w:rsidR="001329DF" w:rsidRPr="001329DF" w:rsidRDefault="008D4379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D4379">
              <w:rPr>
                <w:rFonts w:ascii="Times New Roman" w:hAnsi="Times New Roman"/>
                <w:sz w:val="24"/>
                <w:szCs w:val="24"/>
              </w:rPr>
              <w:t>74601, Opava 1</w:t>
            </w:r>
          </w:p>
          <w:p w14:paraId="3914FB01" w14:textId="77777777" w:rsidR="008D4379" w:rsidRDefault="008D4379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B153439" w14:textId="2143976D" w:rsidR="00602A34" w:rsidRPr="001329DF" w:rsidRDefault="00602A34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329DF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 w:rsidR="008D4379" w:rsidRPr="008D4379">
              <w:rPr>
                <w:rFonts w:ascii="Times New Roman" w:hAnsi="Times New Roman"/>
                <w:sz w:val="24"/>
                <w:szCs w:val="24"/>
              </w:rPr>
              <w:t>25825909</w:t>
            </w:r>
          </w:p>
          <w:p w14:paraId="47812F4C" w14:textId="2C930D92" w:rsidR="004769E9" w:rsidRPr="001329DF" w:rsidRDefault="00602A34" w:rsidP="00602A34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329DF">
              <w:rPr>
                <w:rFonts w:ascii="Times New Roman" w:hAnsi="Times New Roman"/>
                <w:sz w:val="24"/>
                <w:szCs w:val="24"/>
              </w:rPr>
              <w:t xml:space="preserve">DIČ: </w:t>
            </w:r>
            <w:r w:rsidR="008D4379" w:rsidRPr="008D4379">
              <w:rPr>
                <w:rFonts w:ascii="Times New Roman" w:hAnsi="Times New Roman"/>
                <w:sz w:val="24"/>
                <w:szCs w:val="24"/>
              </w:rPr>
              <w:t>CZ25825909</w:t>
            </w:r>
          </w:p>
          <w:p w14:paraId="4200401D" w14:textId="77777777" w:rsidR="00736E69" w:rsidRPr="00601D74" w:rsidRDefault="00736E69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1EA879A5" w14:textId="4587A53A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9E5B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F1CC1">
              <w:rPr>
                <w:rFonts w:ascii="Times New Roman" w:eastAsia="Times New Roman" w:hAnsi="Times New Roman"/>
                <w:b/>
                <w:sz w:val="24"/>
                <w:szCs w:val="24"/>
              </w:rPr>
              <w:t>173</w:t>
            </w:r>
            <w:r w:rsidR="00602A34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AD3B0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5E39B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BC18CD"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</w:p>
          <w:p w14:paraId="404F7201" w14:textId="1C2B5804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8F1CC1">
              <w:rPr>
                <w:rFonts w:ascii="Times New Roman" w:hAnsi="Times New Roman"/>
                <w:sz w:val="24"/>
                <w:szCs w:val="24"/>
              </w:rPr>
              <w:t>26.8.2025</w:t>
            </w:r>
          </w:p>
          <w:p w14:paraId="42D559A5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DDCDB26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14:paraId="6CCFE9DD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14:paraId="7F4BB1CD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14:paraId="15F102AE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14:paraId="5A0094C4" w14:textId="77777777"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14:paraId="63580EF3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14:paraId="444261C2" w14:textId="77777777"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001A133E" w14:textId="77777777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A547" w14:textId="77777777" w:rsidR="001250E0" w:rsidRPr="008F1CC1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CC1"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 w:rsidRPr="008F1C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F1CC1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8F1CC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8F1CC1"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14:paraId="0379986C" w14:textId="542F0F89" w:rsidR="008F1CC1" w:rsidRDefault="008F1CC1" w:rsidP="008F1C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sz w:val="20"/>
                <w:szCs w:val="20"/>
              </w:rPr>
              <w:t>Předmětem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objednávky</w:t>
            </w:r>
            <w:r w:rsidRPr="008F1CC1">
              <w:rPr>
                <w:rFonts w:ascii="Times New Roman" w:hAnsi="Times New Roman" w:cs="Times New Roman"/>
                <w:sz w:val="20"/>
                <w:szCs w:val="20"/>
              </w:rPr>
              <w:t xml:space="preserve"> je vypracování stavební dokumentace pro výběr dodavatele a realizaci stavby sociální části pav.č.18 v 2np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(stanice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v rozsahu:</w:t>
            </w:r>
          </w:p>
          <w:p w14:paraId="2C73DAE7" w14:textId="77777777" w:rsidR="008F1CC1" w:rsidRPr="008F1CC1" w:rsidRDefault="008F1CC1" w:rsidP="008F1C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6AD91863" w14:textId="77777777" w:rsidR="008F1CC1" w:rsidRPr="008F1CC1" w:rsidRDefault="008F1CC1" w:rsidP="008F1CC1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Dispoziční studie </w:t>
            </w:r>
          </w:p>
          <w:p w14:paraId="1EA16BAA" w14:textId="77777777" w:rsidR="008F1CC1" w:rsidRDefault="008F1CC1" w:rsidP="008F1CC1">
            <w:pPr>
              <w:pStyle w:val="Default"/>
              <w:numPr>
                <w:ilvl w:val="0"/>
                <w:numId w:val="11"/>
              </w:numPr>
              <w:spacing w:after="13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sz w:val="20"/>
                <w:szCs w:val="20"/>
              </w:rPr>
              <w:t xml:space="preserve">Studie dispozičního řešení </w:t>
            </w:r>
          </w:p>
          <w:p w14:paraId="2F101ABE" w14:textId="333F4E09" w:rsidR="008F1CC1" w:rsidRPr="008F1CC1" w:rsidRDefault="008F1CC1" w:rsidP="008F1CC1">
            <w:pPr>
              <w:pStyle w:val="Default"/>
              <w:numPr>
                <w:ilvl w:val="0"/>
                <w:numId w:val="11"/>
              </w:numPr>
              <w:spacing w:after="13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sz w:val="20"/>
                <w:szCs w:val="20"/>
              </w:rPr>
              <w:t xml:space="preserve">Vypracování variant, konzultace </w:t>
            </w:r>
          </w:p>
          <w:p w14:paraId="17DEACBD" w14:textId="77777777" w:rsidR="008F1CC1" w:rsidRPr="008F1CC1" w:rsidRDefault="008F1CC1" w:rsidP="008F1C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58D99" w14:textId="77777777" w:rsidR="008F1CC1" w:rsidRPr="008F1CC1" w:rsidRDefault="008F1CC1" w:rsidP="008F1CC1">
            <w:pPr>
              <w:pStyle w:val="Default"/>
              <w:numPr>
                <w:ilvl w:val="0"/>
                <w:numId w:val="9"/>
              </w:numPr>
              <w:spacing w:after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Projektová dokumentace pro výběr zhotovitele a realizaci stavby </w:t>
            </w:r>
          </w:p>
          <w:p w14:paraId="485C6ECE" w14:textId="77777777" w:rsidR="008F1CC1" w:rsidRDefault="008F1CC1" w:rsidP="008F1CC1">
            <w:pPr>
              <w:pStyle w:val="Default"/>
              <w:numPr>
                <w:ilvl w:val="0"/>
                <w:numId w:val="11"/>
              </w:numPr>
              <w:spacing w:after="9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sz w:val="20"/>
                <w:szCs w:val="20"/>
              </w:rPr>
              <w:t xml:space="preserve">Stavební část (TZ, stávající stav, navrhovaný stav) </w:t>
            </w:r>
          </w:p>
          <w:p w14:paraId="066D0186" w14:textId="77777777" w:rsidR="008F1CC1" w:rsidRDefault="008F1CC1" w:rsidP="008F1CC1">
            <w:pPr>
              <w:pStyle w:val="Default"/>
              <w:numPr>
                <w:ilvl w:val="0"/>
                <w:numId w:val="11"/>
              </w:numPr>
              <w:spacing w:after="9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sz w:val="20"/>
                <w:szCs w:val="20"/>
              </w:rPr>
              <w:t xml:space="preserve">Zdravotechnika – vodoinstalace </w:t>
            </w:r>
          </w:p>
          <w:p w14:paraId="6FB5B388" w14:textId="77777777" w:rsidR="008F1CC1" w:rsidRDefault="008F1CC1" w:rsidP="008F1CC1">
            <w:pPr>
              <w:pStyle w:val="Default"/>
              <w:numPr>
                <w:ilvl w:val="0"/>
                <w:numId w:val="11"/>
              </w:numPr>
              <w:spacing w:after="9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sz w:val="20"/>
                <w:szCs w:val="20"/>
              </w:rPr>
              <w:t xml:space="preserve">Zdravotechnika – kanalizace </w:t>
            </w:r>
          </w:p>
          <w:p w14:paraId="7CF4A0F7" w14:textId="77777777" w:rsidR="008F1CC1" w:rsidRDefault="008F1CC1" w:rsidP="008F1CC1">
            <w:pPr>
              <w:pStyle w:val="Default"/>
              <w:numPr>
                <w:ilvl w:val="0"/>
                <w:numId w:val="11"/>
              </w:numPr>
              <w:spacing w:after="9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sz w:val="20"/>
                <w:szCs w:val="20"/>
              </w:rPr>
              <w:t xml:space="preserve">Vzduchotechnika </w:t>
            </w:r>
          </w:p>
          <w:p w14:paraId="133F2018" w14:textId="2116A640" w:rsidR="008F1CC1" w:rsidRPr="008F1CC1" w:rsidRDefault="008F1CC1" w:rsidP="008F1CC1">
            <w:pPr>
              <w:pStyle w:val="Default"/>
              <w:numPr>
                <w:ilvl w:val="0"/>
                <w:numId w:val="11"/>
              </w:numPr>
              <w:spacing w:after="9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sz w:val="20"/>
                <w:szCs w:val="20"/>
              </w:rPr>
              <w:t xml:space="preserve">Elektroinstalace </w:t>
            </w:r>
          </w:p>
          <w:p w14:paraId="77BF054B" w14:textId="77777777" w:rsidR="008F1CC1" w:rsidRPr="008F1CC1" w:rsidRDefault="008F1CC1" w:rsidP="008F1C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B0082" w14:textId="77777777" w:rsidR="008F1CC1" w:rsidRPr="008F1CC1" w:rsidRDefault="008F1CC1" w:rsidP="008F1CC1">
            <w:pPr>
              <w:pStyle w:val="Default"/>
              <w:numPr>
                <w:ilvl w:val="0"/>
                <w:numId w:val="10"/>
              </w:numPr>
              <w:spacing w:after="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Rozpočet a výkaz výměr </w:t>
            </w:r>
          </w:p>
          <w:p w14:paraId="508F7B94" w14:textId="77777777" w:rsidR="008F1CC1" w:rsidRPr="008F1CC1" w:rsidRDefault="008F1CC1" w:rsidP="008F1CC1">
            <w:pPr>
              <w:pStyle w:val="Default"/>
              <w:numPr>
                <w:ilvl w:val="0"/>
                <w:numId w:val="10"/>
              </w:numPr>
              <w:spacing w:after="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Statika </w:t>
            </w:r>
          </w:p>
          <w:p w14:paraId="2B84BC73" w14:textId="77777777" w:rsidR="008F1CC1" w:rsidRPr="008F1CC1" w:rsidRDefault="008F1CC1" w:rsidP="008F1CC1">
            <w:pPr>
              <w:pStyle w:val="Default"/>
              <w:numPr>
                <w:ilvl w:val="0"/>
                <w:numId w:val="10"/>
              </w:numPr>
              <w:spacing w:after="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Zajištění stanovisek či sdělení KHS </w:t>
            </w:r>
          </w:p>
          <w:p w14:paraId="1E3E5FE5" w14:textId="77777777" w:rsidR="008F1CC1" w:rsidRPr="008F1CC1" w:rsidRDefault="008F1CC1" w:rsidP="008F1CC1">
            <w:pPr>
              <w:pStyle w:val="Default"/>
              <w:numPr>
                <w:ilvl w:val="0"/>
                <w:numId w:val="10"/>
              </w:numPr>
              <w:spacing w:after="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Vypočet umělého osvětlení </w:t>
            </w:r>
          </w:p>
          <w:p w14:paraId="59F19F0B" w14:textId="77777777" w:rsidR="008F1CC1" w:rsidRPr="008F1CC1" w:rsidRDefault="008F1CC1" w:rsidP="008F1CC1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b/>
                <w:sz w:val="20"/>
                <w:szCs w:val="20"/>
              </w:rPr>
              <w:t>Doprava, tisk, ostatní náklady</w:t>
            </w:r>
            <w:r w:rsidRPr="008F1CC1">
              <w:rPr>
                <w:rFonts w:ascii="Times New Roman" w:hAnsi="Times New Roman" w:cs="Times New Roman"/>
                <w:sz w:val="20"/>
                <w:szCs w:val="20"/>
              </w:rPr>
              <w:t xml:space="preserve"> (podklady, místní prohlídka) </w:t>
            </w:r>
          </w:p>
          <w:p w14:paraId="256F5472" w14:textId="77777777" w:rsidR="008F1CC1" w:rsidRPr="008F1CC1" w:rsidRDefault="008F1CC1" w:rsidP="008F1C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0596F" w14:textId="05978CE9" w:rsidR="008F1CC1" w:rsidRPr="008F1CC1" w:rsidRDefault="008F1CC1" w:rsidP="008F1C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CELKEM bez DPH 99.000,- Kč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  <w:r w:rsidRPr="008F1C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DPH </w:t>
            </w:r>
            <w:proofErr w:type="gramStart"/>
            <w:r w:rsidRPr="008F1C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21%</w:t>
            </w:r>
            <w:proofErr w:type="gramEnd"/>
            <w:r w:rsidRPr="008F1C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20.790,- Kč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</w:t>
            </w:r>
            <w:r w:rsidRPr="008F1C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CELKEM s DPH 119.790,- Kč </w:t>
            </w:r>
          </w:p>
          <w:p w14:paraId="4866FAB5" w14:textId="77777777" w:rsidR="008F1CC1" w:rsidRDefault="008F1CC1" w:rsidP="008F1C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3AD1F" w14:textId="2205825D" w:rsidR="008F1CC1" w:rsidRPr="008F1CC1" w:rsidRDefault="008F1CC1" w:rsidP="008F1C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sz w:val="20"/>
                <w:szCs w:val="20"/>
              </w:rPr>
              <w:t>Vyhotovení: 3x v tištěné formě a 1x dokumentace s CD.</w:t>
            </w:r>
          </w:p>
          <w:p w14:paraId="5397C2D4" w14:textId="240234F5" w:rsidR="00ED6E4D" w:rsidRPr="008F1CC1" w:rsidRDefault="008F1CC1" w:rsidP="008F1C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F1CC1">
              <w:rPr>
                <w:rFonts w:ascii="Times New Roman" w:hAnsi="Times New Roman" w:cs="Times New Roman"/>
                <w:sz w:val="20"/>
                <w:szCs w:val="20"/>
              </w:rPr>
              <w:t>Termín odevzdání díla do 30.9.2025</w:t>
            </w:r>
          </w:p>
        </w:tc>
      </w:tr>
      <w:tr w:rsidR="001250E0" w14:paraId="3427863D" w14:textId="77777777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D066" w14:textId="1CD0C734" w:rsidR="001250E0" w:rsidRDefault="00565D77" w:rsidP="00662A4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Ing. Adam Jaškovský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="000170E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DC1F77">
              <w:rPr>
                <w:rFonts w:ascii="Times New Roman" w:hAnsi="Times New Roman"/>
                <w:sz w:val="24"/>
                <w:szCs w:val="24"/>
              </w:rPr>
              <w:t>Ř</w:t>
            </w:r>
            <w:r w:rsidR="00055286">
              <w:rPr>
                <w:rFonts w:ascii="Times New Roman" w:hAnsi="Times New Roman"/>
                <w:sz w:val="24"/>
                <w:szCs w:val="24"/>
              </w:rPr>
              <w:t>editel PNO</w:t>
            </w:r>
            <w:r w:rsidR="00B90D75">
              <w:rPr>
                <w:rFonts w:ascii="Times New Roman" w:hAnsi="Times New Roman"/>
                <w:sz w:val="24"/>
                <w:szCs w:val="24"/>
              </w:rPr>
              <w:t xml:space="preserve">: Ing. </w:t>
            </w:r>
            <w:r w:rsidR="00055286">
              <w:rPr>
                <w:rFonts w:ascii="Times New Roman" w:hAnsi="Times New Roman"/>
                <w:sz w:val="24"/>
                <w:szCs w:val="24"/>
              </w:rPr>
              <w:t>Zdeněk Jiříček</w:t>
            </w:r>
          </w:p>
        </w:tc>
      </w:tr>
    </w:tbl>
    <w:p w14:paraId="6B55A850" w14:textId="77777777"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14:paraId="5026EA07" w14:textId="77777777"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B8F0D" w14:textId="77777777"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14:paraId="574E5516" w14:textId="77777777"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FF82B" w14:textId="77777777"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3BA04E68" w14:textId="77777777"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8E253F" wp14:editId="1837E709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B8ECA" w14:textId="77777777"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14:paraId="0AC18E56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E253F"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14:paraId="209B8ECA" w14:textId="77777777"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14:paraId="0AC18E56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71591" wp14:editId="2BF33897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D3E61" w14:textId="77777777"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14:paraId="3BCEB47A" w14:textId="77777777"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14:paraId="03EE90BA" w14:textId="77777777"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71591"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14:paraId="0C7D3E61" w14:textId="77777777"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14:paraId="3BCEB47A" w14:textId="77777777"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14:paraId="03EE90BA" w14:textId="77777777"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EB553" wp14:editId="110EFB09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77AA7" w14:textId="77777777"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14:paraId="13790F25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CEB553"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14:paraId="27877AA7" w14:textId="77777777"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14:paraId="13790F25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C13F7F" wp14:editId="3EAD9998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A2760" wp14:editId="45F54878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E9FF14" wp14:editId="44EB9A27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1F28E" w14:textId="77777777"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14:paraId="0B72E870" w14:textId="77777777"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E9FF14"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14:paraId="0171F28E" w14:textId="77777777"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14:paraId="0B72E870" w14:textId="77777777"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14:paraId="0FECBBE2" w14:textId="77777777"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07F08740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318153EE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9FF25" w14:textId="77777777"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14:paraId="2D40D072" w14:textId="77777777"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1DCA0" w14:textId="77777777"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D3B35D" wp14:editId="7994F0B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595A0" w14:textId="77777777"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14:paraId="28C9CB3B" w14:textId="77777777"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14:paraId="6086616F" w14:textId="77777777"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3B35D"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14:paraId="1D8595A0" w14:textId="77777777"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14:paraId="28C9CB3B" w14:textId="77777777"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14:paraId="6086616F" w14:textId="77777777"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1E2A472" wp14:editId="4ECB83DA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A7B7C" w14:textId="77777777"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4B38A25" wp14:editId="26C7AAA6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E2A472"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14:paraId="380A7B7C" w14:textId="77777777"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 wp14:anchorId="74B38A25" wp14:editId="26C7AAA6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F09A9EE" w14:textId="77777777" w:rsidR="00653F3D" w:rsidRDefault="00653F3D">
    <w:pPr>
      <w:pStyle w:val="Zhlav"/>
    </w:pPr>
  </w:p>
  <w:p w14:paraId="30C91E6D" w14:textId="77777777" w:rsidR="00653F3D" w:rsidRDefault="00653F3D">
    <w:pPr>
      <w:pStyle w:val="Zhlav"/>
    </w:pPr>
  </w:p>
  <w:p w14:paraId="2EA104F4" w14:textId="77777777" w:rsidR="00653F3D" w:rsidRDefault="00653F3D">
    <w:pPr>
      <w:pStyle w:val="Zhlav"/>
    </w:pPr>
  </w:p>
  <w:p w14:paraId="7247D7CF" w14:textId="77777777" w:rsidR="00AB1487" w:rsidRDefault="00AB1487">
    <w:pPr>
      <w:pStyle w:val="Zhlav"/>
    </w:pPr>
  </w:p>
  <w:p w14:paraId="492F11DD" w14:textId="77777777" w:rsidR="00653F3D" w:rsidRDefault="00653F3D">
    <w:pPr>
      <w:pStyle w:val="Zhlav"/>
    </w:pPr>
  </w:p>
  <w:p w14:paraId="2DCD3A41" w14:textId="77777777"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1A7439"/>
    <w:multiLevelType w:val="hybridMultilevel"/>
    <w:tmpl w:val="6AF8F3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98EA6B"/>
    <w:multiLevelType w:val="hybridMultilevel"/>
    <w:tmpl w:val="A9625A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120F93"/>
    <w:multiLevelType w:val="hybridMultilevel"/>
    <w:tmpl w:val="5F70A392"/>
    <w:lvl w:ilvl="0" w:tplc="25E40C8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5024F3"/>
    <w:multiLevelType w:val="hybridMultilevel"/>
    <w:tmpl w:val="37CE2B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5FCDD8"/>
    <w:multiLevelType w:val="hybridMultilevel"/>
    <w:tmpl w:val="571D366A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8388B72"/>
    <w:multiLevelType w:val="hybridMultilevel"/>
    <w:tmpl w:val="DD8927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FB76CAE"/>
    <w:multiLevelType w:val="hybridMultilevel"/>
    <w:tmpl w:val="C7546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74BDD"/>
    <w:multiLevelType w:val="hybridMultilevel"/>
    <w:tmpl w:val="223A7D08"/>
    <w:lvl w:ilvl="0" w:tplc="A25E7A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D67C7"/>
    <w:multiLevelType w:val="hybridMultilevel"/>
    <w:tmpl w:val="088098EC"/>
    <w:lvl w:ilvl="0" w:tplc="040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170E0"/>
    <w:rsid w:val="00023758"/>
    <w:rsid w:val="00036674"/>
    <w:rsid w:val="000545E2"/>
    <w:rsid w:val="00055286"/>
    <w:rsid w:val="000809B0"/>
    <w:rsid w:val="000910C5"/>
    <w:rsid w:val="000A7C06"/>
    <w:rsid w:val="000C33A5"/>
    <w:rsid w:val="000D45F7"/>
    <w:rsid w:val="000D6E57"/>
    <w:rsid w:val="000F332C"/>
    <w:rsid w:val="000F4441"/>
    <w:rsid w:val="001015A9"/>
    <w:rsid w:val="00101678"/>
    <w:rsid w:val="001250E0"/>
    <w:rsid w:val="00127149"/>
    <w:rsid w:val="001329DF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537E6"/>
    <w:rsid w:val="002538D8"/>
    <w:rsid w:val="00282809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1BA6"/>
    <w:rsid w:val="003645E0"/>
    <w:rsid w:val="00371D87"/>
    <w:rsid w:val="00372AC8"/>
    <w:rsid w:val="00376C6F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85A"/>
    <w:rsid w:val="00417B2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6A2F"/>
    <w:rsid w:val="00524678"/>
    <w:rsid w:val="005321FD"/>
    <w:rsid w:val="00543C69"/>
    <w:rsid w:val="00565C94"/>
    <w:rsid w:val="00565D77"/>
    <w:rsid w:val="0057770D"/>
    <w:rsid w:val="00592577"/>
    <w:rsid w:val="00595E01"/>
    <w:rsid w:val="005A001B"/>
    <w:rsid w:val="005A22DE"/>
    <w:rsid w:val="005E0871"/>
    <w:rsid w:val="005E39B4"/>
    <w:rsid w:val="00601D74"/>
    <w:rsid w:val="00602A3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0BCE"/>
    <w:rsid w:val="00697C26"/>
    <w:rsid w:val="00697FE8"/>
    <w:rsid w:val="006A07E9"/>
    <w:rsid w:val="006E5D60"/>
    <w:rsid w:val="00703011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4379"/>
    <w:rsid w:val="008D6BC8"/>
    <w:rsid w:val="008F1CC1"/>
    <w:rsid w:val="008F2682"/>
    <w:rsid w:val="008F3B46"/>
    <w:rsid w:val="008F4FCA"/>
    <w:rsid w:val="00913FDC"/>
    <w:rsid w:val="00921705"/>
    <w:rsid w:val="009270E4"/>
    <w:rsid w:val="0093081C"/>
    <w:rsid w:val="00942011"/>
    <w:rsid w:val="00946C95"/>
    <w:rsid w:val="0095310E"/>
    <w:rsid w:val="00971835"/>
    <w:rsid w:val="00972BAD"/>
    <w:rsid w:val="009731AF"/>
    <w:rsid w:val="009737FC"/>
    <w:rsid w:val="009853DE"/>
    <w:rsid w:val="009915ED"/>
    <w:rsid w:val="0099776B"/>
    <w:rsid w:val="009A214B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834E0"/>
    <w:rsid w:val="00A90EB0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26F23"/>
    <w:rsid w:val="00B35E6D"/>
    <w:rsid w:val="00B40AD9"/>
    <w:rsid w:val="00B466C3"/>
    <w:rsid w:val="00B4718B"/>
    <w:rsid w:val="00B5776F"/>
    <w:rsid w:val="00B61DBE"/>
    <w:rsid w:val="00B8065C"/>
    <w:rsid w:val="00B81CE2"/>
    <w:rsid w:val="00B90D75"/>
    <w:rsid w:val="00B94DE6"/>
    <w:rsid w:val="00B9539B"/>
    <w:rsid w:val="00BA0019"/>
    <w:rsid w:val="00BA5E11"/>
    <w:rsid w:val="00BB613F"/>
    <w:rsid w:val="00BC0EC2"/>
    <w:rsid w:val="00BC18CD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C1F77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D6E4D"/>
    <w:rsid w:val="00EE5C7B"/>
    <w:rsid w:val="00EF4AA3"/>
    <w:rsid w:val="00F34E8E"/>
    <w:rsid w:val="00F43A28"/>
    <w:rsid w:val="00F446E5"/>
    <w:rsid w:val="00F669E1"/>
    <w:rsid w:val="00F7193D"/>
    <w:rsid w:val="00F76261"/>
    <w:rsid w:val="00F81F8B"/>
    <w:rsid w:val="00F93566"/>
    <w:rsid w:val="00F95F12"/>
    <w:rsid w:val="00FA417F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3FEC08AB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29DF"/>
    <w:pPr>
      <w:ind w:left="720"/>
      <w:contextualSpacing/>
    </w:pPr>
  </w:style>
  <w:style w:type="paragraph" w:customStyle="1" w:styleId="Default">
    <w:name w:val="Default"/>
    <w:rsid w:val="008F1C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jaskovsky</cp:lastModifiedBy>
  <cp:revision>3</cp:revision>
  <cp:lastPrinted>2024-10-21T05:46:00Z</cp:lastPrinted>
  <dcterms:created xsi:type="dcterms:W3CDTF">2025-08-26T08:20:00Z</dcterms:created>
  <dcterms:modified xsi:type="dcterms:W3CDTF">2025-08-26T08:24:00Z</dcterms:modified>
</cp:coreProperties>
</file>